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5ACF" w14:textId="31978987" w:rsidR="00D1532F" w:rsidRPr="00372635" w:rsidRDefault="00372635">
      <w:pPr>
        <w:rPr>
          <w:rFonts w:ascii="宋体" w:eastAsia="宋体" w:hAnsi="宋体"/>
          <w:sz w:val="28"/>
          <w:szCs w:val="28"/>
        </w:rPr>
      </w:pPr>
      <w:r w:rsidRPr="00372635">
        <w:rPr>
          <w:rFonts w:ascii="宋体" w:eastAsia="宋体" w:hAnsi="宋体" w:hint="eastAsia"/>
          <w:sz w:val="28"/>
          <w:szCs w:val="28"/>
        </w:rPr>
        <w:t>经过</w:t>
      </w:r>
      <w:r>
        <w:rPr>
          <w:rFonts w:ascii="宋体" w:eastAsia="宋体" w:hAnsi="宋体" w:hint="eastAsia"/>
          <w:sz w:val="28"/>
          <w:szCs w:val="28"/>
        </w:rPr>
        <w:t>延安实地考察、参与团课学习和交流讨论，我对延安精神形成了更深刻的认识和体会。延安精神的精髓是解放思想、实事求是的思想路线，根本宗旨是</w:t>
      </w:r>
      <w:r w:rsidRPr="00372635">
        <w:rPr>
          <w:rFonts w:ascii="宋体" w:eastAsia="宋体" w:hAnsi="宋体" w:hint="eastAsia"/>
          <w:sz w:val="28"/>
          <w:szCs w:val="28"/>
        </w:rPr>
        <w:t>全心全意为人民服务，</w:t>
      </w:r>
      <w:r>
        <w:rPr>
          <w:rFonts w:ascii="宋体" w:eastAsia="宋体" w:hAnsi="宋体" w:hint="eastAsia"/>
          <w:sz w:val="28"/>
          <w:szCs w:val="28"/>
        </w:rPr>
        <w:t>显著标志是</w:t>
      </w:r>
      <w:r w:rsidRPr="00372635">
        <w:rPr>
          <w:rFonts w:ascii="宋体" w:eastAsia="宋体" w:hAnsi="宋体" w:hint="eastAsia"/>
          <w:sz w:val="28"/>
          <w:szCs w:val="28"/>
        </w:rPr>
        <w:t>自力更生、艰苦奋斗的创业精神</w:t>
      </w:r>
      <w:r>
        <w:rPr>
          <w:rFonts w:ascii="宋体" w:eastAsia="宋体" w:hAnsi="宋体" w:hint="eastAsia"/>
          <w:sz w:val="28"/>
          <w:szCs w:val="28"/>
        </w:rPr>
        <w:t>，正是以上这些精神品质</w:t>
      </w:r>
      <w:r w:rsidR="00D24377" w:rsidRPr="00D24377">
        <w:rPr>
          <w:rFonts w:ascii="宋体" w:eastAsia="宋体" w:hAnsi="宋体" w:hint="eastAsia"/>
          <w:sz w:val="28"/>
          <w:szCs w:val="28"/>
        </w:rPr>
        <w:t>决定了党能够在极端困难的条件下不退缩、不低头，团结广大人民群众战胜困难</w:t>
      </w:r>
      <w:r w:rsidR="00D24377">
        <w:rPr>
          <w:rFonts w:ascii="宋体" w:eastAsia="宋体" w:hAnsi="宋体" w:hint="eastAsia"/>
          <w:sz w:val="28"/>
          <w:szCs w:val="28"/>
        </w:rPr>
        <w:t>、</w:t>
      </w:r>
      <w:r w:rsidR="00D24377" w:rsidRPr="00D24377">
        <w:rPr>
          <w:rFonts w:ascii="宋体" w:eastAsia="宋体" w:hAnsi="宋体" w:hint="eastAsia"/>
          <w:sz w:val="28"/>
          <w:szCs w:val="28"/>
        </w:rPr>
        <w:t>赢得光明。</w:t>
      </w:r>
      <w:r w:rsidRPr="00372635">
        <w:rPr>
          <w:rFonts w:ascii="宋体" w:eastAsia="宋体" w:hAnsi="宋体" w:hint="eastAsia"/>
          <w:sz w:val="28"/>
          <w:szCs w:val="28"/>
        </w:rPr>
        <w:t>延安精神是中国革命奋斗历程的重要精神结晶</w:t>
      </w:r>
      <w:r>
        <w:rPr>
          <w:rFonts w:ascii="宋体" w:eastAsia="宋体" w:hAnsi="宋体" w:hint="eastAsia"/>
          <w:sz w:val="28"/>
          <w:szCs w:val="28"/>
        </w:rPr>
        <w:t>、</w:t>
      </w:r>
      <w:r w:rsidRPr="00372635">
        <w:rPr>
          <w:rFonts w:ascii="宋体" w:eastAsia="宋体" w:hAnsi="宋体" w:hint="eastAsia"/>
          <w:sz w:val="28"/>
          <w:szCs w:val="28"/>
        </w:rPr>
        <w:t>是中国共产党本质特征的精神体现，</w:t>
      </w:r>
      <w:r>
        <w:rPr>
          <w:rFonts w:ascii="宋体" w:eastAsia="宋体" w:hAnsi="宋体" w:hint="eastAsia"/>
          <w:sz w:val="28"/>
          <w:szCs w:val="28"/>
        </w:rPr>
        <w:t>在</w:t>
      </w:r>
      <w:r w:rsidRPr="00372635">
        <w:rPr>
          <w:rFonts w:ascii="宋体" w:eastAsia="宋体" w:hAnsi="宋体" w:hint="eastAsia"/>
          <w:sz w:val="28"/>
          <w:szCs w:val="28"/>
        </w:rPr>
        <w:t>中国</w:t>
      </w:r>
      <w:r>
        <w:rPr>
          <w:rFonts w:ascii="宋体" w:eastAsia="宋体" w:hAnsi="宋体" w:hint="eastAsia"/>
          <w:sz w:val="28"/>
          <w:szCs w:val="28"/>
        </w:rPr>
        <w:t>式</w:t>
      </w:r>
      <w:r w:rsidRPr="00372635">
        <w:rPr>
          <w:rFonts w:ascii="宋体" w:eastAsia="宋体" w:hAnsi="宋体" w:hint="eastAsia"/>
          <w:sz w:val="28"/>
          <w:szCs w:val="28"/>
        </w:rPr>
        <w:t>现代化建设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新时代，它仍为我们</w:t>
      </w:r>
      <w:r w:rsidRPr="00372635">
        <w:rPr>
          <w:rFonts w:ascii="宋体" w:eastAsia="宋体" w:hAnsi="宋体" w:hint="eastAsia"/>
          <w:sz w:val="28"/>
          <w:szCs w:val="28"/>
        </w:rPr>
        <w:t>提供着经久不衰的动力</w:t>
      </w:r>
      <w:r>
        <w:rPr>
          <w:rFonts w:ascii="宋体" w:eastAsia="宋体" w:hAnsi="宋体" w:hint="eastAsia"/>
          <w:sz w:val="28"/>
          <w:szCs w:val="28"/>
        </w:rPr>
        <w:t>。</w:t>
      </w:r>
      <w:r w:rsidRPr="00372635">
        <w:rPr>
          <w:rFonts w:ascii="宋体" w:eastAsia="宋体" w:hAnsi="宋体" w:hint="eastAsia"/>
          <w:sz w:val="28"/>
          <w:szCs w:val="28"/>
        </w:rPr>
        <w:t>作为新时代青年</w:t>
      </w:r>
      <w:r>
        <w:rPr>
          <w:rFonts w:ascii="宋体" w:eastAsia="宋体" w:hAnsi="宋体" w:hint="eastAsia"/>
          <w:sz w:val="28"/>
          <w:szCs w:val="28"/>
        </w:rPr>
        <w:t>，</w:t>
      </w:r>
      <w:r w:rsidRPr="00372635">
        <w:rPr>
          <w:rFonts w:ascii="宋体" w:eastAsia="宋体" w:hAnsi="宋体" w:hint="eastAsia"/>
          <w:sz w:val="28"/>
          <w:szCs w:val="28"/>
        </w:rPr>
        <w:t>我们</w:t>
      </w:r>
      <w:r>
        <w:rPr>
          <w:rFonts w:ascii="宋体" w:eastAsia="宋体" w:hAnsi="宋体" w:hint="eastAsia"/>
          <w:sz w:val="28"/>
          <w:szCs w:val="28"/>
        </w:rPr>
        <w:t>要做延安精神的传承者，</w:t>
      </w:r>
      <w:r w:rsidR="00D24377">
        <w:rPr>
          <w:rFonts w:ascii="宋体" w:eastAsia="宋体" w:hAnsi="宋体" w:hint="eastAsia"/>
          <w:sz w:val="28"/>
          <w:szCs w:val="28"/>
        </w:rPr>
        <w:t>实事求是、艰苦奋斗，在为人民服务中实现自身价值，推动中华民族伟大复兴。</w:t>
      </w:r>
    </w:p>
    <w:sectPr w:rsidR="00D1532F" w:rsidRPr="0037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35"/>
    <w:rsid w:val="00372635"/>
    <w:rsid w:val="00D1532F"/>
    <w:rsid w:val="00D24377"/>
    <w:rsid w:val="00D50955"/>
    <w:rsid w:val="00DE0150"/>
    <w:rsid w:val="00E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81ED"/>
  <w15:chartTrackingRefBased/>
  <w15:docId w15:val="{566C34F0-85C5-4B85-879F-BF8DB630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2</cp:revision>
  <dcterms:created xsi:type="dcterms:W3CDTF">2023-08-23T13:57:00Z</dcterms:created>
  <dcterms:modified xsi:type="dcterms:W3CDTF">2023-08-23T14:13:00Z</dcterms:modified>
</cp:coreProperties>
</file>