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</w:p>
    <w:p>
      <w:pPr>
        <w:tabs>
          <w:tab w:val="left" w:pos="2100"/>
        </w:tabs>
        <w:spacing w:before="0" w:after="0" w:line="551" w:lineRule="exact"/>
      </w:pPr>
      <w:r>
        <w:rPr>
          <w:rFonts w:ascii="微软雅黑" w:hAnsi="微软雅黑" w:eastAsia="微软雅黑" w:cs="微软雅黑"/>
          <w:b w:val="0"/>
          <w:color w:val="141414"/>
          <w:sz w:val="46"/>
        </w:rPr>
        <w:t>张三</w:t>
      </w:r>
      <w:r>
        <w:rPr>
          <w:rFonts w:ascii="微软雅黑" w:hAnsi="微软雅黑" w:eastAsia="微软雅黑" w:cs="微软雅黑"/>
          <w:b w:val="0"/>
          <w:color w:val="141414"/>
          <w:sz w:val="46"/>
        </w:rPr>
        <w:tab/>
      </w:r>
    </w:p>
    <w:p>
      <w:pPr>
        <w:spacing w:before="0" w:after="0" w:line="348" w:lineRule="exact"/>
      </w:pPr>
    </w:p>
    <w:tbl>
      <w:tblPr>
        <w:tblStyle w:val="5"/>
        <w:tblW w:w="6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375"/>
        <w:gridCol w:w="3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pPr>
              <w:spacing w:before="0" w:after="0"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男</w:t>
            </w:r>
          </w:p>
        </w:tc>
        <w:tc>
          <w:tcPr>
            <w:tcW w:w="3375" w:type="dxa"/>
          </w:tcPr>
          <w:p>
            <w:pPr>
              <w:spacing w:before="0" w:after="0"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pPr>
              <w:spacing w:before="0" w:after="0"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12345678901</w:t>
            </w:r>
          </w:p>
        </w:tc>
        <w:tc>
          <w:tcPr>
            <w:tcW w:w="3375" w:type="dxa"/>
          </w:tcPr>
          <w:p>
            <w:pPr>
              <w:spacing w:before="0" w:after="0"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zhangsan@xjtu.edu.cn</w:t>
            </w:r>
          </w:p>
        </w:tc>
      </w:tr>
    </w:tbl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求职意向</w:t>
      </w:r>
    </w:p>
    <w:p>
      <w:pPr>
        <w:spacing w:before="0" w:after="0" w:line="14" w:lineRule="exact"/>
        <w:rPr>
          <w:sz w:val="21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意向公司：【公司名称】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意向岗位：【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岗位名称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意向城市：【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就业城市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期望薪资：【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月薪额度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求职类型：校招</w:t>
      </w: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教育经历</w:t>
      </w: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                                                             西安交通大学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项目经历</w:t>
      </w:r>
    </w:p>
    <w:p>
      <w:pPr>
        <w:spacing w:before="80" w:after="180" w:line="464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【</w:t>
      </w:r>
      <w:r>
        <w:rPr>
          <w:rFonts w:ascii="微软雅黑" w:hAnsi="微软雅黑" w:eastAsia="微软雅黑" w:cs="微软雅黑"/>
          <w:b/>
          <w:sz w:val="22"/>
        </w:rPr>
        <w:t>项目名称</w:t>
      </w: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】</w:t>
      </w:r>
    </w:p>
    <w:p>
      <w:pPr>
        <w:spacing w:before="0" w:after="0" w:line="348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个人</w:t>
      </w: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个人贡献描述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自我评价</w:t>
      </w:r>
    </w:p>
    <w:p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自我详细评价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ind w:firstLine="2000" w:firstLineChars="1000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本人承诺以上信息真实有效 。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</w:t>
      </w:r>
    </w:p>
    <w:tbl>
      <w:tblPr>
        <w:tblStyle w:val="6"/>
        <w:tblW w:w="0" w:type="auto"/>
        <w:tblInd w:w="7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签字：</w:t>
            </w:r>
          </w:p>
        </w:tc>
        <w:tc>
          <w:tcPr>
            <w:tcW w:w="1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1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西安交通大学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1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2023.4.16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sectPr>
      <w:headerReference r:id="rId4" w:type="first"/>
      <w:footerReference r:id="rId5" w:type="first"/>
      <w:headerReference r:id="rId3" w:type="default"/>
      <w:pgSz w:w="11906" w:h="16838"/>
      <w:pgMar w:top="1437" w:right="696" w:bottom="1437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center"/>
      <w:textAlignment w:val="auto"/>
      <w:rPr>
        <w:rFonts w:hint="eastAsia"/>
        <w:sz w:val="44"/>
        <w:szCs w:val="40"/>
        <w:lang w:val="en-US" w:eastAsia="zh-CN"/>
      </w:rPr>
    </w:pPr>
    <w:r>
      <w:rPr>
        <w:rFonts w:hint="eastAsia"/>
        <w:sz w:val="44"/>
        <w:szCs w:val="40"/>
        <w:lang w:val="en-US" w:eastAsia="zh-CN"/>
      </w:rPr>
      <w:t>个人简历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313</Characters>
  <Lines>0</Lines>
  <Paragraphs>0</Paragraphs>
  <TotalTime>2</TotalTime>
  <ScaleCrop>false</ScaleCrop>
  <LinksUpToDate>false</LinksUpToDate>
  <CharactersWithSpaces>635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张玉龙</cp:lastModifiedBy>
  <dcterms:modified xsi:type="dcterms:W3CDTF">2023-04-16T14:57:10Z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