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3C7" w14:textId="11B139B9" w:rsidR="00D1532F" w:rsidRPr="00FD4EC4" w:rsidRDefault="00FD4EC4" w:rsidP="00FD4EC4">
      <w:pPr>
        <w:pStyle w:val="2"/>
        <w:spacing w:beforeLines="100" w:before="312" w:afterLines="40" w:after="124" w:line="336" w:lineRule="auto"/>
        <w:jc w:val="center"/>
        <w:rPr>
          <w:rFonts w:ascii="宋体" w:eastAsia="宋体" w:hAnsi="宋体"/>
          <w:sz w:val="36"/>
          <w:szCs w:val="36"/>
        </w:rPr>
      </w:pPr>
      <w:r w:rsidRPr="00FD4EC4">
        <w:rPr>
          <w:rFonts w:ascii="宋体" w:eastAsia="宋体" w:hAnsi="宋体" w:hint="eastAsia"/>
          <w:sz w:val="36"/>
          <w:szCs w:val="36"/>
        </w:rPr>
        <w:t>操作系统</w:t>
      </w:r>
    </w:p>
    <w:p w14:paraId="35B84C38" w14:textId="0AB4343B" w:rsidR="00FD4EC4" w:rsidRDefault="00FD4EC4" w:rsidP="00FD4EC4">
      <w:pPr>
        <w:pStyle w:val="2"/>
        <w:spacing w:before="20" w:after="20" w:line="336" w:lineRule="auto"/>
        <w:jc w:val="center"/>
        <w:rPr>
          <w:rFonts w:ascii="宋体" w:eastAsia="宋体" w:hAnsi="宋体"/>
        </w:rPr>
      </w:pPr>
      <w:r w:rsidRPr="00FD4EC4">
        <w:rPr>
          <w:rFonts w:ascii="宋体" w:eastAsia="宋体" w:hAnsi="宋体" w:hint="eastAsia"/>
        </w:rPr>
        <w:t>第</w:t>
      </w:r>
      <w:r w:rsidR="008041F5">
        <w:rPr>
          <w:rFonts w:ascii="宋体" w:eastAsia="宋体" w:hAnsi="宋体" w:hint="eastAsia"/>
        </w:rPr>
        <w:t>二</w:t>
      </w:r>
      <w:r w:rsidRPr="00FD4EC4">
        <w:rPr>
          <w:rFonts w:ascii="宋体" w:eastAsia="宋体" w:hAnsi="宋体" w:hint="eastAsia"/>
        </w:rPr>
        <w:t>次作业</w:t>
      </w:r>
    </w:p>
    <w:p w14:paraId="10061BBD" w14:textId="2C72BED3" w:rsidR="00FD4EC4" w:rsidRDefault="008F66CB" w:rsidP="00FD4EC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78D8C8BD" w14:textId="77777777" w:rsidR="008041F5" w:rsidRPr="008041F5" w:rsidRDefault="008041F5" w:rsidP="008041F5">
      <w:pPr>
        <w:rPr>
          <w:rFonts w:ascii="Arial" w:eastAsia="宋体" w:hAnsi="Arial" w:cs="Arial"/>
          <w:sz w:val="28"/>
          <w:szCs w:val="28"/>
        </w:rPr>
      </w:pPr>
      <w:r w:rsidRPr="008041F5">
        <w:rPr>
          <w:rFonts w:ascii="Arial" w:eastAsia="宋体" w:hAnsi="Arial" w:cs="Arial"/>
          <w:sz w:val="28"/>
          <w:szCs w:val="28"/>
        </w:rPr>
        <w:t>Process</w:t>
      </w:r>
    </w:p>
    <w:p w14:paraId="2F99FC5D" w14:textId="2AC03C66" w:rsidR="008041F5" w:rsidRPr="0094638B" w:rsidRDefault="008041F5" w:rsidP="0094638B">
      <w:pPr>
        <w:pStyle w:val="aa"/>
        <w:numPr>
          <w:ilvl w:val="0"/>
          <w:numId w:val="3"/>
        </w:numPr>
        <w:ind w:firstLineChars="0"/>
        <w:rPr>
          <w:rFonts w:ascii="Arial" w:eastAsia="宋体" w:hAnsi="Arial" w:cs="Arial"/>
          <w:sz w:val="28"/>
          <w:szCs w:val="28"/>
        </w:rPr>
      </w:pPr>
      <w:r w:rsidRPr="0094638B">
        <w:rPr>
          <w:rFonts w:ascii="Arial" w:eastAsia="宋体" w:hAnsi="Arial" w:cs="Arial"/>
          <w:sz w:val="28"/>
          <w:szCs w:val="28"/>
        </w:rPr>
        <w:t>画出进程的</w:t>
      </w:r>
      <w:r w:rsidRPr="0094638B">
        <w:rPr>
          <w:rFonts w:ascii="Arial" w:eastAsia="宋体" w:hAnsi="Arial" w:cs="Arial"/>
          <w:sz w:val="28"/>
          <w:szCs w:val="28"/>
        </w:rPr>
        <w:t>5</w:t>
      </w:r>
      <w:r w:rsidRPr="0094638B">
        <w:rPr>
          <w:rFonts w:ascii="Arial" w:eastAsia="宋体" w:hAnsi="Arial" w:cs="Arial"/>
          <w:sz w:val="28"/>
          <w:szCs w:val="28"/>
        </w:rPr>
        <w:t>状态转换图，并说明转换原因。</w:t>
      </w:r>
    </w:p>
    <w:p w14:paraId="2BBDC877" w14:textId="7CC348D8" w:rsidR="0094638B" w:rsidRDefault="0094638B" w:rsidP="00E62073">
      <w:pPr>
        <w:ind w:firstLineChars="200" w:firstLine="420"/>
        <w:rPr>
          <w:rFonts w:ascii="Arial" w:eastAsia="宋体" w:hAnsi="Arial" w:cs="Arial"/>
          <w:sz w:val="28"/>
          <w:szCs w:val="28"/>
        </w:rPr>
      </w:pPr>
      <w:r w:rsidRPr="0094638B">
        <w:rPr>
          <w:rFonts w:hint="eastAsia"/>
          <w:noProof/>
        </w:rPr>
        <w:drawing>
          <wp:inline distT="0" distB="0" distL="0" distR="0" wp14:anchorId="554B4263" wp14:editId="6ACC7E28">
            <wp:extent cx="5056909" cy="3318164"/>
            <wp:effectExtent l="0" t="0" r="0" b="0"/>
            <wp:docPr id="220590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r="1233" b="4401"/>
                    <a:stretch/>
                  </pic:blipFill>
                  <pic:spPr bwMode="auto">
                    <a:xfrm>
                      <a:off x="0" y="0"/>
                      <a:ext cx="5056909" cy="33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63D15" w14:textId="61A3ED46" w:rsidR="00E62073" w:rsidRDefault="00E62073" w:rsidP="00E62073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进程的</w:t>
      </w:r>
      <w:r>
        <w:rPr>
          <w:rFonts w:ascii="Arial" w:eastAsia="宋体" w:hAnsi="Arial" w:cs="Arial" w:hint="eastAsia"/>
          <w:sz w:val="28"/>
          <w:szCs w:val="28"/>
        </w:rPr>
        <w:t>5</w:t>
      </w:r>
      <w:r>
        <w:rPr>
          <w:rFonts w:ascii="Arial" w:eastAsia="宋体" w:hAnsi="Arial" w:cs="Arial" w:hint="eastAsia"/>
          <w:sz w:val="28"/>
          <w:szCs w:val="28"/>
        </w:rPr>
        <w:t>状态分别是创建状态（</w:t>
      </w:r>
      <w:r>
        <w:rPr>
          <w:rFonts w:ascii="Arial" w:eastAsia="宋体" w:hAnsi="Arial" w:cs="Arial" w:hint="eastAsia"/>
          <w:sz w:val="28"/>
          <w:szCs w:val="28"/>
        </w:rPr>
        <w:t>n</w:t>
      </w:r>
      <w:r>
        <w:rPr>
          <w:rFonts w:ascii="Arial" w:eastAsia="宋体" w:hAnsi="Arial" w:cs="Arial"/>
          <w:sz w:val="28"/>
          <w:szCs w:val="28"/>
        </w:rPr>
        <w:t>ew</w:t>
      </w:r>
      <w:r>
        <w:rPr>
          <w:rFonts w:ascii="Arial" w:eastAsia="宋体" w:hAnsi="Arial" w:cs="Arial" w:hint="eastAsia"/>
          <w:sz w:val="28"/>
          <w:szCs w:val="28"/>
        </w:rPr>
        <w:t>），就绪状态（</w:t>
      </w:r>
      <w:r>
        <w:rPr>
          <w:rFonts w:ascii="Arial" w:eastAsia="宋体" w:hAnsi="Arial" w:cs="Arial" w:hint="eastAsia"/>
          <w:sz w:val="28"/>
          <w:szCs w:val="28"/>
        </w:rPr>
        <w:t>ready</w:t>
      </w:r>
      <w:r>
        <w:rPr>
          <w:rFonts w:ascii="Arial" w:eastAsia="宋体" w:hAnsi="Arial" w:cs="Arial" w:hint="eastAsia"/>
          <w:sz w:val="28"/>
          <w:szCs w:val="28"/>
        </w:rPr>
        <w:t>），运行状态（</w:t>
      </w:r>
      <w:r>
        <w:rPr>
          <w:rFonts w:ascii="Arial" w:eastAsia="宋体" w:hAnsi="Arial" w:cs="Arial" w:hint="eastAsia"/>
          <w:sz w:val="28"/>
          <w:szCs w:val="28"/>
        </w:rPr>
        <w:t>running</w:t>
      </w:r>
      <w:r>
        <w:rPr>
          <w:rFonts w:ascii="Arial" w:eastAsia="宋体" w:hAnsi="Arial" w:cs="Arial" w:hint="eastAsia"/>
          <w:sz w:val="28"/>
          <w:szCs w:val="28"/>
        </w:rPr>
        <w:t>），等待状态（</w:t>
      </w:r>
      <w:r>
        <w:rPr>
          <w:rFonts w:ascii="Arial" w:eastAsia="宋体" w:hAnsi="Arial" w:cs="Arial" w:hint="eastAsia"/>
          <w:sz w:val="28"/>
          <w:szCs w:val="28"/>
        </w:rPr>
        <w:t>waiting</w:t>
      </w:r>
      <w:r>
        <w:rPr>
          <w:rFonts w:ascii="Arial" w:eastAsia="宋体" w:hAnsi="Arial" w:cs="Arial" w:hint="eastAsia"/>
          <w:sz w:val="28"/>
          <w:szCs w:val="28"/>
        </w:rPr>
        <w:t>），终止状态（</w:t>
      </w:r>
      <w:r>
        <w:rPr>
          <w:rFonts w:ascii="Arial" w:eastAsia="宋体" w:hAnsi="Arial" w:cs="Arial" w:hint="eastAsia"/>
          <w:sz w:val="28"/>
          <w:szCs w:val="28"/>
        </w:rPr>
        <w:t>terminated</w:t>
      </w:r>
      <w:r>
        <w:rPr>
          <w:rFonts w:ascii="Arial" w:eastAsia="宋体" w:hAnsi="Arial" w:cs="Arial" w:hint="eastAsia"/>
          <w:sz w:val="28"/>
          <w:szCs w:val="28"/>
        </w:rPr>
        <w:t>）。</w:t>
      </w:r>
    </w:p>
    <w:p w14:paraId="6588D2C3" w14:textId="0562E53D" w:rsidR="00E62073" w:rsidRPr="0094638B" w:rsidRDefault="00E62073" w:rsidP="00E62073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操作系统为创建</w:t>
      </w:r>
      <w:proofErr w:type="gramStart"/>
      <w:r>
        <w:rPr>
          <w:rFonts w:ascii="Arial" w:eastAsia="宋体" w:hAnsi="Arial" w:cs="Arial" w:hint="eastAsia"/>
          <w:sz w:val="28"/>
          <w:szCs w:val="28"/>
        </w:rPr>
        <w:t>一</w:t>
      </w:r>
      <w:proofErr w:type="gramEnd"/>
      <w:r>
        <w:rPr>
          <w:rFonts w:ascii="Arial" w:eastAsia="宋体" w:hAnsi="Arial" w:cs="Arial" w:hint="eastAsia"/>
          <w:sz w:val="28"/>
          <w:szCs w:val="28"/>
        </w:rPr>
        <w:t>进程，构造了进程标识符并创建了管理进程所需的表格，但因资源</w:t>
      </w:r>
      <w:proofErr w:type="gramStart"/>
      <w:r>
        <w:rPr>
          <w:rFonts w:ascii="Arial" w:eastAsia="宋体" w:hAnsi="Arial" w:cs="Arial" w:hint="eastAsia"/>
          <w:sz w:val="28"/>
          <w:szCs w:val="28"/>
        </w:rPr>
        <w:t>有限还</w:t>
      </w:r>
      <w:proofErr w:type="gramEnd"/>
      <w:r>
        <w:rPr>
          <w:rFonts w:ascii="Arial" w:eastAsia="宋体" w:hAnsi="Arial" w:cs="Arial" w:hint="eastAsia"/>
          <w:sz w:val="28"/>
          <w:szCs w:val="28"/>
        </w:rPr>
        <w:t>未允许执行该进程，此时进程处于创建状态。当该进程被允许执行，则转到就绪状态。就绪状态的进程根据</w:t>
      </w:r>
      <w:r w:rsidRPr="00E62073">
        <w:rPr>
          <w:rFonts w:ascii="Arial" w:eastAsia="宋体" w:hAnsi="Arial" w:cs="Arial" w:hint="eastAsia"/>
          <w:sz w:val="28"/>
          <w:szCs w:val="28"/>
        </w:rPr>
        <w:t>调度</w:t>
      </w:r>
      <w:r w:rsidRPr="00E62073">
        <w:rPr>
          <w:rFonts w:ascii="Arial" w:eastAsia="宋体" w:hAnsi="Arial" w:cs="Arial" w:hint="eastAsia"/>
          <w:sz w:val="28"/>
          <w:szCs w:val="28"/>
        </w:rPr>
        <w:t>/</w:t>
      </w:r>
      <w:r w:rsidRPr="00E62073">
        <w:rPr>
          <w:rFonts w:ascii="Arial" w:eastAsia="宋体" w:hAnsi="Arial" w:cs="Arial" w:hint="eastAsia"/>
          <w:sz w:val="28"/>
          <w:szCs w:val="28"/>
        </w:rPr>
        <w:t>分派程序分派</w:t>
      </w:r>
      <w:r>
        <w:rPr>
          <w:rFonts w:ascii="Arial" w:eastAsia="宋体" w:hAnsi="Arial" w:cs="Arial" w:hint="eastAsia"/>
          <w:sz w:val="28"/>
          <w:szCs w:val="28"/>
        </w:rPr>
        <w:t>，一旦得到</w:t>
      </w:r>
      <w:r>
        <w:rPr>
          <w:rFonts w:ascii="Arial" w:eastAsia="宋体" w:hAnsi="Arial" w:cs="Arial" w:hint="eastAsia"/>
          <w:sz w:val="28"/>
          <w:szCs w:val="28"/>
        </w:rPr>
        <w:t>CPU</w:t>
      </w:r>
      <w:r>
        <w:rPr>
          <w:rFonts w:ascii="Arial" w:eastAsia="宋体" w:hAnsi="Arial" w:cs="Arial" w:hint="eastAsia"/>
          <w:sz w:val="28"/>
          <w:szCs w:val="28"/>
        </w:rPr>
        <w:t>就可以立即运行，即转到运行状态。</w:t>
      </w:r>
      <w:r w:rsidRPr="00E62073">
        <w:rPr>
          <w:rFonts w:ascii="Arial" w:eastAsia="宋体" w:hAnsi="Arial" w:cs="Arial" w:hint="eastAsia"/>
          <w:sz w:val="28"/>
          <w:szCs w:val="28"/>
        </w:rPr>
        <w:t>在系统中，</w:t>
      </w:r>
      <w:proofErr w:type="gramStart"/>
      <w:r w:rsidRPr="00E62073">
        <w:rPr>
          <w:rFonts w:ascii="Arial" w:eastAsia="宋体" w:hAnsi="Arial" w:cs="Arial" w:hint="eastAsia"/>
          <w:sz w:val="28"/>
          <w:szCs w:val="28"/>
        </w:rPr>
        <w:t>总只有</w:t>
      </w:r>
      <w:proofErr w:type="gramEnd"/>
      <w:r w:rsidRPr="00E62073">
        <w:rPr>
          <w:rFonts w:ascii="Arial" w:eastAsia="宋体" w:hAnsi="Arial" w:cs="Arial" w:hint="eastAsia"/>
          <w:sz w:val="28"/>
          <w:szCs w:val="28"/>
        </w:rPr>
        <w:t>一个进程处于</w:t>
      </w:r>
      <w:r>
        <w:rPr>
          <w:rFonts w:ascii="Arial" w:eastAsia="宋体" w:hAnsi="Arial" w:cs="Arial" w:hint="eastAsia"/>
          <w:sz w:val="28"/>
          <w:szCs w:val="28"/>
        </w:rPr>
        <w:t>运行</w:t>
      </w:r>
      <w:r w:rsidRPr="00E62073">
        <w:rPr>
          <w:rFonts w:ascii="Arial" w:eastAsia="宋体" w:hAnsi="Arial" w:cs="Arial" w:hint="eastAsia"/>
          <w:sz w:val="28"/>
          <w:szCs w:val="28"/>
        </w:rPr>
        <w:t>状态</w:t>
      </w:r>
      <w:r>
        <w:rPr>
          <w:rFonts w:ascii="Arial" w:eastAsia="宋体" w:hAnsi="Arial" w:cs="Arial" w:hint="eastAsia"/>
          <w:sz w:val="28"/>
          <w:szCs w:val="28"/>
        </w:rPr>
        <w:t>，它拥有</w:t>
      </w:r>
      <w:r>
        <w:rPr>
          <w:rFonts w:ascii="Arial" w:eastAsia="宋体" w:hAnsi="Arial" w:cs="Arial" w:hint="eastAsia"/>
          <w:sz w:val="28"/>
          <w:szCs w:val="28"/>
        </w:rPr>
        <w:t>C</w:t>
      </w:r>
      <w:r>
        <w:rPr>
          <w:rFonts w:ascii="Arial" w:eastAsia="宋体" w:hAnsi="Arial" w:cs="Arial"/>
          <w:sz w:val="28"/>
          <w:szCs w:val="28"/>
        </w:rPr>
        <w:t>PU</w:t>
      </w:r>
      <w:r>
        <w:rPr>
          <w:rFonts w:ascii="Arial" w:eastAsia="宋体" w:hAnsi="Arial" w:cs="Arial" w:hint="eastAsia"/>
          <w:sz w:val="28"/>
          <w:szCs w:val="28"/>
        </w:rPr>
        <w:t>的控制权。运行状态的进程遇中断时，转到就绪状态。运行状态的进程遇事件（如</w:t>
      </w:r>
      <w:r>
        <w:rPr>
          <w:rFonts w:ascii="Arial" w:eastAsia="宋体" w:hAnsi="Arial" w:cs="Arial" w:hint="eastAsia"/>
          <w:sz w:val="28"/>
          <w:szCs w:val="28"/>
        </w:rPr>
        <w:lastRenderedPageBreak/>
        <w:t>I</w:t>
      </w:r>
      <w:r>
        <w:rPr>
          <w:rFonts w:ascii="Arial" w:eastAsia="宋体" w:hAnsi="Arial" w:cs="Arial"/>
          <w:sz w:val="28"/>
          <w:szCs w:val="28"/>
        </w:rPr>
        <w:t>/O</w:t>
      </w:r>
      <w:r>
        <w:rPr>
          <w:rFonts w:ascii="Arial" w:eastAsia="宋体" w:hAnsi="Arial" w:cs="Arial" w:hint="eastAsia"/>
          <w:sz w:val="28"/>
          <w:szCs w:val="28"/>
        </w:rPr>
        <w:t>操作），则进入等待状态。等待状态的进程即使给它</w:t>
      </w:r>
      <w:r>
        <w:rPr>
          <w:rFonts w:ascii="Arial" w:eastAsia="宋体" w:hAnsi="Arial" w:cs="Arial" w:hint="eastAsia"/>
          <w:sz w:val="28"/>
          <w:szCs w:val="28"/>
        </w:rPr>
        <w:t>C</w:t>
      </w:r>
      <w:r>
        <w:rPr>
          <w:rFonts w:ascii="Arial" w:eastAsia="宋体" w:hAnsi="Arial" w:cs="Arial"/>
          <w:sz w:val="28"/>
          <w:szCs w:val="28"/>
        </w:rPr>
        <w:t>PU</w:t>
      </w:r>
      <w:r>
        <w:rPr>
          <w:rFonts w:ascii="Arial" w:eastAsia="宋体" w:hAnsi="Arial" w:cs="Arial" w:hint="eastAsia"/>
          <w:sz w:val="28"/>
          <w:szCs w:val="28"/>
        </w:rPr>
        <w:t>时间也无法执行，只能等待事件结束后转到就绪状态。运行中的进程终止时，进入终止状态，它不再具有执行资格。</w:t>
      </w:r>
    </w:p>
    <w:p w14:paraId="41733F72" w14:textId="16E24AD7" w:rsidR="008041F5" w:rsidRDefault="008041F5" w:rsidP="008041F5">
      <w:pPr>
        <w:rPr>
          <w:rFonts w:ascii="Arial" w:eastAsia="宋体" w:hAnsi="Arial" w:cs="Arial"/>
          <w:sz w:val="28"/>
          <w:szCs w:val="28"/>
        </w:rPr>
      </w:pPr>
      <w:r w:rsidRPr="008041F5">
        <w:rPr>
          <w:rFonts w:ascii="Arial" w:eastAsia="宋体" w:hAnsi="Arial" w:cs="Arial"/>
          <w:sz w:val="28"/>
          <w:szCs w:val="28"/>
        </w:rPr>
        <w:t>2</w:t>
      </w:r>
      <w:r>
        <w:rPr>
          <w:rFonts w:ascii="Arial" w:eastAsia="宋体" w:hAnsi="Arial" w:cs="Arial"/>
          <w:sz w:val="28"/>
          <w:szCs w:val="28"/>
        </w:rPr>
        <w:t xml:space="preserve">. </w:t>
      </w:r>
      <w:r w:rsidRPr="008041F5">
        <w:rPr>
          <w:rFonts w:ascii="Arial" w:eastAsia="宋体" w:hAnsi="Arial" w:cs="Arial"/>
          <w:sz w:val="28"/>
          <w:szCs w:val="28"/>
        </w:rPr>
        <w:t>Describe the differences among short-term, medium-term, and long-term scheduling.</w:t>
      </w:r>
    </w:p>
    <w:p w14:paraId="3282DB9A" w14:textId="1CEDE154" w:rsidR="000C091A" w:rsidRDefault="000C091A" w:rsidP="000C091A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 w:rsidRPr="000C091A">
        <w:rPr>
          <w:rFonts w:ascii="Arial" w:eastAsia="宋体" w:hAnsi="Arial" w:cs="Arial"/>
          <w:sz w:val="28"/>
          <w:szCs w:val="28"/>
        </w:rPr>
        <w:t>Short-term schedul</w:t>
      </w:r>
      <w:r>
        <w:rPr>
          <w:rFonts w:ascii="Arial" w:eastAsia="宋体" w:hAnsi="Arial" w:cs="Arial" w:hint="eastAsia"/>
          <w:sz w:val="28"/>
          <w:szCs w:val="28"/>
        </w:rPr>
        <w:t>ing</w:t>
      </w:r>
      <w:r>
        <w:rPr>
          <w:rFonts w:ascii="Arial" w:eastAsia="宋体" w:hAnsi="Arial" w:cs="Arial"/>
          <w:sz w:val="28"/>
          <w:szCs w:val="28"/>
        </w:rPr>
        <w:t xml:space="preserve"> </w:t>
      </w:r>
      <w:r w:rsidRPr="000C091A">
        <w:rPr>
          <w:rFonts w:ascii="Arial" w:eastAsia="宋体" w:hAnsi="Arial" w:cs="Arial"/>
          <w:sz w:val="28"/>
          <w:szCs w:val="28"/>
        </w:rPr>
        <w:t>selects which process should be executed next and allocates CPU.</w:t>
      </w:r>
      <w:r>
        <w:rPr>
          <w:rFonts w:ascii="Arial" w:eastAsia="宋体" w:hAnsi="Arial" w:cs="Arial"/>
          <w:sz w:val="28"/>
          <w:szCs w:val="28"/>
        </w:rPr>
        <w:t xml:space="preserve"> It’s </w:t>
      </w:r>
      <w:r w:rsidRPr="000C091A">
        <w:rPr>
          <w:rFonts w:ascii="Arial" w:eastAsia="宋体" w:hAnsi="Arial" w:cs="Arial"/>
          <w:sz w:val="28"/>
          <w:szCs w:val="28"/>
        </w:rPr>
        <w:t>invoked very frequently</w:t>
      </w:r>
      <w:r>
        <w:rPr>
          <w:rFonts w:ascii="Arial" w:eastAsia="宋体" w:hAnsi="Arial" w:cs="Arial"/>
          <w:sz w:val="28"/>
          <w:szCs w:val="28"/>
        </w:rPr>
        <w:t xml:space="preserve"> and </w:t>
      </w:r>
      <w:r w:rsidR="00934376">
        <w:rPr>
          <w:rFonts w:ascii="Arial" w:eastAsia="宋体" w:hAnsi="Arial" w:cs="Arial"/>
          <w:sz w:val="28"/>
          <w:szCs w:val="28"/>
        </w:rPr>
        <w:t>must be fast</w:t>
      </w:r>
      <w:r>
        <w:rPr>
          <w:rFonts w:ascii="Arial" w:eastAsia="宋体" w:hAnsi="Arial" w:cs="Arial"/>
          <w:sz w:val="28"/>
          <w:szCs w:val="28"/>
        </w:rPr>
        <w:t>.</w:t>
      </w:r>
    </w:p>
    <w:p w14:paraId="3D111BDC" w14:textId="042E21CB" w:rsidR="000C091A" w:rsidRPr="000C091A" w:rsidRDefault="000C091A" w:rsidP="000C091A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 w:rsidRPr="000C091A">
        <w:rPr>
          <w:rFonts w:ascii="Arial" w:eastAsia="宋体" w:hAnsi="Arial" w:cs="Arial"/>
          <w:sz w:val="28"/>
          <w:szCs w:val="28"/>
        </w:rPr>
        <w:t>M</w:t>
      </w:r>
      <w:r>
        <w:rPr>
          <w:rFonts w:ascii="Arial" w:eastAsia="宋体" w:hAnsi="Arial" w:cs="Arial"/>
          <w:sz w:val="28"/>
          <w:szCs w:val="28"/>
        </w:rPr>
        <w:t>edium-term</w:t>
      </w:r>
      <w:r w:rsidRPr="000C091A">
        <w:rPr>
          <w:rFonts w:ascii="Arial" w:eastAsia="宋体" w:hAnsi="Arial" w:cs="Arial"/>
          <w:sz w:val="28"/>
          <w:szCs w:val="28"/>
        </w:rPr>
        <w:t xml:space="preserve"> scheduling moves the blocked processes to external memory to reduce the </w:t>
      </w:r>
      <w:r>
        <w:rPr>
          <w:rFonts w:ascii="Arial" w:eastAsia="宋体" w:hAnsi="Arial" w:cs="Arial"/>
          <w:sz w:val="28"/>
          <w:szCs w:val="28"/>
        </w:rPr>
        <w:t>degree</w:t>
      </w:r>
      <w:r w:rsidRPr="000C091A">
        <w:rPr>
          <w:rFonts w:ascii="Arial" w:eastAsia="宋体" w:hAnsi="Arial" w:cs="Arial"/>
          <w:sz w:val="28"/>
          <w:szCs w:val="28"/>
        </w:rPr>
        <w:t xml:space="preserve"> of multi-programming. When these processes are ready to run, they are transferred from external </w:t>
      </w:r>
      <w:r>
        <w:rPr>
          <w:rFonts w:ascii="Arial" w:eastAsia="宋体" w:hAnsi="Arial" w:cs="Arial"/>
          <w:sz w:val="28"/>
          <w:szCs w:val="28"/>
        </w:rPr>
        <w:t>storage</w:t>
      </w:r>
      <w:r w:rsidRPr="000C091A">
        <w:rPr>
          <w:rFonts w:ascii="Arial" w:eastAsia="宋体" w:hAnsi="Arial" w:cs="Arial"/>
          <w:sz w:val="28"/>
          <w:szCs w:val="28"/>
        </w:rPr>
        <w:t xml:space="preserve"> into memory.</w:t>
      </w:r>
    </w:p>
    <w:p w14:paraId="44E1327E" w14:textId="6A5F8107" w:rsidR="000C091A" w:rsidRPr="000C091A" w:rsidRDefault="000C091A" w:rsidP="000C091A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 w:rsidRPr="000C091A">
        <w:rPr>
          <w:rFonts w:ascii="Arial" w:eastAsia="宋体" w:hAnsi="Arial" w:cs="Arial"/>
          <w:sz w:val="28"/>
          <w:szCs w:val="28"/>
        </w:rPr>
        <w:t>Long-term schedul</w:t>
      </w:r>
      <w:r>
        <w:rPr>
          <w:rFonts w:ascii="Arial" w:eastAsia="宋体" w:hAnsi="Arial" w:cs="Arial"/>
          <w:sz w:val="28"/>
          <w:szCs w:val="28"/>
        </w:rPr>
        <w:t>ing</w:t>
      </w:r>
      <w:r w:rsidRPr="000C091A">
        <w:rPr>
          <w:rFonts w:ascii="Arial" w:eastAsia="宋体" w:hAnsi="Arial" w:cs="Arial"/>
          <w:sz w:val="28"/>
          <w:szCs w:val="28"/>
        </w:rPr>
        <w:t xml:space="preserve"> (job scheduler) selects which processes should be brought into the ready queue</w:t>
      </w:r>
      <w:r>
        <w:rPr>
          <w:rFonts w:ascii="Arial" w:eastAsia="宋体" w:hAnsi="Arial" w:cs="Arial"/>
          <w:sz w:val="28"/>
          <w:szCs w:val="28"/>
        </w:rPr>
        <w:t xml:space="preserve"> and c</w:t>
      </w:r>
      <w:r w:rsidRPr="000C091A">
        <w:rPr>
          <w:rFonts w:ascii="Arial" w:eastAsia="宋体" w:hAnsi="Arial" w:cs="Arial"/>
          <w:sz w:val="28"/>
          <w:szCs w:val="28"/>
        </w:rPr>
        <w:t>ontrols the degree of multiprogramming.</w:t>
      </w:r>
      <w:r>
        <w:rPr>
          <w:rFonts w:ascii="Arial" w:eastAsia="宋体" w:hAnsi="Arial" w:cs="Arial"/>
          <w:sz w:val="28"/>
          <w:szCs w:val="28"/>
        </w:rPr>
        <w:t xml:space="preserve"> It’s </w:t>
      </w:r>
      <w:r w:rsidRPr="000C091A">
        <w:rPr>
          <w:rFonts w:ascii="Arial" w:eastAsia="宋体" w:hAnsi="Arial" w:cs="Arial"/>
          <w:sz w:val="28"/>
          <w:szCs w:val="28"/>
        </w:rPr>
        <w:t xml:space="preserve">invoked very </w:t>
      </w:r>
      <w:r w:rsidR="00934376">
        <w:rPr>
          <w:rFonts w:ascii="Arial" w:eastAsia="宋体" w:hAnsi="Arial" w:cs="Arial"/>
          <w:sz w:val="28"/>
          <w:szCs w:val="28"/>
        </w:rPr>
        <w:t>in</w:t>
      </w:r>
      <w:r w:rsidRPr="000C091A">
        <w:rPr>
          <w:rFonts w:ascii="Arial" w:eastAsia="宋体" w:hAnsi="Arial" w:cs="Arial"/>
          <w:sz w:val="28"/>
          <w:szCs w:val="28"/>
        </w:rPr>
        <w:t>frequently</w:t>
      </w:r>
      <w:r w:rsidR="00934376">
        <w:rPr>
          <w:rFonts w:ascii="Arial" w:eastAsia="宋体" w:hAnsi="Arial" w:cs="Arial"/>
          <w:sz w:val="28"/>
          <w:szCs w:val="28"/>
        </w:rPr>
        <w:t xml:space="preserve"> and may be slow.</w:t>
      </w:r>
    </w:p>
    <w:p w14:paraId="0138BA45" w14:textId="011340D4" w:rsidR="00934376" w:rsidRPr="00934376" w:rsidRDefault="00934376" w:rsidP="00934376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 w:rsidRPr="000C091A">
        <w:rPr>
          <w:rFonts w:ascii="Arial" w:eastAsia="宋体" w:hAnsi="Arial" w:cs="Arial"/>
          <w:sz w:val="28"/>
          <w:szCs w:val="28"/>
        </w:rPr>
        <w:t>短程调度（</w:t>
      </w:r>
      <w:r w:rsidRPr="000C091A">
        <w:rPr>
          <w:rFonts w:ascii="Arial" w:eastAsia="宋体" w:hAnsi="Arial" w:cs="Arial"/>
          <w:sz w:val="28"/>
          <w:szCs w:val="28"/>
        </w:rPr>
        <w:t>CPU</w:t>
      </w:r>
      <w:r w:rsidRPr="000C091A">
        <w:rPr>
          <w:rFonts w:ascii="Arial" w:eastAsia="宋体" w:hAnsi="Arial" w:cs="Arial"/>
          <w:sz w:val="28"/>
          <w:szCs w:val="28"/>
        </w:rPr>
        <w:t>调度）选择可被下一个执行并分配</w:t>
      </w:r>
      <w:r w:rsidRPr="000C091A">
        <w:rPr>
          <w:rFonts w:ascii="Arial" w:eastAsia="宋体" w:hAnsi="Arial" w:cs="Arial"/>
          <w:sz w:val="28"/>
          <w:szCs w:val="28"/>
        </w:rPr>
        <w:t>CPU</w:t>
      </w:r>
      <w:r w:rsidRPr="000C091A">
        <w:rPr>
          <w:rFonts w:ascii="Arial" w:eastAsia="宋体" w:hAnsi="Arial" w:cs="Arial"/>
          <w:sz w:val="28"/>
          <w:szCs w:val="28"/>
        </w:rPr>
        <w:t>的进程</w:t>
      </w:r>
      <w:r>
        <w:rPr>
          <w:rFonts w:ascii="Arial" w:eastAsia="宋体" w:hAnsi="Arial" w:cs="Arial" w:hint="eastAsia"/>
          <w:sz w:val="28"/>
          <w:szCs w:val="28"/>
        </w:rPr>
        <w:t>，切换频率高、速度快；</w:t>
      </w:r>
    </w:p>
    <w:p w14:paraId="57879761" w14:textId="67F65B72" w:rsidR="000C091A" w:rsidRDefault="000C091A" w:rsidP="000C091A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中程调度</w:t>
      </w:r>
      <w:r w:rsidRPr="000C091A">
        <w:rPr>
          <w:rFonts w:ascii="Arial" w:eastAsia="宋体" w:hAnsi="Arial" w:cs="Arial" w:hint="eastAsia"/>
          <w:sz w:val="28"/>
          <w:szCs w:val="28"/>
        </w:rPr>
        <w:t>将内存中处于阻塞状态的进程换至外存上（挂起），降低多道程序的度。当这些进程重新具备运行条件时，再从外存上调入内存。</w:t>
      </w:r>
    </w:p>
    <w:p w14:paraId="61BC93B9" w14:textId="78CBA97E" w:rsidR="00934376" w:rsidRPr="000C091A" w:rsidRDefault="00934376" w:rsidP="00934376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 w:rsidRPr="000C091A">
        <w:rPr>
          <w:rFonts w:ascii="Arial" w:eastAsia="宋体" w:hAnsi="Arial" w:cs="Arial"/>
          <w:sz w:val="28"/>
          <w:szCs w:val="28"/>
        </w:rPr>
        <w:t>长程调度（作业调度</w:t>
      </w:r>
      <w:r>
        <w:rPr>
          <w:rFonts w:ascii="Arial" w:eastAsia="宋体" w:hAnsi="Arial" w:cs="Arial" w:hint="eastAsia"/>
          <w:sz w:val="28"/>
          <w:szCs w:val="28"/>
        </w:rPr>
        <w:t>）</w:t>
      </w:r>
      <w:r w:rsidRPr="000C091A">
        <w:rPr>
          <w:rFonts w:ascii="Arial" w:eastAsia="宋体" w:hAnsi="Arial" w:cs="Arial"/>
          <w:sz w:val="28"/>
          <w:szCs w:val="28"/>
        </w:rPr>
        <w:t>选择可以进入就绪队列的进程</w:t>
      </w:r>
      <w:r>
        <w:rPr>
          <w:rFonts w:ascii="Arial" w:eastAsia="宋体" w:hAnsi="Arial" w:cs="Arial" w:hint="eastAsia"/>
          <w:sz w:val="28"/>
          <w:szCs w:val="28"/>
        </w:rPr>
        <w:t>，并</w:t>
      </w:r>
      <w:r w:rsidRPr="000C091A">
        <w:rPr>
          <w:rFonts w:ascii="Arial" w:eastAsia="宋体" w:hAnsi="Arial" w:cs="Arial" w:hint="eastAsia"/>
          <w:sz w:val="28"/>
          <w:szCs w:val="28"/>
        </w:rPr>
        <w:t>控制多道程序的“道”</w:t>
      </w:r>
      <w:r>
        <w:rPr>
          <w:rFonts w:ascii="Arial" w:eastAsia="宋体" w:hAnsi="Arial" w:cs="Arial" w:hint="eastAsia"/>
          <w:sz w:val="28"/>
          <w:szCs w:val="28"/>
        </w:rPr>
        <w:t>，速度较慢、频率不高；</w:t>
      </w:r>
    </w:p>
    <w:p w14:paraId="7D55D313" w14:textId="590609DF" w:rsidR="008041F5" w:rsidRDefault="008041F5" w:rsidP="008041F5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sz w:val="28"/>
          <w:szCs w:val="28"/>
        </w:rPr>
        <w:lastRenderedPageBreak/>
        <w:t xml:space="preserve">3. </w:t>
      </w:r>
      <w:r w:rsidRPr="008041F5">
        <w:rPr>
          <w:rFonts w:ascii="Arial" w:eastAsia="宋体" w:hAnsi="Arial" w:cs="Arial"/>
          <w:sz w:val="28"/>
          <w:szCs w:val="28"/>
        </w:rPr>
        <w:t>Describe the actions taken by a kernel to context-switch between processes.</w:t>
      </w:r>
    </w:p>
    <w:p w14:paraId="7336E7FC" w14:textId="5A041177" w:rsidR="00934376" w:rsidRPr="00934376" w:rsidRDefault="00934376" w:rsidP="00934376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sz w:val="28"/>
          <w:szCs w:val="28"/>
        </w:rPr>
        <w:t>To context-switch between processes</w:t>
      </w:r>
      <w:r w:rsidRPr="00934376">
        <w:rPr>
          <w:rFonts w:ascii="Arial" w:eastAsia="宋体" w:hAnsi="Arial" w:cs="Arial"/>
          <w:sz w:val="28"/>
          <w:szCs w:val="28"/>
        </w:rPr>
        <w:t xml:space="preserve">, the </w:t>
      </w:r>
      <w:r>
        <w:rPr>
          <w:rFonts w:ascii="Arial" w:eastAsia="宋体" w:hAnsi="Arial" w:cs="Arial"/>
          <w:sz w:val="28"/>
          <w:szCs w:val="28"/>
        </w:rPr>
        <w:t>kernel</w:t>
      </w:r>
      <w:r w:rsidRPr="00934376">
        <w:rPr>
          <w:rFonts w:ascii="Arial" w:eastAsia="宋体" w:hAnsi="Arial" w:cs="Arial"/>
          <w:sz w:val="28"/>
          <w:szCs w:val="28"/>
        </w:rPr>
        <w:t xml:space="preserve"> must save the state of the old process and load the saved state for the new process.</w:t>
      </w:r>
      <w:r w:rsidR="001630A9">
        <w:rPr>
          <w:rFonts w:ascii="Arial" w:eastAsia="宋体" w:hAnsi="Arial" w:cs="Arial"/>
          <w:sz w:val="28"/>
          <w:szCs w:val="28"/>
        </w:rPr>
        <w:t xml:space="preserve"> System uses PCB to save or load the state of the process.</w:t>
      </w:r>
    </w:p>
    <w:p w14:paraId="79197653" w14:textId="0C4D3F03" w:rsidR="00934376" w:rsidRPr="00934376" w:rsidRDefault="00934376" w:rsidP="00934376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当系统在进程间进行上下文切换时，内核必须</w:t>
      </w:r>
      <w:r w:rsidRPr="00934376">
        <w:rPr>
          <w:rFonts w:ascii="Arial" w:eastAsia="宋体" w:hAnsi="Arial" w:cs="Arial" w:hint="eastAsia"/>
          <w:sz w:val="28"/>
          <w:szCs w:val="28"/>
        </w:rPr>
        <w:t>保存旧进程状态并为新进程</w:t>
      </w:r>
      <w:r>
        <w:rPr>
          <w:rFonts w:ascii="Arial" w:eastAsia="宋体" w:hAnsi="Arial" w:cs="Arial" w:hint="eastAsia"/>
          <w:sz w:val="28"/>
          <w:szCs w:val="28"/>
        </w:rPr>
        <w:t>加载之前</w:t>
      </w:r>
      <w:r w:rsidRPr="00934376">
        <w:rPr>
          <w:rFonts w:ascii="Arial" w:eastAsia="宋体" w:hAnsi="Arial" w:cs="Arial" w:hint="eastAsia"/>
          <w:sz w:val="28"/>
          <w:szCs w:val="28"/>
        </w:rPr>
        <w:t>保留的状态</w:t>
      </w:r>
      <w:r>
        <w:rPr>
          <w:rFonts w:ascii="Arial" w:eastAsia="宋体" w:hAnsi="Arial" w:cs="Arial" w:hint="eastAsia"/>
          <w:sz w:val="28"/>
          <w:szCs w:val="28"/>
        </w:rPr>
        <w:t>。</w:t>
      </w:r>
      <w:r w:rsidR="001630A9">
        <w:rPr>
          <w:rFonts w:ascii="Arial" w:eastAsia="宋体" w:hAnsi="Arial" w:cs="Arial" w:hint="eastAsia"/>
          <w:sz w:val="28"/>
          <w:szCs w:val="28"/>
        </w:rPr>
        <w:t>系统用</w:t>
      </w:r>
      <w:r w:rsidR="001630A9">
        <w:rPr>
          <w:rFonts w:ascii="Arial" w:eastAsia="宋体" w:hAnsi="Arial" w:cs="Arial" w:hint="eastAsia"/>
          <w:sz w:val="28"/>
          <w:szCs w:val="28"/>
        </w:rPr>
        <w:t>P</w:t>
      </w:r>
      <w:r w:rsidR="001630A9">
        <w:rPr>
          <w:rFonts w:ascii="Arial" w:eastAsia="宋体" w:hAnsi="Arial" w:cs="Arial"/>
          <w:sz w:val="28"/>
          <w:szCs w:val="28"/>
        </w:rPr>
        <w:t>CB</w:t>
      </w:r>
      <w:r w:rsidR="001630A9">
        <w:rPr>
          <w:rFonts w:ascii="Arial" w:eastAsia="宋体" w:hAnsi="Arial" w:cs="Arial" w:hint="eastAsia"/>
          <w:sz w:val="28"/>
          <w:szCs w:val="28"/>
        </w:rPr>
        <w:t>进程控制块来记录进程的特征和状态。</w:t>
      </w:r>
    </w:p>
    <w:p w14:paraId="7AF62BC7" w14:textId="048D6441" w:rsidR="008041F5" w:rsidRPr="008041F5" w:rsidRDefault="008041F5" w:rsidP="008041F5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sz w:val="28"/>
          <w:szCs w:val="28"/>
        </w:rPr>
        <w:t xml:space="preserve">4. </w:t>
      </w:r>
      <w:r w:rsidRPr="008041F5">
        <w:rPr>
          <w:rFonts w:ascii="Arial" w:eastAsia="宋体" w:hAnsi="Arial" w:cs="Arial"/>
          <w:sz w:val="28"/>
          <w:szCs w:val="28"/>
        </w:rPr>
        <w:t>采用下述程序，确定</w:t>
      </w:r>
      <w:r w:rsidRPr="008041F5">
        <w:rPr>
          <w:rFonts w:ascii="Arial" w:eastAsia="宋体" w:hAnsi="Arial" w:cs="Arial"/>
          <w:sz w:val="28"/>
          <w:szCs w:val="28"/>
        </w:rPr>
        <w:t>A</w:t>
      </w:r>
      <w:r w:rsidRPr="008041F5">
        <w:rPr>
          <w:rFonts w:ascii="Arial" w:eastAsia="宋体" w:hAnsi="Arial" w:cs="Arial"/>
          <w:sz w:val="28"/>
          <w:szCs w:val="28"/>
        </w:rPr>
        <w:t>、</w:t>
      </w:r>
      <w:r w:rsidRPr="008041F5">
        <w:rPr>
          <w:rFonts w:ascii="Arial" w:eastAsia="宋体" w:hAnsi="Arial" w:cs="Arial"/>
          <w:sz w:val="28"/>
          <w:szCs w:val="28"/>
        </w:rPr>
        <w:t>B</w:t>
      </w:r>
      <w:r w:rsidRPr="008041F5">
        <w:rPr>
          <w:rFonts w:ascii="Arial" w:eastAsia="宋体" w:hAnsi="Arial" w:cs="Arial"/>
          <w:sz w:val="28"/>
          <w:szCs w:val="28"/>
        </w:rPr>
        <w:t>、</w:t>
      </w:r>
      <w:r w:rsidRPr="008041F5">
        <w:rPr>
          <w:rFonts w:ascii="Arial" w:eastAsia="宋体" w:hAnsi="Arial" w:cs="Arial"/>
          <w:sz w:val="28"/>
          <w:szCs w:val="28"/>
        </w:rPr>
        <w:t>C</w:t>
      </w:r>
      <w:r w:rsidRPr="008041F5">
        <w:rPr>
          <w:rFonts w:ascii="Arial" w:eastAsia="宋体" w:hAnsi="Arial" w:cs="Arial"/>
          <w:sz w:val="28"/>
          <w:szCs w:val="28"/>
        </w:rPr>
        <w:t>、</w:t>
      </w:r>
      <w:r w:rsidRPr="008041F5">
        <w:rPr>
          <w:rFonts w:ascii="Arial" w:eastAsia="宋体" w:hAnsi="Arial" w:cs="Arial"/>
          <w:sz w:val="28"/>
          <w:szCs w:val="28"/>
        </w:rPr>
        <w:t>D</w:t>
      </w:r>
      <w:r w:rsidRPr="008041F5">
        <w:rPr>
          <w:rFonts w:ascii="Arial" w:eastAsia="宋体" w:hAnsi="Arial" w:cs="Arial"/>
          <w:sz w:val="28"/>
          <w:szCs w:val="28"/>
        </w:rPr>
        <w:t>四行中</w:t>
      </w:r>
      <w:proofErr w:type="spellStart"/>
      <w:r w:rsidRPr="008041F5">
        <w:rPr>
          <w:rFonts w:ascii="Arial" w:eastAsia="宋体" w:hAnsi="Arial" w:cs="Arial"/>
          <w:sz w:val="28"/>
          <w:szCs w:val="28"/>
        </w:rPr>
        <w:t>pid</w:t>
      </w:r>
      <w:proofErr w:type="spellEnd"/>
      <w:r w:rsidRPr="008041F5">
        <w:rPr>
          <w:rFonts w:ascii="Arial" w:eastAsia="宋体" w:hAnsi="Arial" w:cs="Arial"/>
          <w:sz w:val="28"/>
          <w:szCs w:val="28"/>
        </w:rPr>
        <w:t>和</w:t>
      </w:r>
      <w:r w:rsidRPr="008041F5">
        <w:rPr>
          <w:rFonts w:ascii="Arial" w:eastAsia="宋体" w:hAnsi="Arial" w:cs="Arial"/>
          <w:sz w:val="28"/>
          <w:szCs w:val="28"/>
        </w:rPr>
        <w:t>pid1</w:t>
      </w:r>
      <w:r w:rsidRPr="008041F5">
        <w:rPr>
          <w:rFonts w:ascii="Arial" w:eastAsia="宋体" w:hAnsi="Arial" w:cs="Arial"/>
          <w:sz w:val="28"/>
          <w:szCs w:val="28"/>
        </w:rPr>
        <w:t>的值。（假设父进程和子进程的</w:t>
      </w:r>
      <w:proofErr w:type="spellStart"/>
      <w:r w:rsidRPr="008041F5">
        <w:rPr>
          <w:rFonts w:ascii="Arial" w:eastAsia="宋体" w:hAnsi="Arial" w:cs="Arial"/>
          <w:sz w:val="28"/>
          <w:szCs w:val="28"/>
        </w:rPr>
        <w:t>pid</w:t>
      </w:r>
      <w:proofErr w:type="spellEnd"/>
      <w:r w:rsidRPr="008041F5">
        <w:rPr>
          <w:rFonts w:ascii="Arial" w:eastAsia="宋体" w:hAnsi="Arial" w:cs="Arial"/>
          <w:sz w:val="28"/>
          <w:szCs w:val="28"/>
        </w:rPr>
        <w:t>分别为</w:t>
      </w:r>
      <w:r w:rsidRPr="008041F5">
        <w:rPr>
          <w:rFonts w:ascii="Arial" w:eastAsia="宋体" w:hAnsi="Arial" w:cs="Arial"/>
          <w:sz w:val="28"/>
          <w:szCs w:val="28"/>
        </w:rPr>
        <w:t>2600</w:t>
      </w:r>
      <w:r w:rsidRPr="008041F5">
        <w:rPr>
          <w:rFonts w:ascii="Arial" w:eastAsia="宋体" w:hAnsi="Arial" w:cs="Arial"/>
          <w:sz w:val="28"/>
          <w:szCs w:val="28"/>
        </w:rPr>
        <w:t>和</w:t>
      </w:r>
      <w:r w:rsidRPr="008041F5">
        <w:rPr>
          <w:rFonts w:ascii="Arial" w:eastAsia="宋体" w:hAnsi="Arial" w:cs="Arial"/>
          <w:sz w:val="28"/>
          <w:szCs w:val="28"/>
        </w:rPr>
        <w:t>2603</w:t>
      </w:r>
      <w:r w:rsidRPr="008041F5">
        <w:rPr>
          <w:rFonts w:ascii="Arial" w:eastAsia="宋体" w:hAnsi="Arial" w:cs="Arial"/>
          <w:sz w:val="28"/>
          <w:szCs w:val="28"/>
        </w:rPr>
        <w:t>）</w:t>
      </w:r>
    </w:p>
    <w:p w14:paraId="50FA70F8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>#include</w:t>
      </w:r>
    </w:p>
    <w:p w14:paraId="32CCC7B7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>#include</w:t>
      </w:r>
    </w:p>
    <w:p w14:paraId="7516875A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>#include</w:t>
      </w:r>
    </w:p>
    <w:p w14:paraId="7C5379A8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</w:t>
      </w:r>
    </w:p>
    <w:p w14:paraId="296F2CE0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>int main()</w:t>
      </w:r>
    </w:p>
    <w:p w14:paraId="2919572E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>{</w:t>
      </w:r>
    </w:p>
    <w:p w14:paraId="4C325654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</w:t>
      </w:r>
      <w:proofErr w:type="spellStart"/>
      <w:r w:rsidRPr="008041F5">
        <w:rPr>
          <w:rFonts w:ascii="Arial" w:eastAsia="宋体" w:hAnsi="Arial" w:cs="Arial"/>
          <w:szCs w:val="21"/>
        </w:rPr>
        <w:t>pid_t</w:t>
      </w:r>
      <w:proofErr w:type="spellEnd"/>
      <w:r w:rsidRPr="008041F5">
        <w:rPr>
          <w:rFonts w:ascii="Arial" w:eastAsia="宋体" w:hAnsi="Arial" w:cs="Arial"/>
          <w:szCs w:val="21"/>
        </w:rPr>
        <w:t xml:space="preserve"> pid,pid1;</w:t>
      </w:r>
    </w:p>
    <w:p w14:paraId="4226AD75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</w:t>
      </w:r>
    </w:p>
    <w:p w14:paraId="60D92C48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</w:t>
      </w:r>
      <w:proofErr w:type="spellStart"/>
      <w:r w:rsidRPr="008041F5">
        <w:rPr>
          <w:rFonts w:ascii="Arial" w:eastAsia="宋体" w:hAnsi="Arial" w:cs="Arial"/>
          <w:szCs w:val="21"/>
        </w:rPr>
        <w:t>pid</w:t>
      </w:r>
      <w:proofErr w:type="spellEnd"/>
      <w:r w:rsidRPr="008041F5">
        <w:rPr>
          <w:rFonts w:ascii="Arial" w:eastAsia="宋体" w:hAnsi="Arial" w:cs="Arial"/>
          <w:szCs w:val="21"/>
        </w:rPr>
        <w:t>=fork();</w:t>
      </w:r>
    </w:p>
    <w:p w14:paraId="0684AAA4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</w:t>
      </w:r>
    </w:p>
    <w:p w14:paraId="2A92F8F2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if (</w:t>
      </w:r>
      <w:proofErr w:type="spellStart"/>
      <w:r w:rsidRPr="008041F5">
        <w:rPr>
          <w:rFonts w:ascii="Arial" w:eastAsia="宋体" w:hAnsi="Arial" w:cs="Arial"/>
          <w:szCs w:val="21"/>
        </w:rPr>
        <w:t>pid</w:t>
      </w:r>
      <w:proofErr w:type="spellEnd"/>
      <w:r w:rsidRPr="008041F5">
        <w:rPr>
          <w:rFonts w:ascii="Arial" w:eastAsia="宋体" w:hAnsi="Arial" w:cs="Arial"/>
          <w:szCs w:val="21"/>
        </w:rPr>
        <w:t>&lt;0)</w:t>
      </w:r>
    </w:p>
    <w:p w14:paraId="63652B90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{</w:t>
      </w:r>
    </w:p>
    <w:p w14:paraId="3B451060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 </w:t>
      </w:r>
      <w:proofErr w:type="spellStart"/>
      <w:r w:rsidRPr="008041F5">
        <w:rPr>
          <w:rFonts w:ascii="Arial" w:eastAsia="宋体" w:hAnsi="Arial" w:cs="Arial"/>
          <w:szCs w:val="21"/>
        </w:rPr>
        <w:t>fprintf</w:t>
      </w:r>
      <w:proofErr w:type="spellEnd"/>
      <w:r w:rsidRPr="008041F5">
        <w:rPr>
          <w:rFonts w:ascii="Arial" w:eastAsia="宋体" w:hAnsi="Arial" w:cs="Arial"/>
          <w:szCs w:val="21"/>
        </w:rPr>
        <w:t>(</w:t>
      </w:r>
      <w:proofErr w:type="spellStart"/>
      <w:r w:rsidRPr="008041F5">
        <w:rPr>
          <w:rFonts w:ascii="Arial" w:eastAsia="宋体" w:hAnsi="Arial" w:cs="Arial"/>
          <w:szCs w:val="21"/>
        </w:rPr>
        <w:t>stderr,"fork</w:t>
      </w:r>
      <w:proofErr w:type="spellEnd"/>
      <w:r w:rsidRPr="008041F5">
        <w:rPr>
          <w:rFonts w:ascii="Arial" w:eastAsia="宋体" w:hAnsi="Arial" w:cs="Arial"/>
          <w:szCs w:val="21"/>
        </w:rPr>
        <w:t xml:space="preserve"> fail");</w:t>
      </w:r>
    </w:p>
    <w:p w14:paraId="6391FD47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 return 1;</w:t>
      </w:r>
    </w:p>
    <w:p w14:paraId="72AE74CA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}</w:t>
      </w:r>
    </w:p>
    <w:p w14:paraId="29C36E15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else if (</w:t>
      </w:r>
      <w:proofErr w:type="spellStart"/>
      <w:r w:rsidRPr="008041F5">
        <w:rPr>
          <w:rFonts w:ascii="Arial" w:eastAsia="宋体" w:hAnsi="Arial" w:cs="Arial"/>
          <w:szCs w:val="21"/>
        </w:rPr>
        <w:t>pid</w:t>
      </w:r>
      <w:proofErr w:type="spellEnd"/>
      <w:r w:rsidRPr="008041F5">
        <w:rPr>
          <w:rFonts w:ascii="Arial" w:eastAsia="宋体" w:hAnsi="Arial" w:cs="Arial"/>
          <w:szCs w:val="21"/>
        </w:rPr>
        <w:t>==0)</w:t>
      </w:r>
    </w:p>
    <w:p w14:paraId="4962E97B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{</w:t>
      </w:r>
    </w:p>
    <w:p w14:paraId="72A3E2F4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   pid1=</w:t>
      </w:r>
      <w:proofErr w:type="spellStart"/>
      <w:r w:rsidRPr="008041F5">
        <w:rPr>
          <w:rFonts w:ascii="Arial" w:eastAsia="宋体" w:hAnsi="Arial" w:cs="Arial"/>
          <w:szCs w:val="21"/>
        </w:rPr>
        <w:t>getpid</w:t>
      </w:r>
      <w:proofErr w:type="spellEnd"/>
      <w:r w:rsidRPr="008041F5">
        <w:rPr>
          <w:rFonts w:ascii="Arial" w:eastAsia="宋体" w:hAnsi="Arial" w:cs="Arial"/>
          <w:szCs w:val="21"/>
        </w:rPr>
        <w:t>();</w:t>
      </w:r>
    </w:p>
    <w:p w14:paraId="1446B197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   </w:t>
      </w:r>
      <w:proofErr w:type="spellStart"/>
      <w:r w:rsidRPr="008041F5">
        <w:rPr>
          <w:rFonts w:ascii="Arial" w:eastAsia="宋体" w:hAnsi="Arial" w:cs="Arial"/>
          <w:szCs w:val="21"/>
        </w:rPr>
        <w:t>printf</w:t>
      </w:r>
      <w:proofErr w:type="spellEnd"/>
      <w:r w:rsidRPr="008041F5">
        <w:rPr>
          <w:rFonts w:ascii="Arial" w:eastAsia="宋体" w:hAnsi="Arial" w:cs="Arial"/>
          <w:szCs w:val="21"/>
        </w:rPr>
        <w:t>("</w:t>
      </w:r>
      <w:proofErr w:type="spellStart"/>
      <w:r w:rsidRPr="008041F5">
        <w:rPr>
          <w:rFonts w:ascii="Arial" w:eastAsia="宋体" w:hAnsi="Arial" w:cs="Arial"/>
          <w:szCs w:val="21"/>
        </w:rPr>
        <w:t>child:pid</w:t>
      </w:r>
      <w:proofErr w:type="spellEnd"/>
      <w:r w:rsidRPr="008041F5">
        <w:rPr>
          <w:rFonts w:ascii="Arial" w:eastAsia="宋体" w:hAnsi="Arial" w:cs="Arial"/>
          <w:szCs w:val="21"/>
        </w:rPr>
        <w:t>=%d",</w:t>
      </w:r>
      <w:proofErr w:type="spellStart"/>
      <w:r w:rsidRPr="008041F5">
        <w:rPr>
          <w:rFonts w:ascii="Arial" w:eastAsia="宋体" w:hAnsi="Arial" w:cs="Arial"/>
          <w:szCs w:val="21"/>
        </w:rPr>
        <w:t>pid</w:t>
      </w:r>
      <w:proofErr w:type="spellEnd"/>
      <w:r w:rsidRPr="008041F5">
        <w:rPr>
          <w:rFonts w:ascii="Arial" w:eastAsia="宋体" w:hAnsi="Arial" w:cs="Arial"/>
          <w:szCs w:val="21"/>
        </w:rPr>
        <w:t>);      //A</w:t>
      </w:r>
    </w:p>
    <w:p w14:paraId="7717A693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   </w:t>
      </w:r>
      <w:proofErr w:type="spellStart"/>
      <w:r w:rsidRPr="008041F5">
        <w:rPr>
          <w:rFonts w:ascii="Arial" w:eastAsia="宋体" w:hAnsi="Arial" w:cs="Arial"/>
          <w:szCs w:val="21"/>
        </w:rPr>
        <w:t>printf</w:t>
      </w:r>
      <w:proofErr w:type="spellEnd"/>
      <w:r w:rsidRPr="008041F5">
        <w:rPr>
          <w:rFonts w:ascii="Arial" w:eastAsia="宋体" w:hAnsi="Arial" w:cs="Arial"/>
          <w:szCs w:val="21"/>
        </w:rPr>
        <w:t>("child:pid1=%d",pid1);     //B</w:t>
      </w:r>
    </w:p>
    <w:p w14:paraId="615E427F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}</w:t>
      </w:r>
    </w:p>
    <w:p w14:paraId="7829EDF5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else</w:t>
      </w:r>
    </w:p>
    <w:p w14:paraId="7B9AB873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{</w:t>
      </w:r>
    </w:p>
    <w:p w14:paraId="79A31C12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   pid1=</w:t>
      </w:r>
      <w:proofErr w:type="spellStart"/>
      <w:r w:rsidRPr="008041F5">
        <w:rPr>
          <w:rFonts w:ascii="Arial" w:eastAsia="宋体" w:hAnsi="Arial" w:cs="Arial"/>
          <w:szCs w:val="21"/>
        </w:rPr>
        <w:t>getpid</w:t>
      </w:r>
      <w:proofErr w:type="spellEnd"/>
      <w:r w:rsidRPr="008041F5">
        <w:rPr>
          <w:rFonts w:ascii="Arial" w:eastAsia="宋体" w:hAnsi="Arial" w:cs="Arial"/>
          <w:szCs w:val="21"/>
        </w:rPr>
        <w:t>();</w:t>
      </w:r>
    </w:p>
    <w:p w14:paraId="0178C7F8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lastRenderedPageBreak/>
        <w:t xml:space="preserve">      </w:t>
      </w:r>
      <w:proofErr w:type="spellStart"/>
      <w:r w:rsidRPr="008041F5">
        <w:rPr>
          <w:rFonts w:ascii="Arial" w:eastAsia="宋体" w:hAnsi="Arial" w:cs="Arial"/>
          <w:szCs w:val="21"/>
        </w:rPr>
        <w:t>printf</w:t>
      </w:r>
      <w:proofErr w:type="spellEnd"/>
      <w:r w:rsidRPr="008041F5">
        <w:rPr>
          <w:rFonts w:ascii="Arial" w:eastAsia="宋体" w:hAnsi="Arial" w:cs="Arial"/>
          <w:szCs w:val="21"/>
        </w:rPr>
        <w:t>("</w:t>
      </w:r>
      <w:proofErr w:type="spellStart"/>
      <w:r w:rsidRPr="008041F5">
        <w:rPr>
          <w:rFonts w:ascii="Arial" w:eastAsia="宋体" w:hAnsi="Arial" w:cs="Arial"/>
          <w:szCs w:val="21"/>
        </w:rPr>
        <w:t>parent:pid</w:t>
      </w:r>
      <w:proofErr w:type="spellEnd"/>
      <w:r w:rsidRPr="008041F5">
        <w:rPr>
          <w:rFonts w:ascii="Arial" w:eastAsia="宋体" w:hAnsi="Arial" w:cs="Arial"/>
          <w:szCs w:val="21"/>
        </w:rPr>
        <w:t>=%d",</w:t>
      </w:r>
      <w:proofErr w:type="spellStart"/>
      <w:r w:rsidRPr="008041F5">
        <w:rPr>
          <w:rFonts w:ascii="Arial" w:eastAsia="宋体" w:hAnsi="Arial" w:cs="Arial"/>
          <w:szCs w:val="21"/>
        </w:rPr>
        <w:t>pid</w:t>
      </w:r>
      <w:proofErr w:type="spellEnd"/>
      <w:r w:rsidRPr="008041F5">
        <w:rPr>
          <w:rFonts w:ascii="Arial" w:eastAsia="宋体" w:hAnsi="Arial" w:cs="Arial"/>
          <w:szCs w:val="21"/>
        </w:rPr>
        <w:t>);     //C</w:t>
      </w:r>
    </w:p>
    <w:p w14:paraId="119C1817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   </w:t>
      </w:r>
      <w:proofErr w:type="spellStart"/>
      <w:r w:rsidRPr="008041F5">
        <w:rPr>
          <w:rFonts w:ascii="Arial" w:eastAsia="宋体" w:hAnsi="Arial" w:cs="Arial"/>
          <w:szCs w:val="21"/>
        </w:rPr>
        <w:t>printf</w:t>
      </w:r>
      <w:proofErr w:type="spellEnd"/>
      <w:r w:rsidRPr="008041F5">
        <w:rPr>
          <w:rFonts w:ascii="Arial" w:eastAsia="宋体" w:hAnsi="Arial" w:cs="Arial"/>
          <w:szCs w:val="21"/>
        </w:rPr>
        <w:t>("parent:pid1=%d",pid1);   //D</w:t>
      </w:r>
    </w:p>
    <w:p w14:paraId="2C54D72A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   wait(NULL);</w:t>
      </w:r>
    </w:p>
    <w:p w14:paraId="4DCF3D10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 }</w:t>
      </w:r>
    </w:p>
    <w:p w14:paraId="226665FE" w14:textId="77777777" w:rsidR="008041F5" w:rsidRP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 xml:space="preserve">  return 0;</w:t>
      </w:r>
    </w:p>
    <w:p w14:paraId="4D6394E5" w14:textId="77777777" w:rsidR="008041F5" w:rsidRDefault="008041F5" w:rsidP="008041F5">
      <w:pPr>
        <w:rPr>
          <w:rFonts w:ascii="Arial" w:eastAsia="宋体" w:hAnsi="Arial" w:cs="Arial"/>
          <w:szCs w:val="21"/>
        </w:rPr>
      </w:pPr>
      <w:r w:rsidRPr="008041F5">
        <w:rPr>
          <w:rFonts w:ascii="Arial" w:eastAsia="宋体" w:hAnsi="Arial" w:cs="Arial"/>
          <w:szCs w:val="21"/>
        </w:rPr>
        <w:t>}</w:t>
      </w:r>
    </w:p>
    <w:p w14:paraId="2A7C62D6" w14:textId="331E84E2" w:rsidR="00934376" w:rsidRDefault="00934376" w:rsidP="00345C67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若程序运行到</w:t>
      </w:r>
      <w:r>
        <w:rPr>
          <w:rFonts w:ascii="Arial" w:eastAsia="宋体" w:hAnsi="Arial" w:cs="Arial" w:hint="eastAsia"/>
          <w:sz w:val="28"/>
          <w:szCs w:val="28"/>
        </w:rPr>
        <w:t>A</w:t>
      </w:r>
      <w:r>
        <w:rPr>
          <w:rFonts w:ascii="Arial" w:eastAsia="宋体" w:hAnsi="Arial" w:cs="Arial" w:hint="eastAsia"/>
          <w:sz w:val="28"/>
          <w:szCs w:val="28"/>
        </w:rPr>
        <w:t>、</w:t>
      </w:r>
      <w:r>
        <w:rPr>
          <w:rFonts w:ascii="Arial" w:eastAsia="宋体" w:hAnsi="Arial" w:cs="Arial" w:hint="eastAsia"/>
          <w:sz w:val="28"/>
          <w:szCs w:val="28"/>
        </w:rPr>
        <w:t>B</w:t>
      </w:r>
      <w:r>
        <w:rPr>
          <w:rFonts w:ascii="Arial" w:eastAsia="宋体" w:hAnsi="Arial" w:cs="Arial" w:hint="eastAsia"/>
          <w:sz w:val="28"/>
          <w:szCs w:val="28"/>
        </w:rPr>
        <w:t>语句处，说明</w:t>
      </w:r>
      <w:proofErr w:type="spellStart"/>
      <w:r>
        <w:rPr>
          <w:rFonts w:ascii="Arial" w:eastAsia="宋体" w:hAnsi="Arial" w:cs="Arial" w:hint="eastAsia"/>
          <w:sz w:val="28"/>
          <w:szCs w:val="28"/>
        </w:rPr>
        <w:t>pid</w:t>
      </w:r>
      <w:proofErr w:type="spellEnd"/>
      <w:r>
        <w:rPr>
          <w:rFonts w:ascii="Arial" w:eastAsia="宋体" w:hAnsi="Arial" w:cs="Arial"/>
          <w:sz w:val="28"/>
          <w:szCs w:val="28"/>
        </w:rPr>
        <w:t>=fork()</w:t>
      </w:r>
      <w:r>
        <w:rPr>
          <w:rFonts w:ascii="Arial" w:eastAsia="宋体" w:hAnsi="Arial" w:cs="Arial" w:hint="eastAsia"/>
          <w:sz w:val="28"/>
          <w:szCs w:val="28"/>
        </w:rPr>
        <w:t>的返回值为</w:t>
      </w:r>
      <w:r>
        <w:rPr>
          <w:rFonts w:ascii="Arial" w:eastAsia="宋体" w:hAnsi="Arial" w:cs="Arial" w:hint="eastAsia"/>
          <w:sz w:val="28"/>
          <w:szCs w:val="28"/>
        </w:rPr>
        <w:t>0</w:t>
      </w:r>
      <w:r>
        <w:rPr>
          <w:rFonts w:ascii="Arial" w:eastAsia="宋体" w:hAnsi="Arial" w:cs="Arial" w:hint="eastAsia"/>
          <w:sz w:val="28"/>
          <w:szCs w:val="28"/>
        </w:rPr>
        <w:t>，程序在子进程中，则</w:t>
      </w:r>
      <w:r>
        <w:rPr>
          <w:rFonts w:ascii="Arial" w:eastAsia="宋体" w:hAnsi="Arial" w:cs="Arial" w:hint="eastAsia"/>
          <w:sz w:val="28"/>
          <w:szCs w:val="28"/>
        </w:rPr>
        <w:t>pid</w:t>
      </w:r>
      <w:r>
        <w:rPr>
          <w:rFonts w:ascii="Arial" w:eastAsia="宋体" w:hAnsi="Arial" w:cs="Arial"/>
          <w:sz w:val="28"/>
          <w:szCs w:val="28"/>
        </w:rPr>
        <w:t>1=</w:t>
      </w:r>
      <w:proofErr w:type="spellStart"/>
      <w:r>
        <w:rPr>
          <w:rFonts w:ascii="Arial" w:eastAsia="宋体" w:hAnsi="Arial" w:cs="Arial" w:hint="eastAsia"/>
          <w:sz w:val="28"/>
          <w:szCs w:val="28"/>
        </w:rPr>
        <w:t>getpid</w:t>
      </w:r>
      <w:proofErr w:type="spellEnd"/>
      <w:r>
        <w:rPr>
          <w:rFonts w:ascii="Arial" w:eastAsia="宋体" w:hAnsi="Arial" w:cs="Arial"/>
          <w:sz w:val="28"/>
          <w:szCs w:val="28"/>
        </w:rPr>
        <w:t>()</w:t>
      </w:r>
      <w:r>
        <w:rPr>
          <w:rFonts w:ascii="Arial" w:eastAsia="宋体" w:hAnsi="Arial" w:cs="Arial" w:hint="eastAsia"/>
          <w:sz w:val="28"/>
          <w:szCs w:val="28"/>
        </w:rPr>
        <w:t>的返回值为子进程号</w:t>
      </w:r>
      <w:r>
        <w:rPr>
          <w:rFonts w:ascii="Arial" w:eastAsia="宋体" w:hAnsi="Arial" w:cs="Arial" w:hint="eastAsia"/>
          <w:sz w:val="28"/>
          <w:szCs w:val="28"/>
        </w:rPr>
        <w:t>2</w:t>
      </w:r>
      <w:r>
        <w:rPr>
          <w:rFonts w:ascii="Arial" w:eastAsia="宋体" w:hAnsi="Arial" w:cs="Arial"/>
          <w:sz w:val="28"/>
          <w:szCs w:val="28"/>
        </w:rPr>
        <w:t>603</w:t>
      </w:r>
      <w:r>
        <w:rPr>
          <w:rFonts w:ascii="Arial" w:eastAsia="宋体" w:hAnsi="Arial" w:cs="Arial" w:hint="eastAsia"/>
          <w:sz w:val="28"/>
          <w:szCs w:val="28"/>
        </w:rPr>
        <w:t>；</w:t>
      </w:r>
    </w:p>
    <w:p w14:paraId="1E340495" w14:textId="11113535" w:rsidR="00934376" w:rsidRDefault="00934376" w:rsidP="00345C67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若程序运行到</w:t>
      </w:r>
      <w:r>
        <w:rPr>
          <w:rFonts w:ascii="Arial" w:eastAsia="宋体" w:hAnsi="Arial" w:cs="Arial" w:hint="eastAsia"/>
          <w:sz w:val="28"/>
          <w:szCs w:val="28"/>
        </w:rPr>
        <w:t>A</w:t>
      </w:r>
      <w:r>
        <w:rPr>
          <w:rFonts w:ascii="Arial" w:eastAsia="宋体" w:hAnsi="Arial" w:cs="Arial" w:hint="eastAsia"/>
          <w:sz w:val="28"/>
          <w:szCs w:val="28"/>
        </w:rPr>
        <w:t>、</w:t>
      </w:r>
      <w:r>
        <w:rPr>
          <w:rFonts w:ascii="Arial" w:eastAsia="宋体" w:hAnsi="Arial" w:cs="Arial" w:hint="eastAsia"/>
          <w:sz w:val="28"/>
          <w:szCs w:val="28"/>
        </w:rPr>
        <w:t>B</w:t>
      </w:r>
      <w:r>
        <w:rPr>
          <w:rFonts w:ascii="Arial" w:eastAsia="宋体" w:hAnsi="Arial" w:cs="Arial" w:hint="eastAsia"/>
          <w:sz w:val="28"/>
          <w:szCs w:val="28"/>
        </w:rPr>
        <w:t>语句处，说明</w:t>
      </w:r>
      <w:proofErr w:type="spellStart"/>
      <w:r>
        <w:rPr>
          <w:rFonts w:ascii="Arial" w:eastAsia="宋体" w:hAnsi="Arial" w:cs="Arial" w:hint="eastAsia"/>
          <w:sz w:val="28"/>
          <w:szCs w:val="28"/>
        </w:rPr>
        <w:t>pid</w:t>
      </w:r>
      <w:proofErr w:type="spellEnd"/>
      <w:r>
        <w:rPr>
          <w:rFonts w:ascii="Arial" w:eastAsia="宋体" w:hAnsi="Arial" w:cs="Arial"/>
          <w:sz w:val="28"/>
          <w:szCs w:val="28"/>
        </w:rPr>
        <w:t>=fork()</w:t>
      </w:r>
      <w:r>
        <w:rPr>
          <w:rFonts w:ascii="Arial" w:eastAsia="宋体" w:hAnsi="Arial" w:cs="Arial" w:hint="eastAsia"/>
          <w:sz w:val="28"/>
          <w:szCs w:val="28"/>
        </w:rPr>
        <w:t>的返回值大于</w:t>
      </w:r>
      <w:r>
        <w:rPr>
          <w:rFonts w:ascii="Arial" w:eastAsia="宋体" w:hAnsi="Arial" w:cs="Arial" w:hint="eastAsia"/>
          <w:sz w:val="28"/>
          <w:szCs w:val="28"/>
        </w:rPr>
        <w:t>0</w:t>
      </w:r>
      <w:r>
        <w:rPr>
          <w:rFonts w:ascii="Arial" w:eastAsia="宋体" w:hAnsi="Arial" w:cs="Arial" w:hint="eastAsia"/>
          <w:sz w:val="28"/>
          <w:szCs w:val="28"/>
        </w:rPr>
        <w:t>，程序在父进程中，且</w:t>
      </w:r>
      <w:proofErr w:type="spellStart"/>
      <w:r>
        <w:rPr>
          <w:rFonts w:ascii="Arial" w:eastAsia="宋体" w:hAnsi="Arial" w:cs="Arial" w:hint="eastAsia"/>
          <w:sz w:val="28"/>
          <w:szCs w:val="28"/>
        </w:rPr>
        <w:t>pid</w:t>
      </w:r>
      <w:proofErr w:type="spellEnd"/>
      <w:r>
        <w:rPr>
          <w:rFonts w:ascii="Arial" w:eastAsia="宋体" w:hAnsi="Arial" w:cs="Arial"/>
          <w:sz w:val="28"/>
          <w:szCs w:val="28"/>
        </w:rPr>
        <w:t>=fork()</w:t>
      </w:r>
      <w:r>
        <w:rPr>
          <w:rFonts w:ascii="Arial" w:eastAsia="宋体" w:hAnsi="Arial" w:cs="Arial" w:hint="eastAsia"/>
          <w:sz w:val="28"/>
          <w:szCs w:val="28"/>
        </w:rPr>
        <w:t>的返回值为子进程号</w:t>
      </w:r>
      <w:r>
        <w:rPr>
          <w:rFonts w:ascii="Arial" w:eastAsia="宋体" w:hAnsi="Arial" w:cs="Arial" w:hint="eastAsia"/>
          <w:sz w:val="28"/>
          <w:szCs w:val="28"/>
        </w:rPr>
        <w:t>2</w:t>
      </w:r>
      <w:r>
        <w:rPr>
          <w:rFonts w:ascii="Arial" w:eastAsia="宋体" w:hAnsi="Arial" w:cs="Arial"/>
          <w:sz w:val="28"/>
          <w:szCs w:val="28"/>
        </w:rPr>
        <w:t>603</w:t>
      </w:r>
      <w:r>
        <w:rPr>
          <w:rFonts w:ascii="Arial" w:eastAsia="宋体" w:hAnsi="Arial" w:cs="Arial" w:hint="eastAsia"/>
          <w:sz w:val="28"/>
          <w:szCs w:val="28"/>
        </w:rPr>
        <w:t>，</w:t>
      </w:r>
      <w:r>
        <w:rPr>
          <w:rFonts w:ascii="Arial" w:eastAsia="宋体" w:hAnsi="Arial" w:cs="Arial" w:hint="eastAsia"/>
          <w:sz w:val="28"/>
          <w:szCs w:val="28"/>
        </w:rPr>
        <w:t>pid</w:t>
      </w:r>
      <w:r>
        <w:rPr>
          <w:rFonts w:ascii="Arial" w:eastAsia="宋体" w:hAnsi="Arial" w:cs="Arial"/>
          <w:sz w:val="28"/>
          <w:szCs w:val="28"/>
        </w:rPr>
        <w:t>1=</w:t>
      </w:r>
      <w:proofErr w:type="spellStart"/>
      <w:r>
        <w:rPr>
          <w:rFonts w:ascii="Arial" w:eastAsia="宋体" w:hAnsi="Arial" w:cs="Arial" w:hint="eastAsia"/>
          <w:sz w:val="28"/>
          <w:szCs w:val="28"/>
        </w:rPr>
        <w:t>getpid</w:t>
      </w:r>
      <w:proofErr w:type="spellEnd"/>
      <w:r>
        <w:rPr>
          <w:rFonts w:ascii="Arial" w:eastAsia="宋体" w:hAnsi="Arial" w:cs="Arial"/>
          <w:sz w:val="28"/>
          <w:szCs w:val="28"/>
        </w:rPr>
        <w:t>()</w:t>
      </w:r>
      <w:r>
        <w:rPr>
          <w:rFonts w:ascii="Arial" w:eastAsia="宋体" w:hAnsi="Arial" w:cs="Arial" w:hint="eastAsia"/>
          <w:sz w:val="28"/>
          <w:szCs w:val="28"/>
        </w:rPr>
        <w:t>的返回值为父进程号</w:t>
      </w:r>
      <w:r>
        <w:rPr>
          <w:rFonts w:ascii="Arial" w:eastAsia="宋体" w:hAnsi="Arial" w:cs="Arial" w:hint="eastAsia"/>
          <w:sz w:val="28"/>
          <w:szCs w:val="28"/>
        </w:rPr>
        <w:t>2</w:t>
      </w:r>
      <w:r>
        <w:rPr>
          <w:rFonts w:ascii="Arial" w:eastAsia="宋体" w:hAnsi="Arial" w:cs="Arial"/>
          <w:sz w:val="28"/>
          <w:szCs w:val="28"/>
        </w:rPr>
        <w:t>600</w:t>
      </w:r>
      <w:r>
        <w:rPr>
          <w:rFonts w:ascii="Arial" w:eastAsia="宋体" w:hAnsi="Arial" w:cs="Arial" w:hint="eastAsia"/>
          <w:sz w:val="28"/>
          <w:szCs w:val="28"/>
        </w:rPr>
        <w:t>；</w:t>
      </w:r>
    </w:p>
    <w:p w14:paraId="31C3CBB3" w14:textId="4B14741D" w:rsidR="00345C67" w:rsidRPr="00934376" w:rsidRDefault="00345C67" w:rsidP="00345C67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即</w:t>
      </w:r>
      <w:r>
        <w:rPr>
          <w:rFonts w:ascii="Arial" w:eastAsia="宋体" w:hAnsi="Arial" w:cs="Arial" w:hint="eastAsia"/>
          <w:sz w:val="28"/>
          <w:szCs w:val="28"/>
        </w:rPr>
        <w:t>A</w:t>
      </w:r>
      <w:r>
        <w:rPr>
          <w:rFonts w:ascii="Arial" w:eastAsia="宋体" w:hAnsi="Arial" w:cs="Arial"/>
          <w:sz w:val="28"/>
          <w:szCs w:val="28"/>
        </w:rPr>
        <w:t>:child:pid=0  B:child:pid1=2603  C:parent:pid=2603</w:t>
      </w:r>
      <w:r>
        <w:rPr>
          <w:rFonts w:ascii="Arial" w:eastAsia="宋体" w:hAnsi="Arial" w:cs="Arial" w:hint="eastAsia"/>
          <w:sz w:val="28"/>
          <w:szCs w:val="28"/>
        </w:rPr>
        <w:t xml:space="preserve"> </w:t>
      </w:r>
      <w:r>
        <w:rPr>
          <w:rFonts w:ascii="Arial" w:eastAsia="宋体" w:hAnsi="Arial" w:cs="Arial"/>
          <w:sz w:val="28"/>
          <w:szCs w:val="28"/>
        </w:rPr>
        <w:t xml:space="preserve"> D:parent:pid1=2600</w:t>
      </w:r>
    </w:p>
    <w:p w14:paraId="5B320392" w14:textId="67BBD337" w:rsidR="008041F5" w:rsidRDefault="008041F5" w:rsidP="008041F5">
      <w:pPr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sz w:val="28"/>
          <w:szCs w:val="28"/>
        </w:rPr>
        <w:t xml:space="preserve">5. </w:t>
      </w:r>
      <w:r w:rsidRPr="008041F5">
        <w:rPr>
          <w:rFonts w:ascii="Arial" w:eastAsia="宋体" w:hAnsi="Arial" w:cs="Arial"/>
          <w:sz w:val="28"/>
          <w:szCs w:val="28"/>
        </w:rPr>
        <w:t>课本</w:t>
      </w:r>
      <w:r w:rsidRPr="008041F5">
        <w:rPr>
          <w:rFonts w:ascii="Arial" w:eastAsia="宋体" w:hAnsi="Arial" w:cs="Arial"/>
          <w:sz w:val="28"/>
          <w:szCs w:val="28"/>
        </w:rPr>
        <w:t>P104</w:t>
      </w:r>
      <w:r w:rsidRPr="008041F5">
        <w:rPr>
          <w:rFonts w:ascii="Arial" w:eastAsia="宋体" w:hAnsi="Arial" w:cs="Arial"/>
          <w:sz w:val="28"/>
          <w:szCs w:val="28"/>
        </w:rPr>
        <w:t>页的</w:t>
      </w:r>
      <w:r w:rsidRPr="008041F5">
        <w:rPr>
          <w:rFonts w:ascii="Arial" w:eastAsia="宋体" w:hAnsi="Arial" w:cs="Arial"/>
          <w:sz w:val="28"/>
          <w:szCs w:val="28"/>
        </w:rPr>
        <w:t>3.10</w:t>
      </w:r>
      <w:r w:rsidRPr="008041F5">
        <w:rPr>
          <w:rFonts w:ascii="Arial" w:eastAsia="宋体" w:hAnsi="Arial" w:cs="Arial"/>
          <w:sz w:val="28"/>
          <w:szCs w:val="28"/>
        </w:rPr>
        <w:t>题</w:t>
      </w:r>
      <w:r>
        <w:rPr>
          <w:rFonts w:ascii="Arial" w:eastAsia="宋体" w:hAnsi="Arial" w:cs="Arial" w:hint="eastAsia"/>
          <w:sz w:val="28"/>
          <w:szCs w:val="28"/>
        </w:rPr>
        <w:t>：使用以下程序，请解释</w:t>
      </w:r>
      <w:proofErr w:type="gramStart"/>
      <w:r>
        <w:rPr>
          <w:rFonts w:ascii="Arial" w:eastAsia="宋体" w:hAnsi="Arial" w:cs="Arial" w:hint="eastAsia"/>
          <w:sz w:val="28"/>
          <w:szCs w:val="28"/>
        </w:rPr>
        <w:t>一</w:t>
      </w:r>
      <w:proofErr w:type="gramEnd"/>
      <w:r>
        <w:rPr>
          <w:rFonts w:ascii="Arial" w:eastAsia="宋体" w:hAnsi="Arial" w:cs="Arial" w:hint="eastAsia"/>
          <w:sz w:val="28"/>
          <w:szCs w:val="28"/>
        </w:rPr>
        <w:t>下行</w:t>
      </w:r>
      <w:r>
        <w:rPr>
          <w:rFonts w:ascii="Arial" w:eastAsia="宋体" w:hAnsi="Arial" w:cs="Arial" w:hint="eastAsia"/>
          <w:sz w:val="28"/>
          <w:szCs w:val="28"/>
        </w:rPr>
        <w:t>X</w:t>
      </w:r>
      <w:r>
        <w:rPr>
          <w:rFonts w:ascii="Arial" w:eastAsia="宋体" w:hAnsi="Arial" w:cs="Arial" w:hint="eastAsia"/>
          <w:sz w:val="28"/>
          <w:szCs w:val="28"/>
        </w:rPr>
        <w:t>和</w:t>
      </w:r>
      <w:r>
        <w:rPr>
          <w:rFonts w:ascii="Arial" w:eastAsia="宋体" w:hAnsi="Arial" w:cs="Arial" w:hint="eastAsia"/>
          <w:sz w:val="28"/>
          <w:szCs w:val="28"/>
        </w:rPr>
        <w:t>Y</w:t>
      </w:r>
      <w:r>
        <w:rPr>
          <w:rFonts w:ascii="Arial" w:eastAsia="宋体" w:hAnsi="Arial" w:cs="Arial" w:hint="eastAsia"/>
          <w:sz w:val="28"/>
          <w:szCs w:val="28"/>
        </w:rPr>
        <w:t>的输出是什么。</w:t>
      </w:r>
    </w:p>
    <w:p w14:paraId="71F83D25" w14:textId="61D4E767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#in</w:t>
      </w:r>
      <w:r>
        <w:rPr>
          <w:rFonts w:ascii="Arial" w:eastAsia="宋体" w:hAnsi="Arial" w:cs="Arial"/>
          <w:szCs w:val="21"/>
        </w:rPr>
        <w:t>clude &lt;sys/</w:t>
      </w:r>
      <w:proofErr w:type="spellStart"/>
      <w:r>
        <w:rPr>
          <w:rFonts w:ascii="Arial" w:eastAsia="宋体" w:hAnsi="Arial" w:cs="Arial"/>
          <w:szCs w:val="21"/>
        </w:rPr>
        <w:t>types.h</w:t>
      </w:r>
      <w:proofErr w:type="spellEnd"/>
      <w:r>
        <w:rPr>
          <w:rFonts w:ascii="Arial" w:eastAsia="宋体" w:hAnsi="Arial" w:cs="Arial"/>
          <w:szCs w:val="21"/>
        </w:rPr>
        <w:t>&gt;</w:t>
      </w:r>
    </w:p>
    <w:p w14:paraId="0CF94A51" w14:textId="7418C47B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#in</w:t>
      </w:r>
      <w:r>
        <w:rPr>
          <w:rFonts w:ascii="Arial" w:eastAsia="宋体" w:hAnsi="Arial" w:cs="Arial"/>
          <w:szCs w:val="21"/>
        </w:rPr>
        <w:t>clude &lt;</w:t>
      </w:r>
      <w:proofErr w:type="spellStart"/>
      <w:r>
        <w:rPr>
          <w:rFonts w:ascii="Arial" w:eastAsia="宋体" w:hAnsi="Arial" w:cs="Arial"/>
          <w:szCs w:val="21"/>
        </w:rPr>
        <w:t>s</w:t>
      </w:r>
      <w:r>
        <w:rPr>
          <w:rFonts w:ascii="Arial" w:eastAsia="宋体" w:hAnsi="Arial" w:cs="Arial" w:hint="eastAsia"/>
          <w:szCs w:val="21"/>
        </w:rPr>
        <w:t>tdio</w:t>
      </w:r>
      <w:r>
        <w:rPr>
          <w:rFonts w:ascii="Arial" w:eastAsia="宋体" w:hAnsi="Arial" w:cs="Arial"/>
          <w:szCs w:val="21"/>
        </w:rPr>
        <w:t>.h</w:t>
      </w:r>
      <w:proofErr w:type="spellEnd"/>
      <w:r>
        <w:rPr>
          <w:rFonts w:ascii="Arial" w:eastAsia="宋体" w:hAnsi="Arial" w:cs="Arial"/>
          <w:szCs w:val="21"/>
        </w:rPr>
        <w:t>&gt;</w:t>
      </w:r>
    </w:p>
    <w:p w14:paraId="740E73AF" w14:textId="24760B9F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#in</w:t>
      </w:r>
      <w:r>
        <w:rPr>
          <w:rFonts w:ascii="Arial" w:eastAsia="宋体" w:hAnsi="Arial" w:cs="Arial"/>
          <w:szCs w:val="21"/>
        </w:rPr>
        <w:t>clude &lt;</w:t>
      </w:r>
      <w:proofErr w:type="spellStart"/>
      <w:r>
        <w:rPr>
          <w:rFonts w:ascii="Arial" w:eastAsia="宋体" w:hAnsi="Arial" w:cs="Arial"/>
          <w:szCs w:val="21"/>
        </w:rPr>
        <w:t>unistd.h</w:t>
      </w:r>
      <w:proofErr w:type="spellEnd"/>
      <w:r>
        <w:rPr>
          <w:rFonts w:ascii="Arial" w:eastAsia="宋体" w:hAnsi="Arial" w:cs="Arial"/>
          <w:szCs w:val="21"/>
        </w:rPr>
        <w:t>&gt;</w:t>
      </w:r>
    </w:p>
    <w:p w14:paraId="4FBDC187" w14:textId="685D7425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#</w:t>
      </w:r>
      <w:r>
        <w:rPr>
          <w:rFonts w:ascii="Arial" w:eastAsia="宋体" w:hAnsi="Arial" w:cs="Arial"/>
          <w:szCs w:val="21"/>
        </w:rPr>
        <w:t>define SIZE 5</w:t>
      </w:r>
    </w:p>
    <w:p w14:paraId="14DA97CA" w14:textId="20B67AE8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 xml:space="preserve">int </w:t>
      </w:r>
      <w:proofErr w:type="spellStart"/>
      <w:r>
        <w:rPr>
          <w:rFonts w:ascii="Arial" w:eastAsia="宋体" w:hAnsi="Arial" w:cs="Arial"/>
          <w:szCs w:val="21"/>
        </w:rPr>
        <w:t>num</w:t>
      </w:r>
      <w:r w:rsidR="00345C67">
        <w:rPr>
          <w:rFonts w:ascii="Arial" w:eastAsia="宋体" w:hAnsi="Arial" w:cs="Arial"/>
          <w:szCs w:val="21"/>
        </w:rPr>
        <w:t>s</w:t>
      </w:r>
      <w:proofErr w:type="spellEnd"/>
      <w:r>
        <w:rPr>
          <w:rFonts w:ascii="Arial" w:eastAsia="宋体" w:hAnsi="Arial" w:cs="Arial"/>
          <w:szCs w:val="21"/>
        </w:rPr>
        <w:t>[SIZE]={0,1,2,3,4};</w:t>
      </w:r>
    </w:p>
    <w:p w14:paraId="667B9C5C" w14:textId="77777777" w:rsidR="008041F5" w:rsidRDefault="008041F5" w:rsidP="008041F5">
      <w:pPr>
        <w:rPr>
          <w:rFonts w:ascii="Arial" w:eastAsia="宋体" w:hAnsi="Arial" w:cs="Arial"/>
          <w:szCs w:val="21"/>
        </w:rPr>
      </w:pPr>
    </w:p>
    <w:p w14:paraId="09FAF7CB" w14:textId="224F0C10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>int main(){</w:t>
      </w:r>
    </w:p>
    <w:p w14:paraId="6CC1D1DD" w14:textId="14F1CCE6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  <w:t xml:space="preserve">int </w:t>
      </w:r>
      <w:proofErr w:type="spellStart"/>
      <w:r>
        <w:rPr>
          <w:rFonts w:ascii="Arial" w:eastAsia="宋体" w:hAnsi="Arial" w:cs="Arial"/>
          <w:szCs w:val="21"/>
        </w:rPr>
        <w:t>i</w:t>
      </w:r>
      <w:proofErr w:type="spellEnd"/>
      <w:r>
        <w:rPr>
          <w:rFonts w:ascii="Arial" w:eastAsia="宋体" w:hAnsi="Arial" w:cs="Arial"/>
          <w:szCs w:val="21"/>
        </w:rPr>
        <w:t>;</w:t>
      </w:r>
    </w:p>
    <w:p w14:paraId="1DAD3188" w14:textId="441516C3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proofErr w:type="spellStart"/>
      <w:r>
        <w:rPr>
          <w:rFonts w:ascii="Arial" w:eastAsia="宋体" w:hAnsi="Arial" w:cs="Arial"/>
          <w:szCs w:val="21"/>
        </w:rPr>
        <w:t>pid_t</w:t>
      </w:r>
      <w:proofErr w:type="spellEnd"/>
      <w:r>
        <w:rPr>
          <w:rFonts w:ascii="Arial" w:eastAsia="宋体" w:hAnsi="Arial" w:cs="Arial"/>
          <w:szCs w:val="21"/>
        </w:rPr>
        <w:t xml:space="preserve"> </w:t>
      </w:r>
      <w:proofErr w:type="spellStart"/>
      <w:r>
        <w:rPr>
          <w:rFonts w:ascii="Arial" w:eastAsia="宋体" w:hAnsi="Arial" w:cs="Arial"/>
          <w:szCs w:val="21"/>
        </w:rPr>
        <w:t>pid</w:t>
      </w:r>
      <w:proofErr w:type="spellEnd"/>
      <w:r>
        <w:rPr>
          <w:rFonts w:ascii="Arial" w:eastAsia="宋体" w:hAnsi="Arial" w:cs="Arial"/>
          <w:szCs w:val="21"/>
        </w:rPr>
        <w:t>;</w:t>
      </w:r>
    </w:p>
    <w:p w14:paraId="294F04B8" w14:textId="3A710A18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proofErr w:type="spellStart"/>
      <w:r>
        <w:rPr>
          <w:rFonts w:ascii="Arial" w:eastAsia="宋体" w:hAnsi="Arial" w:cs="Arial"/>
          <w:szCs w:val="21"/>
        </w:rPr>
        <w:t>pid</w:t>
      </w:r>
      <w:proofErr w:type="spellEnd"/>
      <w:r>
        <w:rPr>
          <w:rFonts w:ascii="Arial" w:eastAsia="宋体" w:hAnsi="Arial" w:cs="Arial"/>
          <w:szCs w:val="21"/>
        </w:rPr>
        <w:t>=fork();</w:t>
      </w:r>
    </w:p>
    <w:p w14:paraId="2F1918E3" w14:textId="4B09124E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  <w:t>if(</w:t>
      </w:r>
      <w:proofErr w:type="spellStart"/>
      <w:r>
        <w:rPr>
          <w:rFonts w:ascii="Arial" w:eastAsia="宋体" w:hAnsi="Arial" w:cs="Arial"/>
          <w:szCs w:val="21"/>
        </w:rPr>
        <w:t>pid</w:t>
      </w:r>
      <w:proofErr w:type="spellEnd"/>
      <w:r>
        <w:rPr>
          <w:rFonts w:ascii="Arial" w:eastAsia="宋体" w:hAnsi="Arial" w:cs="Arial"/>
          <w:szCs w:val="21"/>
        </w:rPr>
        <w:t>==0){</w:t>
      </w:r>
    </w:p>
    <w:p w14:paraId="249D5498" w14:textId="011E99AF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  <w:t xml:space="preserve">for(int </w:t>
      </w:r>
      <w:proofErr w:type="spellStart"/>
      <w:r>
        <w:rPr>
          <w:rFonts w:ascii="Arial" w:eastAsia="宋体" w:hAnsi="Arial" w:cs="Arial"/>
          <w:szCs w:val="21"/>
        </w:rPr>
        <w:t>i</w:t>
      </w:r>
      <w:proofErr w:type="spellEnd"/>
      <w:r>
        <w:rPr>
          <w:rFonts w:ascii="Arial" w:eastAsia="宋体" w:hAnsi="Arial" w:cs="Arial"/>
          <w:szCs w:val="21"/>
        </w:rPr>
        <w:t>=0;i&lt;</w:t>
      </w:r>
      <w:proofErr w:type="spellStart"/>
      <w:r>
        <w:rPr>
          <w:rFonts w:ascii="Arial" w:eastAsia="宋体" w:hAnsi="Arial" w:cs="Arial"/>
          <w:szCs w:val="21"/>
        </w:rPr>
        <w:t>SIZE;i</w:t>
      </w:r>
      <w:proofErr w:type="spellEnd"/>
      <w:r>
        <w:rPr>
          <w:rFonts w:ascii="Arial" w:eastAsia="宋体" w:hAnsi="Arial" w:cs="Arial"/>
          <w:szCs w:val="21"/>
        </w:rPr>
        <w:t>++){</w:t>
      </w:r>
    </w:p>
    <w:p w14:paraId="6304A5F3" w14:textId="331E69D4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</w:r>
      <w:proofErr w:type="spellStart"/>
      <w:r>
        <w:rPr>
          <w:rFonts w:ascii="Arial" w:eastAsia="宋体" w:hAnsi="Arial" w:cs="Arial"/>
          <w:szCs w:val="21"/>
        </w:rPr>
        <w:t>nums</w:t>
      </w:r>
      <w:proofErr w:type="spellEnd"/>
      <w:r>
        <w:rPr>
          <w:rFonts w:ascii="Arial" w:eastAsia="宋体" w:hAnsi="Arial" w:cs="Arial"/>
          <w:szCs w:val="21"/>
        </w:rPr>
        <w:t>[</w:t>
      </w:r>
      <w:proofErr w:type="spellStart"/>
      <w:r>
        <w:rPr>
          <w:rFonts w:ascii="Arial" w:eastAsia="宋体" w:hAnsi="Arial" w:cs="Arial"/>
          <w:szCs w:val="21"/>
        </w:rPr>
        <w:t>i</w:t>
      </w:r>
      <w:proofErr w:type="spellEnd"/>
      <w:r>
        <w:rPr>
          <w:rFonts w:ascii="Arial" w:eastAsia="宋体" w:hAnsi="Arial" w:cs="Arial"/>
          <w:szCs w:val="21"/>
        </w:rPr>
        <w:t>]*=-</w:t>
      </w:r>
      <w:proofErr w:type="spellStart"/>
      <w:r>
        <w:rPr>
          <w:rFonts w:ascii="Arial" w:eastAsia="宋体" w:hAnsi="Arial" w:cs="Arial"/>
          <w:szCs w:val="21"/>
        </w:rPr>
        <w:t>i</w:t>
      </w:r>
      <w:proofErr w:type="spellEnd"/>
      <w:r>
        <w:rPr>
          <w:rFonts w:ascii="Arial" w:eastAsia="宋体" w:hAnsi="Arial" w:cs="Arial"/>
          <w:szCs w:val="21"/>
        </w:rPr>
        <w:t>;</w:t>
      </w:r>
    </w:p>
    <w:p w14:paraId="0872EC44" w14:textId="304B783E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</w:r>
      <w:proofErr w:type="spellStart"/>
      <w:r>
        <w:rPr>
          <w:rFonts w:ascii="Arial" w:eastAsia="宋体" w:hAnsi="Arial" w:cs="Arial"/>
          <w:szCs w:val="21"/>
        </w:rPr>
        <w:t>printf</w:t>
      </w:r>
      <w:proofErr w:type="spellEnd"/>
      <w:r>
        <w:rPr>
          <w:rFonts w:ascii="Arial" w:eastAsia="宋体" w:hAnsi="Arial" w:cs="Arial"/>
          <w:szCs w:val="21"/>
        </w:rPr>
        <w:t>(“CHILD : %d ”,</w:t>
      </w:r>
      <w:proofErr w:type="spellStart"/>
      <w:r>
        <w:rPr>
          <w:rFonts w:ascii="Arial" w:eastAsia="宋体" w:hAnsi="Arial" w:cs="Arial"/>
          <w:szCs w:val="21"/>
        </w:rPr>
        <w:t>nums</w:t>
      </w:r>
      <w:proofErr w:type="spellEnd"/>
      <w:r>
        <w:rPr>
          <w:rFonts w:ascii="Arial" w:eastAsia="宋体" w:hAnsi="Arial" w:cs="Arial"/>
          <w:szCs w:val="21"/>
        </w:rPr>
        <w:t>[</w:t>
      </w:r>
      <w:proofErr w:type="spellStart"/>
      <w:r>
        <w:rPr>
          <w:rFonts w:ascii="Arial" w:eastAsia="宋体" w:hAnsi="Arial" w:cs="Arial"/>
          <w:szCs w:val="21"/>
        </w:rPr>
        <w:t>i</w:t>
      </w:r>
      <w:proofErr w:type="spellEnd"/>
      <w:r>
        <w:rPr>
          <w:rFonts w:ascii="Arial" w:eastAsia="宋体" w:hAnsi="Arial" w:cs="Arial"/>
          <w:szCs w:val="21"/>
        </w:rPr>
        <w:t>]); /* LINE X */</w:t>
      </w:r>
    </w:p>
    <w:p w14:paraId="642F2649" w14:textId="3F81DFAC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  <w:t>}</w:t>
      </w:r>
    </w:p>
    <w:p w14:paraId="536859BB" w14:textId="7644F2AB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  <w:t>}</w:t>
      </w:r>
    </w:p>
    <w:p w14:paraId="442DBDE3" w14:textId="0341220A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  <w:t>else if(</w:t>
      </w:r>
      <w:proofErr w:type="spellStart"/>
      <w:r>
        <w:rPr>
          <w:rFonts w:ascii="Arial" w:eastAsia="宋体" w:hAnsi="Arial" w:cs="Arial"/>
          <w:szCs w:val="21"/>
        </w:rPr>
        <w:t>pid</w:t>
      </w:r>
      <w:proofErr w:type="spellEnd"/>
      <w:r>
        <w:rPr>
          <w:rFonts w:ascii="Arial" w:eastAsia="宋体" w:hAnsi="Arial" w:cs="Arial"/>
          <w:szCs w:val="21"/>
        </w:rPr>
        <w:t>&gt;0){</w:t>
      </w:r>
    </w:p>
    <w:p w14:paraId="0F1A250E" w14:textId="7BCAD81C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  <w:t>wait(NULL);</w:t>
      </w:r>
    </w:p>
    <w:p w14:paraId="29DA82F6" w14:textId="77777777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  <w:t xml:space="preserve">for(int </w:t>
      </w:r>
      <w:proofErr w:type="spellStart"/>
      <w:r>
        <w:rPr>
          <w:rFonts w:ascii="Arial" w:eastAsia="宋体" w:hAnsi="Arial" w:cs="Arial"/>
          <w:szCs w:val="21"/>
        </w:rPr>
        <w:t>i</w:t>
      </w:r>
      <w:proofErr w:type="spellEnd"/>
      <w:r>
        <w:rPr>
          <w:rFonts w:ascii="Arial" w:eastAsia="宋体" w:hAnsi="Arial" w:cs="Arial"/>
          <w:szCs w:val="21"/>
        </w:rPr>
        <w:t>=0;i&lt;</w:t>
      </w:r>
      <w:proofErr w:type="spellStart"/>
      <w:r>
        <w:rPr>
          <w:rFonts w:ascii="Arial" w:eastAsia="宋体" w:hAnsi="Arial" w:cs="Arial"/>
          <w:szCs w:val="21"/>
        </w:rPr>
        <w:t>SIZE;i</w:t>
      </w:r>
      <w:proofErr w:type="spellEnd"/>
      <w:r>
        <w:rPr>
          <w:rFonts w:ascii="Arial" w:eastAsia="宋体" w:hAnsi="Arial" w:cs="Arial"/>
          <w:szCs w:val="21"/>
        </w:rPr>
        <w:t>++){</w:t>
      </w:r>
    </w:p>
    <w:p w14:paraId="058B6176" w14:textId="3CFD5504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</w:r>
      <w:r>
        <w:rPr>
          <w:rFonts w:ascii="Arial" w:eastAsia="宋体" w:hAnsi="Arial" w:cs="Arial"/>
          <w:szCs w:val="21"/>
        </w:rPr>
        <w:tab/>
      </w:r>
      <w:proofErr w:type="spellStart"/>
      <w:r>
        <w:rPr>
          <w:rFonts w:ascii="Arial" w:eastAsia="宋体" w:hAnsi="Arial" w:cs="Arial"/>
          <w:szCs w:val="21"/>
        </w:rPr>
        <w:t>printf</w:t>
      </w:r>
      <w:proofErr w:type="spellEnd"/>
      <w:r>
        <w:rPr>
          <w:rFonts w:ascii="Arial" w:eastAsia="宋体" w:hAnsi="Arial" w:cs="Arial"/>
          <w:szCs w:val="21"/>
        </w:rPr>
        <w:t>(“PARENT : %d ”,</w:t>
      </w:r>
      <w:proofErr w:type="spellStart"/>
      <w:r>
        <w:rPr>
          <w:rFonts w:ascii="Arial" w:eastAsia="宋体" w:hAnsi="Arial" w:cs="Arial"/>
          <w:szCs w:val="21"/>
        </w:rPr>
        <w:t>nums</w:t>
      </w:r>
      <w:proofErr w:type="spellEnd"/>
      <w:r>
        <w:rPr>
          <w:rFonts w:ascii="Arial" w:eastAsia="宋体" w:hAnsi="Arial" w:cs="Arial"/>
          <w:szCs w:val="21"/>
        </w:rPr>
        <w:t>[</w:t>
      </w:r>
      <w:proofErr w:type="spellStart"/>
      <w:r>
        <w:rPr>
          <w:rFonts w:ascii="Arial" w:eastAsia="宋体" w:hAnsi="Arial" w:cs="Arial"/>
          <w:szCs w:val="21"/>
        </w:rPr>
        <w:t>i</w:t>
      </w:r>
      <w:proofErr w:type="spellEnd"/>
      <w:r>
        <w:rPr>
          <w:rFonts w:ascii="Arial" w:eastAsia="宋体" w:hAnsi="Arial" w:cs="Arial"/>
          <w:szCs w:val="21"/>
        </w:rPr>
        <w:t>]); /* LINE Y */</w:t>
      </w:r>
    </w:p>
    <w:p w14:paraId="4F26A45D" w14:textId="77777777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lastRenderedPageBreak/>
        <w:tab/>
      </w:r>
      <w:r>
        <w:rPr>
          <w:rFonts w:ascii="Arial" w:eastAsia="宋体" w:hAnsi="Arial" w:cs="Arial"/>
          <w:szCs w:val="21"/>
        </w:rPr>
        <w:tab/>
        <w:t>}</w:t>
      </w:r>
    </w:p>
    <w:p w14:paraId="187C5BFA" w14:textId="77777777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  <w:t>}</w:t>
      </w:r>
    </w:p>
    <w:p w14:paraId="41DE29E4" w14:textId="483041CC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ab/>
        <w:t>return 0;</w:t>
      </w:r>
    </w:p>
    <w:p w14:paraId="7215AA28" w14:textId="2C84B94E" w:rsidR="008041F5" w:rsidRDefault="008041F5" w:rsidP="008041F5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}</w:t>
      </w:r>
    </w:p>
    <w:p w14:paraId="19D7CBC0" w14:textId="525050BE" w:rsidR="00345C67" w:rsidRDefault="00345C67" w:rsidP="0094638B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若程序运行到行</w:t>
      </w:r>
      <w:r>
        <w:rPr>
          <w:rFonts w:ascii="Arial" w:eastAsia="宋体" w:hAnsi="Arial" w:cs="Arial" w:hint="eastAsia"/>
          <w:sz w:val="28"/>
          <w:szCs w:val="28"/>
        </w:rPr>
        <w:t>X</w:t>
      </w:r>
      <w:r>
        <w:rPr>
          <w:rFonts w:ascii="Arial" w:eastAsia="宋体" w:hAnsi="Arial" w:cs="Arial" w:hint="eastAsia"/>
          <w:sz w:val="28"/>
          <w:szCs w:val="28"/>
        </w:rPr>
        <w:t>处，说明</w:t>
      </w:r>
      <w:proofErr w:type="spellStart"/>
      <w:r>
        <w:rPr>
          <w:rFonts w:ascii="Arial" w:eastAsia="宋体" w:hAnsi="Arial" w:cs="Arial" w:hint="eastAsia"/>
          <w:sz w:val="28"/>
          <w:szCs w:val="28"/>
        </w:rPr>
        <w:t>pid</w:t>
      </w:r>
      <w:proofErr w:type="spellEnd"/>
      <w:r>
        <w:rPr>
          <w:rFonts w:ascii="Arial" w:eastAsia="宋体" w:hAnsi="Arial" w:cs="Arial"/>
          <w:sz w:val="28"/>
          <w:szCs w:val="28"/>
        </w:rPr>
        <w:t>=fork()</w:t>
      </w:r>
      <w:r>
        <w:rPr>
          <w:rFonts w:ascii="Arial" w:eastAsia="宋体" w:hAnsi="Arial" w:cs="Arial" w:hint="eastAsia"/>
          <w:sz w:val="28"/>
          <w:szCs w:val="28"/>
        </w:rPr>
        <w:t>的返回值为</w:t>
      </w:r>
      <w:r>
        <w:rPr>
          <w:rFonts w:ascii="Arial" w:eastAsia="宋体" w:hAnsi="Arial" w:cs="Arial" w:hint="eastAsia"/>
          <w:sz w:val="28"/>
          <w:szCs w:val="28"/>
        </w:rPr>
        <w:t>0</w:t>
      </w:r>
      <w:r>
        <w:rPr>
          <w:rFonts w:ascii="Arial" w:eastAsia="宋体" w:hAnsi="Arial" w:cs="Arial" w:hint="eastAsia"/>
          <w:sz w:val="28"/>
          <w:szCs w:val="28"/>
        </w:rPr>
        <w:t>，程序在子进程中。程序在</w:t>
      </w:r>
      <w:r>
        <w:rPr>
          <w:rFonts w:ascii="Arial" w:eastAsia="宋体" w:hAnsi="Arial" w:cs="Arial" w:hint="eastAsia"/>
          <w:sz w:val="28"/>
          <w:szCs w:val="28"/>
        </w:rPr>
        <w:t>for</w:t>
      </w:r>
      <w:r>
        <w:rPr>
          <w:rFonts w:ascii="Arial" w:eastAsia="宋体" w:hAnsi="Arial" w:cs="Arial" w:hint="eastAsia"/>
          <w:sz w:val="28"/>
          <w:szCs w:val="28"/>
        </w:rPr>
        <w:t>循环中执行</w:t>
      </w:r>
      <w:r>
        <w:rPr>
          <w:rFonts w:ascii="Arial" w:eastAsia="宋体" w:hAnsi="Arial" w:cs="Arial" w:hint="eastAsia"/>
          <w:sz w:val="28"/>
          <w:szCs w:val="28"/>
        </w:rPr>
        <w:t>5</w:t>
      </w:r>
      <w:r>
        <w:rPr>
          <w:rFonts w:ascii="Arial" w:eastAsia="宋体" w:hAnsi="Arial" w:cs="Arial" w:hint="eastAsia"/>
          <w:sz w:val="28"/>
          <w:szCs w:val="28"/>
        </w:rPr>
        <w:t>次，输出</w:t>
      </w:r>
      <w:r>
        <w:rPr>
          <w:rFonts w:ascii="Arial" w:eastAsia="宋体" w:hAnsi="Arial" w:cs="Arial" w:hint="eastAsia"/>
          <w:sz w:val="28"/>
          <w:szCs w:val="28"/>
        </w:rPr>
        <w:t>C</w:t>
      </w:r>
      <w:r>
        <w:rPr>
          <w:rFonts w:ascii="Arial" w:eastAsia="宋体" w:hAnsi="Arial" w:cs="Arial"/>
          <w:sz w:val="28"/>
          <w:szCs w:val="28"/>
        </w:rPr>
        <w:t>HILD:0 CHILD:-1 CHILD:-4 CHILD:-9 CHILD:-16</w:t>
      </w:r>
      <w:r>
        <w:rPr>
          <w:rFonts w:ascii="Arial" w:eastAsia="宋体" w:hAnsi="Arial" w:cs="Arial" w:hint="eastAsia"/>
          <w:sz w:val="28"/>
          <w:szCs w:val="28"/>
        </w:rPr>
        <w:t>；</w:t>
      </w:r>
    </w:p>
    <w:p w14:paraId="05743CF9" w14:textId="66584C89" w:rsidR="00345C67" w:rsidRPr="00345C67" w:rsidRDefault="00345C67" w:rsidP="0094638B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若程序运行到行</w:t>
      </w:r>
      <w:r>
        <w:rPr>
          <w:rFonts w:ascii="Arial" w:eastAsia="宋体" w:hAnsi="Arial" w:cs="Arial"/>
          <w:sz w:val="28"/>
          <w:szCs w:val="28"/>
        </w:rPr>
        <w:t>Y</w:t>
      </w:r>
      <w:r>
        <w:rPr>
          <w:rFonts w:ascii="Arial" w:eastAsia="宋体" w:hAnsi="Arial" w:cs="Arial" w:hint="eastAsia"/>
          <w:sz w:val="28"/>
          <w:szCs w:val="28"/>
        </w:rPr>
        <w:t>处，说明</w:t>
      </w:r>
      <w:proofErr w:type="spellStart"/>
      <w:r>
        <w:rPr>
          <w:rFonts w:ascii="Arial" w:eastAsia="宋体" w:hAnsi="Arial" w:cs="Arial" w:hint="eastAsia"/>
          <w:sz w:val="28"/>
          <w:szCs w:val="28"/>
        </w:rPr>
        <w:t>pid</w:t>
      </w:r>
      <w:proofErr w:type="spellEnd"/>
      <w:r>
        <w:rPr>
          <w:rFonts w:ascii="Arial" w:eastAsia="宋体" w:hAnsi="Arial" w:cs="Arial"/>
          <w:sz w:val="28"/>
          <w:szCs w:val="28"/>
        </w:rPr>
        <w:t>=fork()</w:t>
      </w:r>
      <w:r>
        <w:rPr>
          <w:rFonts w:ascii="Arial" w:eastAsia="宋体" w:hAnsi="Arial" w:cs="Arial" w:hint="eastAsia"/>
          <w:sz w:val="28"/>
          <w:szCs w:val="28"/>
        </w:rPr>
        <w:t>的返回值大于</w:t>
      </w:r>
      <w:r>
        <w:rPr>
          <w:rFonts w:ascii="Arial" w:eastAsia="宋体" w:hAnsi="Arial" w:cs="Arial" w:hint="eastAsia"/>
          <w:sz w:val="28"/>
          <w:szCs w:val="28"/>
        </w:rPr>
        <w:t>0</w:t>
      </w:r>
      <w:r>
        <w:rPr>
          <w:rFonts w:ascii="Arial" w:eastAsia="宋体" w:hAnsi="Arial" w:cs="Arial" w:hint="eastAsia"/>
          <w:sz w:val="28"/>
          <w:szCs w:val="28"/>
        </w:rPr>
        <w:t>，程序在父进程中。</w:t>
      </w:r>
      <w:r w:rsidR="0094638B">
        <w:rPr>
          <w:rFonts w:ascii="Arial" w:eastAsia="宋体" w:hAnsi="Arial" w:cs="Arial" w:hint="eastAsia"/>
          <w:sz w:val="28"/>
          <w:szCs w:val="28"/>
        </w:rPr>
        <w:t>父进程将首先等待子进程运行结束，但子进程修改全局变量并不影响父进程中变量的值。因此，</w:t>
      </w:r>
      <w:r>
        <w:rPr>
          <w:rFonts w:ascii="Arial" w:eastAsia="宋体" w:hAnsi="Arial" w:cs="Arial" w:hint="eastAsia"/>
          <w:sz w:val="28"/>
          <w:szCs w:val="28"/>
        </w:rPr>
        <w:t>程序在</w:t>
      </w:r>
      <w:r>
        <w:rPr>
          <w:rFonts w:ascii="Arial" w:eastAsia="宋体" w:hAnsi="Arial" w:cs="Arial" w:hint="eastAsia"/>
          <w:sz w:val="28"/>
          <w:szCs w:val="28"/>
        </w:rPr>
        <w:t>for</w:t>
      </w:r>
      <w:r>
        <w:rPr>
          <w:rFonts w:ascii="Arial" w:eastAsia="宋体" w:hAnsi="Arial" w:cs="Arial" w:hint="eastAsia"/>
          <w:sz w:val="28"/>
          <w:szCs w:val="28"/>
        </w:rPr>
        <w:t>循环中执行</w:t>
      </w:r>
      <w:r>
        <w:rPr>
          <w:rFonts w:ascii="Arial" w:eastAsia="宋体" w:hAnsi="Arial" w:cs="Arial" w:hint="eastAsia"/>
          <w:sz w:val="28"/>
          <w:szCs w:val="28"/>
        </w:rPr>
        <w:t>5</w:t>
      </w:r>
      <w:r>
        <w:rPr>
          <w:rFonts w:ascii="Arial" w:eastAsia="宋体" w:hAnsi="Arial" w:cs="Arial" w:hint="eastAsia"/>
          <w:sz w:val="28"/>
          <w:szCs w:val="28"/>
        </w:rPr>
        <w:t>次，分别输出</w:t>
      </w:r>
      <w:r w:rsidR="0094638B">
        <w:rPr>
          <w:rFonts w:ascii="Arial" w:eastAsia="宋体" w:hAnsi="Arial" w:cs="Arial"/>
          <w:sz w:val="28"/>
          <w:szCs w:val="28"/>
        </w:rPr>
        <w:t>PARENT</w:t>
      </w:r>
      <w:r>
        <w:rPr>
          <w:rFonts w:ascii="Arial" w:eastAsia="宋体" w:hAnsi="Arial" w:cs="Arial"/>
          <w:sz w:val="28"/>
          <w:szCs w:val="28"/>
        </w:rPr>
        <w:t xml:space="preserve">:0 </w:t>
      </w:r>
      <w:r w:rsidR="0094638B">
        <w:rPr>
          <w:rFonts w:ascii="Arial" w:eastAsia="宋体" w:hAnsi="Arial" w:cs="Arial"/>
          <w:sz w:val="28"/>
          <w:szCs w:val="28"/>
        </w:rPr>
        <w:t>PARENT</w:t>
      </w:r>
      <w:r>
        <w:rPr>
          <w:rFonts w:ascii="Arial" w:eastAsia="宋体" w:hAnsi="Arial" w:cs="Arial"/>
          <w:sz w:val="28"/>
          <w:szCs w:val="28"/>
        </w:rPr>
        <w:t>:</w:t>
      </w:r>
      <w:r w:rsidR="0094638B">
        <w:rPr>
          <w:rFonts w:ascii="Arial" w:eastAsia="宋体" w:hAnsi="Arial" w:cs="Arial"/>
          <w:sz w:val="28"/>
          <w:szCs w:val="28"/>
        </w:rPr>
        <w:t>1</w:t>
      </w:r>
      <w:r>
        <w:rPr>
          <w:rFonts w:ascii="Arial" w:eastAsia="宋体" w:hAnsi="Arial" w:cs="Arial"/>
          <w:sz w:val="28"/>
          <w:szCs w:val="28"/>
        </w:rPr>
        <w:t xml:space="preserve"> </w:t>
      </w:r>
      <w:r w:rsidR="0094638B">
        <w:rPr>
          <w:rFonts w:ascii="Arial" w:eastAsia="宋体" w:hAnsi="Arial" w:cs="Arial"/>
          <w:sz w:val="28"/>
          <w:szCs w:val="28"/>
        </w:rPr>
        <w:t>PARENT:2 PARENT:3 PARENT:4</w:t>
      </w:r>
      <w:r>
        <w:rPr>
          <w:rFonts w:ascii="Arial" w:eastAsia="宋体" w:hAnsi="Arial" w:cs="Arial" w:hint="eastAsia"/>
          <w:sz w:val="28"/>
          <w:szCs w:val="28"/>
        </w:rPr>
        <w:t>；</w:t>
      </w:r>
    </w:p>
    <w:sectPr w:rsidR="00345C67" w:rsidRPr="00345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87B5" w14:textId="77777777" w:rsidR="00A40809" w:rsidRDefault="00A40809" w:rsidP="00FD4EC4">
      <w:r>
        <w:separator/>
      </w:r>
    </w:p>
  </w:endnote>
  <w:endnote w:type="continuationSeparator" w:id="0">
    <w:p w14:paraId="6B47E47B" w14:textId="77777777" w:rsidR="00A40809" w:rsidRDefault="00A40809" w:rsidP="00F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2A06" w14:textId="77777777" w:rsidR="00A40809" w:rsidRDefault="00A40809" w:rsidP="00FD4EC4">
      <w:r>
        <w:separator/>
      </w:r>
    </w:p>
  </w:footnote>
  <w:footnote w:type="continuationSeparator" w:id="0">
    <w:p w14:paraId="23BE7C49" w14:textId="77777777" w:rsidR="00A40809" w:rsidRDefault="00A40809" w:rsidP="00FD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D46"/>
    <w:multiLevelType w:val="hybridMultilevel"/>
    <w:tmpl w:val="6BBC749E"/>
    <w:lvl w:ilvl="0" w:tplc="F1422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165D3D"/>
    <w:multiLevelType w:val="multilevel"/>
    <w:tmpl w:val="4FD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40ADB"/>
    <w:multiLevelType w:val="hybridMultilevel"/>
    <w:tmpl w:val="49E416BA"/>
    <w:lvl w:ilvl="0" w:tplc="F78C4EF4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8840344">
    <w:abstractNumId w:val="1"/>
  </w:num>
  <w:num w:numId="2" w16cid:durableId="746683713">
    <w:abstractNumId w:val="0"/>
  </w:num>
  <w:num w:numId="3" w16cid:durableId="2012827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A"/>
    <w:rsid w:val="000C091A"/>
    <w:rsid w:val="001248E9"/>
    <w:rsid w:val="001630A9"/>
    <w:rsid w:val="00300BBA"/>
    <w:rsid w:val="00321A20"/>
    <w:rsid w:val="00324194"/>
    <w:rsid w:val="00345C67"/>
    <w:rsid w:val="003966E4"/>
    <w:rsid w:val="003D105A"/>
    <w:rsid w:val="00507AC0"/>
    <w:rsid w:val="008041F5"/>
    <w:rsid w:val="00824932"/>
    <w:rsid w:val="00891B2E"/>
    <w:rsid w:val="008F66CB"/>
    <w:rsid w:val="00934376"/>
    <w:rsid w:val="0094638B"/>
    <w:rsid w:val="009815FB"/>
    <w:rsid w:val="00A40809"/>
    <w:rsid w:val="00B01D43"/>
    <w:rsid w:val="00D1532F"/>
    <w:rsid w:val="00D50955"/>
    <w:rsid w:val="00D73F59"/>
    <w:rsid w:val="00E32DC3"/>
    <w:rsid w:val="00E62073"/>
    <w:rsid w:val="00EA63C8"/>
    <w:rsid w:val="00F36FCE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13779"/>
  <w15:chartTrackingRefBased/>
  <w15:docId w15:val="{43D9B505-827B-4EF5-98A5-57BC7DA5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E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D4E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D4EC4"/>
    <w:rPr>
      <w:b/>
      <w:bCs/>
    </w:rPr>
  </w:style>
  <w:style w:type="paragraph" w:styleId="aa">
    <w:name w:val="List Paragraph"/>
    <w:basedOn w:val="a"/>
    <w:uiPriority w:val="34"/>
    <w:qFormat/>
    <w:rsid w:val="00FD4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9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7</cp:revision>
  <dcterms:created xsi:type="dcterms:W3CDTF">2023-09-18T08:39:00Z</dcterms:created>
  <dcterms:modified xsi:type="dcterms:W3CDTF">2023-11-27T14:33:00Z</dcterms:modified>
</cp:coreProperties>
</file>