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33D33D1C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2244CE">
        <w:rPr>
          <w:rFonts w:ascii="宋体" w:eastAsia="宋体" w:hAnsi="宋体" w:hint="eastAsia"/>
        </w:rPr>
        <w:t>六</w:t>
      </w:r>
      <w:r w:rsidRPr="00FD4EC4">
        <w:rPr>
          <w:rFonts w:ascii="宋体" w:eastAsia="宋体" w:hAnsi="宋体" w:hint="eastAsia"/>
        </w:rPr>
        <w:t>次作业</w:t>
      </w:r>
    </w:p>
    <w:p w14:paraId="10061BBD" w14:textId="278AB082" w:rsidR="00FD4EC4" w:rsidRDefault="00C20920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4598DBDD" w14:textId="3C9C374A" w:rsidR="00BB2FC8" w:rsidRPr="00BB2FC8" w:rsidRDefault="002244CE" w:rsidP="00BB2FC8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死锁</w:t>
      </w:r>
    </w:p>
    <w:p w14:paraId="3C87747A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7.1  Consider the traffic deadlock depicted in Figure 7.10.</w:t>
      </w:r>
    </w:p>
    <w:p w14:paraId="338C2F3B" w14:textId="2389B1C3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      a. Show that the four necessary condit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i</w:t>
      </w: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ons for deadlock indeed hold in this example.</w:t>
      </w:r>
    </w:p>
    <w:p w14:paraId="23FCCC24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      b. State a simple rule for avoiding deadlocks in this system.</w:t>
      </w:r>
    </w:p>
    <w:p w14:paraId="34305586" w14:textId="0F4444E0" w:rsidR="002244CE" w:rsidRDefault="002244CE" w:rsidP="002244CE">
      <w:pPr>
        <w:pStyle w:val="aa"/>
        <w:widowControl/>
        <w:numPr>
          <w:ilvl w:val="0"/>
          <w:numId w:val="8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5D755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互斥：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道路资源在某一时刻只能有一辆汽车通过。</w:t>
      </w:r>
    </w:p>
    <w:p w14:paraId="6D60D299" w14:textId="15CCF094" w:rsidR="002244CE" w:rsidRDefault="002244CE" w:rsidP="002244CE">
      <w:pPr>
        <w:pStyle w:val="aa"/>
        <w:widowControl/>
        <w:spacing w:line="440" w:lineRule="exact"/>
        <w:ind w:left="432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5D755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占有并等待：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正在通过某段道路的车辆占用了这段道路，并需要等待其前方的车辆离开前方的道路。</w:t>
      </w:r>
    </w:p>
    <w:p w14:paraId="2E4F409A" w14:textId="4B866B08" w:rsidR="002244CE" w:rsidRDefault="002244CE" w:rsidP="002244CE">
      <w:pPr>
        <w:pStyle w:val="aa"/>
        <w:widowControl/>
        <w:spacing w:line="440" w:lineRule="exact"/>
        <w:ind w:left="432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5D755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不可抢占：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道路只有在车辆通过后会被释放，车辆不能抢占其他车辆的位置。</w:t>
      </w:r>
    </w:p>
    <w:p w14:paraId="7B199369" w14:textId="0C9CDC09" w:rsidR="005D7559" w:rsidRPr="005D7559" w:rsidRDefault="002244CE" w:rsidP="005D7559">
      <w:pPr>
        <w:pStyle w:val="aa"/>
        <w:widowControl/>
        <w:spacing w:line="440" w:lineRule="exact"/>
        <w:ind w:left="432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5D7559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  <w:bdr w:val="none" w:sz="0" w:space="0" w:color="auto" w:frame="1"/>
        </w:rPr>
        <w:t>循环等待：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每辆车都在等待其前方的道路资源，四条道路连接成环，车辆的等待</w:t>
      </w:r>
      <w:r w:rsidR="005D7559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也形成闭环。</w:t>
      </w:r>
    </w:p>
    <w:p w14:paraId="1C565E43" w14:textId="6D1A5DDF" w:rsidR="005D7559" w:rsidRDefault="005D7559" w:rsidP="002244CE">
      <w:pPr>
        <w:pStyle w:val="aa"/>
        <w:widowControl/>
        <w:spacing w:line="440" w:lineRule="exact"/>
        <w:ind w:left="432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此案例满足死锁发生的四个必要条件。</w:t>
      </w:r>
    </w:p>
    <w:p w14:paraId="28610B98" w14:textId="6423172F" w:rsidR="002244CE" w:rsidRPr="00CB4C6C" w:rsidRDefault="009C0257" w:rsidP="002244CE">
      <w:pPr>
        <w:pStyle w:val="aa"/>
        <w:widowControl/>
        <w:numPr>
          <w:ilvl w:val="0"/>
          <w:numId w:val="8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规定车辆不能在十字路口处停留，若路口前方的道路无法通过，则停留在路口后方等待。在这种规则下，车辆可以有序通过路口，不会出现路口被占用导致的循环等待。</w:t>
      </w:r>
    </w:p>
    <w:p w14:paraId="2E0682FD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7.11  Consider the following snapshot of a system: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595"/>
        <w:gridCol w:w="1595"/>
        <w:gridCol w:w="1595"/>
      </w:tblGrid>
      <w:tr w:rsidR="002244CE" w:rsidRPr="002244CE" w14:paraId="00ACCC4E" w14:textId="77777777" w:rsidTr="002244CE">
        <w:trPr>
          <w:trHeight w:val="64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E34D" w14:textId="6EEC99E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CE12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Allocation</w:t>
            </w:r>
          </w:p>
          <w:p w14:paraId="0A0D8539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98C6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Max</w:t>
            </w:r>
          </w:p>
          <w:p w14:paraId="353DBF31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C9DC9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Available</w:t>
            </w:r>
          </w:p>
          <w:p w14:paraId="569DD979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</w:tr>
      <w:tr w:rsidR="002244CE" w:rsidRPr="002244CE" w14:paraId="4194146B" w14:textId="77777777" w:rsidTr="002244CE">
        <w:trPr>
          <w:trHeight w:val="28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7B8C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E479B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EEEB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8723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1520</w:t>
            </w:r>
          </w:p>
        </w:tc>
      </w:tr>
      <w:tr w:rsidR="002244CE" w:rsidRPr="002244CE" w14:paraId="75761C1A" w14:textId="77777777" w:rsidTr="002244CE">
        <w:trPr>
          <w:trHeight w:val="13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2A61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6BF73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1000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946A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1750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873E" w14:textId="05D916BA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  <w:tr w:rsidR="002244CE" w:rsidRPr="002244CE" w14:paraId="09673F5A" w14:textId="77777777" w:rsidTr="002244CE">
        <w:trPr>
          <w:trHeight w:val="27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15B1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A1811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1354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2C2E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2356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98AF" w14:textId="74498EF2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  <w:tr w:rsidR="002244CE" w:rsidRPr="002244CE" w14:paraId="111D6A13" w14:textId="77777777" w:rsidTr="002244CE">
        <w:trPr>
          <w:trHeight w:val="9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62800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6CB3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0632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1406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0652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913E7" w14:textId="44FDCEA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  <w:tr w:rsidR="002244CE" w:rsidRPr="002244CE" w14:paraId="25537D5A" w14:textId="77777777" w:rsidTr="002244CE">
        <w:trPr>
          <w:trHeight w:val="33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169F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A2AE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0F402" w14:textId="77777777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0656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C1E0" w14:textId="57EDB681" w:rsidR="002244CE" w:rsidRPr="002244CE" w:rsidRDefault="002244CE" w:rsidP="002244CE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</w:tbl>
    <w:p w14:paraId="0EFCAA68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Answer the following questions using the banker’s algorithm:</w:t>
      </w:r>
    </w:p>
    <w:p w14:paraId="0E2220EA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lastRenderedPageBreak/>
        <w:t>  a. What is the content of the matrix Need?</w:t>
      </w:r>
    </w:p>
    <w:p w14:paraId="4E556F46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  b. Is the system in a safe state?</w:t>
      </w:r>
    </w:p>
    <w:p w14:paraId="3E9AA819" w14:textId="77777777" w:rsidR="002244CE" w:rsidRPr="002244CE" w:rsidRDefault="002244CE" w:rsidP="002244CE">
      <w:pPr>
        <w:widowControl/>
        <w:spacing w:line="440" w:lineRule="exact"/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</w:pP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  c. If a request from process P</w:t>
      </w: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  <w:vertAlign w:val="subscript"/>
        </w:rPr>
        <w:t>1</w:t>
      </w:r>
      <w:r w:rsidRPr="002244CE">
        <w:rPr>
          <w:rFonts w:ascii="Arial" w:eastAsia="宋体" w:hAnsi="Arial" w:cs="Arial"/>
          <w:b/>
          <w:bCs/>
          <w:color w:val="111111"/>
          <w:kern w:val="0"/>
          <w:sz w:val="26"/>
          <w:szCs w:val="26"/>
          <w:bdr w:val="none" w:sz="0" w:space="0" w:color="auto" w:frame="1"/>
        </w:rPr>
        <w:t> arrives for (0,4,2,0), can the request be granted immediately?</w:t>
      </w:r>
    </w:p>
    <w:p w14:paraId="26C60A65" w14:textId="1AC41A93" w:rsidR="00852004" w:rsidRDefault="009C0257" w:rsidP="009C0257">
      <w:pPr>
        <w:pStyle w:val="aa"/>
        <w:widowControl/>
        <w:numPr>
          <w:ilvl w:val="0"/>
          <w:numId w:val="9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Need[</w:t>
      </w:r>
      <w:proofErr w:type="spellStart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 = Max[</w:t>
      </w:r>
      <w:proofErr w:type="spellStart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 – Allocation[</w:t>
      </w:r>
      <w:proofErr w:type="spellStart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595"/>
      </w:tblGrid>
      <w:tr w:rsidR="009C0257" w:rsidRPr="002244CE" w14:paraId="4BF007B7" w14:textId="77777777" w:rsidTr="006F295A">
        <w:trPr>
          <w:trHeight w:val="64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1A84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142B" w14:textId="588462CE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N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eed</w:t>
            </w:r>
          </w:p>
          <w:p w14:paraId="777483C5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</w:tr>
      <w:tr w:rsidR="009C0257" w:rsidRPr="002244CE" w14:paraId="187F7E41" w14:textId="77777777" w:rsidTr="006F295A">
        <w:trPr>
          <w:trHeight w:val="28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C7BA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1903" w14:textId="279B14C9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</w:p>
        </w:tc>
      </w:tr>
      <w:tr w:rsidR="009C0257" w:rsidRPr="002244CE" w14:paraId="014AEBCA" w14:textId="77777777" w:rsidTr="006F295A">
        <w:trPr>
          <w:trHeight w:val="13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4852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26149" w14:textId="753BBD98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750</w:t>
            </w:r>
          </w:p>
        </w:tc>
      </w:tr>
      <w:tr w:rsidR="009C0257" w:rsidRPr="002244CE" w14:paraId="1D850148" w14:textId="77777777" w:rsidTr="006F295A">
        <w:trPr>
          <w:trHeight w:val="27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55B0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80859" w14:textId="0B66FEDB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002</w:t>
            </w:r>
          </w:p>
        </w:tc>
      </w:tr>
      <w:tr w:rsidR="009C0257" w:rsidRPr="002244CE" w14:paraId="34CDD6D0" w14:textId="77777777" w:rsidTr="006F295A">
        <w:trPr>
          <w:trHeight w:val="9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F92C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9BCD4" w14:textId="755FE075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020</w:t>
            </w:r>
          </w:p>
        </w:tc>
      </w:tr>
      <w:tr w:rsidR="009C0257" w:rsidRPr="002244CE" w14:paraId="61F11B99" w14:textId="77777777" w:rsidTr="006F295A">
        <w:trPr>
          <w:trHeight w:val="33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B7D3" w14:textId="77777777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FC13" w14:textId="46265315" w:rsidR="009C0257" w:rsidRPr="002244CE" w:rsidRDefault="009C0257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642</w:t>
            </w:r>
          </w:p>
        </w:tc>
      </w:tr>
    </w:tbl>
    <w:p w14:paraId="5150115D" w14:textId="7EB5C2D6" w:rsidR="009C0257" w:rsidRPr="00CB4C6C" w:rsidRDefault="00DE4604" w:rsidP="00CB4C6C">
      <w:pPr>
        <w:pStyle w:val="aa"/>
        <w:widowControl/>
        <w:numPr>
          <w:ilvl w:val="0"/>
          <w:numId w:val="9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CB4C6C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根据安全性算法，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595"/>
        <w:gridCol w:w="1595"/>
        <w:gridCol w:w="1595"/>
        <w:gridCol w:w="1595"/>
      </w:tblGrid>
      <w:tr w:rsidR="00DE4604" w:rsidRPr="002244CE" w14:paraId="2E689A8C" w14:textId="79C41CD1" w:rsidTr="003A0D11">
        <w:trPr>
          <w:trHeight w:val="64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A204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C742E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Allocation</w:t>
            </w:r>
          </w:p>
          <w:p w14:paraId="5A91E4F2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3D095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N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eed</w:t>
            </w:r>
          </w:p>
          <w:p w14:paraId="17271BD7" w14:textId="0755B821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5D6D7" w14:textId="39C0BED2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W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ork</w:t>
            </w:r>
          </w:p>
          <w:p w14:paraId="67CFEA9E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27C7A" w14:textId="5677D636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Finish</w:t>
            </w:r>
          </w:p>
        </w:tc>
      </w:tr>
      <w:tr w:rsidR="00DE4604" w:rsidRPr="002244CE" w14:paraId="320F693B" w14:textId="77777777" w:rsidTr="00DE4604">
        <w:trPr>
          <w:trHeight w:val="74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31592" w14:textId="637143C2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F403A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FE821" w14:textId="77777777" w:rsidR="00DE4604" w:rsidRPr="00DE4604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92BE2" w14:textId="3745FF29" w:rsidR="00DE4604" w:rsidRPr="00DE4604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DE4604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DE4604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DE4604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5342C" w14:textId="77777777" w:rsidR="00DE4604" w:rsidRPr="00DE4604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  <w:tr w:rsidR="00DE4604" w:rsidRPr="002244CE" w14:paraId="31A82DDE" w14:textId="55BE4C94" w:rsidTr="003A0D11">
        <w:trPr>
          <w:trHeight w:val="28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BCF4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E384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996B1" w14:textId="7E856ED9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3ABD" w14:textId="7028840A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5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CB824" w14:textId="6CECFA9B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True</w:t>
            </w:r>
          </w:p>
        </w:tc>
      </w:tr>
      <w:tr w:rsidR="00DE4604" w:rsidRPr="002244CE" w14:paraId="1655CC47" w14:textId="3180DF8C" w:rsidTr="003A0D11">
        <w:trPr>
          <w:trHeight w:val="13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462E2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4BA6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1000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37C6B" w14:textId="5FFA891F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750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1148" w14:textId="56A67B44" w:rsidR="00DE4604" w:rsidRPr="002244CE" w:rsidRDefault="00001D42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14 12 12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0CC69E" w14:textId="75A4C797" w:rsidR="00DE4604" w:rsidRPr="002244CE" w:rsidRDefault="00001D42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DE4604" w:rsidRPr="002244CE" w14:paraId="67FE1D37" w14:textId="5D2C68AF" w:rsidTr="003A0D11">
        <w:trPr>
          <w:trHeight w:val="27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8074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ED8FB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1354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E0511" w14:textId="296B41B4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4761" w14:textId="38ED86B6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8</w:t>
            </w:r>
            <w:r w:rsidR="00001D42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B8FC76" w14:textId="59532616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DE4604" w:rsidRPr="002244CE" w14:paraId="113D5F85" w14:textId="52B9EA25" w:rsidTr="003A0D11">
        <w:trPr>
          <w:trHeight w:val="9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3C40A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6D2D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0632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5CCFD" w14:textId="12C46F42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020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AF14" w14:textId="1C8304D5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14 11 8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87EE2" w14:textId="2BDA849C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DE4604" w:rsidRPr="002244CE" w14:paraId="2F215F9C" w14:textId="7B087E16" w:rsidTr="003A0D11">
        <w:trPr>
          <w:trHeight w:val="33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2F34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DF72" w14:textId="77777777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CEC27" w14:textId="14ECFACA" w:rsidR="00DE4604" w:rsidRPr="002244CE" w:rsidRDefault="00DE4604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642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DF79F" w14:textId="503DF68B" w:rsidR="00DE4604" w:rsidRPr="002244CE" w:rsidRDefault="00001D42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14 12 12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A17F8" w14:textId="43262C7D" w:rsidR="00DE4604" w:rsidRPr="002244CE" w:rsidRDefault="00001D42" w:rsidP="00DE4604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</w:tbl>
    <w:p w14:paraId="610E4880" w14:textId="395DC39E" w:rsidR="00DE4604" w:rsidRDefault="00001D42" w:rsidP="00DE4604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存在安全序列</w:t>
      </w:r>
      <w:r w:rsidR="00B04E43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="00B04E43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{P0, P2, P3, P4, P1}</w:t>
      </w:r>
      <w:r w:rsidR="00B04E43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，系统处于安全状态。</w:t>
      </w:r>
    </w:p>
    <w:p w14:paraId="14172AE8" w14:textId="5606848E" w:rsidR="00DE4604" w:rsidRDefault="00CB4C6C" w:rsidP="009C0257">
      <w:pPr>
        <w:pStyle w:val="aa"/>
        <w:widowControl/>
        <w:numPr>
          <w:ilvl w:val="0"/>
          <w:numId w:val="9"/>
        </w:numPr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若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P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发出请求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0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420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</w:t>
      </w:r>
    </w:p>
    <w:p w14:paraId="5F289AB0" w14:textId="698424AE" w:rsid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）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0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420 &lt; 0750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，即</w:t>
      </w:r>
      <w:proofErr w:type="spellStart"/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R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eqest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[</w:t>
      </w:r>
      <w:proofErr w:type="spellStart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 &lt; Need[</w:t>
      </w:r>
      <w:proofErr w:type="spellStart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，转下一步</w:t>
      </w:r>
    </w:p>
    <w:p w14:paraId="39F29569" w14:textId="16C30B42" w:rsid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2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）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0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420 &lt;= 1520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，即</w:t>
      </w:r>
      <w:r w:rsidRPr="00CB4C6C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Request[</w:t>
      </w:r>
      <w:proofErr w:type="spellStart"/>
      <w:r w:rsidRPr="00CB4C6C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i,j</w:t>
      </w:r>
      <w:proofErr w:type="spellEnd"/>
      <w:r w:rsidRPr="00CB4C6C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]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 w:rsidRPr="00CB4C6C"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&lt;= Available[j]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，转下一步</w:t>
      </w:r>
    </w:p>
    <w:p w14:paraId="60B4C9AA" w14:textId="3F598009" w:rsid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3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）系统尝试将资源分配给进程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P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，得到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595"/>
        <w:gridCol w:w="1595"/>
        <w:gridCol w:w="1595"/>
      </w:tblGrid>
      <w:tr w:rsidR="00CB4C6C" w:rsidRPr="002244CE" w14:paraId="6AD8B535" w14:textId="77777777" w:rsidTr="006F295A">
        <w:trPr>
          <w:trHeight w:val="64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D744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31E8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Allocation</w:t>
            </w:r>
          </w:p>
          <w:p w14:paraId="445B703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CCD25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N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eed</w:t>
            </w:r>
          </w:p>
          <w:p w14:paraId="5186ABC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D8FF" w14:textId="69327B79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</w:t>
            </w:r>
            <w:r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vailable</w:t>
            </w:r>
          </w:p>
          <w:p w14:paraId="5529881A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</w:tr>
      <w:tr w:rsidR="00CB4C6C" w:rsidRPr="002244CE" w14:paraId="11D12D12" w14:textId="77777777" w:rsidTr="006F295A">
        <w:trPr>
          <w:trHeight w:val="13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32E3B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4D20" w14:textId="7219E514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420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8873C" w14:textId="5F803BEA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330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8F4FE" w14:textId="654D17E1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100</w:t>
            </w:r>
          </w:p>
        </w:tc>
      </w:tr>
    </w:tbl>
    <w:p w14:paraId="1E09477A" w14:textId="7F740E77" w:rsidR="00CB4C6C" w:rsidRDefault="00CB4C6C" w:rsidP="00CB4C6C">
      <w:pPr>
        <w:widowControl/>
        <w:spacing w:line="440" w:lineRule="exact"/>
        <w:ind w:left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 w:rsidRPr="00CB4C6C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（</w:t>
      </w:r>
      <w:r w:rsidRPr="00CB4C6C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4</w:t>
      </w:r>
      <w:r w:rsidRPr="00CB4C6C"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）安全性算法：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595"/>
        <w:gridCol w:w="1595"/>
        <w:gridCol w:w="1595"/>
        <w:gridCol w:w="1595"/>
      </w:tblGrid>
      <w:tr w:rsidR="00CB4C6C" w:rsidRPr="002244CE" w14:paraId="351947B8" w14:textId="77777777" w:rsidTr="006F295A">
        <w:trPr>
          <w:trHeight w:val="64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2BFC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4CDE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Allocation</w:t>
            </w:r>
          </w:p>
          <w:p w14:paraId="406BD72F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B0DB4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N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eed</w:t>
            </w:r>
          </w:p>
          <w:p w14:paraId="02B96DE3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597C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DE4604"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W</w:t>
            </w:r>
            <w:r w:rsidRPr="00DE4604"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ork</w:t>
            </w:r>
          </w:p>
          <w:p w14:paraId="47AAB07B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A B C D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145A2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Finish</w:t>
            </w:r>
          </w:p>
        </w:tc>
      </w:tr>
      <w:tr w:rsidR="00CB4C6C" w:rsidRPr="00DE4604" w14:paraId="52D8A2D9" w14:textId="77777777" w:rsidTr="006F295A">
        <w:trPr>
          <w:trHeight w:val="74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13F0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BB992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B0191" w14:textId="77777777" w:rsidR="00CB4C6C" w:rsidRPr="00DE4604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i/>
                <w:i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7BDE3" w14:textId="3DF40DEF" w:rsidR="00CB4C6C" w:rsidRPr="00DE4604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1 0 0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C9FBA" w14:textId="77777777" w:rsidR="00CB4C6C" w:rsidRPr="00DE4604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</w:p>
        </w:tc>
      </w:tr>
      <w:tr w:rsidR="00CB4C6C" w:rsidRPr="002244CE" w14:paraId="1B2E8DBD" w14:textId="77777777" w:rsidTr="006F295A">
        <w:trPr>
          <w:trHeight w:val="28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3779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F23B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169AC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B3B7" w14:textId="21295AAB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1 1 2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E513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True</w:t>
            </w:r>
          </w:p>
        </w:tc>
      </w:tr>
      <w:tr w:rsidR="00CB4C6C" w:rsidRPr="002244CE" w14:paraId="1D4E5D07" w14:textId="77777777" w:rsidTr="006F295A">
        <w:trPr>
          <w:trHeight w:val="135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04E92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18BE" w14:textId="46DD3ADE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420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92BD6" w14:textId="0AD8641B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330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35921" w14:textId="74DADCB4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3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14 12 12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3F1D2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CB4C6C" w:rsidRPr="002244CE" w14:paraId="67A57478" w14:textId="77777777" w:rsidTr="006F295A">
        <w:trPr>
          <w:trHeight w:val="27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92C2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205AD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1354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09897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A8B0E" w14:textId="2116BC80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4 6 6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58CBF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CB4C6C" w:rsidRPr="002244CE" w14:paraId="1C267B52" w14:textId="77777777" w:rsidTr="006F295A">
        <w:trPr>
          <w:trHeight w:val="9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0DD0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C5D2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0632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9DA49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020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809EC" w14:textId="026F254B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10 9 8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016FAF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  <w:tr w:rsidR="00CB4C6C" w:rsidRPr="002244CE" w14:paraId="5DBEFD94" w14:textId="77777777" w:rsidTr="006F295A">
        <w:trPr>
          <w:trHeight w:val="330"/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5BE1A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P</w:t>
            </w: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9F98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 w:rsidRPr="002244CE"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0014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9743E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0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642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D4943" w14:textId="0E2FA1D0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2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 xml:space="preserve"> 10 10 12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067E9" w14:textId="77777777" w:rsidR="00CB4C6C" w:rsidRPr="002244CE" w:rsidRDefault="00CB4C6C" w:rsidP="006F295A">
            <w:pPr>
              <w:widowControl/>
              <w:spacing w:line="440" w:lineRule="exact"/>
              <w:jc w:val="center"/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T</w:t>
            </w:r>
            <w:r>
              <w:rPr>
                <w:rFonts w:ascii="Arial" w:eastAsia="宋体" w:hAnsi="Arial" w:cs="Arial"/>
                <w:b/>
                <w:bCs/>
                <w:color w:val="111111"/>
                <w:kern w:val="0"/>
                <w:sz w:val="26"/>
                <w:szCs w:val="26"/>
                <w:bdr w:val="none" w:sz="0" w:space="0" w:color="auto" w:frame="1"/>
              </w:rPr>
              <w:t>rue</w:t>
            </w:r>
          </w:p>
        </w:tc>
      </w:tr>
    </w:tbl>
    <w:p w14:paraId="5EB117AC" w14:textId="77777777" w:rsid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存在安全序列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{P0, P2, P3, P4, P1}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，系统处于安全状态。</w:t>
      </w:r>
    </w:p>
    <w:p w14:paraId="09CC8249" w14:textId="1856C3C8" w:rsid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因此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P</w:t>
      </w:r>
      <w:r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  <w:t>1</w:t>
      </w:r>
      <w:r>
        <w:rPr>
          <w:rFonts w:ascii="Arial" w:eastAsia="宋体" w:hAnsi="Arial" w:cs="Arial" w:hint="eastAsia"/>
          <w:color w:val="111111"/>
          <w:kern w:val="0"/>
          <w:sz w:val="26"/>
          <w:szCs w:val="26"/>
          <w:bdr w:val="none" w:sz="0" w:space="0" w:color="auto" w:frame="1"/>
        </w:rPr>
        <w:t>的请求会被立即同意。</w:t>
      </w:r>
    </w:p>
    <w:p w14:paraId="5E9CAC01" w14:textId="77777777" w:rsidR="00CB4C6C" w:rsidRPr="00CB4C6C" w:rsidRDefault="00CB4C6C" w:rsidP="00CB4C6C">
      <w:pPr>
        <w:widowControl/>
        <w:spacing w:line="440" w:lineRule="exact"/>
        <w:ind w:left="357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p w14:paraId="3BD9ADB2" w14:textId="77777777" w:rsidR="00CB4C6C" w:rsidRPr="00CB4C6C" w:rsidRDefault="00CB4C6C" w:rsidP="00CB4C6C">
      <w:pPr>
        <w:pStyle w:val="aa"/>
        <w:widowControl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6"/>
          <w:szCs w:val="26"/>
          <w:bdr w:val="none" w:sz="0" w:space="0" w:color="auto" w:frame="1"/>
        </w:rPr>
      </w:pPr>
    </w:p>
    <w:sectPr w:rsidR="00CB4C6C" w:rsidRPr="00CB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D050" w14:textId="77777777" w:rsidR="000C004F" w:rsidRDefault="000C004F" w:rsidP="00FD4EC4">
      <w:r>
        <w:separator/>
      </w:r>
    </w:p>
  </w:endnote>
  <w:endnote w:type="continuationSeparator" w:id="0">
    <w:p w14:paraId="3FF16FF9" w14:textId="77777777" w:rsidR="000C004F" w:rsidRDefault="000C004F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2CCA" w14:textId="77777777" w:rsidR="000C004F" w:rsidRDefault="000C004F" w:rsidP="00FD4EC4">
      <w:r>
        <w:separator/>
      </w:r>
    </w:p>
  </w:footnote>
  <w:footnote w:type="continuationSeparator" w:id="0">
    <w:p w14:paraId="7A08D662" w14:textId="77777777" w:rsidR="000C004F" w:rsidRDefault="000C004F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579"/>
    <w:multiLevelType w:val="multilevel"/>
    <w:tmpl w:val="D2D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65D4C"/>
    <w:multiLevelType w:val="hybridMultilevel"/>
    <w:tmpl w:val="62FCC98A"/>
    <w:lvl w:ilvl="0" w:tplc="EEC8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F71AA0"/>
    <w:multiLevelType w:val="hybridMultilevel"/>
    <w:tmpl w:val="9214994E"/>
    <w:lvl w:ilvl="0" w:tplc="C4F480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5825F8"/>
    <w:multiLevelType w:val="hybridMultilevel"/>
    <w:tmpl w:val="D65E8D62"/>
    <w:lvl w:ilvl="0" w:tplc="7DA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BA3DE3"/>
    <w:multiLevelType w:val="multilevel"/>
    <w:tmpl w:val="C43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34A4C"/>
    <w:multiLevelType w:val="hybridMultilevel"/>
    <w:tmpl w:val="78A6E5C2"/>
    <w:lvl w:ilvl="0" w:tplc="79AE65B6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8840344">
    <w:abstractNumId w:val="4"/>
  </w:num>
  <w:num w:numId="2" w16cid:durableId="746683713">
    <w:abstractNumId w:val="1"/>
  </w:num>
  <w:num w:numId="3" w16cid:durableId="2012827098">
    <w:abstractNumId w:val="5"/>
  </w:num>
  <w:num w:numId="4" w16cid:durableId="678433153">
    <w:abstractNumId w:val="7"/>
  </w:num>
  <w:num w:numId="5" w16cid:durableId="237138320">
    <w:abstractNumId w:val="2"/>
  </w:num>
  <w:num w:numId="6" w16cid:durableId="2106072904">
    <w:abstractNumId w:val="6"/>
  </w:num>
  <w:num w:numId="7" w16cid:durableId="416094808">
    <w:abstractNumId w:val="0"/>
  </w:num>
  <w:num w:numId="8" w16cid:durableId="184102656">
    <w:abstractNumId w:val="8"/>
  </w:num>
  <w:num w:numId="9" w16cid:durableId="171561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01D42"/>
    <w:rsid w:val="0005142C"/>
    <w:rsid w:val="0008557A"/>
    <w:rsid w:val="000C004F"/>
    <w:rsid w:val="000C091A"/>
    <w:rsid w:val="001248E9"/>
    <w:rsid w:val="0012575F"/>
    <w:rsid w:val="00150280"/>
    <w:rsid w:val="001630A9"/>
    <w:rsid w:val="00174608"/>
    <w:rsid w:val="00196E93"/>
    <w:rsid w:val="001B0F35"/>
    <w:rsid w:val="002244CE"/>
    <w:rsid w:val="0026698B"/>
    <w:rsid w:val="00300BBA"/>
    <w:rsid w:val="00321A20"/>
    <w:rsid w:val="00324194"/>
    <w:rsid w:val="00335EEF"/>
    <w:rsid w:val="00345C67"/>
    <w:rsid w:val="00395B41"/>
    <w:rsid w:val="003966E4"/>
    <w:rsid w:val="003D105A"/>
    <w:rsid w:val="00507AC0"/>
    <w:rsid w:val="005D7559"/>
    <w:rsid w:val="006330CE"/>
    <w:rsid w:val="00675C6A"/>
    <w:rsid w:val="007631E4"/>
    <w:rsid w:val="007C1AB2"/>
    <w:rsid w:val="008041F5"/>
    <w:rsid w:val="0081353C"/>
    <w:rsid w:val="00824932"/>
    <w:rsid w:val="00840ADE"/>
    <w:rsid w:val="00852004"/>
    <w:rsid w:val="00891B2E"/>
    <w:rsid w:val="008C7CCE"/>
    <w:rsid w:val="00912961"/>
    <w:rsid w:val="00934376"/>
    <w:rsid w:val="0094638B"/>
    <w:rsid w:val="009652C4"/>
    <w:rsid w:val="009815FB"/>
    <w:rsid w:val="009941CC"/>
    <w:rsid w:val="009A532A"/>
    <w:rsid w:val="009B6ABE"/>
    <w:rsid w:val="009C0257"/>
    <w:rsid w:val="009E3B8B"/>
    <w:rsid w:val="00A36691"/>
    <w:rsid w:val="00A3687B"/>
    <w:rsid w:val="00A62949"/>
    <w:rsid w:val="00B01D43"/>
    <w:rsid w:val="00B04E43"/>
    <w:rsid w:val="00BA1DB2"/>
    <w:rsid w:val="00BB277A"/>
    <w:rsid w:val="00BB2FC8"/>
    <w:rsid w:val="00C20920"/>
    <w:rsid w:val="00C3201D"/>
    <w:rsid w:val="00CB4C6C"/>
    <w:rsid w:val="00CC0BFA"/>
    <w:rsid w:val="00CD3CE3"/>
    <w:rsid w:val="00D1532F"/>
    <w:rsid w:val="00D50955"/>
    <w:rsid w:val="00D62783"/>
    <w:rsid w:val="00D73F59"/>
    <w:rsid w:val="00DC632C"/>
    <w:rsid w:val="00DE4604"/>
    <w:rsid w:val="00DE508F"/>
    <w:rsid w:val="00E32DC3"/>
    <w:rsid w:val="00E375F5"/>
    <w:rsid w:val="00E62073"/>
    <w:rsid w:val="00E75D0E"/>
    <w:rsid w:val="00EA63C8"/>
    <w:rsid w:val="00EE1828"/>
    <w:rsid w:val="00F36FCE"/>
    <w:rsid w:val="00FD2D8C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5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7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24</cp:revision>
  <cp:lastPrinted>2023-10-16T15:58:00Z</cp:lastPrinted>
  <dcterms:created xsi:type="dcterms:W3CDTF">2023-09-18T08:39:00Z</dcterms:created>
  <dcterms:modified xsi:type="dcterms:W3CDTF">2023-11-27T14:33:00Z</dcterms:modified>
</cp:coreProperties>
</file>