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70EE" w14:textId="77777777" w:rsidR="00C33BF9" w:rsidRDefault="001C64D6" w:rsidP="001C64D6">
      <w:pPr>
        <w:jc w:val="center"/>
        <w:rPr>
          <w:b/>
        </w:rPr>
      </w:pPr>
      <w:r w:rsidRPr="003F3D4B">
        <w:rPr>
          <w:rFonts w:hint="eastAsia"/>
          <w:b/>
        </w:rPr>
        <w:t>L</w:t>
      </w:r>
      <w:r w:rsidRPr="003F3D4B">
        <w:rPr>
          <w:b/>
        </w:rPr>
        <w:t>i</w:t>
      </w:r>
      <w:r w:rsidRPr="003F3D4B">
        <w:rPr>
          <w:rFonts w:hint="eastAsia"/>
          <w:b/>
        </w:rPr>
        <w:t>nux</w:t>
      </w:r>
      <w:r w:rsidRPr="003F3D4B">
        <w:rPr>
          <w:b/>
        </w:rPr>
        <w:t xml:space="preserve"> </w:t>
      </w:r>
      <w:r>
        <w:rPr>
          <w:rFonts w:hint="eastAsia"/>
          <w:b/>
        </w:rPr>
        <w:t>NFS</w:t>
      </w:r>
      <w:r w:rsidRPr="003F3D4B">
        <w:rPr>
          <w:rFonts w:hint="eastAsia"/>
          <w:b/>
        </w:rPr>
        <w:t>、</w:t>
      </w:r>
      <w:r>
        <w:rPr>
          <w:rFonts w:hint="eastAsia"/>
          <w:b/>
        </w:rPr>
        <w:t>Samba</w:t>
      </w:r>
      <w:r w:rsidRPr="003F3D4B">
        <w:rPr>
          <w:rFonts w:hint="eastAsia"/>
          <w:b/>
        </w:rPr>
        <w:t>网络服务实验</w:t>
      </w:r>
    </w:p>
    <w:p w14:paraId="4FC32696" w14:textId="77777777" w:rsidR="001C64D6" w:rsidRDefault="001C64D6" w:rsidP="001C64D6"/>
    <w:p w14:paraId="0CAC3751" w14:textId="77777777" w:rsidR="001C64D6" w:rsidRPr="00614C89" w:rsidRDefault="001C64D6" w:rsidP="001C64D6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实验目的：</w:t>
      </w:r>
    </w:p>
    <w:p w14:paraId="45D2C457" w14:textId="77777777" w:rsidR="001C64D6" w:rsidRPr="00C7210D" w:rsidRDefault="001C64D6" w:rsidP="001C64D6">
      <w:pPr>
        <w:spacing w:line="276" w:lineRule="auto"/>
        <w:ind w:firstLineChars="200" w:firstLine="480"/>
        <w:rPr>
          <w:bCs/>
          <w:sz w:val="24"/>
        </w:rPr>
      </w:pPr>
      <w:r w:rsidRPr="00614C89">
        <w:rPr>
          <w:rFonts w:hint="eastAsia"/>
          <w:bCs/>
          <w:sz w:val="24"/>
        </w:rPr>
        <w:t>熟练</w:t>
      </w:r>
      <w:r w:rsidRPr="00614C89">
        <w:rPr>
          <w:bCs/>
          <w:sz w:val="24"/>
        </w:rPr>
        <w:t>掌握</w:t>
      </w:r>
      <w:r w:rsidRPr="00614C89">
        <w:rPr>
          <w:rFonts w:hint="eastAsia"/>
          <w:bCs/>
          <w:sz w:val="24"/>
        </w:rPr>
        <w:t>Linux</w:t>
      </w:r>
      <w:r w:rsidRPr="00614C89">
        <w:rPr>
          <w:bCs/>
          <w:sz w:val="24"/>
        </w:rPr>
        <w:t>操作系统的使用，</w:t>
      </w:r>
      <w:r w:rsidRPr="00614C89">
        <w:rPr>
          <w:rFonts w:hint="eastAsia"/>
          <w:bCs/>
          <w:sz w:val="24"/>
        </w:rPr>
        <w:t>掌握Linux系统</w:t>
      </w:r>
      <w:r>
        <w:rPr>
          <w:rFonts w:hint="eastAsia"/>
          <w:bCs/>
          <w:sz w:val="24"/>
        </w:rPr>
        <w:t>的NFS和Samba服务的配置和管理。</w:t>
      </w:r>
    </w:p>
    <w:p w14:paraId="41C313FF" w14:textId="77777777" w:rsidR="001C64D6" w:rsidRPr="00614C89" w:rsidRDefault="001C64D6" w:rsidP="001C64D6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实验要求：</w:t>
      </w:r>
    </w:p>
    <w:p w14:paraId="73E30808" w14:textId="77777777" w:rsidR="001C64D6" w:rsidRPr="00614C89" w:rsidRDefault="001C64D6" w:rsidP="001C64D6">
      <w:pPr>
        <w:spacing w:line="276" w:lineRule="auto"/>
        <w:ind w:firstLineChars="200" w:firstLine="480"/>
        <w:rPr>
          <w:bCs/>
          <w:sz w:val="24"/>
        </w:rPr>
      </w:pPr>
      <w:r w:rsidRPr="00614C89">
        <w:rPr>
          <w:bCs/>
          <w:sz w:val="24"/>
        </w:rPr>
        <w:t>完成实验内容并写出实验报告，报告应具有以下内容：</w:t>
      </w:r>
    </w:p>
    <w:p w14:paraId="67B81869" w14:textId="77777777" w:rsidR="001C64D6" w:rsidRPr="00614C89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实验目的</w:t>
      </w:r>
      <w:r w:rsidRPr="00614C89">
        <w:rPr>
          <w:rFonts w:hint="eastAsia"/>
          <w:bCs/>
          <w:sz w:val="24"/>
        </w:rPr>
        <w:t>；</w:t>
      </w:r>
    </w:p>
    <w:p w14:paraId="1C8D5794" w14:textId="77777777" w:rsidR="001C64D6" w:rsidRPr="00614C89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实验内容</w:t>
      </w:r>
      <w:r w:rsidRPr="00614C89">
        <w:rPr>
          <w:rFonts w:hint="eastAsia"/>
          <w:bCs/>
          <w:sz w:val="24"/>
        </w:rPr>
        <w:t>；</w:t>
      </w:r>
    </w:p>
    <w:p w14:paraId="75657DA9" w14:textId="77777777" w:rsidR="001C64D6" w:rsidRPr="00614C89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题目分析及基本设计过程分析；</w:t>
      </w:r>
    </w:p>
    <w:p w14:paraId="5192C5BD" w14:textId="77777777" w:rsidR="001C64D6" w:rsidRPr="00614C89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配置文件关键修改处的说明</w:t>
      </w:r>
      <w:r w:rsidRPr="00614C89">
        <w:rPr>
          <w:bCs/>
          <w:sz w:val="24"/>
        </w:rPr>
        <w:t>及运行情况</w:t>
      </w:r>
      <w:r w:rsidRPr="00614C89">
        <w:rPr>
          <w:rFonts w:hint="eastAsia"/>
          <w:bCs/>
          <w:sz w:val="24"/>
        </w:rPr>
        <w:t>，应有必要的效果截图；</w:t>
      </w:r>
    </w:p>
    <w:p w14:paraId="06B8BB8E" w14:textId="77777777" w:rsidR="001C64D6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实验过程中出现的问题及解决方法</w:t>
      </w:r>
      <w:r w:rsidRPr="00614C89">
        <w:rPr>
          <w:rFonts w:hint="eastAsia"/>
          <w:bCs/>
          <w:sz w:val="24"/>
        </w:rPr>
        <w:t>；</w:t>
      </w:r>
    </w:p>
    <w:p w14:paraId="77FFEC88" w14:textId="77777777" w:rsidR="001C64D6" w:rsidRPr="001C64D6" w:rsidRDefault="001C64D6" w:rsidP="001C64D6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1C64D6">
        <w:rPr>
          <w:bCs/>
          <w:sz w:val="24"/>
        </w:rPr>
        <w:t>实验体会。</w:t>
      </w:r>
    </w:p>
    <w:p w14:paraId="30221538" w14:textId="77777777" w:rsidR="001C64D6" w:rsidRDefault="001C64D6" w:rsidP="001C64D6"/>
    <w:p w14:paraId="2694C9E8" w14:textId="6FC597AC" w:rsidR="001C64D6" w:rsidRDefault="001C64D6" w:rsidP="001C64D6">
      <w:pPr>
        <w:spacing w:line="276" w:lineRule="auto"/>
        <w:rPr>
          <w:bCs/>
          <w:sz w:val="24"/>
        </w:rPr>
      </w:pPr>
      <w:r w:rsidRPr="001C64D6">
        <w:rPr>
          <w:rFonts w:hint="eastAsia"/>
          <w:bCs/>
          <w:sz w:val="24"/>
        </w:rPr>
        <w:t>实验内容：</w:t>
      </w:r>
    </w:p>
    <w:p w14:paraId="0348A53F" w14:textId="5169BE23" w:rsidR="009D19F2" w:rsidRPr="009D19F2" w:rsidRDefault="009D19F2" w:rsidP="009D19F2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9D19F2">
        <w:rPr>
          <w:rFonts w:hint="eastAsia"/>
          <w:sz w:val="24"/>
          <w:szCs w:val="24"/>
        </w:rPr>
        <w:t>查看系统的网络情况，</w:t>
      </w:r>
      <w:r w:rsidRPr="009D19F2">
        <w:rPr>
          <w:sz w:val="24"/>
          <w:szCs w:val="24"/>
        </w:rPr>
        <w:t>确保能够在本地网络中联网通信（给出网络接口配置文件和测试结果）</w:t>
      </w:r>
      <w:r w:rsidRPr="009D19F2">
        <w:rPr>
          <w:rFonts w:hint="eastAsia"/>
          <w:sz w:val="24"/>
          <w:szCs w:val="24"/>
        </w:rPr>
        <w:t>，获知主机的IP地址和主机所在的子网信息。</w:t>
      </w:r>
    </w:p>
    <w:p w14:paraId="3512847A" w14:textId="7B229DBE" w:rsidR="001C64D6" w:rsidRPr="009D19F2" w:rsidRDefault="00005626" w:rsidP="001C64D6">
      <w:pPr>
        <w:pStyle w:val="a7"/>
        <w:numPr>
          <w:ilvl w:val="0"/>
          <w:numId w:val="3"/>
        </w:numPr>
        <w:ind w:firstLineChars="0"/>
      </w:pPr>
      <w:r w:rsidRPr="009D19F2">
        <w:rPr>
          <w:rFonts w:hint="eastAsia"/>
          <w:bCs/>
          <w:sz w:val="24"/>
        </w:rPr>
        <w:t>在本机提供NFS服务，请将本地的</w:t>
      </w:r>
      <w:r w:rsidRPr="009D19F2">
        <w:rPr>
          <w:bCs/>
          <w:sz w:val="24"/>
        </w:rPr>
        <w:t>/home/</w:t>
      </w:r>
      <w:r w:rsidRPr="009D19F2">
        <w:rPr>
          <w:rFonts w:hint="eastAsia"/>
          <w:bCs/>
          <w:sz w:val="24"/>
        </w:rPr>
        <w:t>设为共享目录供指定客户机使用，客户机具有读写权限。给出访问结果。</w:t>
      </w:r>
    </w:p>
    <w:p w14:paraId="648655EE" w14:textId="0A5784A7" w:rsidR="001C64D6" w:rsidRPr="009D19F2" w:rsidRDefault="001C64D6" w:rsidP="009D19F2">
      <w:pPr>
        <w:pStyle w:val="a7"/>
        <w:numPr>
          <w:ilvl w:val="0"/>
          <w:numId w:val="3"/>
        </w:numPr>
        <w:ind w:firstLineChars="0"/>
      </w:pPr>
      <w:r w:rsidRPr="009D19F2">
        <w:rPr>
          <w:bCs/>
          <w:sz w:val="24"/>
        </w:rPr>
        <w:t xml:space="preserve"> </w:t>
      </w:r>
      <w:r w:rsidRPr="009D19F2">
        <w:rPr>
          <w:rFonts w:hint="eastAsia"/>
          <w:bCs/>
          <w:sz w:val="24"/>
        </w:rPr>
        <w:t>假设本地网络中大部分客户端是</w:t>
      </w:r>
      <w:r w:rsidRPr="009D19F2">
        <w:rPr>
          <w:bCs/>
          <w:sz w:val="24"/>
        </w:rPr>
        <w:t>windows</w:t>
      </w:r>
      <w:r w:rsidRPr="009D19F2">
        <w:rPr>
          <w:rFonts w:hint="eastAsia"/>
          <w:bCs/>
          <w:sz w:val="24"/>
        </w:rPr>
        <w:t>系统，</w:t>
      </w:r>
      <w:proofErr w:type="gramStart"/>
      <w:r w:rsidRPr="009D19F2">
        <w:rPr>
          <w:rFonts w:hint="eastAsia"/>
          <w:bCs/>
          <w:sz w:val="24"/>
        </w:rPr>
        <w:t>请建立</w:t>
      </w:r>
      <w:proofErr w:type="gramEnd"/>
      <w:r w:rsidRPr="009D19F2">
        <w:rPr>
          <w:bCs/>
          <w:sz w:val="24"/>
        </w:rPr>
        <w:t>Samba</w:t>
      </w:r>
      <w:r w:rsidRPr="009D19F2">
        <w:rPr>
          <w:rFonts w:hint="eastAsia"/>
          <w:bCs/>
          <w:sz w:val="24"/>
        </w:rPr>
        <w:t>服务器使得客户端能够共享</w:t>
      </w:r>
      <w:r w:rsidRPr="009D19F2">
        <w:rPr>
          <w:bCs/>
          <w:sz w:val="24"/>
        </w:rPr>
        <w:t>Linux</w:t>
      </w:r>
      <w:r w:rsidRPr="009D19F2">
        <w:rPr>
          <w:rFonts w:hint="eastAsia"/>
          <w:bCs/>
          <w:sz w:val="24"/>
        </w:rPr>
        <w:t>服务器的资源，具体要求如下：</w:t>
      </w:r>
      <w:r w:rsidRPr="009D19F2">
        <w:rPr>
          <w:bCs/>
          <w:sz w:val="24"/>
        </w:rPr>
        <w:t xml:space="preserve"> </w:t>
      </w:r>
    </w:p>
    <w:p w14:paraId="109B8047" w14:textId="77777777" w:rsidR="001C64D6" w:rsidRPr="00110CC8" w:rsidRDefault="001C64D6" w:rsidP="001C64D6">
      <w:pPr>
        <w:adjustRightInd w:val="0"/>
        <w:snapToGrid w:val="0"/>
        <w:spacing w:line="276" w:lineRule="auto"/>
        <w:ind w:firstLineChars="150" w:firstLine="360"/>
        <w:rPr>
          <w:bCs/>
          <w:sz w:val="24"/>
        </w:rPr>
      </w:pPr>
      <w:r w:rsidRPr="00110CC8">
        <w:rPr>
          <w:rFonts w:hint="eastAsia"/>
          <w:bCs/>
          <w:sz w:val="24"/>
        </w:rPr>
        <w:t>1）创建一个共享文件夹</w:t>
      </w:r>
      <w:r w:rsidRPr="00110CC8">
        <w:rPr>
          <w:bCs/>
          <w:sz w:val="24"/>
        </w:rPr>
        <w:t>/home/</w:t>
      </w:r>
      <w:r>
        <w:rPr>
          <w:rFonts w:hint="eastAsia"/>
          <w:bCs/>
          <w:sz w:val="24"/>
        </w:rPr>
        <w:t>p</w:t>
      </w:r>
      <w:r w:rsidRPr="00110CC8">
        <w:rPr>
          <w:bCs/>
          <w:sz w:val="24"/>
        </w:rPr>
        <w:t>ublic</w:t>
      </w:r>
      <w:r w:rsidRPr="00110CC8">
        <w:rPr>
          <w:rFonts w:hint="eastAsia"/>
          <w:bCs/>
          <w:sz w:val="24"/>
        </w:rPr>
        <w:t>，使得所有用户都可以匿名访问（可读写）。</w:t>
      </w:r>
    </w:p>
    <w:p w14:paraId="3894DE17" w14:textId="77777777" w:rsidR="001C64D6" w:rsidRPr="00110CC8" w:rsidRDefault="001C64D6" w:rsidP="001C64D6">
      <w:pPr>
        <w:adjustRightInd w:val="0"/>
        <w:snapToGrid w:val="0"/>
        <w:spacing w:line="276" w:lineRule="auto"/>
        <w:ind w:left="360"/>
        <w:rPr>
          <w:bCs/>
          <w:sz w:val="24"/>
        </w:rPr>
      </w:pPr>
      <w:r w:rsidRPr="00110CC8">
        <w:rPr>
          <w:rFonts w:hint="eastAsia"/>
          <w:bCs/>
          <w:sz w:val="24"/>
        </w:rPr>
        <w:t>2）每个用户可以访问自己的主目录，</w:t>
      </w:r>
      <w:r>
        <w:rPr>
          <w:rFonts w:hint="eastAsia"/>
          <w:bCs/>
          <w:sz w:val="24"/>
        </w:rPr>
        <w:t>且</w:t>
      </w:r>
      <w:r w:rsidRPr="00110CC8">
        <w:rPr>
          <w:rFonts w:hint="eastAsia"/>
          <w:bCs/>
          <w:sz w:val="24"/>
        </w:rPr>
        <w:t>具有完全权限，采用用户验证的方式</w:t>
      </w:r>
      <w:r>
        <w:rPr>
          <w:rFonts w:hint="eastAsia"/>
          <w:bCs/>
          <w:sz w:val="24"/>
        </w:rPr>
        <w:t>进行配置</w:t>
      </w:r>
      <w:r w:rsidRPr="00110CC8">
        <w:rPr>
          <w:rFonts w:hint="eastAsia"/>
          <w:bCs/>
          <w:sz w:val="24"/>
        </w:rPr>
        <w:t>；</w:t>
      </w:r>
      <w:r w:rsidRPr="00110CC8">
        <w:rPr>
          <w:bCs/>
          <w:sz w:val="24"/>
        </w:rPr>
        <w:t xml:space="preserve"> </w:t>
      </w:r>
    </w:p>
    <w:p w14:paraId="4218D7F8" w14:textId="77777777" w:rsidR="001C64D6" w:rsidRPr="00110CC8" w:rsidRDefault="001C64D6" w:rsidP="001C64D6">
      <w:pPr>
        <w:adjustRightInd w:val="0"/>
        <w:snapToGrid w:val="0"/>
        <w:spacing w:line="276" w:lineRule="auto"/>
        <w:ind w:left="360"/>
        <w:rPr>
          <w:bCs/>
          <w:sz w:val="24"/>
        </w:rPr>
      </w:pPr>
      <w:r w:rsidRPr="00110CC8">
        <w:rPr>
          <w:rFonts w:hint="eastAsia"/>
          <w:bCs/>
          <w:sz w:val="24"/>
        </w:rPr>
        <w:t>3）为用户</w:t>
      </w:r>
      <w:r w:rsidRPr="00110CC8">
        <w:rPr>
          <w:bCs/>
          <w:sz w:val="24"/>
        </w:rPr>
        <w:t>tux</w:t>
      </w:r>
      <w:r w:rsidRPr="00110CC8">
        <w:rPr>
          <w:rFonts w:hint="eastAsia"/>
          <w:bCs/>
          <w:sz w:val="24"/>
        </w:rPr>
        <w:t>和</w:t>
      </w:r>
      <w:r w:rsidRPr="00110CC8">
        <w:rPr>
          <w:bCs/>
          <w:sz w:val="24"/>
        </w:rPr>
        <w:t>tom</w:t>
      </w:r>
      <w:r w:rsidRPr="00110CC8">
        <w:rPr>
          <w:rFonts w:hint="eastAsia"/>
          <w:bCs/>
          <w:sz w:val="24"/>
        </w:rPr>
        <w:t>创建一个共享目录</w:t>
      </w:r>
      <w:r w:rsidRPr="00110CC8">
        <w:rPr>
          <w:bCs/>
          <w:sz w:val="24"/>
        </w:rPr>
        <w:t>/home/share</w:t>
      </w:r>
      <w:r w:rsidRPr="00110CC8">
        <w:rPr>
          <w:rFonts w:hint="eastAsia"/>
          <w:bCs/>
          <w:sz w:val="24"/>
        </w:rPr>
        <w:t>，可供这两个用户进行文件的共享</w:t>
      </w:r>
      <w:r w:rsidRPr="00110CC8">
        <w:rPr>
          <w:bCs/>
          <w:sz w:val="24"/>
        </w:rPr>
        <w:t>(</w:t>
      </w:r>
      <w:r w:rsidRPr="00110CC8">
        <w:rPr>
          <w:rFonts w:hint="eastAsia"/>
          <w:bCs/>
          <w:sz w:val="24"/>
        </w:rPr>
        <w:t>可读写</w:t>
      </w:r>
      <w:r w:rsidRPr="00110CC8">
        <w:rPr>
          <w:bCs/>
          <w:sz w:val="24"/>
        </w:rPr>
        <w:t>)</w:t>
      </w:r>
      <w:r w:rsidRPr="00110CC8">
        <w:rPr>
          <w:rFonts w:hint="eastAsia"/>
          <w:bCs/>
          <w:sz w:val="24"/>
        </w:rPr>
        <w:t>；</w:t>
      </w:r>
      <w:r w:rsidR="00005626" w:rsidRPr="00110CC8">
        <w:rPr>
          <w:bCs/>
          <w:sz w:val="24"/>
        </w:rPr>
        <w:t xml:space="preserve"> </w:t>
      </w:r>
    </w:p>
    <w:p w14:paraId="4E222719" w14:textId="77777777" w:rsidR="001C64D6" w:rsidRPr="00110CC8" w:rsidRDefault="001C64D6" w:rsidP="001C64D6">
      <w:pPr>
        <w:adjustRightInd w:val="0"/>
        <w:snapToGrid w:val="0"/>
        <w:spacing w:line="276" w:lineRule="auto"/>
        <w:ind w:left="360"/>
        <w:rPr>
          <w:bCs/>
          <w:sz w:val="24"/>
        </w:rPr>
      </w:pPr>
      <w:r w:rsidRPr="00110CC8">
        <w:rPr>
          <w:rFonts w:hint="eastAsia"/>
          <w:bCs/>
          <w:sz w:val="24"/>
        </w:rPr>
        <w:t>4）测试：使用</w:t>
      </w:r>
      <w:proofErr w:type="spellStart"/>
      <w:r w:rsidRPr="00110CC8">
        <w:rPr>
          <w:bCs/>
          <w:sz w:val="24"/>
        </w:rPr>
        <w:t>smbclient</w:t>
      </w:r>
      <w:proofErr w:type="spellEnd"/>
      <w:r w:rsidRPr="00110CC8">
        <w:rPr>
          <w:rFonts w:hint="eastAsia"/>
          <w:bCs/>
          <w:sz w:val="24"/>
        </w:rPr>
        <w:t>客户端程序和windows客户端分别登录</w:t>
      </w:r>
      <w:r w:rsidRPr="00110CC8">
        <w:rPr>
          <w:bCs/>
          <w:sz w:val="24"/>
        </w:rPr>
        <w:t>Samba</w:t>
      </w:r>
      <w:r w:rsidRPr="00110CC8">
        <w:rPr>
          <w:rFonts w:hint="eastAsia"/>
          <w:bCs/>
          <w:sz w:val="24"/>
        </w:rPr>
        <w:t>服务器，访问服务器中的共享资源。</w:t>
      </w:r>
    </w:p>
    <w:p w14:paraId="0F42DA67" w14:textId="77777777" w:rsidR="001C64D6" w:rsidRDefault="001C64D6" w:rsidP="001C64D6">
      <w:r w:rsidRPr="002F310A">
        <w:rPr>
          <w:rFonts w:hint="eastAsia"/>
          <w:b/>
        </w:rPr>
        <w:t>注：</w:t>
      </w:r>
      <w:r w:rsidRPr="00614C89">
        <w:rPr>
          <w:rFonts w:hint="eastAsia"/>
        </w:rPr>
        <w:t>以上所需用户组和用户以及文件夹需要自己创建，并具有适当的权限。实验报告中需要</w:t>
      </w:r>
      <w:r w:rsidRPr="00614C89">
        <w:rPr>
          <w:rFonts w:hint="eastAsia"/>
        </w:rPr>
        <w:lastRenderedPageBreak/>
        <w:t>给出配置文件及相关的运行结果。</w:t>
      </w:r>
    </w:p>
    <w:p w14:paraId="59CA7B69" w14:textId="77777777" w:rsidR="00B02752" w:rsidRPr="00B02752" w:rsidRDefault="00B02752" w:rsidP="00B02752">
      <w:pPr>
        <w:pStyle w:val="a7"/>
        <w:numPr>
          <w:ilvl w:val="0"/>
          <w:numId w:val="3"/>
        </w:numPr>
        <w:ind w:firstLineChars="0"/>
        <w:rPr>
          <w:bCs/>
          <w:sz w:val="24"/>
        </w:rPr>
      </w:pPr>
      <w:r w:rsidRPr="00B02752">
        <w:rPr>
          <w:rFonts w:hint="eastAsia"/>
          <w:bCs/>
          <w:sz w:val="24"/>
        </w:rPr>
        <w:t>根据以下要求配置</w:t>
      </w:r>
      <w:r w:rsidRPr="00B02752">
        <w:rPr>
          <w:bCs/>
          <w:sz w:val="24"/>
        </w:rPr>
        <w:t>Apache</w:t>
      </w:r>
      <w:r w:rsidRPr="00B02752">
        <w:rPr>
          <w:rFonts w:hint="eastAsia"/>
          <w:bCs/>
          <w:sz w:val="24"/>
        </w:rPr>
        <w:t>服务器：</w:t>
      </w:r>
      <w:r w:rsidRPr="00B02752">
        <w:rPr>
          <w:bCs/>
          <w:sz w:val="24"/>
        </w:rPr>
        <w:t xml:space="preserve"> </w:t>
      </w:r>
    </w:p>
    <w:p w14:paraId="47ED61D5" w14:textId="617AA710" w:rsidR="00B02752" w:rsidRPr="00B02752" w:rsidRDefault="00B02752" w:rsidP="00B02752">
      <w:pPr>
        <w:spacing w:line="276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1）</w:t>
      </w:r>
      <w:r w:rsidRPr="00B02752">
        <w:rPr>
          <w:rFonts w:hint="eastAsia"/>
          <w:bCs/>
          <w:sz w:val="24"/>
        </w:rPr>
        <w:t>设置</w:t>
      </w:r>
      <w:r w:rsidRPr="00B02752">
        <w:rPr>
          <w:bCs/>
          <w:sz w:val="24"/>
        </w:rPr>
        <w:t>Web</w:t>
      </w:r>
      <w:r w:rsidRPr="00B02752">
        <w:rPr>
          <w:rFonts w:hint="eastAsia"/>
          <w:bCs/>
          <w:sz w:val="24"/>
        </w:rPr>
        <w:t>页面的主目录为</w:t>
      </w:r>
      <w:r w:rsidRPr="00B02752">
        <w:rPr>
          <w:bCs/>
          <w:sz w:val="24"/>
        </w:rPr>
        <w:t>/var/www/web</w:t>
      </w:r>
      <w:r w:rsidRPr="00B02752">
        <w:rPr>
          <w:rFonts w:hint="eastAsia"/>
          <w:bCs/>
          <w:sz w:val="24"/>
        </w:rPr>
        <w:t>；</w:t>
      </w:r>
      <w:r w:rsidRPr="00B02752">
        <w:rPr>
          <w:bCs/>
          <w:sz w:val="24"/>
        </w:rPr>
        <w:t xml:space="preserve"> </w:t>
      </w:r>
    </w:p>
    <w:p w14:paraId="78CEF76D" w14:textId="65BE1684" w:rsidR="00B02752" w:rsidRPr="00B02752" w:rsidRDefault="00B02752" w:rsidP="00B02752">
      <w:pPr>
        <w:spacing w:line="276" w:lineRule="auto"/>
        <w:ind w:firstLineChars="200" w:firstLine="480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Pr="00B02752">
        <w:rPr>
          <w:rFonts w:hint="eastAsia"/>
          <w:bCs/>
          <w:sz w:val="24"/>
        </w:rPr>
        <w:t>设置</w:t>
      </w:r>
      <w:r w:rsidRPr="00B02752">
        <w:rPr>
          <w:bCs/>
          <w:sz w:val="24"/>
        </w:rPr>
        <w:t>Apache</w:t>
      </w:r>
      <w:r w:rsidRPr="00B02752">
        <w:rPr>
          <w:rFonts w:hint="eastAsia"/>
          <w:bCs/>
          <w:sz w:val="24"/>
        </w:rPr>
        <w:t>监听的端口号为</w:t>
      </w:r>
      <w:r w:rsidRPr="00B02752">
        <w:rPr>
          <w:bCs/>
          <w:sz w:val="24"/>
        </w:rPr>
        <w:t>8080</w:t>
      </w:r>
      <w:r w:rsidRPr="00B02752">
        <w:rPr>
          <w:rFonts w:hint="eastAsia"/>
          <w:bCs/>
          <w:sz w:val="24"/>
        </w:rPr>
        <w:t>；</w:t>
      </w:r>
      <w:r w:rsidRPr="00B02752">
        <w:rPr>
          <w:bCs/>
          <w:sz w:val="24"/>
        </w:rPr>
        <w:t xml:space="preserve"> </w:t>
      </w:r>
    </w:p>
    <w:p w14:paraId="36F702A4" w14:textId="77777777" w:rsidR="00B02752" w:rsidRPr="00B02752" w:rsidRDefault="00B02752" w:rsidP="00B02752">
      <w:pPr>
        <w:spacing w:line="276" w:lineRule="auto"/>
        <w:ind w:firstLineChars="200" w:firstLine="480"/>
        <w:rPr>
          <w:bCs/>
          <w:sz w:val="24"/>
        </w:rPr>
      </w:pPr>
      <w:r w:rsidRPr="00B02752">
        <w:rPr>
          <w:rFonts w:hint="eastAsia"/>
          <w:bCs/>
          <w:sz w:val="24"/>
        </w:rPr>
        <w:t>3）建立一个名为</w:t>
      </w:r>
      <w:r w:rsidRPr="00B02752">
        <w:rPr>
          <w:bCs/>
          <w:sz w:val="24"/>
        </w:rPr>
        <w:t>temp</w:t>
      </w:r>
      <w:r w:rsidRPr="00B02752">
        <w:rPr>
          <w:rFonts w:hint="eastAsia"/>
          <w:bCs/>
          <w:sz w:val="24"/>
        </w:rPr>
        <w:t>的虚拟目录，其对应的物理路径是</w:t>
      </w:r>
      <w:r w:rsidRPr="00B02752">
        <w:rPr>
          <w:bCs/>
          <w:sz w:val="24"/>
        </w:rPr>
        <w:t>/var/www/temp</w:t>
      </w:r>
      <w:r w:rsidRPr="00B02752">
        <w:rPr>
          <w:rFonts w:hint="eastAsia"/>
          <w:bCs/>
          <w:sz w:val="24"/>
        </w:rPr>
        <w:t>，并对该虚拟目录启用用户认证，只允许用户</w:t>
      </w:r>
      <w:r w:rsidRPr="00B02752">
        <w:rPr>
          <w:bCs/>
          <w:sz w:val="24"/>
        </w:rPr>
        <w:t>tux</w:t>
      </w:r>
      <w:r w:rsidRPr="00B02752">
        <w:rPr>
          <w:rFonts w:hint="eastAsia"/>
          <w:bCs/>
          <w:sz w:val="24"/>
        </w:rPr>
        <w:t>和</w:t>
      </w:r>
      <w:r w:rsidRPr="00B02752">
        <w:rPr>
          <w:bCs/>
          <w:sz w:val="24"/>
        </w:rPr>
        <w:t>lily</w:t>
      </w:r>
      <w:r w:rsidRPr="00B02752">
        <w:rPr>
          <w:rFonts w:hint="eastAsia"/>
          <w:bCs/>
          <w:sz w:val="24"/>
        </w:rPr>
        <w:t>访问。</w:t>
      </w:r>
    </w:p>
    <w:p w14:paraId="3D2D12BD" w14:textId="7A2123FF" w:rsidR="00B02752" w:rsidRPr="00B02752" w:rsidRDefault="00B02752" w:rsidP="00B02752">
      <w:pPr>
        <w:spacing w:line="276" w:lineRule="auto"/>
        <w:ind w:firstLineChars="200" w:firstLine="480"/>
        <w:rPr>
          <w:bCs/>
          <w:sz w:val="24"/>
        </w:rPr>
      </w:pPr>
      <w:r w:rsidRPr="00B02752">
        <w:rPr>
          <w:rFonts w:hint="eastAsia"/>
          <w:bCs/>
          <w:sz w:val="24"/>
        </w:rPr>
        <w:t>4）允许每个用户拥有自己的个人主页。制作你的个人主页，并给出你的个人主页显示结果。</w:t>
      </w:r>
    </w:p>
    <w:p w14:paraId="12C15F9D" w14:textId="77777777" w:rsidR="001C64D6" w:rsidRPr="001C64D6" w:rsidRDefault="001C64D6" w:rsidP="001C64D6">
      <w:pPr>
        <w:spacing w:line="276" w:lineRule="auto"/>
        <w:ind w:firstLineChars="200" w:firstLine="420"/>
      </w:pPr>
      <w:bookmarkStart w:id="0" w:name="_GoBack"/>
      <w:bookmarkEnd w:id="0"/>
    </w:p>
    <w:sectPr w:rsidR="001C64D6" w:rsidRPr="001C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8D3A5" w14:textId="77777777" w:rsidR="00C1213A" w:rsidRDefault="00C1213A" w:rsidP="00481BE6">
      <w:r>
        <w:separator/>
      </w:r>
    </w:p>
  </w:endnote>
  <w:endnote w:type="continuationSeparator" w:id="0">
    <w:p w14:paraId="03BB06EC" w14:textId="77777777" w:rsidR="00C1213A" w:rsidRDefault="00C1213A" w:rsidP="0048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F0247" w14:textId="77777777" w:rsidR="00C1213A" w:rsidRDefault="00C1213A" w:rsidP="00481BE6">
      <w:r>
        <w:separator/>
      </w:r>
    </w:p>
  </w:footnote>
  <w:footnote w:type="continuationSeparator" w:id="0">
    <w:p w14:paraId="0396ED74" w14:textId="77777777" w:rsidR="00C1213A" w:rsidRDefault="00C1213A" w:rsidP="0048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84A"/>
    <w:multiLevelType w:val="hybridMultilevel"/>
    <w:tmpl w:val="5F744E42"/>
    <w:lvl w:ilvl="0" w:tplc="37E4B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C66D4"/>
    <w:multiLevelType w:val="hybridMultilevel"/>
    <w:tmpl w:val="FBC2C43E"/>
    <w:lvl w:ilvl="0" w:tplc="15EEA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1187"/>
    <w:multiLevelType w:val="hybridMultilevel"/>
    <w:tmpl w:val="35265C4C"/>
    <w:lvl w:ilvl="0" w:tplc="F8DEE4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D75D12"/>
    <w:multiLevelType w:val="hybridMultilevel"/>
    <w:tmpl w:val="AECAECB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E4F7303"/>
    <w:multiLevelType w:val="hybridMultilevel"/>
    <w:tmpl w:val="39140F02"/>
    <w:lvl w:ilvl="0" w:tplc="2AB2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6"/>
    <w:rsid w:val="00005626"/>
    <w:rsid w:val="001008B7"/>
    <w:rsid w:val="001338E2"/>
    <w:rsid w:val="001C64D6"/>
    <w:rsid w:val="00481BE6"/>
    <w:rsid w:val="00501FC2"/>
    <w:rsid w:val="00524BBE"/>
    <w:rsid w:val="008210C7"/>
    <w:rsid w:val="008E5554"/>
    <w:rsid w:val="009D19F2"/>
    <w:rsid w:val="00B02752"/>
    <w:rsid w:val="00C1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5E4B"/>
  <w15:chartTrackingRefBased/>
  <w15:docId w15:val="{635CDC2D-00B8-43C5-BACC-42CB8F3C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BE6"/>
    <w:rPr>
      <w:sz w:val="18"/>
      <w:szCs w:val="18"/>
    </w:rPr>
  </w:style>
  <w:style w:type="paragraph" w:styleId="a7">
    <w:name w:val="List Paragraph"/>
    <w:basedOn w:val="a"/>
    <w:uiPriority w:val="34"/>
    <w:qFormat/>
    <w:rsid w:val="009D19F2"/>
    <w:pPr>
      <w:ind w:firstLineChars="200" w:firstLine="420"/>
    </w:pPr>
  </w:style>
  <w:style w:type="paragraph" w:customStyle="1" w:styleId="Default">
    <w:name w:val="Default"/>
    <w:rsid w:val="00B027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2022-11-01T04:23:00Z</dcterms:created>
  <dcterms:modified xsi:type="dcterms:W3CDTF">2023-11-02T02:19:00Z</dcterms:modified>
</cp:coreProperties>
</file>