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CD21" w14:textId="6FB0E5DB" w:rsidR="00D1532F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计算机组成原理与系统结构</w:t>
      </w:r>
    </w:p>
    <w:p w14:paraId="6DA18665" w14:textId="78327313" w:rsidR="002C7103" w:rsidRPr="00E40E5C" w:rsidRDefault="002C7103" w:rsidP="002C7103">
      <w:pPr>
        <w:pStyle w:val="2"/>
        <w:spacing w:before="60" w:after="60" w:line="336" w:lineRule="auto"/>
        <w:jc w:val="center"/>
        <w:rPr>
          <w:rFonts w:ascii="Arial" w:eastAsia="宋体" w:hAnsi="Arial" w:cs="Arial"/>
          <w:sz w:val="36"/>
          <w:szCs w:val="36"/>
        </w:rPr>
      </w:pPr>
      <w:r w:rsidRPr="00E40E5C">
        <w:rPr>
          <w:rFonts w:ascii="Arial" w:eastAsia="宋体" w:hAnsi="Arial" w:cs="Arial"/>
          <w:sz w:val="36"/>
          <w:szCs w:val="36"/>
        </w:rPr>
        <w:t>第</w:t>
      </w:r>
      <w:r w:rsidR="00084350">
        <w:rPr>
          <w:rFonts w:ascii="Arial" w:eastAsia="宋体" w:hAnsi="Arial" w:cs="Arial" w:hint="eastAsia"/>
          <w:sz w:val="36"/>
          <w:szCs w:val="36"/>
        </w:rPr>
        <w:t>四</w:t>
      </w:r>
      <w:r w:rsidRPr="00E40E5C">
        <w:rPr>
          <w:rFonts w:ascii="Arial" w:eastAsia="宋体" w:hAnsi="Arial" w:cs="Arial"/>
          <w:sz w:val="36"/>
          <w:szCs w:val="36"/>
        </w:rPr>
        <w:t>章作业</w:t>
      </w:r>
    </w:p>
    <w:p w14:paraId="303964D1" w14:textId="29B9B860" w:rsidR="002C7103" w:rsidRPr="00193E1C" w:rsidRDefault="0078317D" w:rsidP="007A1206">
      <w:pPr>
        <w:spacing w:beforeLines="100" w:before="312" w:afterLines="100" w:after="312"/>
        <w:jc w:val="center"/>
        <w:rPr>
          <w:rFonts w:ascii="Arial" w:eastAsia="宋体" w:hAnsi="Arial" w:cs="Arial"/>
          <w:b/>
          <w:bCs/>
          <w:sz w:val="28"/>
          <w:szCs w:val="28"/>
        </w:rPr>
      </w:pPr>
      <w:r>
        <w:rPr>
          <w:rFonts w:ascii="Arial" w:eastAsia="宋体" w:hAnsi="Arial" w:cs="Arial" w:hint="eastAsia"/>
          <w:b/>
          <w:bCs/>
          <w:sz w:val="28"/>
          <w:szCs w:val="28"/>
        </w:rPr>
        <w:t xml:space="preserve"> </w:t>
      </w:r>
    </w:p>
    <w:p w14:paraId="06FCC3AE" w14:textId="549D6F21" w:rsidR="00193E1C" w:rsidRPr="00193E1C" w:rsidRDefault="00193E1C" w:rsidP="00193E1C">
      <w:pPr>
        <w:pStyle w:val="a8"/>
        <w:widowControl/>
        <w:numPr>
          <w:ilvl w:val="0"/>
          <w:numId w:val="19"/>
        </w:numPr>
        <w:spacing w:line="336" w:lineRule="auto"/>
        <w:ind w:left="357" w:firstLineChars="0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Problem 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>4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.1</w:t>
      </w:r>
    </w:p>
    <w:p w14:paraId="1212CA10" w14:textId="457079C8" w:rsidR="00193E1C" w:rsidRDefault="00193E1C" w:rsidP="00193E1C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A set-associative cache consists of 64 lines, or slots, divided into four-line sets. Main memory contains 4K blocks of 128 words each. Show the format of main memory addresses.</w:t>
      </w:r>
    </w:p>
    <w:p w14:paraId="27251F17" w14:textId="01A794C1" w:rsidR="00193E1C" w:rsidRDefault="004C4AFD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bookmarkStart w:id="0" w:name="_Hlk147744423"/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B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lock </w:t>
      </w:r>
      <w:r w:rsidR="008E3D09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address length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: log 4K = 12 bits</w:t>
      </w:r>
    </w:p>
    <w:p w14:paraId="3EDEF7D2" w14:textId="7BB7D35F" w:rsidR="004C4AFD" w:rsidRDefault="004C4AFD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Set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</w:t>
      </w:r>
      <w:r w:rsidR="008E3D09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address length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: log (64/4) = 4 bits</w:t>
      </w:r>
    </w:p>
    <w:p w14:paraId="19ED4423" w14:textId="121E795B" w:rsidR="004C4AFD" w:rsidRDefault="004C4AFD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T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ag </w:t>
      </w:r>
      <w:r w:rsidR="008E3D09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address length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: Block</w:t>
      </w:r>
      <w:r w:rsidR="008E3D09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length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– </w:t>
      </w:r>
      <w:r w:rsidR="008E3D09">
        <w:rPr>
          <w:rFonts w:ascii="Arial" w:eastAsia="宋体" w:hAnsi="Arial" w:cs="Arial"/>
          <w:color w:val="111111"/>
          <w:kern w:val="0"/>
          <w:sz w:val="26"/>
          <w:szCs w:val="26"/>
        </w:rPr>
        <w:t>Set length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= 8 bits</w:t>
      </w:r>
    </w:p>
    <w:p w14:paraId="44C13292" w14:textId="4A74A6BA" w:rsidR="004C4AFD" w:rsidRDefault="004C4AFD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W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ord </w:t>
      </w:r>
      <w:r w:rsidR="008E3D09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address length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: log 128 = 7 bits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3612"/>
        <w:gridCol w:w="1679"/>
        <w:gridCol w:w="2658"/>
      </w:tblGrid>
      <w:tr w:rsidR="005C22F3" w14:paraId="313006B7" w14:textId="77777777" w:rsidTr="005C22F3">
        <w:tc>
          <w:tcPr>
            <w:tcW w:w="3612" w:type="dxa"/>
            <w:tcBorders>
              <w:top w:val="nil"/>
              <w:left w:val="nil"/>
              <w:right w:val="nil"/>
            </w:tcBorders>
          </w:tcPr>
          <w:p w14:paraId="5ACC2F85" w14:textId="2ECABFC4" w:rsidR="005C22F3" w:rsidRDefault="005C22F3" w:rsidP="005C22F3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T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ag</w:t>
            </w: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6647D60F" w14:textId="313A3C2A" w:rsidR="005C22F3" w:rsidRDefault="005C22F3" w:rsidP="005C22F3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S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et</w:t>
            </w:r>
          </w:p>
        </w:tc>
        <w:tc>
          <w:tcPr>
            <w:tcW w:w="2658" w:type="dxa"/>
            <w:tcBorders>
              <w:top w:val="nil"/>
              <w:left w:val="nil"/>
              <w:right w:val="nil"/>
            </w:tcBorders>
          </w:tcPr>
          <w:p w14:paraId="6CEBE7FF" w14:textId="47E8AA82" w:rsidR="005C22F3" w:rsidRDefault="005C22F3" w:rsidP="005C22F3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W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ord</w:t>
            </w:r>
          </w:p>
        </w:tc>
      </w:tr>
      <w:tr w:rsidR="005C22F3" w14:paraId="187934DB" w14:textId="77777777" w:rsidTr="005C22F3">
        <w:tc>
          <w:tcPr>
            <w:tcW w:w="3612" w:type="dxa"/>
          </w:tcPr>
          <w:p w14:paraId="1A7E75AC" w14:textId="70AF24C4" w:rsidR="005C22F3" w:rsidRDefault="005C22F3" w:rsidP="005C22F3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8</w:t>
            </w:r>
          </w:p>
        </w:tc>
        <w:tc>
          <w:tcPr>
            <w:tcW w:w="1679" w:type="dxa"/>
          </w:tcPr>
          <w:p w14:paraId="0074FD23" w14:textId="538D597E" w:rsidR="005C22F3" w:rsidRDefault="005C22F3" w:rsidP="005C22F3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658" w:type="dxa"/>
          </w:tcPr>
          <w:p w14:paraId="231FDD4A" w14:textId="43E216B1" w:rsidR="005C22F3" w:rsidRDefault="005C22F3" w:rsidP="005C22F3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</w:tr>
      <w:bookmarkEnd w:id="0"/>
    </w:tbl>
    <w:p w14:paraId="042D7DB2" w14:textId="77777777" w:rsidR="008E3D09" w:rsidRDefault="008E3D09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</w:p>
    <w:p w14:paraId="3B132431" w14:textId="77777777" w:rsidR="006379AF" w:rsidRPr="008E3D09" w:rsidRDefault="006379AF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</w:p>
    <w:p w14:paraId="4F1A51B0" w14:textId="2115BB8A" w:rsidR="00193E1C" w:rsidRPr="00193E1C" w:rsidRDefault="00193E1C" w:rsidP="00193E1C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>P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roblem 4.2</w:t>
      </w:r>
    </w:p>
    <w:p w14:paraId="22B68805" w14:textId="016DBB0E" w:rsidR="00193E1C" w:rsidRDefault="00193E1C" w:rsidP="00193E1C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>A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two-way set-associative cache has lines of 16 bytes and a total size of 8 Kbytes. The 64-Mbyte main memory is byte addressable. Show the format of the main memory addresses.</w:t>
      </w:r>
    </w:p>
    <w:p w14:paraId="46DC4DB0" w14:textId="74F707D6" w:rsidR="00193E1C" w:rsidRDefault="008E3D09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8E3D09">
        <w:rPr>
          <w:rFonts w:ascii="Arial" w:eastAsia="宋体" w:hAnsi="Arial" w:cs="Arial"/>
          <w:color w:val="111111"/>
          <w:kern w:val="0"/>
          <w:sz w:val="26"/>
          <w:szCs w:val="26"/>
        </w:rPr>
        <w:t>Number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of lines : 8Kbytes / 16bytes = 512</w:t>
      </w:r>
    </w:p>
    <w:p w14:paraId="526720E2" w14:textId="4E155A0F" w:rsidR="008E3D09" w:rsidRDefault="008E3D09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</w:rPr>
        <w:t>Set address length : log (512/2) = 8 bits</w:t>
      </w:r>
    </w:p>
    <w:p w14:paraId="3CDDA0AB" w14:textId="6643303B" w:rsidR="008E3D09" w:rsidRDefault="008E3D09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N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umber of blocks : 64Mbytes / 16bytes = 2^22</w:t>
      </w:r>
    </w:p>
    <w:p w14:paraId="64F2AC9A" w14:textId="49379732" w:rsidR="008E3D09" w:rsidRDefault="008E3D09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B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lock address length : log 2^22 = 22 bits</w:t>
      </w:r>
    </w:p>
    <w:p w14:paraId="3D4B221F" w14:textId="408B0243" w:rsidR="008E3D09" w:rsidRDefault="008E3D09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T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ag address length : Block length – Set length = 14 bits</w:t>
      </w:r>
    </w:p>
    <w:p w14:paraId="1B4671E6" w14:textId="6B8C4C42" w:rsidR="008E3D09" w:rsidRDefault="008E3D09" w:rsidP="008E3D09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W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ord address length : log 16 = 4 bits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4179"/>
        <w:gridCol w:w="2410"/>
        <w:gridCol w:w="1360"/>
      </w:tblGrid>
      <w:tr w:rsidR="005C22F3" w14:paraId="3D693BBD" w14:textId="77777777" w:rsidTr="005C22F3">
        <w:tc>
          <w:tcPr>
            <w:tcW w:w="4179" w:type="dxa"/>
            <w:tcBorders>
              <w:top w:val="nil"/>
              <w:left w:val="nil"/>
              <w:right w:val="nil"/>
            </w:tcBorders>
          </w:tcPr>
          <w:p w14:paraId="7A6553DC" w14:textId="77777777" w:rsidR="005C22F3" w:rsidRDefault="005C22F3" w:rsidP="008F66EB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T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ag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C4F14F0" w14:textId="77777777" w:rsidR="005C22F3" w:rsidRDefault="005C22F3" w:rsidP="008F66EB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S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et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20E2F1F6" w14:textId="77777777" w:rsidR="005C22F3" w:rsidRDefault="005C22F3" w:rsidP="008F66EB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W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ord</w:t>
            </w:r>
          </w:p>
        </w:tc>
      </w:tr>
      <w:tr w:rsidR="005C22F3" w14:paraId="49D74045" w14:textId="77777777" w:rsidTr="005C22F3">
        <w:tc>
          <w:tcPr>
            <w:tcW w:w="4179" w:type="dxa"/>
          </w:tcPr>
          <w:p w14:paraId="0925A58B" w14:textId="0BE538F7" w:rsidR="005C22F3" w:rsidRDefault="005C22F3" w:rsidP="008F66EB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14:paraId="044C7DD9" w14:textId="4A3F5635" w:rsidR="005C22F3" w:rsidRDefault="005C22F3" w:rsidP="008F66EB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8</w:t>
            </w:r>
          </w:p>
        </w:tc>
        <w:tc>
          <w:tcPr>
            <w:tcW w:w="1360" w:type="dxa"/>
          </w:tcPr>
          <w:p w14:paraId="058491BA" w14:textId="41E71926" w:rsidR="005C22F3" w:rsidRDefault="005C22F3" w:rsidP="008F66EB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</w:tbl>
    <w:p w14:paraId="47C1E73D" w14:textId="77777777" w:rsidR="006379AF" w:rsidRDefault="006379AF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</w:p>
    <w:p w14:paraId="58B12832" w14:textId="77777777" w:rsidR="006379AF" w:rsidRPr="008E3D09" w:rsidRDefault="006379AF" w:rsidP="00193E1C">
      <w:pPr>
        <w:widowControl/>
        <w:spacing w:line="336" w:lineRule="auto"/>
        <w:ind w:left="357"/>
        <w:rPr>
          <w:rFonts w:ascii="Arial" w:eastAsia="宋体" w:hAnsi="Arial" w:cs="Arial"/>
          <w:color w:val="111111"/>
          <w:kern w:val="0"/>
          <w:sz w:val="26"/>
          <w:szCs w:val="26"/>
        </w:rPr>
      </w:pPr>
    </w:p>
    <w:p w14:paraId="6CDEFA39" w14:textId="424E1B31" w:rsidR="00193E1C" w:rsidRDefault="00193E1C" w:rsidP="00193E1C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lastRenderedPageBreak/>
        <w:t>P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roblem 4.3</w:t>
      </w:r>
    </w:p>
    <w:p w14:paraId="7830D8B4" w14:textId="12A4531D" w:rsidR="00670E39" w:rsidRPr="00670E39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For the hexadecimal main memory addresses 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0x</w:t>
      </w: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333333, 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0x</w:t>
      </w: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777777, 0xDDDDDD,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</w:t>
      </w: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show the following information, in hexadecimal format:</w:t>
      </w:r>
    </w:p>
    <w:p w14:paraId="7BCFD8CA" w14:textId="1E3A1058" w:rsidR="00670E39" w:rsidRPr="00670E39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a. Tag, Line, and Word values for a direct-mapped cache.</w:t>
      </w:r>
      <w:r w:rsidR="005C22F3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(4.10)</w:t>
      </w:r>
    </w:p>
    <w:p w14:paraId="36579A1A" w14:textId="204F7958" w:rsidR="00670E39" w:rsidRPr="00670E39" w:rsidRDefault="00670E39" w:rsidP="005C22F3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b. Tag and Word values for an associative cache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.</w:t>
      </w:r>
      <w:r w:rsidR="005C22F3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(4</w:t>
      </w:r>
      <w:r w:rsidR="005C22F3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>.</w:t>
      </w:r>
      <w:r w:rsidR="005C22F3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12)</w:t>
      </w:r>
    </w:p>
    <w:p w14:paraId="51480B20" w14:textId="74E16912" w:rsidR="00193E1C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c. Tag, Set, and Word values for a two-way set-associative cache.</w:t>
      </w:r>
      <w:r w:rsidR="005C22F3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(4.15)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2139"/>
        <w:gridCol w:w="1911"/>
        <w:gridCol w:w="1921"/>
        <w:gridCol w:w="1968"/>
      </w:tblGrid>
      <w:tr w:rsidR="005C22F3" w14:paraId="351B8709" w14:textId="77777777" w:rsidTr="005C22F3">
        <w:tc>
          <w:tcPr>
            <w:tcW w:w="2074" w:type="dxa"/>
          </w:tcPr>
          <w:p w14:paraId="061B75E2" w14:textId="77777777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074" w:type="dxa"/>
          </w:tcPr>
          <w:p w14:paraId="66860636" w14:textId="0F83C7D6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x333333</w:t>
            </w:r>
          </w:p>
        </w:tc>
        <w:tc>
          <w:tcPr>
            <w:tcW w:w="2074" w:type="dxa"/>
          </w:tcPr>
          <w:p w14:paraId="3EA93EC7" w14:textId="073BCB3D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x777777</w:t>
            </w:r>
          </w:p>
        </w:tc>
        <w:tc>
          <w:tcPr>
            <w:tcW w:w="2074" w:type="dxa"/>
          </w:tcPr>
          <w:p w14:paraId="7DDA271D" w14:textId="0C152974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xDDDDDD</w:t>
            </w:r>
          </w:p>
        </w:tc>
      </w:tr>
      <w:tr w:rsidR="005C22F3" w14:paraId="18CAE204" w14:textId="77777777" w:rsidTr="005C22F3">
        <w:tc>
          <w:tcPr>
            <w:tcW w:w="2074" w:type="dxa"/>
          </w:tcPr>
          <w:p w14:paraId="7C1835B7" w14:textId="7E5F5E50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proofErr w:type="spellStart"/>
            <w:r w:rsidRPr="005C22F3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a</w:t>
            </w:r>
            <w:r w:rsidRPr="005C22F3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.Tag</w:t>
            </w:r>
            <w:proofErr w:type="spellEnd"/>
            <w:r w:rsidRPr="005C22F3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/Line/Word</w:t>
            </w:r>
          </w:p>
        </w:tc>
        <w:tc>
          <w:tcPr>
            <w:tcW w:w="2074" w:type="dxa"/>
          </w:tcPr>
          <w:p w14:paraId="47D19854" w14:textId="7C7BB441" w:rsidR="005C22F3" w:rsidRPr="005C22F3" w:rsidRDefault="000456F1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3/CCC/3</w:t>
            </w:r>
          </w:p>
        </w:tc>
        <w:tc>
          <w:tcPr>
            <w:tcW w:w="2074" w:type="dxa"/>
          </w:tcPr>
          <w:p w14:paraId="4ECDA941" w14:textId="5A42806F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7/</w:t>
            </w: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DDD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/3</w:t>
            </w:r>
          </w:p>
        </w:tc>
        <w:tc>
          <w:tcPr>
            <w:tcW w:w="2074" w:type="dxa"/>
          </w:tcPr>
          <w:p w14:paraId="42E2FB2E" w14:textId="13EFC8B9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D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D/3777/1</w:t>
            </w:r>
          </w:p>
        </w:tc>
      </w:tr>
      <w:tr w:rsidR="005C22F3" w14:paraId="0CFF2CF4" w14:textId="77777777" w:rsidTr="005C22F3">
        <w:tc>
          <w:tcPr>
            <w:tcW w:w="2074" w:type="dxa"/>
          </w:tcPr>
          <w:p w14:paraId="3A4D5FD0" w14:textId="7DFB39A9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proofErr w:type="spellStart"/>
            <w:r w:rsidRPr="005C22F3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b</w:t>
            </w:r>
            <w:r w:rsidRPr="005C22F3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.Tag</w:t>
            </w:r>
            <w:proofErr w:type="spellEnd"/>
            <w:r w:rsidRPr="005C22F3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/Word</w:t>
            </w:r>
          </w:p>
        </w:tc>
        <w:tc>
          <w:tcPr>
            <w:tcW w:w="2074" w:type="dxa"/>
          </w:tcPr>
          <w:p w14:paraId="4561766B" w14:textId="193002C8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C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CCCC/3</w:t>
            </w:r>
          </w:p>
        </w:tc>
        <w:tc>
          <w:tcPr>
            <w:tcW w:w="2074" w:type="dxa"/>
          </w:tcPr>
          <w:p w14:paraId="4708C821" w14:textId="2A29C8C2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D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DDDD/3</w:t>
            </w:r>
          </w:p>
        </w:tc>
        <w:tc>
          <w:tcPr>
            <w:tcW w:w="2074" w:type="dxa"/>
          </w:tcPr>
          <w:p w14:paraId="36F26AFD" w14:textId="63557A9C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77777/1</w:t>
            </w:r>
          </w:p>
        </w:tc>
      </w:tr>
      <w:tr w:rsidR="005C22F3" w14:paraId="693005B8" w14:textId="77777777" w:rsidTr="005C22F3">
        <w:tc>
          <w:tcPr>
            <w:tcW w:w="2074" w:type="dxa"/>
          </w:tcPr>
          <w:p w14:paraId="346C333B" w14:textId="3647B36B" w:rsidR="005C22F3" w:rsidRPr="005C22F3" w:rsidRDefault="005C22F3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proofErr w:type="spellStart"/>
            <w:r w:rsidRPr="005C22F3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c</w:t>
            </w:r>
            <w:r w:rsidRPr="005C22F3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.Tag</w:t>
            </w:r>
            <w:proofErr w:type="spellEnd"/>
            <w:r w:rsidRPr="005C22F3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/Set/Word</w:t>
            </w:r>
          </w:p>
        </w:tc>
        <w:tc>
          <w:tcPr>
            <w:tcW w:w="2074" w:type="dxa"/>
          </w:tcPr>
          <w:p w14:paraId="35F626D1" w14:textId="613E81AD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6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6/CCC/3</w:t>
            </w:r>
          </w:p>
        </w:tc>
        <w:tc>
          <w:tcPr>
            <w:tcW w:w="2074" w:type="dxa"/>
          </w:tcPr>
          <w:p w14:paraId="3F3BE53C" w14:textId="207305DC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E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E/DDD/3</w:t>
            </w:r>
          </w:p>
        </w:tc>
        <w:tc>
          <w:tcPr>
            <w:tcW w:w="2074" w:type="dxa"/>
          </w:tcPr>
          <w:p w14:paraId="77D6094F" w14:textId="0EA6C9FA" w:rsidR="005C22F3" w:rsidRPr="005C22F3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BB/1777/1</w:t>
            </w:r>
          </w:p>
        </w:tc>
      </w:tr>
    </w:tbl>
    <w:p w14:paraId="1CAC5DB8" w14:textId="1B941C0F" w:rsidR="006379AF" w:rsidRDefault="005C22F3" w:rsidP="005C22F3">
      <w:pPr>
        <w:widowControl/>
        <w:spacing w:line="336" w:lineRule="auto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ab/>
      </w:r>
    </w:p>
    <w:p w14:paraId="0F546FAC" w14:textId="77777777" w:rsidR="006379AF" w:rsidRDefault="006379AF" w:rsidP="005C22F3">
      <w:pPr>
        <w:widowControl/>
        <w:spacing w:line="336" w:lineRule="auto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606DD35F" w14:textId="77777777" w:rsidR="006379AF" w:rsidRPr="00193E1C" w:rsidRDefault="006379AF" w:rsidP="005C22F3">
      <w:pPr>
        <w:widowControl/>
        <w:spacing w:line="336" w:lineRule="auto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1556C121" w14:textId="27CFA6D2" w:rsidR="00193E1C" w:rsidRDefault="00193E1C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>P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roblem 4.4</w:t>
      </w:r>
    </w:p>
    <w:p w14:paraId="1FF5F43E" w14:textId="5F6A2CEB" w:rsidR="00670E39" w:rsidRPr="00670E39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List the following values:</w:t>
      </w:r>
      <w:r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</w:p>
    <w:p w14:paraId="6F2CA99A" w14:textId="6A4FBB7B" w:rsidR="00670E39" w:rsidRPr="00670E39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a. For the direct cache example of Figure 4.10: address length, number of addressable units, block size, number of blocks in main memory, number of lines in cache,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</w:t>
      </w: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size of tag</w:t>
      </w:r>
    </w:p>
    <w:p w14:paraId="27C868EC" w14:textId="0FD83F78" w:rsidR="00670E39" w:rsidRPr="00670E39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b. For the associative cache example of Figure 4.12: address length, number of addressable units, block size, number of blocks in main memory, number of lines in cache,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</w:t>
      </w: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size of tag</w:t>
      </w:r>
    </w:p>
    <w:p w14:paraId="74EF6630" w14:textId="1BB7EB7F" w:rsidR="00670E39" w:rsidRDefault="00670E39" w:rsidP="00670E39">
      <w:pPr>
        <w:widowControl/>
        <w:spacing w:line="336" w:lineRule="auto"/>
        <w:ind w:left="357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c. For the two-way set-associative cache example of Figure 4.15: address length,</w:t>
      </w:r>
      <w:r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</w:t>
      </w:r>
      <w:r w:rsidRPr="00670E39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number of addressable units, block size, number of blocks in main memory, number of lines in set, number of sets, number of lines in cache, size of tag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1276"/>
        <w:gridCol w:w="1843"/>
        <w:gridCol w:w="2347"/>
      </w:tblGrid>
      <w:tr w:rsidR="006B58AF" w14:paraId="39BC1E95" w14:textId="77777777" w:rsidTr="00496911">
        <w:tc>
          <w:tcPr>
            <w:tcW w:w="2693" w:type="dxa"/>
          </w:tcPr>
          <w:p w14:paraId="76D40C12" w14:textId="77777777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FE0006E" w14:textId="315562BD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6B58AF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a</w:t>
            </w: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.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 xml:space="preserve"> </w:t>
            </w: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Direct</w:t>
            </w:r>
          </w:p>
        </w:tc>
        <w:tc>
          <w:tcPr>
            <w:tcW w:w="1843" w:type="dxa"/>
          </w:tcPr>
          <w:p w14:paraId="0F7D5966" w14:textId="33B9B33F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6B58AF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b</w:t>
            </w: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.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 xml:space="preserve"> </w:t>
            </w: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Associative</w:t>
            </w:r>
          </w:p>
        </w:tc>
        <w:tc>
          <w:tcPr>
            <w:tcW w:w="2347" w:type="dxa"/>
          </w:tcPr>
          <w:p w14:paraId="56DB64F0" w14:textId="33CB9B5E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6B58AF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c</w:t>
            </w: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.</w:t>
            </w:r>
            <w:r w:rsidR="00496911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 xml:space="preserve"> S</w:t>
            </w: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et-associative</w:t>
            </w:r>
          </w:p>
        </w:tc>
      </w:tr>
      <w:tr w:rsidR="00496911" w:rsidRPr="006B58AF" w14:paraId="1CDAB2BF" w14:textId="77777777" w:rsidTr="00496911">
        <w:tc>
          <w:tcPr>
            <w:tcW w:w="2693" w:type="dxa"/>
          </w:tcPr>
          <w:p w14:paraId="00EE1A57" w14:textId="6A5B4ABF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6B58AF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Address length</w:t>
            </w:r>
          </w:p>
        </w:tc>
        <w:tc>
          <w:tcPr>
            <w:tcW w:w="1276" w:type="dxa"/>
          </w:tcPr>
          <w:p w14:paraId="497537C6" w14:textId="60C82061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14:paraId="30E97B4D" w14:textId="073356FF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347" w:type="dxa"/>
          </w:tcPr>
          <w:p w14:paraId="082C0C26" w14:textId="439A0C63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4</w:t>
            </w:r>
          </w:p>
        </w:tc>
      </w:tr>
      <w:tr w:rsidR="00496911" w:rsidRPr="006B58AF" w14:paraId="034310E4" w14:textId="77777777" w:rsidTr="00496911">
        <w:tc>
          <w:tcPr>
            <w:tcW w:w="2693" w:type="dxa"/>
          </w:tcPr>
          <w:p w14:paraId="0D0811EC" w14:textId="39E5BC50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N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umber of addressable units</w:t>
            </w:r>
          </w:p>
        </w:tc>
        <w:tc>
          <w:tcPr>
            <w:tcW w:w="1276" w:type="dxa"/>
          </w:tcPr>
          <w:p w14:paraId="09A4379F" w14:textId="3DFF26A4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^24</w:t>
            </w:r>
          </w:p>
        </w:tc>
        <w:tc>
          <w:tcPr>
            <w:tcW w:w="1843" w:type="dxa"/>
          </w:tcPr>
          <w:p w14:paraId="7BF67AAB" w14:textId="574E1FC4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^24</w:t>
            </w:r>
          </w:p>
        </w:tc>
        <w:tc>
          <w:tcPr>
            <w:tcW w:w="2347" w:type="dxa"/>
          </w:tcPr>
          <w:p w14:paraId="39CCDCE5" w14:textId="1E8238E3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^24</w:t>
            </w:r>
          </w:p>
        </w:tc>
      </w:tr>
      <w:tr w:rsidR="00496911" w:rsidRPr="006B58AF" w14:paraId="64849563" w14:textId="77777777" w:rsidTr="00496911">
        <w:tc>
          <w:tcPr>
            <w:tcW w:w="2693" w:type="dxa"/>
          </w:tcPr>
          <w:p w14:paraId="3EEBAA2F" w14:textId="5B2C4F2A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lastRenderedPageBreak/>
              <w:t>B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lock size</w:t>
            </w:r>
          </w:p>
        </w:tc>
        <w:tc>
          <w:tcPr>
            <w:tcW w:w="1276" w:type="dxa"/>
          </w:tcPr>
          <w:p w14:paraId="71EC9F1F" w14:textId="04CD1EC8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14:paraId="1DA15523" w14:textId="4C22889E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347" w:type="dxa"/>
          </w:tcPr>
          <w:p w14:paraId="514BD058" w14:textId="63DFE472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  <w:tr w:rsidR="00496911" w:rsidRPr="006B58AF" w14:paraId="3732F22A" w14:textId="77777777" w:rsidTr="00496911">
        <w:tc>
          <w:tcPr>
            <w:tcW w:w="2693" w:type="dxa"/>
          </w:tcPr>
          <w:p w14:paraId="4D63D380" w14:textId="79FAD4D4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N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umber of blocks in main memory</w:t>
            </w:r>
          </w:p>
        </w:tc>
        <w:tc>
          <w:tcPr>
            <w:tcW w:w="1276" w:type="dxa"/>
          </w:tcPr>
          <w:p w14:paraId="09B5BBDB" w14:textId="470F055D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^22</w:t>
            </w:r>
          </w:p>
        </w:tc>
        <w:tc>
          <w:tcPr>
            <w:tcW w:w="1843" w:type="dxa"/>
          </w:tcPr>
          <w:p w14:paraId="1BF478AF" w14:textId="0DFBBF1B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^22</w:t>
            </w:r>
          </w:p>
        </w:tc>
        <w:tc>
          <w:tcPr>
            <w:tcW w:w="2347" w:type="dxa"/>
          </w:tcPr>
          <w:p w14:paraId="0CC686ED" w14:textId="0887D526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^22</w:t>
            </w:r>
          </w:p>
        </w:tc>
      </w:tr>
      <w:tr w:rsidR="00496911" w:rsidRPr="006B58AF" w14:paraId="38185A74" w14:textId="77777777" w:rsidTr="00496911">
        <w:tc>
          <w:tcPr>
            <w:tcW w:w="2693" w:type="dxa"/>
          </w:tcPr>
          <w:p w14:paraId="3880F459" w14:textId="793D65FE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N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umber of lines in cache</w:t>
            </w:r>
          </w:p>
        </w:tc>
        <w:tc>
          <w:tcPr>
            <w:tcW w:w="1276" w:type="dxa"/>
          </w:tcPr>
          <w:p w14:paraId="462AD1EC" w14:textId="4DD581F0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^14</w:t>
            </w:r>
          </w:p>
        </w:tc>
        <w:tc>
          <w:tcPr>
            <w:tcW w:w="1843" w:type="dxa"/>
          </w:tcPr>
          <w:p w14:paraId="73C43188" w14:textId="3D9A5A8C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^14</w:t>
            </w:r>
          </w:p>
        </w:tc>
        <w:tc>
          <w:tcPr>
            <w:tcW w:w="2347" w:type="dxa"/>
          </w:tcPr>
          <w:p w14:paraId="48AD36B3" w14:textId="654F50BF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^14</w:t>
            </w:r>
          </w:p>
        </w:tc>
      </w:tr>
      <w:tr w:rsidR="00496911" w:rsidRPr="006B58AF" w14:paraId="36CEA912" w14:textId="77777777" w:rsidTr="00496911">
        <w:tc>
          <w:tcPr>
            <w:tcW w:w="2693" w:type="dxa"/>
          </w:tcPr>
          <w:p w14:paraId="1952DD6C" w14:textId="3DCC5FB0" w:rsidR="006B58AF" w:rsidRPr="006B58AF" w:rsidRDefault="006B58AF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S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ize of tag</w:t>
            </w:r>
          </w:p>
        </w:tc>
        <w:tc>
          <w:tcPr>
            <w:tcW w:w="1276" w:type="dxa"/>
          </w:tcPr>
          <w:p w14:paraId="1B054470" w14:textId="2ED995E4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8</w:t>
            </w:r>
          </w:p>
        </w:tc>
        <w:tc>
          <w:tcPr>
            <w:tcW w:w="1843" w:type="dxa"/>
          </w:tcPr>
          <w:p w14:paraId="341F4C1D" w14:textId="09B304F0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347" w:type="dxa"/>
          </w:tcPr>
          <w:p w14:paraId="2FB7BCB1" w14:textId="33D12C27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9</w:t>
            </w:r>
          </w:p>
        </w:tc>
      </w:tr>
      <w:tr w:rsidR="00496911" w:rsidRPr="006B58AF" w14:paraId="6D35EB09" w14:textId="77777777" w:rsidTr="00496911">
        <w:tc>
          <w:tcPr>
            <w:tcW w:w="2693" w:type="dxa"/>
          </w:tcPr>
          <w:p w14:paraId="3138D80E" w14:textId="54030842" w:rsidR="006B58AF" w:rsidRPr="006B58AF" w:rsidRDefault="00496911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N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umber of lines in set</w:t>
            </w:r>
          </w:p>
        </w:tc>
        <w:tc>
          <w:tcPr>
            <w:tcW w:w="1276" w:type="dxa"/>
          </w:tcPr>
          <w:p w14:paraId="6CC5539F" w14:textId="54BF0BC7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/</w:t>
            </w:r>
          </w:p>
        </w:tc>
        <w:tc>
          <w:tcPr>
            <w:tcW w:w="1843" w:type="dxa"/>
          </w:tcPr>
          <w:p w14:paraId="6925DFFD" w14:textId="4033A570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/</w:t>
            </w:r>
          </w:p>
        </w:tc>
        <w:tc>
          <w:tcPr>
            <w:tcW w:w="2347" w:type="dxa"/>
          </w:tcPr>
          <w:p w14:paraId="6D0ED608" w14:textId="7F3494E0" w:rsidR="006B58AF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</w:tr>
      <w:tr w:rsidR="00496911" w:rsidRPr="006B58AF" w14:paraId="20390727" w14:textId="77777777" w:rsidTr="00496911">
        <w:tc>
          <w:tcPr>
            <w:tcW w:w="2693" w:type="dxa"/>
          </w:tcPr>
          <w:p w14:paraId="7F12CD67" w14:textId="3DEC8193" w:rsidR="00496911" w:rsidRDefault="00496911" w:rsidP="00670E39">
            <w:pPr>
              <w:widowControl/>
              <w:spacing w:line="336" w:lineRule="auto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N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umber of sets</w:t>
            </w:r>
          </w:p>
        </w:tc>
        <w:tc>
          <w:tcPr>
            <w:tcW w:w="1276" w:type="dxa"/>
          </w:tcPr>
          <w:p w14:paraId="0F5EEA59" w14:textId="48FE097E" w:rsidR="00496911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/</w:t>
            </w:r>
          </w:p>
        </w:tc>
        <w:tc>
          <w:tcPr>
            <w:tcW w:w="1843" w:type="dxa"/>
          </w:tcPr>
          <w:p w14:paraId="47510A9C" w14:textId="185E92DB" w:rsidR="00496911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/</w:t>
            </w:r>
          </w:p>
        </w:tc>
        <w:tc>
          <w:tcPr>
            <w:tcW w:w="2347" w:type="dxa"/>
          </w:tcPr>
          <w:p w14:paraId="0B10D7F2" w14:textId="626B52D4" w:rsidR="00496911" w:rsidRPr="006B58AF" w:rsidRDefault="00496911" w:rsidP="00496911">
            <w:pPr>
              <w:widowControl/>
              <w:spacing w:line="336" w:lineRule="auto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^13</w:t>
            </w:r>
          </w:p>
        </w:tc>
      </w:tr>
    </w:tbl>
    <w:p w14:paraId="34B9984F" w14:textId="77777777" w:rsidR="006B58AF" w:rsidRDefault="006B58AF" w:rsidP="009637F6">
      <w:pPr>
        <w:widowControl/>
        <w:spacing w:line="336" w:lineRule="auto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50DAF08F" w14:textId="77777777" w:rsidR="006379AF" w:rsidRDefault="006379AF" w:rsidP="009637F6">
      <w:pPr>
        <w:widowControl/>
        <w:spacing w:line="336" w:lineRule="auto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224B1080" w14:textId="77777777" w:rsidR="006379AF" w:rsidRDefault="006379AF" w:rsidP="009637F6">
      <w:pPr>
        <w:widowControl/>
        <w:spacing w:line="336" w:lineRule="auto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037EA362" w14:textId="43619154" w:rsidR="00193E1C" w:rsidRDefault="00193E1C" w:rsidP="00193E1C">
      <w:pPr>
        <w:pStyle w:val="a8"/>
        <w:widowControl/>
        <w:numPr>
          <w:ilvl w:val="0"/>
          <w:numId w:val="19"/>
        </w:numPr>
        <w:shd w:val="clear" w:color="auto" w:fill="FFFFFF"/>
        <w:spacing w:line="336" w:lineRule="auto"/>
        <w:ind w:firstLineChars="0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For the address sequence: 1  2  3  4  1  2  3  4 </w:t>
      </w:r>
      <w:r w:rsidR="009637F6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1  2  3  4, draw and compute the hit ratio of 3-line cache using FIFO &amp; LRU; which methods can be used to improve the hit ratio?</w:t>
      </w:r>
    </w:p>
    <w:p w14:paraId="4C6C32F7" w14:textId="29AFF203" w:rsidR="009637F6" w:rsidRPr="009637F6" w:rsidRDefault="009637F6" w:rsidP="009637F6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9637F6">
        <w:rPr>
          <w:rFonts w:ascii="Arial" w:eastAsia="宋体" w:hAnsi="Arial" w:cs="Arial" w:hint="eastAsia"/>
          <w:color w:val="111111"/>
          <w:kern w:val="0"/>
          <w:sz w:val="26"/>
          <w:szCs w:val="26"/>
        </w:rPr>
        <w:t>F</w:t>
      </w:r>
      <w:r w:rsidRPr="009637F6">
        <w:rPr>
          <w:rFonts w:ascii="Arial" w:eastAsia="宋体" w:hAnsi="Arial" w:cs="Arial"/>
          <w:color w:val="111111"/>
          <w:kern w:val="0"/>
          <w:sz w:val="26"/>
          <w:szCs w:val="26"/>
        </w:rPr>
        <w:t>IFO: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59"/>
        <w:gridCol w:w="659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9637F6" w14:paraId="219F86B7" w14:textId="6E6D5685" w:rsidTr="009637F6"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28A9CA12" w14:textId="073293B0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14B9CEFC" w14:textId="3A588760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37466719" w14:textId="714E4FCE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22EE03D9" w14:textId="64587B2F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2016668A" w14:textId="317AA2E6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16687348" w14:textId="48C82FD0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401B5F02" w14:textId="42DF2BBC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75189EFF" w14:textId="069D97BA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4C98A395" w14:textId="66D27889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16C86A37" w14:textId="336701ED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77D04EF8" w14:textId="11C1B8FE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739D1CA2" w14:textId="4FE29E39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  <w:tr w:rsidR="009637F6" w14:paraId="0A667045" w14:textId="6D60577A" w:rsidTr="009637F6">
        <w:tc>
          <w:tcPr>
            <w:tcW w:w="659" w:type="dxa"/>
          </w:tcPr>
          <w:p w14:paraId="7FFFDFEF" w14:textId="43DCC22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59" w:type="dxa"/>
          </w:tcPr>
          <w:p w14:paraId="163EE2A4" w14:textId="07113D05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1" w:type="dxa"/>
          </w:tcPr>
          <w:p w14:paraId="05896926" w14:textId="37BB79A0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1" w:type="dxa"/>
          </w:tcPr>
          <w:p w14:paraId="039399CB" w14:textId="229C7E9F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507FC30F" w14:textId="020AE5CB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506AE6C6" w14:textId="765627BC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302408FB" w14:textId="761B0848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717950DC" w14:textId="0F6036D1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561FF34B" w14:textId="5835821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22C56954" w14:textId="3F094D85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7A57F075" w14:textId="3720C1E9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2408E16D" w14:textId="61E65561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</w:tr>
      <w:tr w:rsidR="009637F6" w14:paraId="6A7C6CA9" w14:textId="03BCE10D" w:rsidTr="009637F6">
        <w:tc>
          <w:tcPr>
            <w:tcW w:w="659" w:type="dxa"/>
          </w:tcPr>
          <w:p w14:paraId="16EDB5C0" w14:textId="7777777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659" w:type="dxa"/>
          </w:tcPr>
          <w:p w14:paraId="38624072" w14:textId="3B5E9D0B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1" w:type="dxa"/>
          </w:tcPr>
          <w:p w14:paraId="2C4F2A02" w14:textId="2E35C5AB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1" w:type="dxa"/>
          </w:tcPr>
          <w:p w14:paraId="740B6B56" w14:textId="68B25780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7521AF8F" w14:textId="771E5191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285901C1" w14:textId="623F508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79A505E0" w14:textId="0619A20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4ADF6E7E" w14:textId="7923B515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789EA505" w14:textId="17CC9435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792DBB6E" w14:textId="62EFC8F2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078876A4" w14:textId="7EBBD67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00126A05" w14:textId="5C665516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</w:tr>
      <w:tr w:rsidR="009637F6" w14:paraId="79AAA8B3" w14:textId="5D7A016E" w:rsidTr="009637F6">
        <w:tc>
          <w:tcPr>
            <w:tcW w:w="659" w:type="dxa"/>
          </w:tcPr>
          <w:p w14:paraId="4261796B" w14:textId="7777777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659" w:type="dxa"/>
          </w:tcPr>
          <w:p w14:paraId="307BD889" w14:textId="7777777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661" w:type="dxa"/>
          </w:tcPr>
          <w:p w14:paraId="1A2ED15E" w14:textId="5FED0317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1" w:type="dxa"/>
          </w:tcPr>
          <w:p w14:paraId="1122D593" w14:textId="1CD3BD1E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00681464" w14:textId="612C2A0D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33E2E558" w14:textId="3201475A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22853079" w14:textId="2069A15D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6AA1491A" w14:textId="69E6D991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487E5EA9" w14:textId="1E5E85A8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330248AB" w14:textId="23FCDFC1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348E6E70" w14:textId="071F96BC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2C95BAF8" w14:textId="5CDB0794" w:rsidR="009637F6" w:rsidRPr="009637F6" w:rsidRDefault="009637F6" w:rsidP="009637F6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</w:tbl>
    <w:p w14:paraId="1C38A012" w14:textId="213AE7C3" w:rsidR="009637F6" w:rsidRDefault="0094032F" w:rsidP="009637F6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94032F">
        <w:rPr>
          <w:rFonts w:ascii="Arial" w:eastAsia="宋体" w:hAnsi="Arial" w:cs="Arial"/>
          <w:color w:val="111111"/>
          <w:kern w:val="0"/>
          <w:sz w:val="26"/>
          <w:szCs w:val="26"/>
        </w:rPr>
        <w:t>Hit times : 0   Hit ratio : 0</w:t>
      </w:r>
    </w:p>
    <w:p w14:paraId="2AB236C1" w14:textId="23188A13" w:rsidR="0094032F" w:rsidRPr="009637F6" w:rsidRDefault="0094032F" w:rsidP="0094032F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</w:rPr>
        <w:t>LRU</w:t>
      </w:r>
      <w:r w:rsidRPr="009637F6">
        <w:rPr>
          <w:rFonts w:ascii="Arial" w:eastAsia="宋体" w:hAnsi="Arial" w:cs="Arial"/>
          <w:color w:val="111111"/>
          <w:kern w:val="0"/>
          <w:sz w:val="26"/>
          <w:szCs w:val="26"/>
        </w:rPr>
        <w:t>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59"/>
        <w:gridCol w:w="659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94032F" w14:paraId="36E6426E" w14:textId="77777777" w:rsidTr="008F66EB"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11EB4CCD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</w:tcPr>
          <w:p w14:paraId="0AEE2147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6C7F5B3C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 w14:paraId="6CDC00B5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4F141FF5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521ACBC0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6907651B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5BBEAD46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3D0A48EC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4E9C4E31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5D707A14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3F0827A9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  <w:tr w:rsidR="0094032F" w14:paraId="4E32AB1A" w14:textId="77777777" w:rsidTr="008F66EB">
        <w:tc>
          <w:tcPr>
            <w:tcW w:w="659" w:type="dxa"/>
          </w:tcPr>
          <w:p w14:paraId="3A8F4D1A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59" w:type="dxa"/>
          </w:tcPr>
          <w:p w14:paraId="268DC1CD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1" w:type="dxa"/>
          </w:tcPr>
          <w:p w14:paraId="2750A9C5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1" w:type="dxa"/>
          </w:tcPr>
          <w:p w14:paraId="5C8DAB4E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41F1A6C7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6E97F928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573E5DB4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0E9DAB12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51B87B80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2D66AC8D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56F668E6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46232AED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</w:tr>
      <w:tr w:rsidR="0094032F" w14:paraId="3255FB80" w14:textId="77777777" w:rsidTr="008F66EB">
        <w:tc>
          <w:tcPr>
            <w:tcW w:w="659" w:type="dxa"/>
          </w:tcPr>
          <w:p w14:paraId="08DAD898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659" w:type="dxa"/>
          </w:tcPr>
          <w:p w14:paraId="4EB3F205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1" w:type="dxa"/>
          </w:tcPr>
          <w:p w14:paraId="6858897F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1" w:type="dxa"/>
          </w:tcPr>
          <w:p w14:paraId="279FCB9E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38533741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6B7B7DB2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7B9201A2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2B559A51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0E0DCFA6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42E3CBF3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662" w:type="dxa"/>
          </w:tcPr>
          <w:p w14:paraId="38140F68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749FD25C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</w:tr>
      <w:tr w:rsidR="0094032F" w14:paraId="7626ED24" w14:textId="77777777" w:rsidTr="008F66EB">
        <w:tc>
          <w:tcPr>
            <w:tcW w:w="659" w:type="dxa"/>
          </w:tcPr>
          <w:p w14:paraId="279E1C84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659" w:type="dxa"/>
          </w:tcPr>
          <w:p w14:paraId="77B8C493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661" w:type="dxa"/>
          </w:tcPr>
          <w:p w14:paraId="065A2654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1" w:type="dxa"/>
          </w:tcPr>
          <w:p w14:paraId="4B7D1FC9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1A392F7F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662" w:type="dxa"/>
          </w:tcPr>
          <w:p w14:paraId="1EDFEDEF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0FB7B8A7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16339572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662" w:type="dxa"/>
          </w:tcPr>
          <w:p w14:paraId="53F8E16C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0DECD01E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50F8C73E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662" w:type="dxa"/>
          </w:tcPr>
          <w:p w14:paraId="73008623" w14:textId="77777777" w:rsidR="0094032F" w:rsidRPr="009637F6" w:rsidRDefault="0094032F" w:rsidP="008F66EB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</w:tbl>
    <w:p w14:paraId="495DB33E" w14:textId="120B9A29" w:rsidR="0094032F" w:rsidRDefault="0094032F" w:rsidP="0094032F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94032F">
        <w:rPr>
          <w:rFonts w:ascii="Arial" w:eastAsia="宋体" w:hAnsi="Arial" w:cs="Arial"/>
          <w:color w:val="111111"/>
          <w:kern w:val="0"/>
          <w:sz w:val="26"/>
          <w:szCs w:val="26"/>
        </w:rPr>
        <w:t>Hit times : 0   Hit ratio : 0</w:t>
      </w:r>
    </w:p>
    <w:p w14:paraId="63C8ED37" w14:textId="78E17F39" w:rsidR="0094032F" w:rsidRPr="0094032F" w:rsidRDefault="003E154E" w:rsidP="0094032F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T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o improve the hit ratio, </w:t>
      </w:r>
      <w:r w:rsidR="00926A0D">
        <w:rPr>
          <w:rFonts w:ascii="Arial" w:eastAsia="宋体" w:hAnsi="Arial" w:cs="Arial"/>
          <w:color w:val="111111"/>
          <w:kern w:val="0"/>
          <w:sz w:val="26"/>
          <w:szCs w:val="26"/>
        </w:rPr>
        <w:t>we can</w:t>
      </w:r>
      <w:r w:rsidR="006379AF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use random replacement or</w:t>
      </w:r>
      <w:r w:rsidR="00926A0D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increase the cache capacity</w:t>
      </w:r>
      <w:r w:rsidR="006379AF">
        <w:rPr>
          <w:rFonts w:ascii="Arial" w:eastAsia="宋体" w:hAnsi="Arial" w:cs="Arial"/>
          <w:color w:val="111111"/>
          <w:kern w:val="0"/>
          <w:sz w:val="26"/>
          <w:szCs w:val="26"/>
        </w:rPr>
        <w:t>.</w:t>
      </w:r>
    </w:p>
    <w:p w14:paraId="59DC2F81" w14:textId="77777777" w:rsidR="009637F6" w:rsidRDefault="009637F6" w:rsidP="009637F6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3DC080BA" w14:textId="77777777" w:rsidR="006379AF" w:rsidRDefault="006379AF" w:rsidP="009637F6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331CC183" w14:textId="77777777" w:rsidR="006379AF" w:rsidRPr="00193E1C" w:rsidRDefault="006379AF" w:rsidP="009637F6">
      <w:pPr>
        <w:pStyle w:val="a8"/>
        <w:widowControl/>
        <w:shd w:val="clear" w:color="auto" w:fill="FFFFFF"/>
        <w:spacing w:line="336" w:lineRule="auto"/>
        <w:ind w:left="360" w:firstLineChars="0" w:firstLine="0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</w:p>
    <w:p w14:paraId="2C4E8A6B" w14:textId="2DB52645" w:rsidR="00193E1C" w:rsidRPr="00193E1C" w:rsidRDefault="00193E1C" w:rsidP="00193E1C">
      <w:pPr>
        <w:pStyle w:val="a8"/>
        <w:widowControl/>
        <w:numPr>
          <w:ilvl w:val="0"/>
          <w:numId w:val="19"/>
        </w:numPr>
        <w:shd w:val="clear" w:color="auto" w:fill="FFFFFF"/>
        <w:spacing w:line="336" w:lineRule="auto"/>
        <w:ind w:firstLineChars="0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lastRenderedPageBreak/>
        <w:t xml:space="preserve">Consider a machine with Cache-main memory system structure. Its main memory has 8 blocks(0-7) which block size is 4 words, and its Cache has 4 lines(0-3) and adapts </w:t>
      </w:r>
      <w:proofErr w:type="spellStart"/>
      <w:proofErr w:type="gramStart"/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a</w:t>
      </w:r>
      <w:proofErr w:type="spellEnd"/>
      <w:proofErr w:type="gramEnd"/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organization of 2-way set associative with LRU replacement algorithm, require:</w:t>
      </w:r>
    </w:p>
    <w:p w14:paraId="5C20FDF7" w14:textId="77777777" w:rsidR="00193E1C" w:rsidRPr="00193E1C" w:rsidRDefault="00193E1C" w:rsidP="00193E1C">
      <w:pPr>
        <w:widowControl/>
        <w:shd w:val="clear" w:color="auto" w:fill="FFFFFF"/>
        <w:spacing w:line="336" w:lineRule="auto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1) show the structure of main memory address</w:t>
      </w:r>
    </w:p>
    <w:p w14:paraId="78BBD76D" w14:textId="77777777" w:rsidR="00193E1C" w:rsidRPr="00193E1C" w:rsidRDefault="00193E1C" w:rsidP="00193E1C">
      <w:pPr>
        <w:widowControl/>
        <w:shd w:val="clear" w:color="auto" w:fill="FFFFFF"/>
        <w:spacing w:line="336" w:lineRule="auto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2) show the corresponding relationship of main memory block number and Cache line number</w:t>
      </w:r>
    </w:p>
    <w:p w14:paraId="5944639D" w14:textId="7A907771" w:rsidR="00193E1C" w:rsidRPr="00193E1C" w:rsidRDefault="00193E1C" w:rsidP="00193E1C">
      <w:pPr>
        <w:widowControl/>
        <w:shd w:val="clear" w:color="auto" w:fill="FFFFFF"/>
        <w:spacing w:line="336" w:lineRule="auto"/>
        <w:ind w:left="261" w:hangingChars="100" w:hanging="261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3) Supposed initial Cache status is empty, for the address sequence: 1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="001E2026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2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4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1  3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7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0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1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2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5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4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6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4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7</w:t>
      </w:r>
      <w:r w:rsidRPr="00193E1C">
        <w:rPr>
          <w:rFonts w:ascii="Arial" w:eastAsia="宋体" w:hAnsi="Arial" w:cs="Arial" w:hint="eastAsia"/>
          <w:b/>
          <w:bCs/>
          <w:color w:val="111111"/>
          <w:kern w:val="0"/>
          <w:sz w:val="26"/>
          <w:szCs w:val="26"/>
        </w:rPr>
        <w:t xml:space="preserve"> </w:t>
      </w: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 xml:space="preserve"> 2. List the assigned addresses of cache lines after each visit.</w:t>
      </w:r>
    </w:p>
    <w:p w14:paraId="2FAE50FB" w14:textId="77777777" w:rsidR="00193E1C" w:rsidRPr="00193E1C" w:rsidRDefault="00193E1C" w:rsidP="00193E1C">
      <w:pPr>
        <w:widowControl/>
        <w:shd w:val="clear" w:color="auto" w:fill="FFFFFF"/>
        <w:spacing w:line="336" w:lineRule="auto"/>
        <w:jc w:val="left"/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</w:pPr>
      <w:r w:rsidRPr="00193E1C">
        <w:rPr>
          <w:rFonts w:ascii="Arial" w:eastAsia="宋体" w:hAnsi="Arial" w:cs="Arial"/>
          <w:b/>
          <w:bCs/>
          <w:color w:val="111111"/>
          <w:kern w:val="0"/>
          <w:sz w:val="26"/>
          <w:szCs w:val="26"/>
        </w:rPr>
        <w:t>4) Given the hit ratio of Cache after above steps.</w:t>
      </w:r>
    </w:p>
    <w:p w14:paraId="191A0521" w14:textId="42AF582C" w:rsidR="0042255E" w:rsidRDefault="0042255E" w:rsidP="0042255E">
      <w:pPr>
        <w:widowControl/>
        <w:spacing w:line="336" w:lineRule="auto"/>
        <w:ind w:left="520" w:hangingChars="200" w:hanging="520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1)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 </w:t>
      </w:r>
      <w:r w:rsidRPr="0042255E">
        <w:rPr>
          <w:rFonts w:ascii="Arial" w:eastAsia="宋体" w:hAnsi="Arial" w:cs="Arial" w:hint="eastAsia"/>
          <w:color w:val="111111"/>
          <w:kern w:val="0"/>
          <w:sz w:val="26"/>
          <w:szCs w:val="26"/>
        </w:rPr>
        <w:t>B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lock address length : log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8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=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3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bits</w:t>
      </w:r>
    </w:p>
    <w:p w14:paraId="4F901E7E" w14:textId="019A4154" w:rsidR="0042255E" w:rsidRPr="0042255E" w:rsidRDefault="0042255E" w:rsidP="0042255E">
      <w:pPr>
        <w:widowControl/>
        <w:spacing w:line="336" w:lineRule="auto"/>
        <w:ind w:leftChars="200" w:left="519" w:hanging="99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42255E">
        <w:rPr>
          <w:rFonts w:ascii="Arial" w:eastAsia="宋体" w:hAnsi="Arial" w:cs="Arial" w:hint="eastAsia"/>
          <w:color w:val="111111"/>
          <w:kern w:val="0"/>
          <w:sz w:val="26"/>
          <w:szCs w:val="26"/>
        </w:rPr>
        <w:t>Set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address length : log (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4/2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) =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1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bits</w:t>
      </w:r>
    </w:p>
    <w:p w14:paraId="66EEB252" w14:textId="552A88C7" w:rsidR="0042255E" w:rsidRPr="0042255E" w:rsidRDefault="0042255E" w:rsidP="0042255E">
      <w:pPr>
        <w:widowControl/>
        <w:spacing w:line="336" w:lineRule="auto"/>
        <w:ind w:leftChars="200" w:left="940" w:hangingChars="200" w:hanging="520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42255E">
        <w:rPr>
          <w:rFonts w:ascii="Arial" w:eastAsia="宋体" w:hAnsi="Arial" w:cs="Arial" w:hint="eastAsia"/>
          <w:color w:val="111111"/>
          <w:kern w:val="0"/>
          <w:sz w:val="26"/>
          <w:szCs w:val="26"/>
        </w:rPr>
        <w:t>T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ag address length : Block length – Set length =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2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bits</w:t>
      </w:r>
    </w:p>
    <w:p w14:paraId="6E3BD8DD" w14:textId="40EBAD65" w:rsidR="0042255E" w:rsidRPr="0042255E" w:rsidRDefault="0042255E" w:rsidP="0042255E">
      <w:pPr>
        <w:widowControl/>
        <w:spacing w:line="336" w:lineRule="auto"/>
        <w:ind w:leftChars="200" w:left="940" w:hangingChars="200" w:hanging="520"/>
        <w:rPr>
          <w:rFonts w:ascii="Arial" w:eastAsia="宋体" w:hAnsi="Arial" w:cs="Arial"/>
          <w:color w:val="111111"/>
          <w:kern w:val="0"/>
          <w:sz w:val="26"/>
          <w:szCs w:val="26"/>
        </w:rPr>
      </w:pPr>
      <w:r w:rsidRPr="0042255E">
        <w:rPr>
          <w:rFonts w:ascii="Arial" w:eastAsia="宋体" w:hAnsi="Arial" w:cs="Arial" w:hint="eastAsia"/>
          <w:color w:val="111111"/>
          <w:kern w:val="0"/>
          <w:sz w:val="26"/>
          <w:szCs w:val="26"/>
        </w:rPr>
        <w:t>W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ord address length : log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4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= 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2</w:t>
      </w:r>
      <w:r w:rsidRPr="0042255E"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bits</w:t>
      </w:r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3187"/>
        <w:gridCol w:w="1559"/>
        <w:gridCol w:w="3203"/>
      </w:tblGrid>
      <w:tr w:rsidR="0042255E" w:rsidRPr="0042255E" w14:paraId="2DC1277D" w14:textId="77777777" w:rsidTr="0042255E">
        <w:tc>
          <w:tcPr>
            <w:tcW w:w="3187" w:type="dxa"/>
            <w:tcBorders>
              <w:top w:val="nil"/>
              <w:left w:val="nil"/>
              <w:right w:val="nil"/>
            </w:tcBorders>
          </w:tcPr>
          <w:p w14:paraId="08FB97C4" w14:textId="77777777" w:rsidR="0042255E" w:rsidRPr="0042255E" w:rsidRDefault="0042255E" w:rsidP="0042255E">
            <w:pPr>
              <w:widowControl/>
              <w:spacing w:line="336" w:lineRule="auto"/>
              <w:ind w:left="520" w:hangingChars="200" w:hanging="52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42255E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T</w:t>
            </w:r>
            <w:r w:rsidRPr="0042255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ag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36F9E8E2" w14:textId="77777777" w:rsidR="0042255E" w:rsidRPr="0042255E" w:rsidRDefault="0042255E" w:rsidP="0042255E">
            <w:pPr>
              <w:widowControl/>
              <w:spacing w:line="336" w:lineRule="auto"/>
              <w:ind w:left="520" w:hangingChars="200" w:hanging="52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42255E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S</w:t>
            </w:r>
            <w:r w:rsidRPr="0042255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et</w:t>
            </w:r>
          </w:p>
        </w:tc>
        <w:tc>
          <w:tcPr>
            <w:tcW w:w="3203" w:type="dxa"/>
            <w:tcBorders>
              <w:top w:val="nil"/>
              <w:left w:val="nil"/>
              <w:right w:val="nil"/>
            </w:tcBorders>
          </w:tcPr>
          <w:p w14:paraId="2C680629" w14:textId="77777777" w:rsidR="0042255E" w:rsidRPr="0042255E" w:rsidRDefault="0042255E" w:rsidP="0042255E">
            <w:pPr>
              <w:widowControl/>
              <w:spacing w:line="336" w:lineRule="auto"/>
              <w:ind w:left="520" w:hangingChars="200" w:hanging="52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42255E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W</w:t>
            </w:r>
            <w:r w:rsidRPr="0042255E"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ord</w:t>
            </w:r>
          </w:p>
        </w:tc>
      </w:tr>
      <w:tr w:rsidR="0042255E" w:rsidRPr="0042255E" w14:paraId="798E9459" w14:textId="77777777" w:rsidTr="0042255E">
        <w:tc>
          <w:tcPr>
            <w:tcW w:w="3187" w:type="dxa"/>
          </w:tcPr>
          <w:p w14:paraId="6614C305" w14:textId="0B6743D2" w:rsidR="0042255E" w:rsidRPr="0042255E" w:rsidRDefault="0042255E" w:rsidP="0042255E">
            <w:pPr>
              <w:widowControl/>
              <w:spacing w:line="336" w:lineRule="auto"/>
              <w:ind w:left="520" w:hangingChars="200" w:hanging="52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458A8423" w14:textId="35537430" w:rsidR="0042255E" w:rsidRPr="0042255E" w:rsidRDefault="0042255E" w:rsidP="0042255E">
            <w:pPr>
              <w:widowControl/>
              <w:spacing w:line="336" w:lineRule="auto"/>
              <w:ind w:left="520" w:hangingChars="200" w:hanging="52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3203" w:type="dxa"/>
          </w:tcPr>
          <w:p w14:paraId="6DFC0D13" w14:textId="70935AD4" w:rsidR="0042255E" w:rsidRPr="0042255E" w:rsidRDefault="0042255E" w:rsidP="0042255E">
            <w:pPr>
              <w:widowControl/>
              <w:spacing w:line="336" w:lineRule="auto"/>
              <w:ind w:left="520" w:hangingChars="200" w:hanging="52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</w:tr>
    </w:tbl>
    <w:p w14:paraId="084E9983" w14:textId="2CE08C08" w:rsidR="00193E1C" w:rsidRDefault="0042255E" w:rsidP="00193E1C">
      <w:pPr>
        <w:widowControl/>
        <w:spacing w:line="336" w:lineRule="auto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2)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 xml:space="preserve">  Set 0 (Line 0 and Line 1 in Cache) is corresponding to Block 0 (000), Block 2 (010), Block 4 (100), Block 6 (110) in main memory.</w:t>
      </w:r>
    </w:p>
    <w:p w14:paraId="6305C244" w14:textId="59EF6C5A" w:rsidR="0042255E" w:rsidRDefault="0042255E" w:rsidP="00193E1C">
      <w:pPr>
        <w:widowControl/>
        <w:spacing w:line="336" w:lineRule="auto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</w:rPr>
        <w:tab/>
        <w:t>Set 1 (Line 2 and Line 3 in Cache) is corresponding to Block 1 (001), Block 3 (011), Block 5 (101), Block 7 (111) in main memory.</w:t>
      </w:r>
    </w:p>
    <w:p w14:paraId="3B9F7BE5" w14:textId="77777777" w:rsidR="001E2026" w:rsidRPr="00193E1C" w:rsidRDefault="0042255E" w:rsidP="00193E1C">
      <w:pPr>
        <w:widowControl/>
        <w:spacing w:line="336" w:lineRule="auto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3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099"/>
        <w:gridCol w:w="481"/>
        <w:gridCol w:w="481"/>
        <w:gridCol w:w="481"/>
        <w:gridCol w:w="481"/>
        <w:gridCol w:w="481"/>
        <w:gridCol w:w="481"/>
        <w:gridCol w:w="481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1E2026" w:rsidRPr="009637F6" w14:paraId="23637540" w14:textId="3B1BD8A3" w:rsidTr="00D132DB">
        <w:tc>
          <w:tcPr>
            <w:tcW w:w="660" w:type="pct"/>
            <w:tcBorders>
              <w:top w:val="nil"/>
              <w:left w:val="nil"/>
              <w:right w:val="nil"/>
            </w:tcBorders>
          </w:tcPr>
          <w:p w14:paraId="5A72736F" w14:textId="77777777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7060CF17" w14:textId="5F1C443B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4CF58976" w14:textId="77777777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9637F6"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02A7411F" w14:textId="78F0FA64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657A0027" w14:textId="7EB691F2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1464B35C" w14:textId="3E6EA082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76419D12" w14:textId="54D4EE6C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4E33B4C6" w14:textId="26D396AF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30AAE5E0" w14:textId="60DA02DC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274182F7" w14:textId="46B0D009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174A073D" w14:textId="24C8E341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0E0469E8" w14:textId="5A1FB48C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5A5FAC57" w14:textId="72252309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6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6021DA21" w14:textId="662764C0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2CE50A7C" w14:textId="1051184F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</w:tcPr>
          <w:p w14:paraId="3652A92D" w14:textId="121E3A29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</w:tr>
      <w:tr w:rsidR="001E2026" w:rsidRPr="009637F6" w14:paraId="4DF3D7FE" w14:textId="1C30F386" w:rsidTr="00D132DB">
        <w:tc>
          <w:tcPr>
            <w:tcW w:w="660" w:type="pct"/>
            <w:vMerge w:val="restart"/>
          </w:tcPr>
          <w:p w14:paraId="25A0EC2C" w14:textId="08D7A694" w:rsidR="001E202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S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et 0</w:t>
            </w:r>
          </w:p>
        </w:tc>
        <w:tc>
          <w:tcPr>
            <w:tcW w:w="289" w:type="pct"/>
          </w:tcPr>
          <w:p w14:paraId="3995E474" w14:textId="2CA9F7DC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466A0591" w14:textId="5240BE1D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6C6453D4" w14:textId="20B959D3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5FF0E925" w14:textId="017821C4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382D1778" w14:textId="6F53B1E1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34EA2711" w14:textId="1448EBDE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15E9942A" w14:textId="50201A3B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</w:p>
        </w:tc>
        <w:tc>
          <w:tcPr>
            <w:tcW w:w="289" w:type="pct"/>
          </w:tcPr>
          <w:p w14:paraId="3CE5D2B2" w14:textId="1D4E6B1F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</w:p>
        </w:tc>
        <w:tc>
          <w:tcPr>
            <w:tcW w:w="289" w:type="pct"/>
          </w:tcPr>
          <w:p w14:paraId="57D0BC6C" w14:textId="398ABB33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</w:p>
        </w:tc>
        <w:tc>
          <w:tcPr>
            <w:tcW w:w="289" w:type="pct"/>
          </w:tcPr>
          <w:p w14:paraId="7DD95931" w14:textId="3B2CB950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0</w:t>
            </w:r>
          </w:p>
        </w:tc>
        <w:tc>
          <w:tcPr>
            <w:tcW w:w="289" w:type="pct"/>
          </w:tcPr>
          <w:p w14:paraId="163FA477" w14:textId="119A2E44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22951FDB" w14:textId="0BABD23E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32E12479" w14:textId="0C5B2DFB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D132DB">
              <w:rPr>
                <w:rFonts w:ascii="Arial" w:eastAsia="宋体" w:hAnsi="Arial" w:cs="Arial" w:hint="eastAsia"/>
                <w:color w:val="FF0000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6A369366" w14:textId="70BDDB33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1CFB1CCB" w14:textId="4E5E35E6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</w:tr>
      <w:tr w:rsidR="001E2026" w:rsidRPr="009637F6" w14:paraId="225D1E3D" w14:textId="688C6BAA" w:rsidTr="00D132DB">
        <w:tc>
          <w:tcPr>
            <w:tcW w:w="660" w:type="pct"/>
            <w:vMerge/>
          </w:tcPr>
          <w:p w14:paraId="3EFCE754" w14:textId="77777777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1EB21766" w14:textId="29911C71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31385BA7" w14:textId="668E6BF4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5A20E6F7" w14:textId="7F343BE8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3B496EA4" w14:textId="31345C15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0B266C69" w14:textId="2B5787A4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5C19C206" w14:textId="6898B2A9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63353DC3" w14:textId="2C2F2B68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0C8F5D07" w14:textId="77777777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4</w:t>
            </w:r>
          </w:p>
        </w:tc>
        <w:tc>
          <w:tcPr>
            <w:tcW w:w="289" w:type="pct"/>
          </w:tcPr>
          <w:p w14:paraId="72F07A54" w14:textId="184B62B5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0E91EFD7" w14:textId="22D9C38B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0FAAC062" w14:textId="53264704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  <w:tc>
          <w:tcPr>
            <w:tcW w:w="289" w:type="pct"/>
          </w:tcPr>
          <w:p w14:paraId="24A328B3" w14:textId="69BB2222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6</w:t>
            </w:r>
          </w:p>
        </w:tc>
        <w:tc>
          <w:tcPr>
            <w:tcW w:w="289" w:type="pct"/>
          </w:tcPr>
          <w:p w14:paraId="14D1393E" w14:textId="20FFAC5C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6</w:t>
            </w:r>
          </w:p>
        </w:tc>
        <w:tc>
          <w:tcPr>
            <w:tcW w:w="289" w:type="pct"/>
          </w:tcPr>
          <w:p w14:paraId="01324112" w14:textId="3E8F19F4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6</w:t>
            </w:r>
          </w:p>
        </w:tc>
        <w:tc>
          <w:tcPr>
            <w:tcW w:w="289" w:type="pct"/>
          </w:tcPr>
          <w:p w14:paraId="6E0B4361" w14:textId="48FDF780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2</w:t>
            </w:r>
          </w:p>
        </w:tc>
      </w:tr>
      <w:tr w:rsidR="001E2026" w:rsidRPr="009637F6" w14:paraId="0966776A" w14:textId="4124CC49" w:rsidTr="00D132DB">
        <w:tc>
          <w:tcPr>
            <w:tcW w:w="660" w:type="pct"/>
            <w:vMerge w:val="restart"/>
          </w:tcPr>
          <w:p w14:paraId="3D9049AE" w14:textId="08826C9E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S</w:t>
            </w: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et 1</w:t>
            </w:r>
          </w:p>
        </w:tc>
        <w:tc>
          <w:tcPr>
            <w:tcW w:w="289" w:type="pct"/>
          </w:tcPr>
          <w:p w14:paraId="695DE160" w14:textId="0F9678E8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519C0A33" w14:textId="1AA928C9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6A4016B3" w14:textId="03C1CBBA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37B3B881" w14:textId="7B2F364F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 w:rsidRPr="001E2026">
              <w:rPr>
                <w:rFonts w:ascii="Arial" w:eastAsia="宋体" w:hAnsi="Arial" w:cs="Arial" w:hint="eastAsia"/>
                <w:color w:val="FF0000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04BA00C9" w14:textId="66A0E5B8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6EBCE347" w14:textId="64B1F944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</w:tcPr>
          <w:p w14:paraId="5F6806D7" w14:textId="423FA386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</w:tcPr>
          <w:p w14:paraId="34DB3D40" w14:textId="3274752E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</w:tcPr>
          <w:p w14:paraId="59C97D3E" w14:textId="3EFD1C4E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</w:tcPr>
          <w:p w14:paraId="21D687D2" w14:textId="1BA248D0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  <w:tc>
          <w:tcPr>
            <w:tcW w:w="289" w:type="pct"/>
          </w:tcPr>
          <w:p w14:paraId="3E254407" w14:textId="741802CF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  <w:tc>
          <w:tcPr>
            <w:tcW w:w="289" w:type="pct"/>
          </w:tcPr>
          <w:p w14:paraId="36AF97FC" w14:textId="2710A881" w:rsidR="001E2026" w:rsidRPr="009637F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  <w:tc>
          <w:tcPr>
            <w:tcW w:w="289" w:type="pct"/>
          </w:tcPr>
          <w:p w14:paraId="0C440DBD" w14:textId="0B84056A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  <w:tc>
          <w:tcPr>
            <w:tcW w:w="289" w:type="pct"/>
          </w:tcPr>
          <w:p w14:paraId="40DCD1E7" w14:textId="3E5ECF2E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  <w:tc>
          <w:tcPr>
            <w:tcW w:w="289" w:type="pct"/>
          </w:tcPr>
          <w:p w14:paraId="3BBDE3A9" w14:textId="533D1CAE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5</w:t>
            </w:r>
          </w:p>
        </w:tc>
      </w:tr>
      <w:tr w:rsidR="001E2026" w:rsidRPr="009637F6" w14:paraId="72E431F4" w14:textId="7ED3ADBF" w:rsidTr="00D132DB">
        <w:tc>
          <w:tcPr>
            <w:tcW w:w="660" w:type="pct"/>
            <w:vMerge/>
          </w:tcPr>
          <w:p w14:paraId="1227B30E" w14:textId="77777777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47B64D83" w14:textId="63676F5A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37C87D92" w14:textId="77777777" w:rsidR="001E2026" w:rsidRPr="009637F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218621DB" w14:textId="77777777" w:rsidR="001E202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31CDA3E7" w14:textId="77777777" w:rsidR="001E202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</w:p>
        </w:tc>
        <w:tc>
          <w:tcPr>
            <w:tcW w:w="289" w:type="pct"/>
          </w:tcPr>
          <w:p w14:paraId="3915AA7D" w14:textId="4599A746" w:rsidR="001E2026" w:rsidRDefault="001E2026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289" w:type="pct"/>
          </w:tcPr>
          <w:p w14:paraId="0F3A4186" w14:textId="1AB49593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289" w:type="pct"/>
          </w:tcPr>
          <w:p w14:paraId="48F0696D" w14:textId="1E71309C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3</w:t>
            </w:r>
          </w:p>
        </w:tc>
        <w:tc>
          <w:tcPr>
            <w:tcW w:w="289" w:type="pct"/>
          </w:tcPr>
          <w:p w14:paraId="4A0959D5" w14:textId="64703D48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63C8150C" w14:textId="0F33B20F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0DDC50F1" w14:textId="1634B754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5819F063" w14:textId="5830BD9A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7627E0B3" w14:textId="451D33DB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22B36A14" w14:textId="62D06BA1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1</w:t>
            </w:r>
          </w:p>
        </w:tc>
        <w:tc>
          <w:tcPr>
            <w:tcW w:w="289" w:type="pct"/>
          </w:tcPr>
          <w:p w14:paraId="6C03DE06" w14:textId="12E38B2C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  <w:tc>
          <w:tcPr>
            <w:tcW w:w="289" w:type="pct"/>
          </w:tcPr>
          <w:p w14:paraId="19BD730C" w14:textId="6A821347" w:rsidR="001E2026" w:rsidRDefault="00D132DB" w:rsidP="00EA7F63">
            <w:pPr>
              <w:pStyle w:val="a8"/>
              <w:widowControl/>
              <w:spacing w:line="336" w:lineRule="auto"/>
              <w:ind w:firstLineChars="0" w:firstLine="0"/>
              <w:jc w:val="center"/>
              <w:rPr>
                <w:rFonts w:ascii="Arial" w:eastAsia="宋体" w:hAnsi="Arial" w:cs="Arial"/>
                <w:color w:val="111111"/>
                <w:kern w:val="0"/>
                <w:sz w:val="26"/>
                <w:szCs w:val="26"/>
              </w:rPr>
            </w:pPr>
            <w:r>
              <w:rPr>
                <w:rFonts w:ascii="Arial" w:eastAsia="宋体" w:hAnsi="Arial" w:cs="Arial" w:hint="eastAsia"/>
                <w:color w:val="111111"/>
                <w:kern w:val="0"/>
                <w:sz w:val="26"/>
                <w:szCs w:val="26"/>
              </w:rPr>
              <w:t>7</w:t>
            </w:r>
          </w:p>
        </w:tc>
      </w:tr>
    </w:tbl>
    <w:p w14:paraId="538F9C83" w14:textId="73D604F4" w:rsidR="0042255E" w:rsidRDefault="00D132DB" w:rsidP="00193E1C">
      <w:pPr>
        <w:widowControl/>
        <w:spacing w:line="336" w:lineRule="auto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111111"/>
          <w:kern w:val="0"/>
          <w:sz w:val="26"/>
          <w:szCs w:val="26"/>
        </w:rPr>
        <w:t>4</w:t>
      </w:r>
      <w:r>
        <w:rPr>
          <w:rFonts w:ascii="Arial" w:eastAsia="宋体" w:hAnsi="Arial" w:cs="Arial"/>
          <w:color w:val="111111"/>
          <w:kern w:val="0"/>
          <w:sz w:val="26"/>
          <w:szCs w:val="26"/>
        </w:rPr>
        <w:t>) Hit times : 2</w:t>
      </w:r>
    </w:p>
    <w:p w14:paraId="48A8377D" w14:textId="6C01E776" w:rsidR="00D132DB" w:rsidRPr="00193E1C" w:rsidRDefault="00D132DB" w:rsidP="00193E1C">
      <w:pPr>
        <w:widowControl/>
        <w:spacing w:line="336" w:lineRule="auto"/>
        <w:rPr>
          <w:rFonts w:ascii="Arial" w:eastAsia="宋体" w:hAnsi="Arial" w:cs="Arial"/>
          <w:color w:val="111111"/>
          <w:kern w:val="0"/>
          <w:sz w:val="26"/>
          <w:szCs w:val="26"/>
        </w:rPr>
      </w:pPr>
      <w:r>
        <w:rPr>
          <w:rFonts w:ascii="Arial" w:eastAsia="宋体" w:hAnsi="Arial" w:cs="Arial"/>
          <w:color w:val="111111"/>
          <w:kern w:val="0"/>
          <w:sz w:val="26"/>
          <w:szCs w:val="26"/>
        </w:rPr>
        <w:tab/>
        <w:t>Hit ratio : 2/15</w:t>
      </w:r>
    </w:p>
    <w:sectPr w:rsidR="00D132DB" w:rsidRPr="00193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553F" w14:textId="77777777" w:rsidR="00A83772" w:rsidRDefault="00A83772" w:rsidP="002C7103">
      <w:r>
        <w:separator/>
      </w:r>
    </w:p>
  </w:endnote>
  <w:endnote w:type="continuationSeparator" w:id="0">
    <w:p w14:paraId="215580EB" w14:textId="77777777" w:rsidR="00A83772" w:rsidRDefault="00A83772" w:rsidP="002C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BEC2" w14:textId="77777777" w:rsidR="00A83772" w:rsidRDefault="00A83772" w:rsidP="002C7103">
      <w:r>
        <w:separator/>
      </w:r>
    </w:p>
  </w:footnote>
  <w:footnote w:type="continuationSeparator" w:id="0">
    <w:p w14:paraId="27706E28" w14:textId="77777777" w:rsidR="00A83772" w:rsidRDefault="00A83772" w:rsidP="002C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4E5"/>
    <w:multiLevelType w:val="hybridMultilevel"/>
    <w:tmpl w:val="D472B84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FB3B20"/>
    <w:multiLevelType w:val="hybridMultilevel"/>
    <w:tmpl w:val="DC7AB796"/>
    <w:lvl w:ilvl="0" w:tplc="91341BFA">
      <w:start w:val="1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396370"/>
    <w:multiLevelType w:val="multilevel"/>
    <w:tmpl w:val="DDB6293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3.%2"/>
      <w:lvlJc w:val="center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09F442A"/>
    <w:multiLevelType w:val="hybridMultilevel"/>
    <w:tmpl w:val="9788EC6A"/>
    <w:lvl w:ilvl="0" w:tplc="BD9E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BC0D90"/>
    <w:multiLevelType w:val="hybridMultilevel"/>
    <w:tmpl w:val="0C34826C"/>
    <w:lvl w:ilvl="0" w:tplc="CCF67B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187B5185"/>
    <w:multiLevelType w:val="multilevel"/>
    <w:tmpl w:val="603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47839"/>
    <w:multiLevelType w:val="hybridMultilevel"/>
    <w:tmpl w:val="B88EB7F0"/>
    <w:lvl w:ilvl="0" w:tplc="AD20325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DF10B3"/>
    <w:multiLevelType w:val="hybridMultilevel"/>
    <w:tmpl w:val="C6BA4D1E"/>
    <w:lvl w:ilvl="0" w:tplc="9B5C84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4452653"/>
    <w:multiLevelType w:val="hybridMultilevel"/>
    <w:tmpl w:val="C0E22236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5067E54"/>
    <w:multiLevelType w:val="hybridMultilevel"/>
    <w:tmpl w:val="B360FD92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30D22"/>
    <w:multiLevelType w:val="hybridMultilevel"/>
    <w:tmpl w:val="F1DE7782"/>
    <w:lvl w:ilvl="0" w:tplc="259E7738">
      <w:start w:val="2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2E0220"/>
    <w:multiLevelType w:val="multilevel"/>
    <w:tmpl w:val="68A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4531A"/>
    <w:multiLevelType w:val="hybridMultilevel"/>
    <w:tmpl w:val="CFFEF6C0"/>
    <w:lvl w:ilvl="0" w:tplc="CBA636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CBB4B40"/>
    <w:multiLevelType w:val="hybridMultilevel"/>
    <w:tmpl w:val="9A7272AA"/>
    <w:lvl w:ilvl="0" w:tplc="231C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66483367"/>
    <w:multiLevelType w:val="hybridMultilevel"/>
    <w:tmpl w:val="D8F02BA6"/>
    <w:lvl w:ilvl="0" w:tplc="9FC49D24">
      <w:start w:val="1"/>
      <w:numFmt w:val="decimal"/>
      <w:lvlText w:val="3.%1"/>
      <w:lvlJc w:val="center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0B5280B"/>
    <w:multiLevelType w:val="hybridMultilevel"/>
    <w:tmpl w:val="5B2ADC68"/>
    <w:lvl w:ilvl="0" w:tplc="9FC49D24">
      <w:start w:val="1"/>
      <w:numFmt w:val="decimal"/>
      <w:lvlText w:val="3.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47F7AB1"/>
    <w:multiLevelType w:val="hybridMultilevel"/>
    <w:tmpl w:val="1FBA89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83D11B4"/>
    <w:multiLevelType w:val="hybridMultilevel"/>
    <w:tmpl w:val="941449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A58516B"/>
    <w:multiLevelType w:val="hybridMultilevel"/>
    <w:tmpl w:val="6A128B28"/>
    <w:lvl w:ilvl="0" w:tplc="C896D040">
      <w:start w:val="1"/>
      <w:numFmt w:val="low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172465">
    <w:abstractNumId w:val="11"/>
  </w:num>
  <w:num w:numId="2" w16cid:durableId="545145422">
    <w:abstractNumId w:val="17"/>
  </w:num>
  <w:num w:numId="3" w16cid:durableId="1805931016">
    <w:abstractNumId w:val="6"/>
  </w:num>
  <w:num w:numId="4" w16cid:durableId="1729496233">
    <w:abstractNumId w:val="12"/>
  </w:num>
  <w:num w:numId="5" w16cid:durableId="1786342725">
    <w:abstractNumId w:val="5"/>
  </w:num>
  <w:num w:numId="6" w16cid:durableId="1826125110">
    <w:abstractNumId w:val="16"/>
  </w:num>
  <w:num w:numId="7" w16cid:durableId="508058799">
    <w:abstractNumId w:val="15"/>
  </w:num>
  <w:num w:numId="8" w16cid:durableId="610626619">
    <w:abstractNumId w:val="2"/>
  </w:num>
  <w:num w:numId="9" w16cid:durableId="1617642166">
    <w:abstractNumId w:val="13"/>
  </w:num>
  <w:num w:numId="10" w16cid:durableId="1637760755">
    <w:abstractNumId w:val="8"/>
  </w:num>
  <w:num w:numId="11" w16cid:durableId="164249828">
    <w:abstractNumId w:val="9"/>
  </w:num>
  <w:num w:numId="12" w16cid:durableId="901644881">
    <w:abstractNumId w:val="0"/>
  </w:num>
  <w:num w:numId="13" w16cid:durableId="1566069017">
    <w:abstractNumId w:val="14"/>
  </w:num>
  <w:num w:numId="14" w16cid:durableId="1200900170">
    <w:abstractNumId w:val="1"/>
  </w:num>
  <w:num w:numId="15" w16cid:durableId="485364801">
    <w:abstractNumId w:val="10"/>
  </w:num>
  <w:num w:numId="16" w16cid:durableId="126625342">
    <w:abstractNumId w:val="7"/>
  </w:num>
  <w:num w:numId="17" w16cid:durableId="1606839429">
    <w:abstractNumId w:val="4"/>
  </w:num>
  <w:num w:numId="18" w16cid:durableId="760107903">
    <w:abstractNumId w:val="18"/>
  </w:num>
  <w:num w:numId="19" w16cid:durableId="1503469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E"/>
    <w:rsid w:val="000259B9"/>
    <w:rsid w:val="000456F1"/>
    <w:rsid w:val="000531E3"/>
    <w:rsid w:val="00084350"/>
    <w:rsid w:val="00193E1C"/>
    <w:rsid w:val="001E2026"/>
    <w:rsid w:val="00214E16"/>
    <w:rsid w:val="00231B38"/>
    <w:rsid w:val="002C7103"/>
    <w:rsid w:val="00343B8B"/>
    <w:rsid w:val="003E154E"/>
    <w:rsid w:val="003E31CC"/>
    <w:rsid w:val="003E3DCF"/>
    <w:rsid w:val="0042255E"/>
    <w:rsid w:val="00441803"/>
    <w:rsid w:val="00444D78"/>
    <w:rsid w:val="00472492"/>
    <w:rsid w:val="00496911"/>
    <w:rsid w:val="004C4AFD"/>
    <w:rsid w:val="00534819"/>
    <w:rsid w:val="005C22F3"/>
    <w:rsid w:val="005E7CF3"/>
    <w:rsid w:val="00636992"/>
    <w:rsid w:val="006379AF"/>
    <w:rsid w:val="00670E39"/>
    <w:rsid w:val="006B58AF"/>
    <w:rsid w:val="006D569C"/>
    <w:rsid w:val="0078317D"/>
    <w:rsid w:val="007A1206"/>
    <w:rsid w:val="007B6AAC"/>
    <w:rsid w:val="008A649A"/>
    <w:rsid w:val="008E3D09"/>
    <w:rsid w:val="008F2463"/>
    <w:rsid w:val="00926A0D"/>
    <w:rsid w:val="0094032F"/>
    <w:rsid w:val="009637F6"/>
    <w:rsid w:val="009C02C9"/>
    <w:rsid w:val="00A83772"/>
    <w:rsid w:val="00A957D7"/>
    <w:rsid w:val="00BC5407"/>
    <w:rsid w:val="00C26EAF"/>
    <w:rsid w:val="00C6105E"/>
    <w:rsid w:val="00C84AD8"/>
    <w:rsid w:val="00C93B22"/>
    <w:rsid w:val="00CF6EB8"/>
    <w:rsid w:val="00D132DB"/>
    <w:rsid w:val="00D1532F"/>
    <w:rsid w:val="00D50955"/>
    <w:rsid w:val="00D63DAF"/>
    <w:rsid w:val="00E40E5C"/>
    <w:rsid w:val="00E43B78"/>
    <w:rsid w:val="00E75366"/>
    <w:rsid w:val="00EA63C8"/>
    <w:rsid w:val="00F00B14"/>
    <w:rsid w:val="00F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9E8"/>
  <w15:chartTrackingRefBased/>
  <w15:docId w15:val="{5783C72A-944A-47BB-8EE1-36FBA7D8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02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1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71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C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7103"/>
    <w:pPr>
      <w:ind w:firstLineChars="200" w:firstLine="420"/>
    </w:pPr>
  </w:style>
  <w:style w:type="character" w:styleId="a9">
    <w:name w:val="Strong"/>
    <w:basedOn w:val="a0"/>
    <w:uiPriority w:val="22"/>
    <w:qFormat/>
    <w:rsid w:val="00E75366"/>
    <w:rPr>
      <w:b/>
      <w:bCs/>
    </w:rPr>
  </w:style>
  <w:style w:type="table" w:styleId="aa">
    <w:name w:val="Table Grid"/>
    <w:basedOn w:val="a1"/>
    <w:uiPriority w:val="39"/>
    <w:rsid w:val="005C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16</cp:revision>
  <cp:lastPrinted>2023-09-19T13:34:00Z</cp:lastPrinted>
  <dcterms:created xsi:type="dcterms:W3CDTF">2023-09-19T08:57:00Z</dcterms:created>
  <dcterms:modified xsi:type="dcterms:W3CDTF">2023-11-27T14:37:00Z</dcterms:modified>
</cp:coreProperties>
</file>