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DA79" w14:textId="77777777" w:rsidR="00911F1D" w:rsidRDefault="00000000">
      <w:pPr>
        <w:spacing w:beforeLines="50" w:before="156" w:afterLines="50" w:after="156" w:line="400" w:lineRule="exac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 xml:space="preserve">                        社会心理学期末考试试题     </w:t>
      </w:r>
    </w:p>
    <w:p w14:paraId="37053C7C" w14:textId="77777777" w:rsidR="00911F1D" w:rsidRDefault="00000000">
      <w:pPr>
        <w:spacing w:beforeLines="50" w:before="156" w:afterLines="50" w:after="156" w:line="400" w:lineRule="exac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 xml:space="preserve">                                                          成绩[    ]</w:t>
      </w:r>
    </w:p>
    <w:p w14:paraId="5EEE236F" w14:textId="1C18AB9D" w:rsidR="00911F1D" w:rsidRDefault="00000000">
      <w:pPr>
        <w:spacing w:beforeLines="50" w:before="156" w:afterLines="50" w:after="156" w:line="400" w:lineRule="exac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姓名：</w:t>
      </w:r>
      <w:r w:rsidR="00F23553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 xml:space="preserve">                                 </w:t>
      </w:r>
      <w:r w:rsidR="00130CC2">
        <w:rPr>
          <w:rFonts w:ascii="黑体" w:eastAsia="黑体" w:hAnsi="黑体" w:cs="黑体"/>
          <w:sz w:val="24"/>
          <w:szCs w:val="24"/>
        </w:rPr>
        <w:t xml:space="preserve">   </w:t>
      </w:r>
      <w:r>
        <w:rPr>
          <w:rFonts w:ascii="黑体" w:eastAsia="黑体" w:hAnsi="黑体" w:cs="黑体" w:hint="eastAsia"/>
          <w:sz w:val="24"/>
          <w:szCs w:val="24"/>
        </w:rPr>
        <w:t>学号：</w:t>
      </w:r>
      <w:r w:rsidR="00F23553">
        <w:rPr>
          <w:rFonts w:ascii="黑体" w:eastAsia="黑体" w:hAnsi="黑体" w:cs="黑体"/>
          <w:sz w:val="24"/>
          <w:szCs w:val="24"/>
        </w:rPr>
        <w:t xml:space="preserve"> </w:t>
      </w:r>
    </w:p>
    <w:p w14:paraId="70D2309D" w14:textId="6960FCC7" w:rsidR="00911F1D" w:rsidRDefault="00000000">
      <w:pPr>
        <w:spacing w:beforeLines="50" w:before="156" w:afterLines="50" w:after="156" w:line="400" w:lineRule="exac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学院：</w:t>
      </w:r>
      <w:r w:rsidR="00130CC2">
        <w:rPr>
          <w:rFonts w:ascii="黑体" w:eastAsia="黑体" w:hAnsi="黑体" w:cs="黑体" w:hint="eastAsia"/>
          <w:sz w:val="24"/>
          <w:szCs w:val="24"/>
        </w:rPr>
        <w:t>电信学部软件学院</w:t>
      </w:r>
      <w:r>
        <w:rPr>
          <w:rFonts w:ascii="黑体" w:eastAsia="黑体" w:hAnsi="黑体" w:cs="黑体" w:hint="eastAsia"/>
          <w:sz w:val="24"/>
          <w:szCs w:val="24"/>
        </w:rPr>
        <w:t xml:space="preserve">                          班级：</w:t>
      </w:r>
    </w:p>
    <w:p w14:paraId="4A9FE854" w14:textId="77777777" w:rsidR="00911F1D" w:rsidRDefault="00000000">
      <w:pPr>
        <w:spacing w:line="40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注意事项：一共5道开放题，请将答案写至每个题目下方。</w:t>
      </w:r>
    </w:p>
    <w:p w14:paraId="73A0AA91" w14:textId="77777777" w:rsidR="00911F1D" w:rsidRDefault="00911F1D">
      <w:pPr>
        <w:spacing w:line="400" w:lineRule="exact"/>
        <w:rPr>
          <w:rFonts w:ascii="宋体" w:hAnsi="宋体" w:cs="宋体"/>
          <w:sz w:val="24"/>
          <w:szCs w:val="24"/>
        </w:rPr>
      </w:pPr>
    </w:p>
    <w:p w14:paraId="75BC6486" w14:textId="77777777" w:rsidR="00911F1D" w:rsidRDefault="00000000">
      <w:pPr>
        <w:spacing w:line="40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1.请运用“社会认知”一节所学，回答以下两个问题。</w:t>
      </w:r>
    </w:p>
    <w:p w14:paraId="57695F97" w14:textId="77777777" w:rsidR="00911F1D" w:rsidRDefault="00000000">
      <w:pPr>
        <w:spacing w:line="40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（1）在以个体主义为主导的欧洲国家和集体主义为主导的亚洲国家，人们的归因方式有何不同？请举例说明。</w:t>
      </w:r>
    </w:p>
    <w:p w14:paraId="0A8C55C0" w14:textId="4CF674B7" w:rsidR="00911F1D" w:rsidRPr="00B23DF9" w:rsidRDefault="00000000">
      <w:pPr>
        <w:spacing w:line="40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（2）你如何理解不同国家中人们归因方式的差异？</w:t>
      </w:r>
    </w:p>
    <w:p w14:paraId="44C268C3" w14:textId="0A8CF2F6" w:rsidR="00911F1D" w:rsidRPr="00B23DF9" w:rsidRDefault="00130CC2">
      <w:pPr>
        <w:spacing w:line="400" w:lineRule="exact"/>
        <w:rPr>
          <w:rFonts w:ascii="华文楷体" w:eastAsia="华文楷体" w:hAnsi="华文楷体"/>
          <w:sz w:val="24"/>
          <w:szCs w:val="24"/>
        </w:rPr>
      </w:pPr>
      <w:r w:rsidRPr="00B23DF9">
        <w:rPr>
          <w:rFonts w:ascii="华文楷体" w:eastAsia="华文楷体" w:hAnsi="华文楷体" w:hint="eastAsia"/>
          <w:sz w:val="24"/>
          <w:szCs w:val="24"/>
        </w:rPr>
        <w:t>（1）在以集体主义为主导的亚洲国家，人们更多地对他人行为进行情境归因，即将行为发生解释为环境因素</w:t>
      </w:r>
      <w:r w:rsidR="009F65BD" w:rsidRPr="00B23DF9">
        <w:rPr>
          <w:rFonts w:ascii="华文楷体" w:eastAsia="华文楷体" w:hAnsi="华文楷体" w:hint="eastAsia"/>
          <w:sz w:val="24"/>
          <w:szCs w:val="24"/>
        </w:rPr>
        <w:t>，</w:t>
      </w:r>
      <w:r w:rsidR="0011199B" w:rsidRPr="00B23DF9">
        <w:rPr>
          <w:rFonts w:ascii="华文楷体" w:eastAsia="华文楷体" w:hAnsi="华文楷体" w:hint="eastAsia"/>
          <w:sz w:val="24"/>
          <w:szCs w:val="24"/>
        </w:rPr>
        <w:t>例如，当中国人看到一个优等生，可能会下意识问家庭里是否有老师、上的什么学校等，这便是情境归因</w:t>
      </w:r>
      <w:r w:rsidRPr="00B23DF9">
        <w:rPr>
          <w:rFonts w:ascii="华文楷体" w:eastAsia="华文楷体" w:hAnsi="华文楷体" w:hint="eastAsia"/>
          <w:sz w:val="24"/>
          <w:szCs w:val="24"/>
        </w:rPr>
        <w:t>；而在以个体主义为主导的欧洲国家，人们更多地对他人行为进行特质归因，</w:t>
      </w:r>
      <w:r w:rsidR="00AC531E" w:rsidRPr="00B23DF9">
        <w:rPr>
          <w:rFonts w:ascii="华文楷体" w:eastAsia="华文楷体" w:hAnsi="华文楷体" w:hint="eastAsia"/>
          <w:sz w:val="24"/>
          <w:szCs w:val="24"/>
        </w:rPr>
        <w:t>即将行为之发生解释为性格</w:t>
      </w:r>
      <w:r w:rsidR="0011199B" w:rsidRPr="00B23DF9">
        <w:rPr>
          <w:rFonts w:ascii="华文楷体" w:eastAsia="华文楷体" w:hAnsi="华文楷体" w:hint="eastAsia"/>
          <w:sz w:val="24"/>
          <w:szCs w:val="24"/>
        </w:rPr>
        <w:t>，即在同样的情况下西方人可能更容易思考优等生是否具有优良特质</w:t>
      </w:r>
      <w:r w:rsidRPr="00B23DF9">
        <w:rPr>
          <w:rFonts w:ascii="华文楷体" w:eastAsia="华文楷体" w:hAnsi="华文楷体" w:hint="eastAsia"/>
          <w:sz w:val="24"/>
          <w:szCs w:val="24"/>
        </w:rPr>
        <w:t>。</w:t>
      </w:r>
    </w:p>
    <w:p w14:paraId="7139E727" w14:textId="2D7EFB2F" w:rsidR="00911F1D" w:rsidRPr="00B23DF9" w:rsidRDefault="00AC531E">
      <w:pPr>
        <w:spacing w:line="400" w:lineRule="exact"/>
        <w:rPr>
          <w:rFonts w:ascii="华文楷体" w:eastAsia="华文楷体" w:hAnsi="华文楷体"/>
          <w:sz w:val="24"/>
          <w:szCs w:val="24"/>
        </w:rPr>
      </w:pPr>
      <w:r w:rsidRPr="00B23DF9">
        <w:rPr>
          <w:rFonts w:ascii="华文楷体" w:eastAsia="华文楷体" w:hAnsi="华文楷体" w:hint="eastAsia"/>
          <w:sz w:val="24"/>
          <w:szCs w:val="24"/>
        </w:rPr>
        <w:t>（2）不同国家人们归因方式的差异源自于文化差异。</w:t>
      </w:r>
      <w:r w:rsidR="007C713C" w:rsidRPr="00B23DF9">
        <w:rPr>
          <w:rFonts w:ascii="华文楷体" w:eastAsia="华文楷体" w:hAnsi="华文楷体" w:hint="eastAsia"/>
          <w:sz w:val="24"/>
          <w:szCs w:val="24"/>
        </w:rPr>
        <w:t>西方文化下人们拥有独立型自我，即关注、发现并表达自我的内在特质，保持自我的独立性，而东亚文化下人们拥有依赖型自我，即注重自我与他人的内在联系、关注他人。这两种自我构念造成了不同的归因方式，而这两种归因方式也各有其优劣之处，我们可以取长补短，进行有利于自身的归因。</w:t>
      </w:r>
      <w:r w:rsidR="0011199B" w:rsidRPr="00B23DF9">
        <w:rPr>
          <w:rFonts w:ascii="华文楷体" w:eastAsia="华文楷体" w:hAnsi="华文楷体" w:hint="eastAsia"/>
          <w:sz w:val="24"/>
          <w:szCs w:val="24"/>
        </w:rPr>
        <w:t>同时，这种差异也并不是绝对的，由于个体差异的存在，每个人都有属于自己的归因特点。</w:t>
      </w:r>
    </w:p>
    <w:p w14:paraId="5565B150" w14:textId="77777777" w:rsidR="00911F1D" w:rsidRDefault="00911F1D">
      <w:pPr>
        <w:spacing w:line="400" w:lineRule="exact"/>
        <w:rPr>
          <w:sz w:val="24"/>
          <w:szCs w:val="24"/>
        </w:rPr>
      </w:pPr>
    </w:p>
    <w:p w14:paraId="5295258E" w14:textId="77777777" w:rsidR="00911F1D" w:rsidRDefault="00911F1D">
      <w:pPr>
        <w:spacing w:line="400" w:lineRule="exact"/>
        <w:rPr>
          <w:sz w:val="24"/>
          <w:szCs w:val="24"/>
        </w:rPr>
      </w:pPr>
    </w:p>
    <w:p w14:paraId="3ECE975F" w14:textId="77777777" w:rsidR="00911F1D" w:rsidRDefault="00000000">
      <w:pPr>
        <w:spacing w:line="400" w:lineRule="exact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情境因素如何影响社会认知？请结合理论举例说明。</w:t>
      </w:r>
    </w:p>
    <w:p w14:paraId="1691E8BD" w14:textId="2CC998C4" w:rsidR="00911F1D" w:rsidRPr="00B23DF9" w:rsidRDefault="00AC531E">
      <w:pPr>
        <w:spacing w:line="400" w:lineRule="exact"/>
        <w:rPr>
          <w:rFonts w:ascii="华文楷体" w:eastAsia="华文楷体" w:hAnsi="华文楷体"/>
          <w:sz w:val="24"/>
          <w:szCs w:val="24"/>
        </w:rPr>
      </w:pPr>
      <w:r w:rsidRPr="00B23DF9">
        <w:rPr>
          <w:rFonts w:ascii="华文楷体" w:eastAsia="华文楷体" w:hAnsi="华文楷体" w:hint="eastAsia"/>
          <w:sz w:val="24"/>
          <w:szCs w:val="24"/>
        </w:rPr>
        <w:t>社会认知是人们根据环境中的社会信息推论人或者事物的过程，</w:t>
      </w:r>
      <w:r w:rsidR="0011199B" w:rsidRPr="00B23DF9">
        <w:rPr>
          <w:rFonts w:ascii="华文楷体" w:eastAsia="华文楷体" w:hAnsi="华文楷体" w:hint="eastAsia"/>
          <w:sz w:val="24"/>
          <w:szCs w:val="24"/>
        </w:rPr>
        <w:t>情境的变化一定会对人们的社会认知产生影响。在人们的认知过程中，可能会采取一些社会法则。锚定与调整法则说明人们可能会以一个数值为起点，并依据起始点进行调整，但这种法则往往并不充分。例如，分别在给出“你的妹妹5岁”和“你的爷爷7</w:t>
      </w:r>
      <w:r w:rsidR="0011199B" w:rsidRPr="00B23DF9">
        <w:rPr>
          <w:rFonts w:ascii="华文楷体" w:eastAsia="华文楷体" w:hAnsi="华文楷体"/>
          <w:sz w:val="24"/>
          <w:szCs w:val="24"/>
        </w:rPr>
        <w:t>5</w:t>
      </w:r>
      <w:r w:rsidR="0011199B" w:rsidRPr="00B23DF9">
        <w:rPr>
          <w:rFonts w:ascii="华文楷体" w:eastAsia="华文楷体" w:hAnsi="华文楷体" w:hint="eastAsia"/>
          <w:sz w:val="24"/>
          <w:szCs w:val="24"/>
        </w:rPr>
        <w:t>岁”的情况下询问乐山大佛的高度，后者人们可能给出更高的答案。</w:t>
      </w:r>
      <w:r w:rsidR="00B23DF9" w:rsidRPr="00B23DF9">
        <w:rPr>
          <w:rFonts w:ascii="华文楷体" w:eastAsia="华文楷体" w:hAnsi="华文楷体" w:hint="eastAsia"/>
          <w:sz w:val="24"/>
          <w:szCs w:val="24"/>
        </w:rPr>
        <w:t>象征性法则是指人们根据某个典型事物的相似程度来归类，而典型事物选取的不同也会影响人们的判断。例如，分别在今天是1</w:t>
      </w:r>
      <w:r w:rsidR="00B23DF9" w:rsidRPr="00B23DF9">
        <w:rPr>
          <w:rFonts w:ascii="华文楷体" w:eastAsia="华文楷体" w:hAnsi="华文楷体"/>
          <w:sz w:val="24"/>
          <w:szCs w:val="24"/>
        </w:rPr>
        <w:t>5</w:t>
      </w:r>
      <w:r w:rsidR="00B23DF9" w:rsidRPr="00B23DF9">
        <w:rPr>
          <w:rFonts w:ascii="华文楷体" w:eastAsia="华文楷体" w:hAnsi="华文楷体" w:hint="eastAsia"/>
          <w:sz w:val="24"/>
          <w:szCs w:val="24"/>
        </w:rPr>
        <w:t>度晴和1</w:t>
      </w:r>
      <w:r w:rsidR="00B23DF9" w:rsidRPr="00B23DF9">
        <w:rPr>
          <w:rFonts w:ascii="华文楷体" w:eastAsia="华文楷体" w:hAnsi="华文楷体"/>
          <w:sz w:val="24"/>
          <w:szCs w:val="24"/>
        </w:rPr>
        <w:t>5</w:t>
      </w:r>
      <w:r w:rsidR="00B23DF9" w:rsidRPr="00B23DF9">
        <w:rPr>
          <w:rFonts w:ascii="华文楷体" w:eastAsia="华文楷体" w:hAnsi="华文楷体" w:hint="eastAsia"/>
          <w:sz w:val="24"/>
          <w:szCs w:val="24"/>
        </w:rPr>
        <w:t>度大雨的情况下让人们判断之后的气温高低，可能后一种情况人们会判断出普遍偏低的结果。</w:t>
      </w:r>
    </w:p>
    <w:p w14:paraId="769A4A3D" w14:textId="77777777" w:rsidR="00911F1D" w:rsidRDefault="00911F1D">
      <w:pPr>
        <w:spacing w:line="400" w:lineRule="exact"/>
        <w:rPr>
          <w:sz w:val="24"/>
          <w:szCs w:val="24"/>
        </w:rPr>
      </w:pPr>
    </w:p>
    <w:p w14:paraId="4C3AC86B" w14:textId="77777777" w:rsidR="00911F1D" w:rsidRDefault="00911F1D">
      <w:pPr>
        <w:spacing w:line="400" w:lineRule="exact"/>
        <w:rPr>
          <w:sz w:val="24"/>
          <w:szCs w:val="24"/>
        </w:rPr>
      </w:pPr>
    </w:p>
    <w:p w14:paraId="06279428" w14:textId="77777777" w:rsidR="00911F1D" w:rsidRDefault="00000000">
      <w:pPr>
        <w:spacing w:line="400" w:lineRule="exact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3.在参加了一个控烟讲座后，小红对吸烟的态度从中立变为了反对。试分析哪些因素会促使小红的态度发生</w:t>
      </w:r>
      <w:r>
        <w:rPr>
          <w:rFonts w:hint="eastAsia"/>
          <w:sz w:val="24"/>
          <w:szCs w:val="24"/>
        </w:rPr>
        <w:t>改变。</w:t>
      </w:r>
    </w:p>
    <w:p w14:paraId="376B697F" w14:textId="60B40274" w:rsidR="00911F1D" w:rsidRPr="00B23DF9" w:rsidRDefault="009144C0">
      <w:pPr>
        <w:spacing w:line="400" w:lineRule="exact"/>
        <w:rPr>
          <w:rFonts w:ascii="华文楷体" w:eastAsia="华文楷体" w:hAnsi="华文楷体"/>
          <w:sz w:val="24"/>
          <w:szCs w:val="24"/>
        </w:rPr>
      </w:pPr>
      <w:r w:rsidRPr="00B23DF9">
        <w:rPr>
          <w:rFonts w:ascii="华文楷体" w:eastAsia="华文楷体" w:hAnsi="华文楷体" w:cs="宋体" w:hint="eastAsia"/>
          <w:sz w:val="24"/>
          <w:szCs w:val="24"/>
        </w:rPr>
        <w:t>促使小红的态度发生</w:t>
      </w:r>
      <w:r w:rsidRPr="00B23DF9">
        <w:rPr>
          <w:rFonts w:ascii="华文楷体" w:eastAsia="华文楷体" w:hAnsi="华文楷体" w:hint="eastAsia"/>
          <w:sz w:val="24"/>
          <w:szCs w:val="24"/>
        </w:rPr>
        <w:t>改变的因素可能有：</w:t>
      </w:r>
    </w:p>
    <w:p w14:paraId="1153081D" w14:textId="009128F6" w:rsidR="009144C0" w:rsidRPr="00B23DF9" w:rsidRDefault="009144C0" w:rsidP="007B44EF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B23DF9">
        <w:rPr>
          <w:rFonts w:ascii="华文楷体" w:eastAsia="华文楷体" w:hAnsi="华文楷体" w:hint="eastAsia"/>
          <w:sz w:val="24"/>
          <w:szCs w:val="24"/>
        </w:rPr>
        <w:t>说服者的个人因素。说服者可能是医学领域的权威专家，并治疗过许多因吸烟导致肺部疾病的案例，这可能导致其话语对小红具有较强的说服性。同时，说服者可能具有漂亮等特质，并与小红有相似性、值得他人信任，这也可能是说服小红的因素。</w:t>
      </w:r>
    </w:p>
    <w:p w14:paraId="2EBAF1FF" w14:textId="156693A8" w:rsidR="00911F1D" w:rsidRPr="00B23DF9" w:rsidRDefault="009144C0" w:rsidP="007B44EF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B23DF9">
        <w:rPr>
          <w:rFonts w:ascii="华文楷体" w:eastAsia="华文楷体" w:hAnsi="华文楷体" w:hint="eastAsia"/>
          <w:sz w:val="24"/>
          <w:szCs w:val="24"/>
        </w:rPr>
        <w:t>说服信息的因素。</w:t>
      </w:r>
      <w:r w:rsidR="00F45D70" w:rsidRPr="00B23DF9">
        <w:rPr>
          <w:rFonts w:ascii="华文楷体" w:eastAsia="华文楷体" w:hAnsi="华文楷体" w:hint="eastAsia"/>
          <w:sz w:val="24"/>
          <w:szCs w:val="24"/>
        </w:rPr>
        <w:t>由于小红之前对吸烟持中立态度，当她接收到控烟相关的信息，态度改变的潜在压力较小；而说服者提供的信息可能比较丰富全面，并通过吸烟造成的肺癌死亡案例等唤起了小红对吸烟的恐惧感、并采取了双面的说明方式进行全面论证等。</w:t>
      </w:r>
    </w:p>
    <w:p w14:paraId="54E29AB4" w14:textId="3E0CAE99" w:rsidR="00911F1D" w:rsidRPr="00B23DF9" w:rsidRDefault="00F45D70" w:rsidP="007B44EF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B23DF9">
        <w:rPr>
          <w:rFonts w:ascii="华文楷体" w:eastAsia="华文楷体" w:hAnsi="华文楷体" w:hint="eastAsia"/>
          <w:sz w:val="24"/>
          <w:szCs w:val="24"/>
        </w:rPr>
        <w:t>被说服者的因素。小红可能是可说服性的人格、被说服时心情较好，且在讲座中可能参与了角色扮演、</w:t>
      </w:r>
      <w:r w:rsidR="0039188A" w:rsidRPr="00B23DF9">
        <w:rPr>
          <w:rFonts w:ascii="华文楷体" w:eastAsia="华文楷体" w:hAnsi="华文楷体" w:hint="eastAsia"/>
          <w:sz w:val="24"/>
          <w:szCs w:val="24"/>
        </w:rPr>
        <w:t>自我说服等环节，导致小红在说服过程中卷入程度高、参与感加强，这都会导致小红的态度发生改变。</w:t>
      </w:r>
    </w:p>
    <w:p w14:paraId="1455C7C8" w14:textId="77777777" w:rsidR="00911F1D" w:rsidRDefault="00911F1D">
      <w:pPr>
        <w:spacing w:line="400" w:lineRule="exact"/>
        <w:rPr>
          <w:sz w:val="24"/>
          <w:szCs w:val="24"/>
        </w:rPr>
      </w:pPr>
    </w:p>
    <w:p w14:paraId="1328077C" w14:textId="77777777" w:rsidR="00911F1D" w:rsidRDefault="00911F1D">
      <w:pPr>
        <w:spacing w:line="400" w:lineRule="exact"/>
        <w:rPr>
          <w:sz w:val="24"/>
          <w:szCs w:val="24"/>
        </w:rPr>
      </w:pPr>
    </w:p>
    <w:p w14:paraId="01B3D4A7" w14:textId="77777777" w:rsidR="00911F1D" w:rsidRDefault="00000000">
      <w:pPr>
        <w:spacing w:line="40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4.请以现实生活中的谣言为例，分析谣言的传播条件与机制。</w:t>
      </w:r>
    </w:p>
    <w:p w14:paraId="6AF1AB69" w14:textId="38049067" w:rsidR="00911F1D" w:rsidRPr="00B23DF9" w:rsidRDefault="0039188A">
      <w:pPr>
        <w:spacing w:line="400" w:lineRule="exact"/>
        <w:rPr>
          <w:rFonts w:ascii="华文楷体" w:eastAsia="华文楷体" w:hAnsi="华文楷体"/>
          <w:sz w:val="24"/>
          <w:szCs w:val="24"/>
        </w:rPr>
      </w:pPr>
      <w:r w:rsidRPr="00B23DF9">
        <w:rPr>
          <w:rFonts w:ascii="华文楷体" w:eastAsia="华文楷体" w:hAnsi="华文楷体" w:hint="eastAsia"/>
          <w:sz w:val="24"/>
          <w:szCs w:val="24"/>
        </w:rPr>
        <w:t>以防疫期间出现的谣言“</w:t>
      </w:r>
      <w:r w:rsidR="007B44EF" w:rsidRPr="00B23DF9">
        <w:rPr>
          <w:rFonts w:ascii="华文楷体" w:eastAsia="华文楷体" w:hAnsi="华文楷体" w:hint="eastAsia"/>
          <w:sz w:val="24"/>
          <w:szCs w:val="24"/>
        </w:rPr>
        <w:t>疫苗打后会出现很大不良反应，大家不要打</w:t>
      </w:r>
      <w:r w:rsidRPr="00B23DF9">
        <w:rPr>
          <w:rFonts w:ascii="华文楷体" w:eastAsia="华文楷体" w:hAnsi="华文楷体" w:hint="eastAsia"/>
          <w:sz w:val="24"/>
          <w:szCs w:val="24"/>
        </w:rPr>
        <w:t>”</w:t>
      </w:r>
      <w:r w:rsidR="007B44EF" w:rsidRPr="00B23DF9">
        <w:rPr>
          <w:rFonts w:ascii="华文楷体" w:eastAsia="华文楷体" w:hAnsi="华文楷体" w:hint="eastAsia"/>
          <w:sz w:val="24"/>
          <w:szCs w:val="24"/>
        </w:rPr>
        <w:t>等类似的谣言</w:t>
      </w:r>
      <w:r w:rsidRPr="00B23DF9">
        <w:rPr>
          <w:rFonts w:ascii="华文楷体" w:eastAsia="华文楷体" w:hAnsi="华文楷体" w:hint="eastAsia"/>
          <w:sz w:val="24"/>
          <w:szCs w:val="24"/>
        </w:rPr>
        <w:t>为例，谣言的传播条件与机制有：</w:t>
      </w:r>
    </w:p>
    <w:p w14:paraId="352EAE81" w14:textId="5AE9496D" w:rsidR="007B44EF" w:rsidRPr="00B23DF9" w:rsidRDefault="0039188A" w:rsidP="007B44EF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B23DF9">
        <w:rPr>
          <w:rFonts w:ascii="华文楷体" w:eastAsia="华文楷体" w:hAnsi="华文楷体" w:hint="eastAsia"/>
          <w:sz w:val="24"/>
          <w:szCs w:val="24"/>
        </w:rPr>
        <w:t>民众的从众心理。如果某人认识的大多数人都相信了这一谣言，</w:t>
      </w:r>
      <w:r w:rsidR="007B44EF" w:rsidRPr="00B23DF9">
        <w:rPr>
          <w:rFonts w:ascii="华文楷体" w:eastAsia="华文楷体" w:hAnsi="华文楷体" w:hint="eastAsia"/>
          <w:sz w:val="24"/>
          <w:szCs w:val="24"/>
        </w:rPr>
        <w:t>他也会倾向于相信别人的所信和所为。</w:t>
      </w:r>
    </w:p>
    <w:p w14:paraId="5449C372" w14:textId="531DC9BB" w:rsidR="00911F1D" w:rsidRPr="00B23DF9" w:rsidRDefault="007B44EF" w:rsidP="007B44EF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B23DF9">
        <w:rPr>
          <w:rFonts w:ascii="华文楷体" w:eastAsia="华文楷体" w:hAnsi="华文楷体" w:hint="eastAsia"/>
          <w:sz w:val="24"/>
          <w:szCs w:val="24"/>
        </w:rPr>
        <w:t>政府不能及时发布相关消息、民众不信任政府。面对疫情带来的社会风险和不确定性，人们总处于一种焦虑不安状态，迫切需要获取相关信息。然而，在现实中由于真实信息的缺失，于是人们倾向于依靠网络谣言传达的信息来达到对不确定性的认知。</w:t>
      </w:r>
    </w:p>
    <w:p w14:paraId="38D0E30D" w14:textId="056BE868" w:rsidR="007B44EF" w:rsidRPr="00B23DF9" w:rsidRDefault="007B44EF" w:rsidP="007B44EF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B23DF9">
        <w:rPr>
          <w:rFonts w:ascii="华文楷体" w:eastAsia="华文楷体" w:hAnsi="华文楷体" w:hint="eastAsia"/>
          <w:sz w:val="24"/>
          <w:szCs w:val="24"/>
        </w:rPr>
        <w:t>群体极化效应影响。当想法相似的人聚在一起的时候，他们最后得出的结论会比交谈之前的想法更加极端，而如果真的有人身边遇到了</w:t>
      </w:r>
      <w:r w:rsidR="00B526CA" w:rsidRPr="00B23DF9">
        <w:rPr>
          <w:rFonts w:ascii="华文楷体" w:eastAsia="华文楷体" w:hAnsi="华文楷体" w:hint="eastAsia"/>
          <w:sz w:val="24"/>
          <w:szCs w:val="24"/>
        </w:rPr>
        <w:t>不良反应个案，他可能会在互联网上和身边大肆宣传，强化自我和他人的社会认知。</w:t>
      </w:r>
    </w:p>
    <w:p w14:paraId="17BF8007" w14:textId="18A2E287" w:rsidR="00B526CA" w:rsidRPr="00B23DF9" w:rsidRDefault="00B526CA" w:rsidP="00B526CA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B23DF9">
        <w:rPr>
          <w:rFonts w:ascii="华文楷体" w:eastAsia="华文楷体" w:hAnsi="华文楷体" w:hint="eastAsia"/>
          <w:sz w:val="24"/>
          <w:szCs w:val="24"/>
        </w:rPr>
        <w:t>网络社群会产生完全不同于个人的行为，这种群体思维具有冲动、多变、急躁，易受暗示和轻信的特征。</w:t>
      </w:r>
    </w:p>
    <w:p w14:paraId="3BD921EC" w14:textId="260036E8" w:rsidR="00B526CA" w:rsidRPr="00B23DF9" w:rsidRDefault="00B526CA" w:rsidP="00B526CA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B23DF9">
        <w:rPr>
          <w:rFonts w:ascii="华文楷体" w:eastAsia="华文楷体" w:hAnsi="华文楷体" w:hint="eastAsia"/>
          <w:sz w:val="24"/>
          <w:szCs w:val="24"/>
        </w:rPr>
        <w:t>谣言在传播过程中还可能变得愈加真实、愈加容易被理解和讲述，这会导致谣言被无数人予以改变和优化，并导致进一步传播。</w:t>
      </w:r>
    </w:p>
    <w:p w14:paraId="2CDBD757" w14:textId="77777777" w:rsidR="00911F1D" w:rsidRPr="007B44EF" w:rsidRDefault="00911F1D">
      <w:pPr>
        <w:spacing w:line="400" w:lineRule="exact"/>
        <w:rPr>
          <w:sz w:val="24"/>
          <w:szCs w:val="24"/>
        </w:rPr>
      </w:pPr>
    </w:p>
    <w:p w14:paraId="3171D6CF" w14:textId="77777777" w:rsidR="00911F1D" w:rsidRDefault="00911F1D">
      <w:pPr>
        <w:spacing w:line="400" w:lineRule="exact"/>
        <w:rPr>
          <w:rFonts w:ascii="宋体" w:hAnsi="宋体" w:cs="宋体"/>
          <w:sz w:val="24"/>
          <w:szCs w:val="24"/>
        </w:rPr>
      </w:pPr>
    </w:p>
    <w:p w14:paraId="774A93E5" w14:textId="77777777" w:rsidR="00911F1D" w:rsidRDefault="00000000">
      <w:pPr>
        <w:spacing w:line="400" w:lineRule="exact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5.请结合相关理论，解释利他行为的动机。</w:t>
      </w:r>
    </w:p>
    <w:p w14:paraId="1FC3DD44" w14:textId="1A8A4991" w:rsidR="00EB4B1F" w:rsidRPr="00B23DF9" w:rsidRDefault="00EB4B1F" w:rsidP="00EB4B1F">
      <w:pPr>
        <w:spacing w:line="400" w:lineRule="exact"/>
        <w:rPr>
          <w:rFonts w:ascii="华文楷体" w:eastAsia="华文楷体" w:hAnsi="华文楷体"/>
          <w:sz w:val="24"/>
          <w:szCs w:val="24"/>
        </w:rPr>
      </w:pPr>
      <w:r w:rsidRPr="00B23DF9">
        <w:rPr>
          <w:rFonts w:ascii="华文楷体" w:eastAsia="华文楷体" w:hAnsi="华文楷体" w:hint="eastAsia"/>
          <w:sz w:val="24"/>
          <w:szCs w:val="24"/>
        </w:rPr>
        <w:t>利他行为的动机可能有：</w:t>
      </w:r>
    </w:p>
    <w:p w14:paraId="0E308CD3" w14:textId="299F4E26" w:rsidR="008E5C32" w:rsidRPr="00B23DF9" w:rsidRDefault="008E5C32" w:rsidP="00EB4B1F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B23DF9">
        <w:rPr>
          <w:rFonts w:ascii="华文楷体" w:eastAsia="华文楷体" w:hAnsi="华文楷体" w:hint="eastAsia"/>
          <w:sz w:val="24"/>
          <w:szCs w:val="24"/>
        </w:rPr>
        <w:t>利他是动物以个体的“自我牺牲”换取物种存在和延续的一种本能，这是利他行为的生物基础。有利他天性的生物更有可能使它们的物种留存下来。</w:t>
      </w:r>
    </w:p>
    <w:p w14:paraId="09486B06" w14:textId="45E18802" w:rsidR="00EB4B1F" w:rsidRPr="00B23DF9" w:rsidRDefault="008E5C32" w:rsidP="00EB4B1F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B23DF9">
        <w:rPr>
          <w:rFonts w:ascii="华文楷体" w:eastAsia="华文楷体" w:hAnsi="华文楷体" w:hint="eastAsia"/>
          <w:sz w:val="24"/>
          <w:szCs w:val="24"/>
        </w:rPr>
        <w:t>社会道德动机</w:t>
      </w:r>
      <w:r w:rsidR="00EB4B1F" w:rsidRPr="00B23DF9">
        <w:rPr>
          <w:rFonts w:ascii="华文楷体" w:eastAsia="华文楷体" w:hAnsi="华文楷体" w:hint="eastAsia"/>
          <w:sz w:val="24"/>
          <w:szCs w:val="24"/>
        </w:rPr>
        <w:t>。</w:t>
      </w:r>
      <w:r w:rsidRPr="00B23DF9">
        <w:rPr>
          <w:rFonts w:ascii="华文楷体" w:eastAsia="华文楷体" w:hAnsi="华文楷体" w:hint="eastAsia"/>
          <w:sz w:val="24"/>
          <w:szCs w:val="24"/>
        </w:rPr>
        <w:t>由于先前的社会经验和自己的道德标准，人们</w:t>
      </w:r>
      <w:r w:rsidR="00EB4B1F" w:rsidRPr="00B23DF9">
        <w:rPr>
          <w:rFonts w:ascii="华文楷体" w:eastAsia="华文楷体" w:hAnsi="华文楷体" w:hint="eastAsia"/>
          <w:sz w:val="24"/>
          <w:szCs w:val="24"/>
        </w:rPr>
        <w:t>可能认为自己有义务去帮助别人</w:t>
      </w:r>
      <w:r w:rsidRPr="00B23DF9">
        <w:rPr>
          <w:rFonts w:ascii="华文楷体" w:eastAsia="华文楷体" w:hAnsi="华文楷体" w:hint="eastAsia"/>
          <w:sz w:val="24"/>
          <w:szCs w:val="24"/>
        </w:rPr>
        <w:t>、帮助别人是社会规范要求，</w:t>
      </w:r>
      <w:r w:rsidR="00EB4B1F" w:rsidRPr="00B23DF9">
        <w:rPr>
          <w:rFonts w:ascii="华文楷体" w:eastAsia="华文楷体" w:hAnsi="华文楷体" w:hint="eastAsia"/>
          <w:sz w:val="24"/>
          <w:szCs w:val="24"/>
        </w:rPr>
        <w:t>或者希望通过做出利他行为来获得自己的认可和尊重。</w:t>
      </w:r>
    </w:p>
    <w:p w14:paraId="0318AA16" w14:textId="38F76234" w:rsidR="00911F1D" w:rsidRPr="00B23DF9" w:rsidRDefault="008E5C32" w:rsidP="008E5C3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B23DF9">
        <w:rPr>
          <w:rFonts w:ascii="华文楷体" w:eastAsia="华文楷体" w:hAnsi="华文楷体" w:hint="eastAsia"/>
          <w:sz w:val="24"/>
          <w:szCs w:val="24"/>
        </w:rPr>
        <w:t>获得</w:t>
      </w:r>
      <w:r w:rsidR="00EB4B1F" w:rsidRPr="00B23DF9">
        <w:rPr>
          <w:rFonts w:ascii="华文楷体" w:eastAsia="华文楷体" w:hAnsi="华文楷体" w:hint="eastAsia"/>
          <w:sz w:val="24"/>
          <w:szCs w:val="24"/>
        </w:rPr>
        <w:t>积极情感的</w:t>
      </w:r>
      <w:r w:rsidRPr="00B23DF9">
        <w:rPr>
          <w:rFonts w:ascii="华文楷体" w:eastAsia="华文楷体" w:hAnsi="华文楷体" w:hint="eastAsia"/>
          <w:sz w:val="24"/>
          <w:szCs w:val="24"/>
        </w:rPr>
        <w:t>动机。人们可能</w:t>
      </w:r>
      <w:r w:rsidR="00EB4B1F" w:rsidRPr="00B23DF9">
        <w:rPr>
          <w:rFonts w:ascii="华文楷体" w:eastAsia="华文楷体" w:hAnsi="华文楷体" w:hint="eastAsia"/>
          <w:sz w:val="24"/>
          <w:szCs w:val="24"/>
        </w:rPr>
        <w:t>认为帮助他人会带来快乐和满足感，或者因为帮助他人而感到自豪。</w:t>
      </w:r>
    </w:p>
    <w:p w14:paraId="057F32F9" w14:textId="367B1FB2" w:rsidR="007C713C" w:rsidRPr="00B23DF9" w:rsidRDefault="007C713C" w:rsidP="008E5C3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B23DF9">
        <w:rPr>
          <w:rFonts w:ascii="华文楷体" w:eastAsia="华文楷体" w:hAnsi="华文楷体" w:hint="eastAsia"/>
          <w:sz w:val="24"/>
          <w:szCs w:val="24"/>
        </w:rPr>
        <w:t>职业道德的动机。消防员等职业的职业规范要求他们必须做到利他行为。</w:t>
      </w:r>
    </w:p>
    <w:p w14:paraId="37ECBAA9" w14:textId="020C9D33" w:rsidR="008E5C32" w:rsidRPr="00B23DF9" w:rsidRDefault="007C713C" w:rsidP="008E5C3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B23DF9">
        <w:rPr>
          <w:rFonts w:ascii="华文楷体" w:eastAsia="华文楷体" w:hAnsi="华文楷体" w:hint="eastAsia"/>
          <w:sz w:val="24"/>
          <w:szCs w:val="24"/>
        </w:rPr>
        <w:t>获益的动机。人们在得失权衡后可能会发现，帮助他人的同时自己能获得较大的收益，这时人们也会选择进行利他行为。</w:t>
      </w:r>
    </w:p>
    <w:sectPr w:rsidR="008E5C32" w:rsidRPr="00B23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7558E" w14:textId="77777777" w:rsidR="00461EC5" w:rsidRDefault="00461EC5" w:rsidP="00F23553">
      <w:r>
        <w:separator/>
      </w:r>
    </w:p>
  </w:endnote>
  <w:endnote w:type="continuationSeparator" w:id="0">
    <w:p w14:paraId="2E1B64E4" w14:textId="77777777" w:rsidR="00461EC5" w:rsidRDefault="00461EC5" w:rsidP="00F23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01F51" w14:textId="77777777" w:rsidR="00461EC5" w:rsidRDefault="00461EC5" w:rsidP="00F23553">
      <w:r>
        <w:separator/>
      </w:r>
    </w:p>
  </w:footnote>
  <w:footnote w:type="continuationSeparator" w:id="0">
    <w:p w14:paraId="24906FE6" w14:textId="77777777" w:rsidR="00461EC5" w:rsidRDefault="00461EC5" w:rsidP="00F23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29FF"/>
    <w:multiLevelType w:val="hybridMultilevel"/>
    <w:tmpl w:val="A9665B4A"/>
    <w:lvl w:ilvl="0" w:tplc="A45AB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E21840"/>
    <w:multiLevelType w:val="hybridMultilevel"/>
    <w:tmpl w:val="3D3465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394894"/>
    <w:multiLevelType w:val="hybridMultilevel"/>
    <w:tmpl w:val="187EDF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22431"/>
    <w:multiLevelType w:val="hybridMultilevel"/>
    <w:tmpl w:val="23027C52"/>
    <w:lvl w:ilvl="0" w:tplc="3028D5A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B40A7D"/>
    <w:multiLevelType w:val="hybridMultilevel"/>
    <w:tmpl w:val="3F90E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22521415">
    <w:abstractNumId w:val="3"/>
  </w:num>
  <w:num w:numId="2" w16cid:durableId="517037383">
    <w:abstractNumId w:val="2"/>
  </w:num>
  <w:num w:numId="3" w16cid:durableId="818038370">
    <w:abstractNumId w:val="0"/>
  </w:num>
  <w:num w:numId="4" w16cid:durableId="2091538328">
    <w:abstractNumId w:val="1"/>
  </w:num>
  <w:num w:numId="5" w16cid:durableId="1396195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YyMWY3YWM2Yzg5NmZkODZiY2E1YjhlNWJhZWM2MDUifQ=="/>
  </w:docVars>
  <w:rsids>
    <w:rsidRoot w:val="00911F1D"/>
    <w:rsid w:val="0011199B"/>
    <w:rsid w:val="00130CC2"/>
    <w:rsid w:val="0039188A"/>
    <w:rsid w:val="00461EC5"/>
    <w:rsid w:val="007B44EF"/>
    <w:rsid w:val="007C713C"/>
    <w:rsid w:val="008E5C32"/>
    <w:rsid w:val="00911F1D"/>
    <w:rsid w:val="009144C0"/>
    <w:rsid w:val="009F65BD"/>
    <w:rsid w:val="00AC531E"/>
    <w:rsid w:val="00B23DF9"/>
    <w:rsid w:val="00B526CA"/>
    <w:rsid w:val="00EB4B1F"/>
    <w:rsid w:val="00F23553"/>
    <w:rsid w:val="00F45D70"/>
    <w:rsid w:val="10C83739"/>
    <w:rsid w:val="19A923E9"/>
    <w:rsid w:val="21AC7FDE"/>
    <w:rsid w:val="258002BB"/>
    <w:rsid w:val="2FE31AD2"/>
    <w:rsid w:val="3368384C"/>
    <w:rsid w:val="34233882"/>
    <w:rsid w:val="3EBC1EB8"/>
    <w:rsid w:val="445F67C7"/>
    <w:rsid w:val="51A7185C"/>
    <w:rsid w:val="5D265AEF"/>
    <w:rsid w:val="5FEB19E8"/>
    <w:rsid w:val="61B82D85"/>
    <w:rsid w:val="623460E6"/>
    <w:rsid w:val="6ECE1671"/>
    <w:rsid w:val="735B077E"/>
    <w:rsid w:val="7DA56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1E40F"/>
  <w15:docId w15:val="{2E91A6CA-0A87-4795-B917-DB3F17C3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F235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23553"/>
    <w:rPr>
      <w:kern w:val="2"/>
      <w:sz w:val="18"/>
      <w:szCs w:val="18"/>
    </w:rPr>
  </w:style>
  <w:style w:type="paragraph" w:styleId="a6">
    <w:name w:val="footer"/>
    <w:basedOn w:val="a"/>
    <w:link w:val="a7"/>
    <w:rsid w:val="00F23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235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JAD-AL00</dc:creator>
  <cp:lastModifiedBy>ZiJie Zhang</cp:lastModifiedBy>
  <cp:revision>3</cp:revision>
  <dcterms:created xsi:type="dcterms:W3CDTF">2022-12-21T13:07:00Z</dcterms:created>
  <dcterms:modified xsi:type="dcterms:W3CDTF">2023-12-19T02:25:00Z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9FB07C4E3D01493E9A4CC25AEBC3ED07</vt:lpwstr>
  </property>
  <property fmtid="{D5CDD505-2E9C-101B-9397-08002B2CF9AE}" pid="3" name="KSOProductBuildVer">
    <vt:lpwstr>2052-11.1.0.12980</vt:lpwstr>
  </property>
</Properties>
</file>