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AB" w:rsidRPr="00A16EAB" w:rsidRDefault="00A16EAB" w:rsidP="00A16EAB">
      <w:pPr>
        <w:rPr>
          <w:rFonts w:hint="eastAsia"/>
        </w:rPr>
      </w:pPr>
    </w:p>
    <w:p w:rsidR="00A16EAB" w:rsidRDefault="00A16EAB" w:rsidP="00A16EAB">
      <w:pPr>
        <w:pStyle w:val="1"/>
        <w:jc w:val="center"/>
        <w:rPr>
          <w:sz w:val="84"/>
          <w:szCs w:val="84"/>
        </w:rPr>
      </w:pPr>
      <w:bookmarkStart w:id="0" w:name="_Toc413698922"/>
      <w:r>
        <w:rPr>
          <w:sz w:val="84"/>
          <w:szCs w:val="84"/>
        </w:rPr>
        <w:t>NBA</w:t>
      </w:r>
      <w:r>
        <w:rPr>
          <w:sz w:val="84"/>
          <w:szCs w:val="84"/>
        </w:rPr>
        <w:t>数据</w:t>
      </w:r>
      <w:r>
        <w:rPr>
          <w:rFonts w:hint="eastAsia"/>
          <w:sz w:val="84"/>
          <w:szCs w:val="84"/>
        </w:rPr>
        <w:t>查询</w:t>
      </w:r>
      <w:r w:rsidR="008009C8">
        <w:rPr>
          <w:rFonts w:hint="eastAsia"/>
          <w:sz w:val="84"/>
          <w:szCs w:val="84"/>
        </w:rPr>
        <w:t>分析</w:t>
      </w:r>
      <w:r>
        <w:rPr>
          <w:rFonts w:hint="eastAsia"/>
          <w:sz w:val="84"/>
          <w:szCs w:val="84"/>
        </w:rPr>
        <w:t>系统</w:t>
      </w:r>
      <w:bookmarkEnd w:id="0"/>
    </w:p>
    <w:p w:rsidR="00A16EAB" w:rsidRDefault="00A16EAB" w:rsidP="00A16EAB"/>
    <w:p w:rsidR="00A16EAB" w:rsidRDefault="00A16EAB" w:rsidP="00A16EAB">
      <w:pPr>
        <w:pStyle w:val="a3"/>
        <w:jc w:val="center"/>
        <w:rPr>
          <w:rFonts w:ascii="宋体" w:hAnsi="宋体" w:cs="黑体" w:hint="default"/>
          <w:sz w:val="72"/>
          <w:szCs w:val="72"/>
          <w:lang w:eastAsia="zh-CN"/>
        </w:rPr>
      </w:pPr>
      <w:r>
        <w:rPr>
          <w:rFonts w:ascii="宋体" w:hAnsi="宋体" w:cs="黑体"/>
          <w:sz w:val="72"/>
          <w:szCs w:val="72"/>
          <w:lang w:eastAsia="zh-CN"/>
        </w:rPr>
        <w:t>需求规格说明文档</w:t>
      </w:r>
    </w:p>
    <w:p w:rsidR="00A16EAB" w:rsidRDefault="00A16EAB" w:rsidP="00A16EAB">
      <w:pPr>
        <w:pStyle w:val="a3"/>
        <w:jc w:val="center"/>
        <w:rPr>
          <w:rFonts w:ascii="宋体" w:hAnsi="宋体" w:cs="黑体" w:hint="default"/>
          <w:sz w:val="48"/>
          <w:szCs w:val="48"/>
          <w:lang w:eastAsia="zh-CN"/>
        </w:rPr>
      </w:pPr>
      <w:r>
        <w:rPr>
          <w:rFonts w:ascii="宋体" w:hAnsi="宋体" w:cs="黑体"/>
          <w:sz w:val="48"/>
          <w:szCs w:val="48"/>
          <w:lang w:eastAsia="zh-CN"/>
        </w:rPr>
        <w:t>V</w:t>
      </w:r>
      <w:r>
        <w:rPr>
          <w:rFonts w:ascii="宋体" w:hAnsi="宋体" w:cs="黑体" w:hint="default"/>
          <w:sz w:val="48"/>
          <w:szCs w:val="48"/>
          <w:lang w:eastAsia="zh-CN"/>
        </w:rPr>
        <w:t>1</w:t>
      </w:r>
      <w:r>
        <w:rPr>
          <w:rFonts w:ascii="宋体" w:hAnsi="宋体" w:cs="黑体"/>
          <w:sz w:val="48"/>
          <w:szCs w:val="48"/>
          <w:lang w:eastAsia="zh-CN"/>
        </w:rPr>
        <w:t>.0</w:t>
      </w:r>
    </w:p>
    <w:p w:rsidR="00A16EAB" w:rsidRDefault="00A16EAB" w:rsidP="00A16EAB">
      <w:pPr>
        <w:pStyle w:val="ByLine"/>
        <w:jc w:val="center"/>
        <w:rPr>
          <w:rFonts w:ascii="宋体" w:hAnsi="宋体" w:cs="黑体" w:hint="default"/>
          <w:sz w:val="48"/>
          <w:szCs w:val="48"/>
          <w:lang w:eastAsia="zh-CN"/>
        </w:rPr>
      </w:pPr>
      <w:r>
        <w:rPr>
          <w:rFonts w:ascii="宋体" w:hAnsi="宋体" w:cs="黑体"/>
          <w:sz w:val="48"/>
          <w:szCs w:val="48"/>
          <w:lang w:eastAsia="zh-CN"/>
        </w:rPr>
        <w:t>南京大学软件学院</w:t>
      </w:r>
    </w:p>
    <w:p w:rsidR="00A16EAB" w:rsidRDefault="00A16EAB" w:rsidP="00A16EAB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/>
          <w:b/>
          <w:sz w:val="48"/>
          <w:szCs w:val="48"/>
        </w:rPr>
        <w:t>Genesis小组</w:t>
      </w:r>
    </w:p>
    <w:p w:rsidR="00A16EAB" w:rsidRDefault="00A16EAB" w:rsidP="00A16EAB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A16EAB" w:rsidRDefault="00A16EAB" w:rsidP="00A16EAB">
      <w:pPr>
        <w:pStyle w:val="ByLine"/>
        <w:jc w:val="center"/>
        <w:rPr>
          <w:rFonts w:ascii="宋体" w:hAnsi="宋体" w:cs="黑体"/>
          <w:sz w:val="48"/>
          <w:szCs w:val="48"/>
          <w:lang w:eastAsia="zh-CN"/>
        </w:rPr>
      </w:pPr>
      <w:r>
        <w:rPr>
          <w:rFonts w:ascii="宋体" w:hAnsi="宋体" w:cs="黑体"/>
          <w:sz w:val="48"/>
          <w:szCs w:val="48"/>
          <w:lang w:eastAsia="zh-CN"/>
        </w:rPr>
        <w:t>2015-03-09</w:t>
      </w:r>
    </w:p>
    <w:p w:rsidR="00035A51" w:rsidRDefault="00035A51" w:rsidP="00A16EAB">
      <w:pPr>
        <w:pStyle w:val="ByLine"/>
        <w:jc w:val="center"/>
        <w:rPr>
          <w:rFonts w:ascii="宋体" w:hAnsi="宋体" w:cs="黑体" w:hint="default"/>
          <w:sz w:val="48"/>
          <w:szCs w:val="48"/>
          <w:lang w:eastAsia="zh-CN"/>
        </w:rPr>
      </w:pPr>
    </w:p>
    <w:p w:rsidR="00CD7A08" w:rsidRDefault="00035A51" w:rsidP="00CD7A08">
      <w:r>
        <w:br w:type="page"/>
      </w:r>
    </w:p>
    <w:sdt>
      <w:sdtPr>
        <w:rPr>
          <w:lang w:val="zh-CN"/>
        </w:rPr>
        <w:id w:val="311057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D7A08" w:rsidRDefault="00CD7A08" w:rsidP="00CD7A08">
          <w:pPr>
            <w:pStyle w:val="TOC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D7A08" w:rsidRDefault="00CD7A0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3698924" w:history="1">
            <w:r w:rsidRPr="00841853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41853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25" w:history="1">
            <w:r w:rsidRPr="00841853">
              <w:rPr>
                <w:rStyle w:val="a6"/>
                <w:noProof/>
              </w:rPr>
              <w:t xml:space="preserve">1.1 </w:t>
            </w:r>
            <w:r w:rsidRPr="00841853">
              <w:rPr>
                <w:rStyle w:val="a6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26" w:history="1">
            <w:r w:rsidRPr="00841853">
              <w:rPr>
                <w:rStyle w:val="a6"/>
                <w:noProof/>
              </w:rPr>
              <w:t xml:space="preserve">1.2 </w:t>
            </w:r>
            <w:r w:rsidRPr="00841853">
              <w:rPr>
                <w:rStyle w:val="a6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27" w:history="1">
            <w:r w:rsidRPr="00841853">
              <w:rPr>
                <w:rStyle w:val="a6"/>
                <w:noProof/>
              </w:rPr>
              <w:t>1.3</w:t>
            </w:r>
            <w:r w:rsidRPr="00841853">
              <w:rPr>
                <w:rStyle w:val="a6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3698928" w:history="1">
            <w:r w:rsidRPr="00841853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41853">
              <w:rPr>
                <w:rStyle w:val="a6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29" w:history="1">
            <w:r w:rsidRPr="00841853">
              <w:rPr>
                <w:rStyle w:val="a6"/>
                <w:noProof/>
              </w:rPr>
              <w:t>2.1</w:t>
            </w:r>
            <w:r w:rsidRPr="00841853">
              <w:rPr>
                <w:rStyle w:val="a6"/>
                <w:rFonts w:hint="eastAsia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30" w:history="1">
            <w:r w:rsidRPr="00841853">
              <w:rPr>
                <w:rStyle w:val="a6"/>
                <w:noProof/>
              </w:rPr>
              <w:t>2.1.1</w:t>
            </w:r>
            <w:r w:rsidRPr="00841853">
              <w:rPr>
                <w:rStyle w:val="a6"/>
                <w:rFonts w:hint="eastAsia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31" w:history="1">
            <w:r w:rsidRPr="00841853">
              <w:rPr>
                <w:rStyle w:val="a6"/>
                <w:noProof/>
              </w:rPr>
              <w:t>2.1.2</w:t>
            </w:r>
            <w:r w:rsidRPr="00841853">
              <w:rPr>
                <w:rStyle w:val="a6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32" w:history="1">
            <w:r w:rsidRPr="00841853">
              <w:rPr>
                <w:rStyle w:val="a6"/>
                <w:noProof/>
              </w:rPr>
              <w:t>2.2</w:t>
            </w:r>
            <w:r w:rsidRPr="00841853">
              <w:rPr>
                <w:rStyle w:val="a6"/>
                <w:rFonts w:hint="eastAsia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33" w:history="1">
            <w:r w:rsidRPr="00841853">
              <w:rPr>
                <w:rStyle w:val="a6"/>
                <w:noProof/>
              </w:rPr>
              <w:t>2.3</w:t>
            </w:r>
            <w:r w:rsidRPr="00841853">
              <w:rPr>
                <w:rStyle w:val="a6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34" w:history="1">
            <w:r w:rsidRPr="00841853">
              <w:rPr>
                <w:rStyle w:val="a6"/>
                <w:noProof/>
              </w:rPr>
              <w:t>2.4</w:t>
            </w:r>
            <w:r w:rsidRPr="00841853">
              <w:rPr>
                <w:rStyle w:val="a6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35" w:history="1">
            <w:r w:rsidRPr="00841853">
              <w:rPr>
                <w:rStyle w:val="a6"/>
                <w:noProof/>
              </w:rPr>
              <w:t>2.5</w:t>
            </w:r>
            <w:r w:rsidRPr="00841853">
              <w:rPr>
                <w:rStyle w:val="a6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698936" w:history="1">
            <w:r w:rsidRPr="00841853">
              <w:rPr>
                <w:rStyle w:val="a6"/>
                <w:noProof/>
              </w:rPr>
              <w:t xml:space="preserve">3. </w:t>
            </w:r>
            <w:r w:rsidRPr="00841853">
              <w:rPr>
                <w:rStyle w:val="a6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37" w:history="1">
            <w:r w:rsidRPr="00841853">
              <w:rPr>
                <w:rStyle w:val="a6"/>
                <w:noProof/>
              </w:rPr>
              <w:t xml:space="preserve">3.1 </w:t>
            </w:r>
            <w:r w:rsidRPr="00841853">
              <w:rPr>
                <w:rStyle w:val="a6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38" w:history="1">
            <w:r w:rsidRPr="00841853">
              <w:rPr>
                <w:rStyle w:val="a6"/>
                <w:noProof/>
              </w:rPr>
              <w:t xml:space="preserve">3.1.1 </w:t>
            </w:r>
            <w:r w:rsidRPr="00841853">
              <w:rPr>
                <w:rStyle w:val="a6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39" w:history="1">
            <w:r w:rsidRPr="00841853">
              <w:rPr>
                <w:rStyle w:val="a6"/>
                <w:noProof/>
              </w:rPr>
              <w:t xml:space="preserve">3.1.2 </w:t>
            </w:r>
            <w:r w:rsidRPr="00841853">
              <w:rPr>
                <w:rStyle w:val="a6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0" w:history="1">
            <w:r w:rsidRPr="00841853">
              <w:rPr>
                <w:rStyle w:val="a6"/>
                <w:noProof/>
              </w:rPr>
              <w:t xml:space="preserve">3.1.3 </w:t>
            </w:r>
            <w:r w:rsidRPr="00841853">
              <w:rPr>
                <w:rStyle w:val="a6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1" w:history="1">
            <w:r w:rsidRPr="00841853">
              <w:rPr>
                <w:rStyle w:val="a6"/>
                <w:noProof/>
              </w:rPr>
              <w:t xml:space="preserve">3.1.4 </w:t>
            </w:r>
            <w:r w:rsidRPr="00841853">
              <w:rPr>
                <w:rStyle w:val="a6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42" w:history="1">
            <w:r w:rsidRPr="00841853">
              <w:rPr>
                <w:rStyle w:val="a6"/>
                <w:noProof/>
              </w:rPr>
              <w:t xml:space="preserve">3.2 </w:t>
            </w:r>
            <w:r w:rsidRPr="00841853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3" w:history="1">
            <w:r w:rsidRPr="00841853">
              <w:rPr>
                <w:rStyle w:val="a6"/>
                <w:noProof/>
              </w:rPr>
              <w:t xml:space="preserve">3.2.1 </w:t>
            </w:r>
            <w:r w:rsidRPr="00841853">
              <w:rPr>
                <w:rStyle w:val="a6"/>
                <w:rFonts w:hint="eastAsia"/>
                <w:noProof/>
              </w:rPr>
              <w:t>球员信息查询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4" w:history="1">
            <w:r w:rsidRPr="00841853">
              <w:rPr>
                <w:rStyle w:val="a6"/>
                <w:noProof/>
              </w:rPr>
              <w:t xml:space="preserve">3.2.2 </w:t>
            </w:r>
            <w:r w:rsidRPr="00841853">
              <w:rPr>
                <w:rStyle w:val="a6"/>
                <w:rFonts w:hint="eastAsia"/>
                <w:noProof/>
              </w:rPr>
              <w:t>球员信息排序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5" w:history="1">
            <w:r w:rsidRPr="00841853">
              <w:rPr>
                <w:rStyle w:val="a6"/>
                <w:noProof/>
              </w:rPr>
              <w:t xml:space="preserve">3.2.3 </w:t>
            </w:r>
            <w:r w:rsidRPr="00841853">
              <w:rPr>
                <w:rStyle w:val="a6"/>
                <w:rFonts w:hint="eastAsia"/>
                <w:noProof/>
              </w:rPr>
              <w:t>球员信息筛选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6" w:history="1">
            <w:r w:rsidRPr="00841853">
              <w:rPr>
                <w:rStyle w:val="a6"/>
                <w:noProof/>
              </w:rPr>
              <w:t xml:space="preserve">3.2.4 </w:t>
            </w:r>
            <w:r w:rsidRPr="00841853">
              <w:rPr>
                <w:rStyle w:val="a6"/>
                <w:rFonts w:hint="eastAsia"/>
                <w:noProof/>
              </w:rPr>
              <w:t>球队信息查询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7" w:history="1">
            <w:r w:rsidRPr="00841853">
              <w:rPr>
                <w:rStyle w:val="a6"/>
                <w:noProof/>
              </w:rPr>
              <w:t xml:space="preserve">3.2.5 </w:t>
            </w:r>
            <w:r w:rsidRPr="00841853">
              <w:rPr>
                <w:rStyle w:val="a6"/>
                <w:rFonts w:hint="eastAsia"/>
                <w:noProof/>
              </w:rPr>
              <w:t>球队信息排序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48" w:history="1">
            <w:r w:rsidRPr="00841853">
              <w:rPr>
                <w:rStyle w:val="a6"/>
                <w:noProof/>
              </w:rPr>
              <w:t xml:space="preserve">3.2.6 </w:t>
            </w:r>
            <w:r w:rsidRPr="00841853">
              <w:rPr>
                <w:rStyle w:val="a6"/>
                <w:rFonts w:hint="eastAsia"/>
                <w:noProof/>
              </w:rPr>
              <w:t>比赛信息查询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49" w:history="1">
            <w:r w:rsidRPr="00841853">
              <w:rPr>
                <w:rStyle w:val="a6"/>
                <w:noProof/>
              </w:rPr>
              <w:t xml:space="preserve">3.3 </w:t>
            </w:r>
            <w:r w:rsidRPr="00841853">
              <w:rPr>
                <w:rStyle w:val="a6"/>
                <w:rFonts w:hint="eastAsia"/>
                <w:noProof/>
              </w:rPr>
              <w:t>其他非功能需求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0" w:history="1">
            <w:r w:rsidRPr="00841853">
              <w:rPr>
                <w:rStyle w:val="a6"/>
                <w:noProof/>
              </w:rPr>
              <w:t xml:space="preserve">3.3.1 </w:t>
            </w:r>
            <w:r w:rsidRPr="00841853">
              <w:rPr>
                <w:rStyle w:val="a6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1" w:history="1">
            <w:r w:rsidRPr="00841853">
              <w:rPr>
                <w:rStyle w:val="a6"/>
                <w:noProof/>
              </w:rPr>
              <w:t xml:space="preserve">3.3.2 </w:t>
            </w:r>
            <w:r w:rsidRPr="00841853">
              <w:rPr>
                <w:rStyle w:val="a6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2" w:history="1">
            <w:r w:rsidRPr="00841853">
              <w:rPr>
                <w:rStyle w:val="a6"/>
                <w:noProof/>
              </w:rPr>
              <w:t xml:space="preserve">3.3.3 </w:t>
            </w:r>
            <w:r w:rsidRPr="00841853">
              <w:rPr>
                <w:rStyle w:val="a6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3" w:history="1">
            <w:r w:rsidRPr="00841853">
              <w:rPr>
                <w:rStyle w:val="a6"/>
                <w:noProof/>
              </w:rPr>
              <w:t xml:space="preserve">3.3.4 </w:t>
            </w:r>
            <w:r w:rsidRPr="00841853">
              <w:rPr>
                <w:rStyle w:val="a6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4" w:history="1">
            <w:r w:rsidRPr="00841853">
              <w:rPr>
                <w:rStyle w:val="a6"/>
                <w:noProof/>
              </w:rPr>
              <w:t xml:space="preserve">3.3.5 </w:t>
            </w:r>
            <w:r w:rsidRPr="00841853">
              <w:rPr>
                <w:rStyle w:val="a6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5" w:history="1">
            <w:r w:rsidRPr="00841853">
              <w:rPr>
                <w:rStyle w:val="a6"/>
                <w:noProof/>
              </w:rPr>
              <w:t xml:space="preserve">3.3.6 </w:t>
            </w:r>
            <w:r w:rsidRPr="00841853">
              <w:rPr>
                <w:rStyle w:val="a6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56" w:history="1">
            <w:r w:rsidRPr="00841853">
              <w:rPr>
                <w:rStyle w:val="a6"/>
                <w:noProof/>
              </w:rPr>
              <w:t xml:space="preserve">3.4 </w:t>
            </w:r>
            <w:r w:rsidRPr="00841853">
              <w:rPr>
                <w:rStyle w:val="a6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7" w:history="1">
            <w:r w:rsidRPr="00841853">
              <w:rPr>
                <w:rStyle w:val="a6"/>
                <w:noProof/>
              </w:rPr>
              <w:t xml:space="preserve">3.4.1 </w:t>
            </w:r>
            <w:r w:rsidRPr="00841853">
              <w:rPr>
                <w:rStyle w:val="a6"/>
                <w:rFonts w:hint="eastAsia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8" w:history="1">
            <w:r w:rsidRPr="00841853">
              <w:rPr>
                <w:rStyle w:val="a6"/>
                <w:noProof/>
              </w:rPr>
              <w:t xml:space="preserve">3.4.2 </w:t>
            </w:r>
            <w:r w:rsidRPr="00841853">
              <w:rPr>
                <w:rStyle w:val="a6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698959" w:history="1">
            <w:r w:rsidRPr="00841853">
              <w:rPr>
                <w:rStyle w:val="a6"/>
                <w:noProof/>
                <w:kern w:val="0"/>
              </w:rPr>
              <w:t>3.4.3</w:t>
            </w:r>
            <w:r w:rsidRPr="00841853">
              <w:rPr>
                <w:rStyle w:val="a6"/>
                <w:rFonts w:hint="eastAsia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60" w:history="1">
            <w:r w:rsidRPr="00841853">
              <w:rPr>
                <w:rStyle w:val="a6"/>
                <w:noProof/>
              </w:rPr>
              <w:t xml:space="preserve">3.5 </w:t>
            </w:r>
            <w:r w:rsidRPr="00841853">
              <w:rPr>
                <w:rStyle w:val="a6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698961" w:history="1">
            <w:r w:rsidRPr="00841853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A08" w:rsidRDefault="00CD7A08">
          <w:r>
            <w:fldChar w:fldCharType="end"/>
          </w:r>
        </w:p>
      </w:sdtContent>
    </w:sdt>
    <w:p w:rsidR="00A16EAB" w:rsidRPr="00CD7A08" w:rsidRDefault="00CD7A08" w:rsidP="00CD7A08">
      <w:r>
        <w:br w:type="page"/>
      </w:r>
    </w:p>
    <w:p w:rsidR="00A16EAB" w:rsidRDefault="00A16EAB" w:rsidP="00A16EAB">
      <w:pPr>
        <w:pStyle w:val="1"/>
        <w:rPr>
          <w:rFonts w:eastAsia="Times New Roman"/>
        </w:rPr>
      </w:pPr>
      <w:bookmarkStart w:id="1" w:name="_Toc413698923"/>
      <w:r>
        <w:lastRenderedPageBreak/>
        <w:t>更新历史</w:t>
      </w:r>
      <w:bookmarkEnd w:id="1"/>
    </w:p>
    <w:p w:rsidR="00A16EAB" w:rsidRDefault="00A16EAB" w:rsidP="00A16EAB">
      <w:pPr>
        <w:jc w:val="center"/>
        <w:rPr>
          <w:rFonts w:eastAsia="Times New Roman"/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276"/>
        <w:gridCol w:w="4348"/>
        <w:gridCol w:w="1584"/>
      </w:tblGrid>
      <w:tr w:rsidR="00A16EAB" w:rsidTr="004A040F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A16EAB" w:rsidRDefault="00A16EAB" w:rsidP="004A040F">
            <w:pPr>
              <w:spacing w:before="40" w:after="40"/>
              <w:rPr>
                <w:rFonts w:eastAsia="Times New Roman"/>
                <w:b/>
              </w:rPr>
            </w:pPr>
            <w:bookmarkStart w:id="2" w:name="OLE_LINK3"/>
            <w:bookmarkStart w:id="3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16EAB" w:rsidRDefault="00A16EAB" w:rsidP="004A040F">
            <w:pPr>
              <w:spacing w:before="40" w:after="40"/>
              <w:rPr>
                <w:rFonts w:eastAsia="Times New Roman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16EAB" w:rsidRDefault="00A16EAB" w:rsidP="004A040F">
            <w:pPr>
              <w:spacing w:before="40" w:after="40"/>
              <w:rPr>
                <w:rFonts w:eastAsia="Times New Roman"/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A16EAB" w:rsidRDefault="00A16EAB" w:rsidP="004A040F">
            <w:pPr>
              <w:spacing w:before="40" w:after="40"/>
              <w:rPr>
                <w:rFonts w:eastAsia="Times New Roman"/>
                <w:b/>
              </w:rPr>
            </w:pPr>
            <w:r>
              <w:rPr>
                <w:b/>
              </w:rPr>
              <w:t>版本号</w:t>
            </w:r>
          </w:p>
        </w:tc>
      </w:tr>
      <w:tr w:rsidR="00A16EAB" w:rsidTr="004A040F">
        <w:tc>
          <w:tcPr>
            <w:tcW w:w="266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16EAB" w:rsidRDefault="00A16EAB" w:rsidP="004A040F">
            <w:pPr>
              <w:spacing w:before="40" w:after="40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王东阳 宗羿 周睿 蔡晓莹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6EAB" w:rsidRPr="00A16EAB" w:rsidRDefault="00A16EAB" w:rsidP="00A16EAB">
            <w:pPr>
              <w:spacing w:before="40" w:after="40"/>
              <w:rPr>
                <w:rFonts w:hint="eastAsia"/>
              </w:rPr>
            </w:pPr>
            <w:r>
              <w:t>2015/3/9</w:t>
            </w:r>
          </w:p>
        </w:tc>
        <w:tc>
          <w:tcPr>
            <w:tcW w:w="434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16EAB" w:rsidRDefault="00A16EAB" w:rsidP="004A040F">
            <w:pPr>
              <w:spacing w:before="40" w:after="4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A16EAB" w:rsidRDefault="00A16EAB" w:rsidP="004A040F">
            <w:pPr>
              <w:spacing w:before="40" w:after="4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V1.0草稿版</w:t>
            </w:r>
          </w:p>
        </w:tc>
      </w:tr>
    </w:tbl>
    <w:p w:rsidR="00A16EAB" w:rsidRDefault="00A16EAB" w:rsidP="00A16EAB">
      <w:pPr>
        <w:pStyle w:val="1"/>
        <w:numPr>
          <w:ilvl w:val="0"/>
          <w:numId w:val="1"/>
        </w:numPr>
        <w:rPr>
          <w:rFonts w:hint="eastAsia"/>
        </w:rPr>
      </w:pPr>
      <w:bookmarkStart w:id="4" w:name="_Toc413698924"/>
      <w:bookmarkEnd w:id="2"/>
      <w:bookmarkEnd w:id="3"/>
      <w:r>
        <w:rPr>
          <w:rFonts w:hint="eastAsia"/>
        </w:rPr>
        <w:t>引言</w:t>
      </w:r>
      <w:bookmarkEnd w:id="4"/>
    </w:p>
    <w:p w:rsidR="00A16EAB" w:rsidRDefault="00A16EAB" w:rsidP="00A16EAB">
      <w:pPr>
        <w:pStyle w:val="2"/>
        <w:rPr>
          <w:rFonts w:hint="eastAsia"/>
        </w:rPr>
      </w:pPr>
      <w:bookmarkStart w:id="5" w:name="_Toc413698925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5"/>
    </w:p>
    <w:p w:rsidR="00A16EAB" w:rsidRDefault="00A16EAB" w:rsidP="00A16EAB">
      <w:r>
        <w:rPr>
          <w:rFonts w:hint="eastAsia"/>
        </w:rPr>
        <w:tab/>
      </w:r>
      <w:r>
        <w:rPr>
          <w:rFonts w:hint="eastAsia"/>
        </w:rPr>
        <w:t>本文档描述了</w:t>
      </w:r>
      <w:r>
        <w:t>NBA</w:t>
      </w:r>
      <w:r>
        <w:rPr>
          <w:rFonts w:hint="eastAsia"/>
        </w:rPr>
        <w:t>数据</w:t>
      </w:r>
      <w:r w:rsidR="008009C8">
        <w:rPr>
          <w:rFonts w:hint="eastAsia"/>
        </w:rPr>
        <w:t>查询</w:t>
      </w:r>
      <w:r>
        <w:rPr>
          <w:rFonts w:hint="eastAsia"/>
        </w:rPr>
        <w:t>分析</w:t>
      </w:r>
      <w:r w:rsidR="008009C8">
        <w:rPr>
          <w:rFonts w:hint="eastAsia"/>
        </w:rPr>
        <w:t>系统</w:t>
      </w:r>
      <w:r>
        <w:rPr>
          <w:rFonts w:hint="eastAsia"/>
        </w:rPr>
        <w:t>的功能和非功能需求。开发小组的软件系统实现与验证工作都以此文档为依据。</w:t>
      </w:r>
    </w:p>
    <w:p w:rsidR="00A16EAB" w:rsidRDefault="00A16EAB" w:rsidP="00A16EAB">
      <w:pPr>
        <w:ind w:firstLine="420"/>
        <w:rPr>
          <w:rFonts w:hint="eastAsia"/>
        </w:rPr>
      </w:pPr>
      <w:r>
        <w:rPr>
          <w:rFonts w:hint="eastAsia"/>
        </w:rPr>
        <w:t>除特殊说明外，本文档所包含的需求都是高优先级需求。</w:t>
      </w:r>
    </w:p>
    <w:p w:rsidR="00A16EAB" w:rsidRDefault="00A16EAB" w:rsidP="00A16EAB">
      <w:pPr>
        <w:pStyle w:val="2"/>
        <w:rPr>
          <w:rFonts w:hint="eastAsia"/>
        </w:rPr>
      </w:pPr>
      <w:bookmarkStart w:id="6" w:name="_Toc413698926"/>
      <w:r>
        <w:rPr>
          <w:rFonts w:hint="eastAsia"/>
        </w:rPr>
        <w:t xml:space="preserve">1.2 </w:t>
      </w:r>
      <w:r>
        <w:rPr>
          <w:rFonts w:hint="eastAsia"/>
        </w:rPr>
        <w:t>范围</w:t>
      </w:r>
      <w:bookmarkEnd w:id="6"/>
    </w:p>
    <w:p w:rsidR="00A16EAB" w:rsidRDefault="008009C8" w:rsidP="008009C8">
      <w:pPr>
        <w:rPr>
          <w:rFonts w:hint="eastAsia"/>
        </w:rPr>
      </w:pPr>
      <w:r>
        <w:rPr>
          <w:rFonts w:hint="eastAsia"/>
        </w:rPr>
        <w:tab/>
        <w:t>NBA</w:t>
      </w:r>
      <w:r>
        <w:rPr>
          <w:rFonts w:hint="eastAsia"/>
        </w:rPr>
        <w:t>数据查询分析系统是为对篮球热爱者和球队开发的数据分析系统，开发的目的是为用户提供对</w:t>
      </w:r>
      <w:r>
        <w:rPr>
          <w:rFonts w:hint="eastAsia"/>
        </w:rPr>
        <w:t xml:space="preserve"> NBA</w:t>
      </w:r>
      <w:r>
        <w:rPr>
          <w:rFonts w:hint="eastAsia"/>
        </w:rPr>
        <w:t>球队以及球员的相关信息的查询，为用户提供一个良好的查询体验，建立一个以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球员和球队信息为主题的信息查询平台。</w:t>
      </w:r>
    </w:p>
    <w:p w:rsidR="008009C8" w:rsidRDefault="008009C8" w:rsidP="008009C8">
      <w:pPr>
        <w:ind w:firstLineChars="200" w:firstLine="420"/>
        <w:rPr>
          <w:rFonts w:hint="eastAsia"/>
        </w:rPr>
      </w:pPr>
      <w:r>
        <w:rPr>
          <w:rFonts w:ascii="宋体" w:hAnsi="宋体" w:cs="宋体"/>
        </w:rPr>
        <w:t>通过</w:t>
      </w:r>
      <w:r>
        <w:rPr>
          <w:rFonts w:hint="eastAsia"/>
        </w:rPr>
        <w:t>NBA</w:t>
      </w:r>
      <w:r>
        <w:rPr>
          <w:rFonts w:hint="eastAsia"/>
        </w:rPr>
        <w:t>数据查询分析系统</w:t>
      </w:r>
      <w:r>
        <w:rPr>
          <w:rFonts w:ascii="宋体" w:hAnsi="宋体" w:cs="宋体"/>
        </w:rPr>
        <w:t>的应用，期望为</w:t>
      </w:r>
      <w:r>
        <w:rPr>
          <w:rFonts w:hint="eastAsia"/>
        </w:rPr>
        <w:t>用户提供一个方便、快捷、专业的球员球队数据分析平台。</w:t>
      </w:r>
    </w:p>
    <w:p w:rsidR="008009C8" w:rsidRDefault="008009C8" w:rsidP="008009C8">
      <w:pPr>
        <w:pStyle w:val="2"/>
        <w:rPr>
          <w:rFonts w:hint="eastAsia"/>
        </w:rPr>
      </w:pPr>
      <w:bookmarkStart w:id="7" w:name="_Toc413698927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7"/>
    </w:p>
    <w:p w:rsidR="008009C8" w:rsidRDefault="008009C8" w:rsidP="008009C8">
      <w:pPr>
        <w:ind w:firstLine="420"/>
      </w:pPr>
      <w:r>
        <w:t>1</w:t>
      </w:r>
      <w:r>
        <w:rPr>
          <w:rFonts w:hint="eastAsia"/>
        </w:rPr>
        <w:t>）</w:t>
      </w:r>
      <w:r>
        <w:t>IEEE</w:t>
      </w:r>
      <w:r>
        <w:rPr>
          <w:rFonts w:hint="eastAsia"/>
        </w:rPr>
        <w:t>标准</w:t>
      </w:r>
    </w:p>
    <w:p w:rsidR="008009C8" w:rsidRDefault="008009C8" w:rsidP="008009C8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NBA</w:t>
      </w:r>
      <w:r>
        <w:rPr>
          <w:rFonts w:hint="eastAsia"/>
        </w:rPr>
        <w:t>数据查询分析系统用例文档草稿版</w:t>
      </w:r>
    </w:p>
    <w:p w:rsidR="008009C8" w:rsidRPr="008009C8" w:rsidRDefault="008009C8" w:rsidP="008009C8">
      <w:pPr>
        <w:ind w:firstLine="420"/>
      </w:pPr>
    </w:p>
    <w:p w:rsidR="008009C8" w:rsidRPr="008009C8" w:rsidRDefault="008009C8" w:rsidP="008009C8"/>
    <w:p w:rsidR="008009C8" w:rsidRDefault="008009C8" w:rsidP="008009C8">
      <w:pPr>
        <w:pStyle w:val="1"/>
        <w:numPr>
          <w:ilvl w:val="0"/>
          <w:numId w:val="1"/>
        </w:numPr>
        <w:rPr>
          <w:rFonts w:hint="eastAsia"/>
        </w:rPr>
      </w:pPr>
      <w:bookmarkStart w:id="8" w:name="_Toc413698928"/>
      <w:r>
        <w:rPr>
          <w:rFonts w:hint="eastAsia"/>
        </w:rPr>
        <w:lastRenderedPageBreak/>
        <w:t>总体描述</w:t>
      </w:r>
      <w:bookmarkEnd w:id="8"/>
    </w:p>
    <w:p w:rsidR="008009C8" w:rsidRDefault="008009C8" w:rsidP="008009C8">
      <w:pPr>
        <w:pStyle w:val="2"/>
        <w:rPr>
          <w:rFonts w:eastAsia="Times New Roman"/>
        </w:rPr>
      </w:pPr>
      <w:bookmarkStart w:id="9" w:name="_Toc413698929"/>
      <w:r>
        <w:t>2.1</w:t>
      </w:r>
      <w:r>
        <w:t>商品前景</w:t>
      </w:r>
      <w:bookmarkEnd w:id="9"/>
    </w:p>
    <w:p w:rsidR="008009C8" w:rsidRDefault="008009C8" w:rsidP="008009C8">
      <w:pPr>
        <w:pStyle w:val="3"/>
        <w:ind w:left="426"/>
        <w:rPr>
          <w:b w:val="0"/>
        </w:rPr>
      </w:pPr>
      <w:bookmarkStart w:id="10" w:name="_Toc413698930"/>
      <w:r>
        <w:rPr>
          <w:rFonts w:hint="eastAsia"/>
          <w:b w:val="0"/>
        </w:rPr>
        <w:t>2.1.1</w:t>
      </w:r>
      <w:r>
        <w:rPr>
          <w:b w:val="0"/>
        </w:rPr>
        <w:t>背景与机遇</w:t>
      </w:r>
      <w:bookmarkEnd w:id="10"/>
    </w:p>
    <w:p w:rsidR="008009C8" w:rsidRDefault="008009C8" w:rsidP="008009C8">
      <w:pPr>
        <w:ind w:firstLineChars="200" w:firstLine="420"/>
        <w:rPr>
          <w:rFonts w:hint="eastAsia"/>
        </w:rPr>
      </w:pPr>
      <w:r>
        <w:rPr>
          <w:rFonts w:hint="eastAsia"/>
        </w:rPr>
        <w:t>篮球爱好者人数众多，并且缺少对球员球队以及比赛信息的完整统计</w:t>
      </w:r>
      <w:r w:rsidR="00A63375">
        <w:rPr>
          <w:rFonts w:hint="eastAsia"/>
        </w:rPr>
        <w:t>，同时球队也需要专业的数据分析来提高自身的整体水平和对战策略。</w:t>
      </w:r>
    </w:p>
    <w:p w:rsidR="008009C8" w:rsidRDefault="00A63375" w:rsidP="008009C8">
      <w:pPr>
        <w:ind w:firstLineChars="200" w:firstLine="420"/>
        <w:rPr>
          <w:rFonts w:ascii="宋体" w:hAnsi="宋体" w:cs="宋体"/>
        </w:rPr>
      </w:pPr>
      <w:r>
        <w:rPr>
          <w:rFonts w:hint="eastAsia"/>
        </w:rPr>
        <w:t>NBA</w:t>
      </w:r>
      <w:r>
        <w:rPr>
          <w:rFonts w:hint="eastAsia"/>
        </w:rPr>
        <w:t>数据查询分析</w:t>
      </w:r>
      <w:r w:rsidR="008009C8">
        <w:rPr>
          <w:rFonts w:hint="eastAsia"/>
        </w:rPr>
        <w:t>系统就是为满足</w:t>
      </w:r>
      <w:r>
        <w:rPr>
          <w:rFonts w:hint="eastAsia"/>
        </w:rPr>
        <w:t>篮球爱好者和球队的</w:t>
      </w:r>
      <w:r w:rsidR="008009C8">
        <w:rPr>
          <w:rFonts w:hint="eastAsia"/>
        </w:rPr>
        <w:t>要求而开发的，</w:t>
      </w:r>
      <w:r>
        <w:rPr>
          <w:rFonts w:hint="eastAsia"/>
        </w:rPr>
        <w:t>它包括多个客户端以及将来可能进行数据迁移的服务端，用户通过客户端实现各项系统功能</w:t>
      </w:r>
      <w:r w:rsidR="008009C8">
        <w:rPr>
          <w:rFonts w:ascii="宋体" w:hAnsi="宋体" w:cs="宋体"/>
        </w:rPr>
        <w:t>。</w:t>
      </w:r>
    </w:p>
    <w:p w:rsidR="008009C8" w:rsidRDefault="008009C8" w:rsidP="008009C8">
      <w:pPr>
        <w:rPr>
          <w:rFonts w:hint="eastAsia"/>
        </w:rPr>
      </w:pPr>
    </w:p>
    <w:p w:rsidR="008009C8" w:rsidRDefault="008009C8" w:rsidP="008009C8">
      <w:pPr>
        <w:pStyle w:val="3"/>
        <w:ind w:left="426"/>
        <w:rPr>
          <w:rFonts w:eastAsia="Times New Roman"/>
          <w:b w:val="0"/>
        </w:rPr>
      </w:pPr>
      <w:bookmarkStart w:id="11" w:name="_Toc413698931"/>
      <w:r>
        <w:rPr>
          <w:rFonts w:hint="eastAsia"/>
          <w:b w:val="0"/>
        </w:rPr>
        <w:t>2.1.2</w:t>
      </w:r>
      <w:r>
        <w:rPr>
          <w:b w:val="0"/>
        </w:rPr>
        <w:t>业务需求</w:t>
      </w:r>
      <w:bookmarkEnd w:id="11"/>
    </w:p>
    <w:p w:rsidR="008009C8" w:rsidRDefault="008009C8" w:rsidP="008009C8">
      <w:pPr>
        <w:ind w:firstLineChars="200" w:firstLine="420"/>
        <w:rPr>
          <w:rFonts w:ascii="宋体" w:hAnsi="宋体" w:cs="宋体"/>
        </w:rPr>
      </w:pPr>
      <w:r>
        <w:t>BR1</w:t>
      </w:r>
      <w:r>
        <w:t>：系统</w:t>
      </w:r>
      <w:r w:rsidR="00A63375">
        <w:rPr>
          <w:rFonts w:hint="eastAsia"/>
        </w:rPr>
        <w:t>能够</w:t>
      </w:r>
      <w:r w:rsidR="00A63375">
        <w:t>面对将来可能进行的数据迁移</w:t>
      </w:r>
      <w:r>
        <w:rPr>
          <w:rFonts w:hint="eastAsia"/>
        </w:rPr>
        <w:t>。</w:t>
      </w:r>
    </w:p>
    <w:p w:rsidR="008009C8" w:rsidRDefault="00A63375" w:rsidP="008009C8">
      <w:pPr>
        <w:ind w:firstLineChars="200" w:firstLine="420"/>
      </w:pPr>
      <w:r w:rsidRPr="00A63375">
        <w:rPr>
          <w:rFonts w:cs="Times New Roman"/>
        </w:rPr>
        <w:t>BR</w:t>
      </w:r>
      <w:r w:rsidR="008009C8">
        <w:rPr>
          <w:rFonts w:ascii="Times New Roman" w:hAnsi="Times New Roman" w:cs="Times New Roman"/>
        </w:rPr>
        <w:t>2</w:t>
      </w:r>
      <w:r w:rsidR="008009C8">
        <w:rPr>
          <w:rFonts w:ascii="Times New Roman" w:hAnsi="Times New Roman" w:cs="Times New Roman" w:hint="eastAsia"/>
        </w:rPr>
        <w:t>：</w:t>
      </w:r>
      <w:r w:rsidR="008009C8">
        <w:t>系统</w:t>
      </w:r>
      <w:r>
        <w:rPr>
          <w:rFonts w:hint="eastAsia"/>
        </w:rPr>
        <w:t>运行</w:t>
      </w:r>
      <w:r>
        <w:t>的效率较高</w:t>
      </w:r>
      <w:r>
        <w:rPr>
          <w:rFonts w:hint="eastAsia"/>
        </w:rPr>
        <w:t>，</w:t>
      </w:r>
      <w:r>
        <w:t>成本方便控制</w:t>
      </w:r>
      <w:r w:rsidR="008009C8">
        <w:rPr>
          <w:rFonts w:hint="eastAsia"/>
        </w:rPr>
        <w:t>。</w:t>
      </w:r>
    </w:p>
    <w:p w:rsidR="008009C8" w:rsidRDefault="008009C8" w:rsidP="00A63375">
      <w:pPr>
        <w:rPr>
          <w:rFonts w:ascii="宋体" w:hAnsi="宋体" w:cs="宋体"/>
        </w:rPr>
      </w:pPr>
      <w:r>
        <w:t xml:space="preserve">    BR</w:t>
      </w:r>
      <w:r>
        <w:rPr>
          <w:rFonts w:hint="eastAsia"/>
        </w:rPr>
        <w:t>3</w:t>
      </w:r>
      <w:r>
        <w:t>：系统</w:t>
      </w:r>
      <w:r w:rsidR="00A63375">
        <w:t>能够在之后的迭代中方便添加实时更新的数据</w:t>
      </w:r>
      <w:r w:rsidR="00A63375">
        <w:rPr>
          <w:rFonts w:hint="eastAsia"/>
        </w:rPr>
        <w:t>。</w:t>
      </w:r>
    </w:p>
    <w:p w:rsidR="008009C8" w:rsidRDefault="008009C8" w:rsidP="008009C8">
      <w:pPr>
        <w:pStyle w:val="2"/>
        <w:widowControl/>
        <w:jc w:val="left"/>
      </w:pPr>
      <w:bookmarkStart w:id="12" w:name="_Toc413698932"/>
      <w:r>
        <w:rPr>
          <w:rFonts w:hint="eastAsia"/>
        </w:rPr>
        <w:t>2.2</w:t>
      </w:r>
      <w:r>
        <w:t>商品功能</w:t>
      </w:r>
      <w:bookmarkEnd w:id="12"/>
    </w:p>
    <w:p w:rsidR="008009C8" w:rsidRDefault="008009C8" w:rsidP="008009C8">
      <w:pPr>
        <w:ind w:firstLineChars="200" w:firstLine="420"/>
        <w:rPr>
          <w:rFonts w:eastAsia="Times New Roman"/>
        </w:rPr>
      </w:pPr>
      <w:r>
        <w:t>SF1</w:t>
      </w:r>
      <w:r>
        <w:t>：</w:t>
      </w:r>
      <w:r w:rsidR="00A63375">
        <w:rPr>
          <w:rFonts w:hint="eastAsia"/>
        </w:rPr>
        <w:t>显示球员、球队、单场比赛基本信息</w:t>
      </w:r>
      <w:r>
        <w:rPr>
          <w:rFonts w:hint="eastAsia"/>
        </w:rPr>
        <w:t>。</w:t>
      </w:r>
    </w:p>
    <w:p w:rsidR="008009C8" w:rsidRDefault="008009C8" w:rsidP="008009C8">
      <w:pPr>
        <w:ind w:firstLineChars="200" w:firstLine="420"/>
        <w:rPr>
          <w:rFonts w:eastAsia="Times New Roman"/>
        </w:rPr>
      </w:pPr>
      <w:r>
        <w:t>SF2</w:t>
      </w:r>
      <w:r>
        <w:t>：</w:t>
      </w:r>
      <w:r w:rsidR="00A63375">
        <w:rPr>
          <w:rFonts w:hint="eastAsia"/>
        </w:rPr>
        <w:t>分析</w:t>
      </w:r>
      <w:r w:rsidR="00A63375">
        <w:t>并显示球员各项数据</w:t>
      </w:r>
      <w:r>
        <w:t>。</w:t>
      </w:r>
    </w:p>
    <w:p w:rsidR="008009C8" w:rsidRDefault="008009C8" w:rsidP="008009C8">
      <w:pPr>
        <w:ind w:firstLineChars="200" w:firstLine="420"/>
      </w:pPr>
      <w:r>
        <w:t>SF3</w:t>
      </w:r>
      <w:r>
        <w:t>：</w:t>
      </w:r>
      <w:r w:rsidR="00A63375">
        <w:rPr>
          <w:rFonts w:hint="eastAsia"/>
        </w:rPr>
        <w:t>分析</w:t>
      </w:r>
      <w:r w:rsidR="00A63375">
        <w:t>并显示球</w:t>
      </w:r>
      <w:r w:rsidR="00A63375">
        <w:rPr>
          <w:rFonts w:hint="eastAsia"/>
        </w:rPr>
        <w:t>队</w:t>
      </w:r>
      <w:r w:rsidR="00A63375">
        <w:t>各项数据</w:t>
      </w:r>
      <w:r>
        <w:t>。</w:t>
      </w:r>
    </w:p>
    <w:p w:rsidR="008009C8" w:rsidRDefault="008009C8" w:rsidP="008009C8">
      <w:pPr>
        <w:pStyle w:val="2"/>
        <w:widowControl/>
        <w:jc w:val="left"/>
        <w:rPr>
          <w:rFonts w:eastAsia="Times New Roman"/>
        </w:rPr>
      </w:pPr>
      <w:bookmarkStart w:id="13" w:name="_Toc413698933"/>
      <w:r>
        <w:rPr>
          <w:rFonts w:hint="eastAsia"/>
        </w:rPr>
        <w:t>2.3</w:t>
      </w:r>
      <w:r>
        <w:t>用户特征</w:t>
      </w:r>
      <w:bookmarkEnd w:id="13"/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150"/>
      </w:tblGrid>
      <w:tr w:rsidR="008009C8" w:rsidTr="00A63375">
        <w:trPr>
          <w:trHeight w:val="7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9C8" w:rsidRDefault="00A63375" w:rsidP="004A040F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一般用户（查询者）</w:t>
            </w:r>
          </w:p>
        </w:tc>
        <w:tc>
          <w:tcPr>
            <w:tcW w:w="7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9C8" w:rsidRDefault="00A63375" w:rsidP="004A040F">
            <w:pPr>
              <w:ind w:firstLineChars="200" w:firstLine="420"/>
            </w:pPr>
            <w:r>
              <w:t>不限制人数</w:t>
            </w:r>
            <w:r>
              <w:rPr>
                <w:rFonts w:hint="eastAsia"/>
              </w:rPr>
              <w:t>，</w:t>
            </w:r>
            <w:r>
              <w:t>根据界面的导航自行查看需要的信息</w:t>
            </w:r>
            <w:r>
              <w:rPr>
                <w:rFonts w:hint="eastAsia"/>
              </w:rPr>
              <w:t>。</w:t>
            </w:r>
          </w:p>
        </w:tc>
      </w:tr>
    </w:tbl>
    <w:p w:rsidR="008009C8" w:rsidRDefault="008009C8" w:rsidP="008009C8">
      <w:pPr>
        <w:pStyle w:val="2"/>
        <w:widowControl/>
        <w:jc w:val="left"/>
        <w:rPr>
          <w:rFonts w:eastAsia="Times New Roman"/>
        </w:rPr>
      </w:pPr>
      <w:bookmarkStart w:id="14" w:name="_Toc413698934"/>
      <w:r>
        <w:rPr>
          <w:rFonts w:hint="eastAsia"/>
        </w:rPr>
        <w:t>2.4</w:t>
      </w:r>
      <w:r>
        <w:t>约束</w:t>
      </w:r>
      <w:bookmarkEnd w:id="14"/>
    </w:p>
    <w:p w:rsidR="008009C8" w:rsidRDefault="008009C8" w:rsidP="008009C8">
      <w:pPr>
        <w:ind w:leftChars="200" w:left="840" w:hangingChars="200" w:hanging="420"/>
        <w:rPr>
          <w:rFonts w:ascii="宋体" w:eastAsia="Times New Roman" w:hAnsi="宋体" w:cs="宋体"/>
        </w:rPr>
      </w:pPr>
      <w:r>
        <w:t>CON1</w:t>
      </w:r>
      <w:r>
        <w:t>：系统将运行在</w:t>
      </w:r>
      <w:r>
        <w:t>Windows 7 / Windows 8 / Max OS</w:t>
      </w:r>
      <w:r>
        <w:rPr>
          <w:rFonts w:ascii="宋体" w:hAnsi="宋体" w:cs="宋体"/>
        </w:rPr>
        <w:t>操作系统上。</w:t>
      </w:r>
    </w:p>
    <w:p w:rsidR="008009C8" w:rsidRDefault="008009C8" w:rsidP="008009C8">
      <w:pPr>
        <w:ind w:leftChars="200" w:left="840" w:hangingChars="200" w:hanging="420"/>
        <w:rPr>
          <w:rFonts w:ascii="宋体" w:eastAsia="Times New Roman" w:hAnsi="宋体" w:cs="宋体"/>
        </w:rPr>
      </w:pPr>
      <w:r>
        <w:t>CON2</w:t>
      </w:r>
      <w:r>
        <w:t>：系统不使用</w:t>
      </w:r>
      <w:r>
        <w:t>Web</w:t>
      </w:r>
      <w:r>
        <w:rPr>
          <w:rFonts w:ascii="宋体" w:hAnsi="宋体" w:cs="宋体"/>
        </w:rPr>
        <w:t>界面，而是图形界面。</w:t>
      </w:r>
    </w:p>
    <w:p w:rsidR="008009C8" w:rsidRDefault="008009C8" w:rsidP="008009C8">
      <w:pPr>
        <w:ind w:leftChars="200" w:left="840" w:hangingChars="200" w:hanging="420"/>
        <w:rPr>
          <w:rFonts w:eastAsia="Times New Roman"/>
        </w:rPr>
      </w:pPr>
      <w:r>
        <w:t>CON3</w:t>
      </w:r>
      <w:r>
        <w:t>：项目要使用持续集成方法进行开发。</w:t>
      </w:r>
      <w:r w:rsidR="00A63375">
        <w:t>采用分层设计</w:t>
      </w:r>
      <w:r w:rsidR="00A63375">
        <w:rPr>
          <w:rFonts w:hint="eastAsia"/>
        </w:rPr>
        <w:t>，</w:t>
      </w:r>
      <w:r w:rsidR="00A63375">
        <w:t>进行三次迭代</w:t>
      </w:r>
      <w:r w:rsidR="00A63375">
        <w:rPr>
          <w:rFonts w:hint="eastAsia"/>
        </w:rPr>
        <w:t>。</w:t>
      </w:r>
    </w:p>
    <w:p w:rsidR="008009C8" w:rsidRDefault="008009C8" w:rsidP="008009C8">
      <w:pPr>
        <w:ind w:leftChars="200" w:left="840" w:hangingChars="200" w:hanging="420"/>
        <w:rPr>
          <w:rFonts w:eastAsia="Times New Roman"/>
        </w:rPr>
      </w:pPr>
      <w:r>
        <w:t>CON4</w:t>
      </w:r>
      <w:r>
        <w:t>：在开发中，开发者要提交软件需求规格说明文档、</w:t>
      </w:r>
      <w:r w:rsidR="00963E2B">
        <w:rPr>
          <w:rFonts w:hint="eastAsia"/>
        </w:rPr>
        <w:t>项目</w:t>
      </w:r>
      <w:r w:rsidR="00963E2B">
        <w:t>设计</w:t>
      </w:r>
      <w:r>
        <w:t>文档和测试报告。</w:t>
      </w:r>
    </w:p>
    <w:p w:rsidR="008009C8" w:rsidRDefault="008009C8" w:rsidP="008009C8">
      <w:pPr>
        <w:pStyle w:val="2"/>
        <w:widowControl/>
        <w:jc w:val="left"/>
        <w:rPr>
          <w:rFonts w:eastAsia="Times New Roman"/>
        </w:rPr>
      </w:pPr>
      <w:bookmarkStart w:id="15" w:name="_Toc413698935"/>
      <w:r>
        <w:rPr>
          <w:rFonts w:hint="eastAsia"/>
        </w:rPr>
        <w:t>2.5</w:t>
      </w:r>
      <w:r>
        <w:t>假设和依赖</w:t>
      </w:r>
      <w:bookmarkEnd w:id="15"/>
    </w:p>
    <w:p w:rsidR="008009C8" w:rsidRDefault="008009C8" w:rsidP="008009C8">
      <w:pPr>
        <w:ind w:firstLineChars="200" w:firstLine="420"/>
        <w:rPr>
          <w:rFonts w:hint="eastAsia"/>
        </w:rPr>
      </w:pPr>
      <w:r>
        <w:t>AE1</w:t>
      </w:r>
      <w:r>
        <w:t>：</w:t>
      </w:r>
      <w:r w:rsidR="00963E2B">
        <w:rPr>
          <w:rFonts w:hint="eastAsia"/>
        </w:rPr>
        <w:t>对于“脏”数据和缺漏数据进行自动检测和分析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63E2B" w:rsidRDefault="00963E2B" w:rsidP="00963E2B">
      <w:pPr>
        <w:pStyle w:val="1"/>
        <w:rPr>
          <w:rFonts w:eastAsia="Times New Roman"/>
        </w:rPr>
      </w:pPr>
      <w:bookmarkStart w:id="16" w:name="_Toc413698936"/>
      <w:r>
        <w:rPr>
          <w:rFonts w:hint="eastAsia"/>
        </w:rPr>
        <w:lastRenderedPageBreak/>
        <w:t>3.</w:t>
      </w:r>
      <w:r w:rsidRPr="00963E2B">
        <w:t xml:space="preserve"> </w:t>
      </w:r>
      <w:r>
        <w:t>详细需求描述</w:t>
      </w:r>
      <w:bookmarkEnd w:id="16"/>
    </w:p>
    <w:p w:rsidR="008009C8" w:rsidRDefault="00963E2B" w:rsidP="00963E2B">
      <w:pPr>
        <w:pStyle w:val="2"/>
        <w:rPr>
          <w:rFonts w:hint="eastAsia"/>
        </w:rPr>
      </w:pPr>
      <w:bookmarkStart w:id="17" w:name="_Toc413698937"/>
      <w:r>
        <w:rPr>
          <w:rFonts w:hint="eastAsia"/>
        </w:rPr>
        <w:t xml:space="preserve">3.1 </w:t>
      </w:r>
      <w:r>
        <w:rPr>
          <w:rFonts w:hint="eastAsia"/>
        </w:rPr>
        <w:t>对外接口需求</w:t>
      </w:r>
      <w:bookmarkEnd w:id="17"/>
    </w:p>
    <w:p w:rsidR="00963E2B" w:rsidRDefault="00963E2B" w:rsidP="00963E2B">
      <w:pPr>
        <w:pStyle w:val="3"/>
        <w:rPr>
          <w:rFonts w:hint="eastAsia"/>
        </w:rPr>
      </w:pPr>
      <w:bookmarkStart w:id="18" w:name="_Toc413698938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18"/>
    </w:p>
    <w:p w:rsidR="00963E2B" w:rsidRDefault="00963E2B" w:rsidP="00963E2B">
      <w:pPr>
        <w:pStyle w:val="3"/>
        <w:rPr>
          <w:rFonts w:hint="eastAsia"/>
        </w:rPr>
      </w:pPr>
      <w:bookmarkStart w:id="19" w:name="_Toc413698939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19"/>
    </w:p>
    <w:p w:rsidR="00963E2B" w:rsidRPr="00963E2B" w:rsidRDefault="00963E2B" w:rsidP="00963E2B">
      <w:pPr>
        <w:rPr>
          <w:rFonts w:hint="eastAsia"/>
        </w:rPr>
      </w:pPr>
      <w:r>
        <w:rPr>
          <w:rFonts w:hint="eastAsia"/>
        </w:rPr>
        <w:t>无</w:t>
      </w:r>
    </w:p>
    <w:p w:rsidR="00963E2B" w:rsidRDefault="00963E2B" w:rsidP="00963E2B">
      <w:pPr>
        <w:pStyle w:val="3"/>
        <w:rPr>
          <w:rFonts w:hint="eastAsia"/>
        </w:rPr>
      </w:pPr>
      <w:bookmarkStart w:id="20" w:name="_Toc413698940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20"/>
    </w:p>
    <w:p w:rsidR="00963E2B" w:rsidRPr="00963E2B" w:rsidRDefault="00963E2B" w:rsidP="00963E2B">
      <w:pPr>
        <w:rPr>
          <w:rFonts w:hint="eastAsia"/>
        </w:rPr>
      </w:pPr>
      <w:r>
        <w:rPr>
          <w:rFonts w:hint="eastAsia"/>
        </w:rPr>
        <w:t>无</w:t>
      </w:r>
    </w:p>
    <w:p w:rsidR="00963E2B" w:rsidRDefault="00963E2B" w:rsidP="00963E2B">
      <w:pPr>
        <w:pStyle w:val="3"/>
        <w:rPr>
          <w:rFonts w:hint="eastAsia"/>
        </w:rPr>
      </w:pPr>
      <w:bookmarkStart w:id="21" w:name="_Toc413698941"/>
      <w:r>
        <w:rPr>
          <w:rFonts w:hint="eastAsia"/>
        </w:rPr>
        <w:t xml:space="preserve">3.1.4 </w:t>
      </w:r>
      <w:r>
        <w:rPr>
          <w:rFonts w:hint="eastAsia"/>
        </w:rPr>
        <w:t>通信接口</w:t>
      </w:r>
      <w:bookmarkEnd w:id="21"/>
    </w:p>
    <w:p w:rsidR="00963E2B" w:rsidRDefault="00963E2B" w:rsidP="00963E2B">
      <w:pPr>
        <w:rPr>
          <w:rFonts w:hint="eastAsia"/>
        </w:rPr>
      </w:pPr>
      <w:r>
        <w:t>CI</w:t>
      </w:r>
      <w:r>
        <w:t>：</w:t>
      </w:r>
      <w:r>
        <w:rPr>
          <w:rFonts w:hint="eastAsia"/>
        </w:rPr>
        <w:t>迭代后期使用</w:t>
      </w:r>
      <w:r>
        <w:rPr>
          <w:rFonts w:hint="eastAsia"/>
        </w:rPr>
        <w:t>RMI</w:t>
      </w:r>
      <w:r>
        <w:rPr>
          <w:rFonts w:hint="eastAsia"/>
        </w:rPr>
        <w:t>建立服务器和客户端的通信。</w:t>
      </w:r>
    </w:p>
    <w:p w:rsidR="00963E2B" w:rsidRDefault="00963E2B" w:rsidP="00963E2B">
      <w:pPr>
        <w:rPr>
          <w:rFonts w:hint="eastAsia"/>
        </w:rPr>
      </w:pPr>
    </w:p>
    <w:p w:rsidR="00963E2B" w:rsidRDefault="00963E2B" w:rsidP="00963E2B">
      <w:pPr>
        <w:pStyle w:val="2"/>
        <w:rPr>
          <w:rFonts w:hint="eastAsia"/>
        </w:rPr>
      </w:pPr>
      <w:bookmarkStart w:id="22" w:name="_Toc413698942"/>
      <w:r>
        <w:rPr>
          <w:rFonts w:hint="eastAsia"/>
        </w:rPr>
        <w:t xml:space="preserve">3.2 </w:t>
      </w:r>
      <w:r>
        <w:rPr>
          <w:rFonts w:hint="eastAsia"/>
        </w:rPr>
        <w:t>功能需求</w:t>
      </w:r>
      <w:bookmarkEnd w:id="22"/>
    </w:p>
    <w:p w:rsidR="00963E2B" w:rsidRDefault="00963E2B" w:rsidP="00963E2B">
      <w:pPr>
        <w:pStyle w:val="3"/>
        <w:rPr>
          <w:rFonts w:hint="eastAsia"/>
        </w:rPr>
      </w:pPr>
      <w:bookmarkStart w:id="23" w:name="_Toc413698943"/>
      <w:r>
        <w:rPr>
          <w:rFonts w:hint="eastAsia"/>
        </w:rPr>
        <w:t xml:space="preserve">3.2.1 </w:t>
      </w:r>
      <w:r>
        <w:rPr>
          <w:rFonts w:hint="eastAsia"/>
        </w:rPr>
        <w:t>球员信息查询</w:t>
      </w:r>
      <w:bookmarkEnd w:id="23"/>
    </w:p>
    <w:p w:rsidR="00963E2B" w:rsidRDefault="00963E2B" w:rsidP="00963E2B">
      <w:pPr>
        <w:pStyle w:val="4"/>
        <w:rPr>
          <w:rFonts w:hint="eastAsia"/>
        </w:rPr>
      </w:pPr>
      <w:r>
        <w:rPr>
          <w:rFonts w:hint="eastAsia"/>
        </w:rPr>
        <w:t>3.2.1.1</w:t>
      </w:r>
      <w:r w:rsidR="00C417F2">
        <w:rPr>
          <w:rFonts w:hint="eastAsia"/>
        </w:rPr>
        <w:t xml:space="preserve"> </w:t>
      </w:r>
      <w:r w:rsidR="00C417F2">
        <w:rPr>
          <w:rFonts w:hint="eastAsia"/>
        </w:rPr>
        <w:t>特性描述</w:t>
      </w:r>
    </w:p>
    <w:p w:rsidR="00C417F2" w:rsidRDefault="00C417F2" w:rsidP="00C41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一般用户选择某个球员查看其所有信息（包括得分、篮板等）</w:t>
      </w:r>
    </w:p>
    <w:p w:rsidR="004B4AD7" w:rsidRDefault="004B4AD7" w:rsidP="00C41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C417F2" w:rsidRDefault="00C417F2" w:rsidP="00C417F2">
      <w:pPr>
        <w:pStyle w:val="4"/>
        <w:rPr>
          <w:rFonts w:hint="eastAsia"/>
        </w:rPr>
      </w:pPr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417F2" w:rsidRDefault="00C417F2" w:rsidP="00C41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</w:t>
      </w:r>
      <w:r w:rsidR="004B4AD7">
        <w:rPr>
          <w:rFonts w:hint="eastAsia"/>
        </w:rPr>
        <w:t>用户进入球员模块</w:t>
      </w:r>
      <w:r>
        <w:rPr>
          <w:rFonts w:hint="eastAsia"/>
        </w:rPr>
        <w:t>。</w:t>
      </w:r>
    </w:p>
    <w:p w:rsidR="00C417F2" w:rsidRDefault="00C417F2" w:rsidP="00C41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</w:t>
      </w:r>
      <w:r w:rsidR="004B4AD7">
        <w:rPr>
          <w:rFonts w:hint="eastAsia"/>
        </w:rPr>
        <w:t>系统进入球员模块并显示球员信息表格</w:t>
      </w:r>
      <w:r>
        <w:rPr>
          <w:rFonts w:hint="eastAsia"/>
        </w:rPr>
        <w:t>。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刺激：用户从表格界面选择某个球员并请求查看信息。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响应：系统显示该球员的基本信息</w:t>
      </w:r>
    </w:p>
    <w:p w:rsidR="00C417F2" w:rsidRDefault="00C417F2" w:rsidP="00C417F2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3.2.1.3 </w:t>
      </w:r>
      <w:r>
        <w:rPr>
          <w:rFonts w:hint="eastAsia"/>
        </w:rPr>
        <w:t>相关功能需求</w:t>
      </w:r>
    </w:p>
    <w:p w:rsidR="00C417F2" w:rsidRPr="00C417F2" w:rsidRDefault="00C417F2" w:rsidP="00C417F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9"/>
        <w:gridCol w:w="6375"/>
      </w:tblGrid>
      <w:tr w:rsidR="00C417F2" w:rsidTr="00C417F2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7F2" w:rsidRDefault="00C417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Player.find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7F2" w:rsidRDefault="00C417F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系统应许用户从表格界面选择球员</w:t>
            </w:r>
          </w:p>
          <w:p w:rsidR="00C417F2" w:rsidRDefault="00C417F2">
            <w:r>
              <w:rPr>
                <w:rFonts w:hint="eastAsia"/>
              </w:rPr>
              <w:t>系统显示所选球员的信息</w:t>
            </w:r>
          </w:p>
        </w:tc>
      </w:tr>
      <w:tr w:rsidR="00C417F2" w:rsidTr="00C417F2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7F2" w:rsidRDefault="00C417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Player.show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7F2" w:rsidRDefault="00C417F2">
            <w:r>
              <w:rPr>
                <w:rFonts w:hint="eastAsia"/>
              </w:rPr>
              <w:t>系统使用表格显示所有球员的信息</w:t>
            </w:r>
          </w:p>
        </w:tc>
      </w:tr>
    </w:tbl>
    <w:p w:rsidR="00C417F2" w:rsidRDefault="00C417F2" w:rsidP="00C417F2">
      <w:pPr>
        <w:rPr>
          <w:rFonts w:hint="eastAsia"/>
        </w:rPr>
      </w:pPr>
    </w:p>
    <w:p w:rsidR="00C417F2" w:rsidRDefault="00C417F2" w:rsidP="00C417F2">
      <w:pPr>
        <w:pStyle w:val="3"/>
        <w:rPr>
          <w:rFonts w:hint="eastAsia"/>
        </w:rPr>
      </w:pPr>
      <w:bookmarkStart w:id="24" w:name="_Toc413698944"/>
      <w:r>
        <w:rPr>
          <w:rFonts w:hint="eastAsia"/>
        </w:rPr>
        <w:t xml:space="preserve">3.2.2 </w:t>
      </w:r>
      <w:r>
        <w:rPr>
          <w:rFonts w:hint="eastAsia"/>
        </w:rPr>
        <w:t>球员信息排序</w:t>
      </w:r>
      <w:bookmarkEnd w:id="24"/>
    </w:p>
    <w:p w:rsidR="00C417F2" w:rsidRDefault="00C417F2" w:rsidP="00C417F2">
      <w:pPr>
        <w:pStyle w:val="4"/>
        <w:rPr>
          <w:rFonts w:hint="eastAsia"/>
        </w:rPr>
      </w:pPr>
      <w:r>
        <w:rPr>
          <w:rFonts w:hint="eastAsia"/>
        </w:rPr>
        <w:t xml:space="preserve">3.2.2.1 </w:t>
      </w:r>
      <w:r>
        <w:rPr>
          <w:rFonts w:hint="eastAsia"/>
        </w:rPr>
        <w:t>特性描述</w:t>
      </w:r>
    </w:p>
    <w:p w:rsidR="00C417F2" w:rsidRDefault="00C417F2" w:rsidP="00C41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用户可以请求系统将球员信息按照特定属性（例如得分）进行升序或者降序排列</w:t>
      </w:r>
      <w:r w:rsidR="004B4AD7">
        <w:rPr>
          <w:rFonts w:hint="eastAsia"/>
        </w:rPr>
        <w:t>。</w:t>
      </w:r>
    </w:p>
    <w:p w:rsidR="004B4AD7" w:rsidRDefault="004B4AD7" w:rsidP="004B4AD7">
      <w:pPr>
        <w:ind w:firstLine="420"/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4B4AD7" w:rsidRDefault="004B4AD7" w:rsidP="004B4AD7">
      <w:pPr>
        <w:pStyle w:val="4"/>
        <w:rPr>
          <w:rFonts w:hint="eastAsia"/>
        </w:rPr>
      </w:pPr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刺激：用户进入球员模块。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响应：系统进入球员模块并显示球员信息表格。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刺激：用户选择特定属性并要求进行升序</w:t>
      </w:r>
      <w:r>
        <w:rPr>
          <w:rFonts w:hint="eastAsia"/>
        </w:rPr>
        <w:t>/</w:t>
      </w:r>
      <w:r>
        <w:rPr>
          <w:rFonts w:hint="eastAsia"/>
        </w:rPr>
        <w:t>降序排列。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响应：系统对球员信息进行排序并更新表格。</w:t>
      </w:r>
    </w:p>
    <w:p w:rsidR="004B4AD7" w:rsidRDefault="004B4AD7" w:rsidP="004B4AD7">
      <w:pPr>
        <w:pStyle w:val="4"/>
        <w:rPr>
          <w:rFonts w:hint="eastAsia"/>
        </w:rPr>
      </w:pPr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9"/>
        <w:gridCol w:w="6375"/>
      </w:tblGrid>
      <w:tr w:rsidR="004B4AD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Player.</w:t>
            </w:r>
            <w:r>
              <w:rPr>
                <w:rFonts w:hint="eastAsia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系统允许用户选择特定属性</w:t>
            </w:r>
          </w:p>
          <w:p w:rsidR="004B4AD7" w:rsidRDefault="004B4AD7" w:rsidP="004A040F">
            <w:r>
              <w:rPr>
                <w:rFonts w:hint="eastAsia"/>
              </w:rPr>
              <w:t>系统根据特定属性进行排序</w:t>
            </w:r>
          </w:p>
        </w:tc>
      </w:tr>
      <w:tr w:rsidR="004B4AD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Player.show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r>
              <w:rPr>
                <w:rFonts w:hint="eastAsia"/>
              </w:rPr>
              <w:t>系统使用表格显示所有球员的信息</w:t>
            </w:r>
          </w:p>
        </w:tc>
      </w:tr>
    </w:tbl>
    <w:p w:rsidR="004B4AD7" w:rsidRDefault="004B4AD7" w:rsidP="004B4AD7">
      <w:pPr>
        <w:rPr>
          <w:rFonts w:hint="eastAsia"/>
        </w:rPr>
      </w:pPr>
    </w:p>
    <w:p w:rsidR="004B4AD7" w:rsidRDefault="004B4AD7" w:rsidP="004B4AD7">
      <w:pPr>
        <w:pStyle w:val="3"/>
        <w:rPr>
          <w:rFonts w:hint="eastAsia"/>
        </w:rPr>
      </w:pPr>
      <w:bookmarkStart w:id="25" w:name="_Toc413698945"/>
      <w:r>
        <w:rPr>
          <w:rFonts w:hint="eastAsia"/>
        </w:rPr>
        <w:t xml:space="preserve">3.2.3 </w:t>
      </w:r>
      <w:r>
        <w:rPr>
          <w:rFonts w:hint="eastAsia"/>
        </w:rPr>
        <w:t>球员信息筛选</w:t>
      </w:r>
      <w:bookmarkEnd w:id="25"/>
    </w:p>
    <w:p w:rsidR="004B4AD7" w:rsidRDefault="004B4AD7" w:rsidP="004B4AD7">
      <w:pPr>
        <w:pStyle w:val="4"/>
        <w:rPr>
          <w:rFonts w:hint="eastAsia"/>
        </w:rPr>
      </w:pPr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用户可以请求系统根据特定属性对查询到的球员筛选出前</w:t>
      </w:r>
      <w:r>
        <w:rPr>
          <w:rFonts w:hint="eastAsia"/>
        </w:rPr>
        <w:t>50</w:t>
      </w:r>
      <w:r>
        <w:rPr>
          <w:rFonts w:hint="eastAsia"/>
        </w:rPr>
        <w:t>名球员。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4B4AD7" w:rsidRDefault="004B4AD7" w:rsidP="004B4AD7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4B4AD7" w:rsidRDefault="004B4AD7" w:rsidP="004B4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刺激：用户进入球员模块。</w:t>
      </w:r>
    </w:p>
    <w:p w:rsidR="004B4AD7" w:rsidRPr="004B4AD7" w:rsidRDefault="004B4AD7" w:rsidP="004B4AD7">
      <w:r>
        <w:rPr>
          <w:rFonts w:hint="eastAsia"/>
        </w:rPr>
        <w:tab/>
      </w:r>
      <w:r>
        <w:rPr>
          <w:rFonts w:hint="eastAsia"/>
        </w:rPr>
        <w:t>响应：系统进入球员模块并显示球员信息表格。</w:t>
      </w:r>
    </w:p>
    <w:p w:rsidR="004B4AD7" w:rsidRDefault="004B4AD7" w:rsidP="00A16E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刺激：用户选择特定属性并要求系统进行筛选。</w:t>
      </w:r>
    </w:p>
    <w:p w:rsidR="004B4AD7" w:rsidRDefault="004B4AD7" w:rsidP="00A16E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响应：系统根据特定属性进行筛选并显示前</w:t>
      </w:r>
      <w:r>
        <w:rPr>
          <w:rFonts w:hint="eastAsia"/>
        </w:rPr>
        <w:t>50</w:t>
      </w:r>
      <w:r>
        <w:rPr>
          <w:rFonts w:hint="eastAsia"/>
        </w:rPr>
        <w:t>名球员。</w:t>
      </w:r>
    </w:p>
    <w:p w:rsidR="004B4AD7" w:rsidRDefault="004B4AD7" w:rsidP="004B4AD7">
      <w:pPr>
        <w:pStyle w:val="4"/>
        <w:rPr>
          <w:rFonts w:hint="eastAsia"/>
        </w:rPr>
      </w:pPr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9"/>
        <w:gridCol w:w="6375"/>
      </w:tblGrid>
      <w:tr w:rsidR="004B4AD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Player.</w:t>
            </w:r>
            <w:r>
              <w:rPr>
                <w:rFonts w:hint="eastAsia"/>
                <w:sz w:val="24"/>
                <w:szCs w:val="24"/>
              </w:rPr>
              <w:t>select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系统允许用户选择特定属性</w:t>
            </w:r>
          </w:p>
          <w:p w:rsidR="004B4AD7" w:rsidRDefault="004B4AD7" w:rsidP="004A040F">
            <w:r>
              <w:rPr>
                <w:rFonts w:hint="eastAsia"/>
              </w:rPr>
              <w:t>系统根据特定属性进行</w:t>
            </w:r>
            <w:r w:rsidR="005D6FA7">
              <w:rPr>
                <w:rFonts w:hint="eastAsia"/>
              </w:rPr>
              <w:t>筛选</w:t>
            </w:r>
          </w:p>
        </w:tc>
      </w:tr>
      <w:tr w:rsidR="004B4AD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Player.show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D7" w:rsidRDefault="004B4AD7" w:rsidP="004A040F">
            <w:r>
              <w:rPr>
                <w:rFonts w:hint="eastAsia"/>
              </w:rPr>
              <w:t>系统使用表格显示所有球员的信息</w:t>
            </w:r>
          </w:p>
        </w:tc>
      </w:tr>
    </w:tbl>
    <w:p w:rsidR="004B4AD7" w:rsidRPr="004B4AD7" w:rsidRDefault="004B4AD7" w:rsidP="004B4AD7">
      <w:pPr>
        <w:rPr>
          <w:rFonts w:hint="eastAsia"/>
        </w:rPr>
      </w:pPr>
    </w:p>
    <w:p w:rsidR="005D6FA7" w:rsidRDefault="005D6FA7" w:rsidP="005D6FA7">
      <w:pPr>
        <w:pStyle w:val="3"/>
        <w:rPr>
          <w:rFonts w:hint="eastAsia"/>
        </w:rPr>
      </w:pPr>
      <w:bookmarkStart w:id="26" w:name="_Toc413698946"/>
      <w:r>
        <w:rPr>
          <w:rFonts w:hint="eastAsia"/>
        </w:rPr>
        <w:t xml:space="preserve">3.2.4 </w:t>
      </w:r>
      <w:r>
        <w:rPr>
          <w:rFonts w:hint="eastAsia"/>
        </w:rPr>
        <w:t>球队信息查询</w:t>
      </w:r>
      <w:bookmarkEnd w:id="26"/>
    </w:p>
    <w:p w:rsidR="005D6FA7" w:rsidRDefault="005D6FA7" w:rsidP="005D6FA7">
      <w:pPr>
        <w:pStyle w:val="4"/>
        <w:rPr>
          <w:rFonts w:hint="eastAsia"/>
        </w:rPr>
      </w:pPr>
      <w:r>
        <w:rPr>
          <w:rFonts w:hint="eastAsia"/>
        </w:rPr>
        <w:t xml:space="preserve">3.2.4.1 </w:t>
      </w:r>
      <w:r>
        <w:rPr>
          <w:rFonts w:hint="eastAsia"/>
        </w:rPr>
        <w:t>特性描述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用户可以请求系统查询某个球队的所有信息。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5D6FA7" w:rsidRDefault="005D6FA7" w:rsidP="005D6FA7">
      <w:pPr>
        <w:pStyle w:val="4"/>
        <w:rPr>
          <w:rFonts w:hint="eastAsia"/>
        </w:rPr>
      </w:pPr>
      <w:r>
        <w:rPr>
          <w:rFonts w:hint="eastAsia"/>
        </w:rPr>
        <w:t xml:space="preserve">3.2.4.2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刺激：用户进入球队模块。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响应：系统进入球队模块并显示球队信息表格。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刺激：用户通过表格选择球队并要求系统查询信息。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响应：系统显示该球队的所有信息。</w:t>
      </w:r>
    </w:p>
    <w:p w:rsidR="005D6FA7" w:rsidRDefault="005D6FA7" w:rsidP="005D6FA7">
      <w:pPr>
        <w:pStyle w:val="4"/>
        <w:rPr>
          <w:rFonts w:hint="eastAsia"/>
        </w:rPr>
      </w:pPr>
      <w:r>
        <w:rPr>
          <w:rFonts w:hint="eastAsia"/>
        </w:rPr>
        <w:t xml:space="preserve">3.2.4.3 </w:t>
      </w:r>
      <w:r>
        <w:rPr>
          <w:rFonts w:hint="eastAsia"/>
        </w:rPr>
        <w:t>相关功能需求</w:t>
      </w:r>
    </w:p>
    <w:p w:rsidR="005D6FA7" w:rsidRDefault="005D6FA7" w:rsidP="005D6FA7"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9"/>
        <w:gridCol w:w="6375"/>
      </w:tblGrid>
      <w:tr w:rsidR="005D6FA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5D6FA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>.find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4A040F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系统应许用户从表格界面选择球</w:t>
            </w:r>
            <w:r>
              <w:rPr>
                <w:rFonts w:hint="eastAsia"/>
              </w:rPr>
              <w:t>队</w:t>
            </w:r>
          </w:p>
          <w:p w:rsidR="005D6FA7" w:rsidRDefault="005D6FA7" w:rsidP="004A040F">
            <w:r>
              <w:rPr>
                <w:rFonts w:hint="eastAsia"/>
              </w:rPr>
              <w:t>系统显示所选球</w:t>
            </w:r>
            <w:r>
              <w:rPr>
                <w:rFonts w:hint="eastAsia"/>
              </w:rPr>
              <w:t>队</w:t>
            </w:r>
            <w:r>
              <w:rPr>
                <w:rFonts w:hint="eastAsia"/>
              </w:rPr>
              <w:t>的信息</w:t>
            </w:r>
          </w:p>
        </w:tc>
      </w:tr>
      <w:tr w:rsidR="005D6FA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4A040F">
            <w:r>
              <w:rPr>
                <w:rFonts w:hint="eastAsia"/>
              </w:rPr>
              <w:t>系统使用表格显示所有球</w:t>
            </w:r>
            <w:r>
              <w:rPr>
                <w:rFonts w:hint="eastAsia"/>
              </w:rPr>
              <w:t>队</w:t>
            </w:r>
            <w:r>
              <w:rPr>
                <w:rFonts w:hint="eastAsia"/>
              </w:rPr>
              <w:t>的信息</w:t>
            </w:r>
          </w:p>
        </w:tc>
      </w:tr>
    </w:tbl>
    <w:p w:rsidR="00A16EAB" w:rsidRDefault="00A16EAB" w:rsidP="005D6FA7">
      <w:pPr>
        <w:rPr>
          <w:rFonts w:hint="eastAsia"/>
        </w:rPr>
      </w:pPr>
      <w:r>
        <w:br w:type="page"/>
      </w:r>
    </w:p>
    <w:p w:rsidR="005D6FA7" w:rsidRDefault="005D6FA7" w:rsidP="005D6FA7">
      <w:pPr>
        <w:pStyle w:val="3"/>
        <w:rPr>
          <w:rFonts w:hint="eastAsia"/>
        </w:rPr>
      </w:pPr>
      <w:bookmarkStart w:id="27" w:name="_Toc413698947"/>
      <w:r>
        <w:rPr>
          <w:rFonts w:hint="eastAsia"/>
        </w:rPr>
        <w:lastRenderedPageBreak/>
        <w:t xml:space="preserve">3.2.5 </w:t>
      </w:r>
      <w:r>
        <w:rPr>
          <w:rFonts w:hint="eastAsia"/>
        </w:rPr>
        <w:t>球队信息排序</w:t>
      </w:r>
      <w:bookmarkEnd w:id="27"/>
    </w:p>
    <w:p w:rsidR="005D6FA7" w:rsidRDefault="005D6FA7" w:rsidP="005D6FA7">
      <w:pPr>
        <w:pStyle w:val="4"/>
        <w:rPr>
          <w:rFonts w:hint="eastAsia"/>
        </w:rPr>
      </w:pPr>
      <w:r>
        <w:rPr>
          <w:rFonts w:hint="eastAsia"/>
        </w:rPr>
        <w:t xml:space="preserve">3.2.5.1 </w:t>
      </w:r>
      <w:r>
        <w:rPr>
          <w:rFonts w:hint="eastAsia"/>
        </w:rPr>
        <w:t>特性描述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用户可以请求系统根据特定球队属性对球队信息进行升序</w:t>
      </w:r>
      <w:r>
        <w:rPr>
          <w:rFonts w:hint="eastAsia"/>
        </w:rPr>
        <w:t>/</w:t>
      </w:r>
      <w:r>
        <w:rPr>
          <w:rFonts w:hint="eastAsia"/>
        </w:rPr>
        <w:t>降序的排序。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5D6FA7" w:rsidRDefault="005D6FA7" w:rsidP="005D6FA7">
      <w:pPr>
        <w:pStyle w:val="4"/>
        <w:rPr>
          <w:rFonts w:hint="eastAsia"/>
        </w:rPr>
      </w:pPr>
      <w:r>
        <w:rPr>
          <w:rFonts w:hint="eastAsia"/>
        </w:rPr>
        <w:t xml:space="preserve">3.2.5.2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刺激：用户进入球队模块。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响应：系统进入球队模块并显示球队信息表格。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刺激：用户选择特定属性并要求系统对球队进行升序</w:t>
      </w:r>
      <w:r>
        <w:rPr>
          <w:rFonts w:hint="eastAsia"/>
        </w:rPr>
        <w:t>/</w:t>
      </w:r>
      <w:r>
        <w:rPr>
          <w:rFonts w:hint="eastAsia"/>
        </w:rPr>
        <w:t>降序排列。</w:t>
      </w:r>
    </w:p>
    <w:p w:rsidR="005D6FA7" w:rsidRDefault="005D6FA7" w:rsidP="005D6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响应：系统对球队进行排序并更新表格显示信息。</w:t>
      </w:r>
    </w:p>
    <w:p w:rsidR="005D6FA7" w:rsidRDefault="005D6FA7" w:rsidP="005D6FA7">
      <w:pPr>
        <w:pStyle w:val="4"/>
        <w:rPr>
          <w:rFonts w:hint="eastAsia"/>
        </w:rPr>
      </w:pPr>
      <w:r>
        <w:rPr>
          <w:rFonts w:hint="eastAsia"/>
        </w:rPr>
        <w:t xml:space="preserve">3.2.5.3 </w:t>
      </w:r>
      <w:r>
        <w:rPr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9"/>
        <w:gridCol w:w="6375"/>
      </w:tblGrid>
      <w:tr w:rsidR="005D6FA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4A040F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系统应许用户从表格界面选择</w:t>
            </w:r>
            <w:r>
              <w:rPr>
                <w:rFonts w:hint="eastAsia"/>
              </w:rPr>
              <w:t>特定属性</w:t>
            </w:r>
          </w:p>
          <w:p w:rsidR="005D6FA7" w:rsidRPr="005D6FA7" w:rsidRDefault="005D6FA7" w:rsidP="004A040F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根据特定属性进行升序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降序排列</w:t>
            </w:r>
          </w:p>
        </w:tc>
      </w:tr>
      <w:tr w:rsidR="005D6FA7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Team.show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FA7" w:rsidRDefault="005D6FA7" w:rsidP="004A040F">
            <w:r>
              <w:rPr>
                <w:rFonts w:hint="eastAsia"/>
              </w:rPr>
              <w:t>系统使用表格显示所有球队的信息</w:t>
            </w:r>
          </w:p>
        </w:tc>
      </w:tr>
    </w:tbl>
    <w:p w:rsidR="005D6FA7" w:rsidRPr="005D6FA7" w:rsidRDefault="005D6FA7" w:rsidP="005D6FA7"/>
    <w:p w:rsidR="00717712" w:rsidRDefault="006F44E4" w:rsidP="006F44E4">
      <w:pPr>
        <w:pStyle w:val="3"/>
        <w:rPr>
          <w:rFonts w:hint="eastAsia"/>
        </w:rPr>
      </w:pPr>
      <w:bookmarkStart w:id="28" w:name="_Toc413698948"/>
      <w:r>
        <w:t xml:space="preserve">3.2.6 </w:t>
      </w:r>
      <w:r>
        <w:rPr>
          <w:rFonts w:hint="eastAsia"/>
        </w:rPr>
        <w:t>比赛信息查询</w:t>
      </w:r>
      <w:bookmarkEnd w:id="28"/>
    </w:p>
    <w:p w:rsidR="006F44E4" w:rsidRDefault="006F44E4" w:rsidP="006F44E4">
      <w:pPr>
        <w:pStyle w:val="4"/>
        <w:rPr>
          <w:rFonts w:hint="eastAsia"/>
        </w:rPr>
      </w:pPr>
      <w:r>
        <w:rPr>
          <w:rFonts w:hint="eastAsia"/>
        </w:rPr>
        <w:t xml:space="preserve">3.2.6.1 </w:t>
      </w:r>
      <w:r>
        <w:rPr>
          <w:rFonts w:hint="eastAsia"/>
        </w:rPr>
        <w:t>特性描述</w:t>
      </w:r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用户可以请求查询并查看某一场比赛的具体数据信息。</w:t>
      </w:r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6F44E4" w:rsidRDefault="006F44E4" w:rsidP="006F44E4">
      <w:pPr>
        <w:pStyle w:val="4"/>
        <w:rPr>
          <w:rFonts w:hint="eastAsia"/>
        </w:rPr>
      </w:pPr>
      <w:r>
        <w:rPr>
          <w:rFonts w:hint="eastAsia"/>
        </w:rPr>
        <w:t xml:space="preserve">3.26.2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刺激：用户进入比赛模块。</w:t>
      </w:r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响应：系统进入比赛模块并显示比赛信息表格。</w:t>
      </w:r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刺激：用户通过表格界面选择某场比赛并要求查看具体信息。</w:t>
      </w:r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响应：系统显示该场比赛的具体数据信息。</w:t>
      </w:r>
    </w:p>
    <w:p w:rsidR="006F44E4" w:rsidRDefault="006F44E4" w:rsidP="006F44E4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3.2.6.3 </w:t>
      </w:r>
      <w:r>
        <w:rPr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9"/>
        <w:gridCol w:w="6375"/>
      </w:tblGrid>
      <w:tr w:rsidR="006F44E4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E4" w:rsidRPr="006F44E4" w:rsidRDefault="006F44E4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Match</w:t>
            </w:r>
            <w:r>
              <w:rPr>
                <w:sz w:val="24"/>
                <w:szCs w:val="24"/>
              </w:rPr>
              <w:t>.Find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E4" w:rsidRDefault="006F44E4" w:rsidP="004A040F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系统应许用户从表格界面选择</w:t>
            </w:r>
            <w:r>
              <w:rPr>
                <w:rFonts w:hint="eastAsia"/>
              </w:rPr>
              <w:t>某场比赛</w:t>
            </w:r>
          </w:p>
          <w:p w:rsidR="006F44E4" w:rsidRPr="005D6FA7" w:rsidRDefault="006F44E4" w:rsidP="004A040F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显示该场比赛的数据统计信息</w:t>
            </w:r>
          </w:p>
        </w:tc>
      </w:tr>
      <w:tr w:rsidR="006F44E4" w:rsidTr="004A040F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E4" w:rsidRDefault="006F44E4" w:rsidP="004A04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Match</w:t>
            </w:r>
            <w:r>
              <w:rPr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E4" w:rsidRDefault="006F44E4" w:rsidP="004A040F">
            <w:r>
              <w:rPr>
                <w:rFonts w:hint="eastAsia"/>
              </w:rPr>
              <w:t>系统使用表格显示所有</w:t>
            </w: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的信息</w:t>
            </w:r>
          </w:p>
        </w:tc>
      </w:tr>
    </w:tbl>
    <w:p w:rsidR="006F44E4" w:rsidRDefault="006F44E4" w:rsidP="006F44E4">
      <w:pPr>
        <w:rPr>
          <w:rFonts w:hint="eastAsia"/>
        </w:rPr>
      </w:pPr>
    </w:p>
    <w:p w:rsidR="006F44E4" w:rsidRDefault="006F44E4" w:rsidP="006F44E4">
      <w:pPr>
        <w:pStyle w:val="2"/>
        <w:rPr>
          <w:rFonts w:hint="eastAsia"/>
        </w:rPr>
      </w:pPr>
      <w:bookmarkStart w:id="29" w:name="_Toc413698949"/>
      <w:r>
        <w:rPr>
          <w:rFonts w:hint="eastAsia"/>
        </w:rPr>
        <w:t xml:space="preserve">3.3 </w:t>
      </w:r>
      <w:r>
        <w:rPr>
          <w:rFonts w:hint="eastAsia"/>
        </w:rPr>
        <w:t>其他非功能需求</w:t>
      </w:r>
      <w:bookmarkEnd w:id="29"/>
    </w:p>
    <w:p w:rsidR="006F44E4" w:rsidRDefault="006F44E4" w:rsidP="006F44E4">
      <w:pPr>
        <w:pStyle w:val="3"/>
        <w:rPr>
          <w:rFonts w:hint="eastAsia"/>
        </w:rPr>
      </w:pPr>
      <w:bookmarkStart w:id="30" w:name="_Toc413698950"/>
      <w:r>
        <w:rPr>
          <w:rFonts w:hint="eastAsia"/>
        </w:rPr>
        <w:t xml:space="preserve">3.3.1 </w:t>
      </w:r>
      <w:r>
        <w:rPr>
          <w:rFonts w:hint="eastAsia"/>
        </w:rPr>
        <w:t>安全性</w:t>
      </w:r>
      <w:bookmarkEnd w:id="30"/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t>Safety1:</w:t>
      </w:r>
      <w:r>
        <w:t>系统应该允许</w:t>
      </w:r>
      <w:r>
        <w:rPr>
          <w:rFonts w:hint="eastAsia"/>
        </w:rPr>
        <w:t>所有</w:t>
      </w:r>
      <w:r>
        <w:t>用户访问。</w:t>
      </w:r>
    </w:p>
    <w:p w:rsidR="006F44E4" w:rsidRDefault="006F44E4" w:rsidP="006F44E4">
      <w:pPr>
        <w:pStyle w:val="3"/>
        <w:rPr>
          <w:rFonts w:hint="eastAsia"/>
        </w:rPr>
      </w:pPr>
      <w:bookmarkStart w:id="31" w:name="_Toc413698951"/>
      <w:r>
        <w:rPr>
          <w:rFonts w:hint="eastAsia"/>
        </w:rPr>
        <w:t xml:space="preserve">3.3.2 </w:t>
      </w:r>
      <w:r>
        <w:rPr>
          <w:rFonts w:hint="eastAsia"/>
        </w:rPr>
        <w:t>可维护性</w:t>
      </w:r>
      <w:bookmarkEnd w:id="31"/>
    </w:p>
    <w:p w:rsidR="006F44E4" w:rsidRDefault="006F44E4" w:rsidP="006F44E4">
      <w:r>
        <w:rPr>
          <w:rFonts w:hint="eastAsia"/>
        </w:rPr>
        <w:tab/>
      </w:r>
      <w:r>
        <w:t>Modifiability1:</w:t>
      </w:r>
      <w:r>
        <w:rPr>
          <w:rFonts w:hint="eastAsia"/>
        </w:rPr>
        <w:t>在系统的数据有更新时</w:t>
      </w:r>
      <w:r>
        <w:t>，</w:t>
      </w:r>
      <w:r>
        <w:rPr>
          <w:rFonts w:hint="eastAsia"/>
        </w:rPr>
        <w:t>要</w:t>
      </w:r>
      <w:r>
        <w:t>能够在</w:t>
      </w:r>
      <w:r>
        <w:rPr>
          <w:rFonts w:hint="eastAsia"/>
        </w:rPr>
        <w:t>数据</w:t>
      </w:r>
      <w:r>
        <w:t>更新后</w:t>
      </w:r>
      <w:r>
        <w:rPr>
          <w:rFonts w:hint="eastAsia"/>
        </w:rPr>
        <w:t>0.25</w:t>
      </w:r>
      <w:r>
        <w:rPr>
          <w:rFonts w:hint="eastAsia"/>
        </w:rPr>
        <w:t>人月内完成系统更新</w:t>
      </w:r>
      <w:r>
        <w:t>。</w:t>
      </w:r>
    </w:p>
    <w:p w:rsidR="006F44E4" w:rsidRDefault="006F44E4" w:rsidP="006F44E4">
      <w:pPr>
        <w:ind w:firstLine="420"/>
      </w:pPr>
      <w:r>
        <w:t>Modifiability2:</w:t>
      </w:r>
      <w:r>
        <w:rPr>
          <w:rFonts w:hint="eastAsia"/>
        </w:rPr>
        <w:t>系统</w:t>
      </w:r>
      <w:r>
        <w:t>进行数据迁移</w:t>
      </w:r>
      <w:r>
        <w:rPr>
          <w:rFonts w:hint="eastAsia"/>
        </w:rPr>
        <w:t>，</w:t>
      </w:r>
      <w:r>
        <w:t>要能够在</w:t>
      </w:r>
      <w:r>
        <w:rPr>
          <w:rFonts w:hint="eastAsia"/>
        </w:rPr>
        <w:t>0.25</w:t>
      </w:r>
      <w:r>
        <w:rPr>
          <w:rFonts w:hint="eastAsia"/>
        </w:rPr>
        <w:t>人月内完成迁移</w:t>
      </w:r>
      <w:r>
        <w:t>。</w:t>
      </w:r>
    </w:p>
    <w:p w:rsidR="006F44E4" w:rsidRDefault="006F44E4" w:rsidP="006F44E4">
      <w:pPr>
        <w:pStyle w:val="3"/>
        <w:rPr>
          <w:rFonts w:hint="eastAsia"/>
        </w:rPr>
      </w:pPr>
      <w:bookmarkStart w:id="32" w:name="_Toc413698952"/>
      <w:r>
        <w:rPr>
          <w:rFonts w:hint="eastAsia"/>
        </w:rPr>
        <w:t xml:space="preserve">3.3.3 </w:t>
      </w:r>
      <w:r>
        <w:rPr>
          <w:rFonts w:hint="eastAsia"/>
        </w:rPr>
        <w:t>易用性</w:t>
      </w:r>
      <w:bookmarkEnd w:id="32"/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</w:r>
      <w:r>
        <w:t>Usability1:</w:t>
      </w:r>
      <w:r>
        <w:t>所有的信息查看只需选中条目、点击按钮完成。</w:t>
      </w:r>
    </w:p>
    <w:p w:rsidR="006F44E4" w:rsidRDefault="006F44E4" w:rsidP="006F44E4">
      <w:pPr>
        <w:rPr>
          <w:rFonts w:hint="eastAsia"/>
        </w:rPr>
      </w:pPr>
      <w:r>
        <w:rPr>
          <w:rFonts w:hint="eastAsia"/>
        </w:rPr>
        <w:tab/>
        <w:t>Usability2:</w:t>
      </w:r>
      <w:r>
        <w:rPr>
          <w:rFonts w:hint="eastAsia"/>
        </w:rPr>
        <w:t>特定属性提供选择而不是要求输入。</w:t>
      </w:r>
    </w:p>
    <w:p w:rsidR="006F44E4" w:rsidRDefault="006F44E4" w:rsidP="006F44E4">
      <w:pPr>
        <w:pStyle w:val="3"/>
        <w:rPr>
          <w:rFonts w:hint="eastAsia"/>
        </w:rPr>
      </w:pPr>
      <w:bookmarkStart w:id="33" w:name="_Toc413698953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33"/>
    </w:p>
    <w:p w:rsidR="00035A51" w:rsidRDefault="00035A51" w:rsidP="00035A51">
      <w:pPr>
        <w:ind w:leftChars="200" w:left="840" w:hangingChars="200" w:hanging="420"/>
        <w:rPr>
          <w:rFonts w:eastAsia="Times New Roman"/>
        </w:rPr>
      </w:pPr>
      <w:r>
        <w:t>Reliability6</w:t>
      </w:r>
      <w:r>
        <w:t>：在客户端与服务器通信时，如果网络故障，系统不能出现故障。</w:t>
      </w:r>
    </w:p>
    <w:p w:rsidR="00035A51" w:rsidRDefault="00035A51" w:rsidP="00035A51">
      <w:pPr>
        <w:ind w:firstLine="420"/>
        <w:rPr>
          <w:rFonts w:eastAsia="Times New Roman"/>
        </w:rPr>
      </w:pPr>
      <w:r>
        <w:t>Reliability6.1</w:t>
      </w:r>
      <w:r>
        <w:t>：客户端应该检测到故障，并尝试重新连接网络</w:t>
      </w:r>
      <w:r>
        <w:t>3</w:t>
      </w:r>
      <w:r>
        <w:t>次，每次</w:t>
      </w:r>
      <w:r>
        <w:t>15</w:t>
      </w:r>
      <w:r>
        <w:t>秒；</w:t>
      </w:r>
    </w:p>
    <w:p w:rsidR="00035A51" w:rsidRDefault="00035A51" w:rsidP="00035A51">
      <w:pPr>
        <w:ind w:firstLine="420"/>
        <w:rPr>
          <w:rFonts w:eastAsia="Times New Roman"/>
        </w:rPr>
      </w:pPr>
      <w:r>
        <w:t>Reliability6.1.1</w:t>
      </w:r>
      <w:r>
        <w:t>：重新连接后，客户端应该继续之前的工作；</w:t>
      </w:r>
    </w:p>
    <w:p w:rsidR="00035A51" w:rsidRDefault="00035A51" w:rsidP="00035A51">
      <w:pPr>
        <w:ind w:firstLine="420"/>
        <w:rPr>
          <w:rFonts w:eastAsia="Times New Roman"/>
        </w:rPr>
      </w:pPr>
      <w:r>
        <w:t>Reliability6.1.2</w:t>
      </w:r>
      <w:r>
        <w:t>：如果重新连接不成功，客户端应该等待</w:t>
      </w:r>
      <w:r>
        <w:t>5</w:t>
      </w:r>
      <w:r>
        <w:t>分钟后再次尝试重新连接</w:t>
      </w:r>
    </w:p>
    <w:p w:rsidR="00035A51" w:rsidRDefault="00035A51" w:rsidP="00035A51">
      <w:pPr>
        <w:ind w:firstLine="420"/>
        <w:rPr>
          <w:rFonts w:eastAsia="Times New Roman"/>
        </w:rPr>
      </w:pPr>
      <w:r>
        <w:t>Reliability6.1.2.1</w:t>
      </w:r>
      <w:r>
        <w:t>：重新连接后，客户端应该继续之前的工作；</w:t>
      </w:r>
    </w:p>
    <w:p w:rsidR="00035A51" w:rsidRDefault="00035A51" w:rsidP="00035A51">
      <w:pPr>
        <w:ind w:firstLine="420"/>
        <w:rPr>
          <w:rFonts w:eastAsia="Times New Roman"/>
        </w:rPr>
      </w:pPr>
      <w:r>
        <w:t>Reliability6.1.2.2</w:t>
      </w:r>
      <w:r>
        <w:t>：如果重新连接仍然不成功，客户端报警；</w:t>
      </w:r>
    </w:p>
    <w:p w:rsidR="006F44E4" w:rsidRPr="00035A51" w:rsidRDefault="006F44E4" w:rsidP="006F44E4"/>
    <w:p w:rsidR="006F44E4" w:rsidRDefault="00035A51" w:rsidP="00035A51">
      <w:pPr>
        <w:pStyle w:val="3"/>
        <w:rPr>
          <w:rFonts w:hint="eastAsia"/>
        </w:rPr>
      </w:pPr>
      <w:bookmarkStart w:id="34" w:name="_Toc413698954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34"/>
    </w:p>
    <w:p w:rsidR="00035A51" w:rsidRDefault="00035A51" w:rsidP="00035A51">
      <w:r>
        <w:rPr>
          <w:rFonts w:hint="eastAsia"/>
        </w:rPr>
        <w:tab/>
      </w:r>
      <w:r>
        <w:t>BR1</w:t>
      </w:r>
      <w:r>
        <w:rPr>
          <w:rFonts w:hint="eastAsia"/>
        </w:rPr>
        <w:t>：见《</w:t>
      </w:r>
      <w:r>
        <w:t>CSEIII</w:t>
      </w:r>
      <w:r>
        <w:rPr>
          <w:rFonts w:hint="eastAsia"/>
        </w:rPr>
        <w:t>数据数码》《</w:t>
      </w:r>
      <w:r>
        <w:t>CSEIII</w:t>
      </w:r>
      <w:r>
        <w:rPr>
          <w:rFonts w:hint="eastAsia"/>
        </w:rPr>
        <w:t>相关名次和说明》中有关规则</w:t>
      </w:r>
    </w:p>
    <w:p w:rsidR="00035A51" w:rsidRDefault="00035A51" w:rsidP="00035A51">
      <w:pPr>
        <w:pStyle w:val="3"/>
        <w:rPr>
          <w:rFonts w:hint="eastAsia"/>
        </w:rPr>
      </w:pPr>
      <w:r>
        <w:rPr>
          <w:rFonts w:hint="eastAsia"/>
        </w:rPr>
        <w:lastRenderedPageBreak/>
        <w:tab/>
      </w:r>
      <w:bookmarkStart w:id="35" w:name="_Toc413698955"/>
      <w:r>
        <w:rPr>
          <w:rFonts w:hint="eastAsia"/>
        </w:rPr>
        <w:t xml:space="preserve">3.3.6 </w:t>
      </w:r>
      <w:r>
        <w:rPr>
          <w:rFonts w:hint="eastAsia"/>
        </w:rPr>
        <w:t>约束</w:t>
      </w:r>
      <w:bookmarkEnd w:id="35"/>
    </w:p>
    <w:p w:rsidR="00035A51" w:rsidRDefault="00035A51" w:rsidP="00035A51">
      <w:r>
        <w:rPr>
          <w:rFonts w:hint="eastAsia"/>
        </w:rPr>
        <w:tab/>
      </w:r>
      <w:r>
        <w:t>IC1</w:t>
      </w:r>
      <w:r>
        <w:t>：在开发过程中缺少高端服务器，需要在普通计算机上搭建服务器。</w:t>
      </w:r>
    </w:p>
    <w:p w:rsidR="00035A51" w:rsidRDefault="00035A51" w:rsidP="00035A51">
      <w:pPr>
        <w:ind w:firstLine="420"/>
      </w:pPr>
      <w:r>
        <w:t>IC2</w:t>
      </w:r>
      <w:r>
        <w:t>：系统要求在网络上分布为一个服务器和多个客户端。</w:t>
      </w:r>
    </w:p>
    <w:p w:rsidR="00035A51" w:rsidRDefault="00035A51" w:rsidP="00035A51">
      <w:pPr>
        <w:ind w:firstLine="420"/>
        <w:rPr>
          <w:rFonts w:hint="eastAsia"/>
        </w:rPr>
      </w:pPr>
      <w:r>
        <w:t>IC3</w:t>
      </w:r>
      <w:r>
        <w:t>：系统需要用</w:t>
      </w:r>
      <w:r>
        <w:t>JAVA</w:t>
      </w:r>
      <w:r>
        <w:t>语言开发</w:t>
      </w:r>
      <w:r>
        <w:rPr>
          <w:rFonts w:hint="eastAsia"/>
        </w:rPr>
        <w:t>。</w:t>
      </w:r>
    </w:p>
    <w:p w:rsidR="00035A51" w:rsidRDefault="00035A51" w:rsidP="00035A51">
      <w:pPr>
        <w:ind w:firstLine="420"/>
        <w:rPr>
          <w:rFonts w:hint="eastAsia"/>
        </w:rPr>
      </w:pPr>
      <w:r>
        <w:rPr>
          <w:rFonts w:hint="eastAsia"/>
        </w:rPr>
        <w:t>IC4</w:t>
      </w:r>
      <w:r>
        <w:rPr>
          <w:rFonts w:hint="eastAsia"/>
        </w:rPr>
        <w:t>：网络通信需求和服务器搭建都在第一次迭代之后完成。第一次迭代不考虑网络内容。</w:t>
      </w:r>
    </w:p>
    <w:p w:rsidR="00035A51" w:rsidRPr="00035A51" w:rsidRDefault="00035A51" w:rsidP="00035A51">
      <w:pPr>
        <w:ind w:firstLine="420"/>
      </w:pPr>
    </w:p>
    <w:p w:rsidR="006F44E4" w:rsidRDefault="00035A51" w:rsidP="00035A51">
      <w:pPr>
        <w:pStyle w:val="2"/>
        <w:rPr>
          <w:rFonts w:hint="eastAsia"/>
        </w:rPr>
      </w:pPr>
      <w:bookmarkStart w:id="36" w:name="_Toc413698956"/>
      <w:r>
        <w:rPr>
          <w:rFonts w:hint="eastAsia"/>
        </w:rPr>
        <w:t xml:space="preserve">3.4 </w:t>
      </w:r>
      <w:r>
        <w:rPr>
          <w:rFonts w:hint="eastAsia"/>
        </w:rPr>
        <w:t>数据需求</w:t>
      </w:r>
      <w:bookmarkEnd w:id="36"/>
    </w:p>
    <w:p w:rsidR="00035A51" w:rsidRDefault="00035A51" w:rsidP="00035A51">
      <w:pPr>
        <w:pStyle w:val="3"/>
        <w:rPr>
          <w:rFonts w:hint="eastAsia"/>
        </w:rPr>
      </w:pPr>
      <w:bookmarkStart w:id="37" w:name="_Toc413698957"/>
      <w:r>
        <w:rPr>
          <w:rFonts w:hint="eastAsia"/>
        </w:rPr>
        <w:t xml:space="preserve">3.4.1 </w:t>
      </w:r>
      <w:r>
        <w:rPr>
          <w:rFonts w:hint="eastAsia"/>
        </w:rPr>
        <w:t>数据定义</w:t>
      </w:r>
      <w:bookmarkEnd w:id="37"/>
    </w:p>
    <w:p w:rsidR="00035A51" w:rsidRDefault="00035A51" w:rsidP="00035A51">
      <w:r>
        <w:rPr>
          <w:rFonts w:hint="eastAsia"/>
        </w:rPr>
        <w:tab/>
      </w:r>
      <w:r>
        <w:t>DR1</w:t>
      </w:r>
      <w:r>
        <w:t>：系统需要存储所有</w:t>
      </w:r>
      <w:r>
        <w:rPr>
          <w:rFonts w:hint="eastAsia"/>
        </w:rPr>
        <w:t>球员信息、球队信息、比赛信息、分析信息。</w:t>
      </w:r>
    </w:p>
    <w:p w:rsidR="00035A51" w:rsidRDefault="00035A51" w:rsidP="00035A51">
      <w:pPr>
        <w:ind w:firstLine="420"/>
      </w:pPr>
      <w:r>
        <w:t>DR2</w:t>
      </w:r>
      <w:r>
        <w:t>：系统删除后的</w:t>
      </w:r>
      <w:r>
        <w:rPr>
          <w:rFonts w:hint="eastAsia"/>
        </w:rPr>
        <w:t>球员信息、球队信息、比赛信息、分析信息</w:t>
      </w:r>
      <w:r>
        <w:t>不再保留</w:t>
      </w:r>
      <w:r>
        <w:rPr>
          <w:rFonts w:hint="eastAsia"/>
        </w:rPr>
        <w:t>。</w:t>
      </w:r>
    </w:p>
    <w:p w:rsidR="00035A51" w:rsidRDefault="00035A51" w:rsidP="00035A51">
      <w:pPr>
        <w:pStyle w:val="3"/>
        <w:rPr>
          <w:rFonts w:hint="eastAsia"/>
        </w:rPr>
      </w:pPr>
      <w:bookmarkStart w:id="38" w:name="_Toc413698958"/>
      <w:r>
        <w:rPr>
          <w:rFonts w:hint="eastAsia"/>
        </w:rPr>
        <w:t xml:space="preserve">3.4.2 </w:t>
      </w:r>
      <w:r>
        <w:rPr>
          <w:rFonts w:hint="eastAsia"/>
        </w:rPr>
        <w:t>默认数据</w:t>
      </w:r>
      <w:bookmarkEnd w:id="38"/>
    </w:p>
    <w:p w:rsidR="00035A51" w:rsidRDefault="00035A51" w:rsidP="00035A51">
      <w:pPr>
        <w:ind w:firstLineChars="200" w:firstLine="420"/>
        <w:rPr>
          <w:rFonts w:ascii="Times-Roman+2" w:hAnsi="Times-Roman+2" w:cs="Times-Roman+2" w:hint="eastAsia"/>
          <w:kern w:val="0"/>
          <w:szCs w:val="21"/>
        </w:rPr>
      </w:pPr>
      <w:r>
        <w:rPr>
          <w:rFonts w:hint="eastAsia"/>
        </w:rPr>
        <w:tab/>
      </w:r>
      <w:r>
        <w:rPr>
          <w:rFonts w:ascii="Times-Roman+2" w:hAnsi="Times-Roman+2" w:cs="Times-Roman+2" w:hint="eastAsia"/>
          <w:kern w:val="0"/>
          <w:szCs w:val="21"/>
        </w:rPr>
        <w:t>无</w:t>
      </w:r>
    </w:p>
    <w:p w:rsidR="00035A51" w:rsidRDefault="00035A51" w:rsidP="00035A51">
      <w:pPr>
        <w:pStyle w:val="3"/>
        <w:rPr>
          <w:rFonts w:hint="eastAsia"/>
        </w:rPr>
      </w:pPr>
      <w:bookmarkStart w:id="39" w:name="_Toc413698959"/>
      <w:r>
        <w:rPr>
          <w:rFonts w:hint="eastAsia"/>
          <w:kern w:val="0"/>
        </w:rPr>
        <w:t>3.4.3</w:t>
      </w:r>
      <w:r>
        <w:t>数据格式要求</w:t>
      </w:r>
      <w:bookmarkEnd w:id="39"/>
    </w:p>
    <w:p w:rsidR="00035A51" w:rsidRDefault="00035A51" w:rsidP="00035A51">
      <w:r>
        <w:t>Format1</w:t>
      </w:r>
      <w:r>
        <w:rPr>
          <w:rFonts w:hint="eastAsia"/>
        </w:rPr>
        <w:t>：总体可统计数据的格式必须是正整数或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35A51" w:rsidRDefault="00035A51" w:rsidP="00035A51">
      <w:r>
        <w:t>Format2</w:t>
      </w:r>
      <w:r>
        <w:t>：</w:t>
      </w:r>
      <w:r>
        <w:rPr>
          <w:rFonts w:hint="eastAsia"/>
        </w:rPr>
        <w:t>场均数据的格式必须是大于等于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位的浮点数。</w:t>
      </w:r>
    </w:p>
    <w:p w:rsidR="00035A51" w:rsidRDefault="00035A51" w:rsidP="00035A51">
      <w:pPr>
        <w:rPr>
          <w:rFonts w:hint="eastAsia"/>
        </w:rPr>
      </w:pPr>
      <w:r>
        <w:rPr>
          <w:rFonts w:hint="eastAsia"/>
        </w:rPr>
        <w:t>Format3</w:t>
      </w:r>
      <w:r>
        <w:rPr>
          <w:rFonts w:hint="eastAsia"/>
        </w:rPr>
        <w:t>：日期的格式必须是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。</w:t>
      </w:r>
    </w:p>
    <w:p w:rsidR="00035A51" w:rsidRDefault="00035A51" w:rsidP="00035A51">
      <w:pPr>
        <w:rPr>
          <w:rFonts w:hint="eastAsia"/>
        </w:rPr>
      </w:pPr>
      <w:r>
        <w:rPr>
          <w:rFonts w:hint="eastAsia"/>
        </w:rPr>
        <w:t>Format4</w:t>
      </w:r>
      <w:r>
        <w:rPr>
          <w:rFonts w:hint="eastAsia"/>
        </w:rPr>
        <w:t>：不允许“脏”</w:t>
      </w:r>
      <w:r>
        <w:rPr>
          <w:rFonts w:hint="eastAsia"/>
        </w:rPr>
        <w:t xml:space="preserve"> </w:t>
      </w:r>
      <w:r>
        <w:rPr>
          <w:rFonts w:hint="eastAsia"/>
        </w:rPr>
        <w:t>数据的存在，例如比赛比分不等于球员得分之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35A51" w:rsidRDefault="00035A51" w:rsidP="00035A51">
      <w:pPr>
        <w:rPr>
          <w:rFonts w:hint="eastAsia"/>
        </w:rPr>
      </w:pPr>
      <w:r>
        <w:rPr>
          <w:rFonts w:hint="eastAsia"/>
        </w:rPr>
        <w:t>Format5</w:t>
      </w:r>
      <w:r>
        <w:rPr>
          <w:rFonts w:hint="eastAsia"/>
        </w:rPr>
        <w:t>：对于缺漏数据，系统视该组数据为无效。</w:t>
      </w:r>
    </w:p>
    <w:p w:rsidR="00035A51" w:rsidRDefault="00035A51" w:rsidP="00035A51">
      <w:pPr>
        <w:pStyle w:val="2"/>
        <w:rPr>
          <w:rFonts w:hint="eastAsia"/>
        </w:rPr>
      </w:pPr>
      <w:bookmarkStart w:id="40" w:name="_Toc413698960"/>
      <w:r>
        <w:rPr>
          <w:rFonts w:hint="eastAsia"/>
        </w:rPr>
        <w:t xml:space="preserve">3.5 </w:t>
      </w:r>
      <w:r>
        <w:rPr>
          <w:rFonts w:hint="eastAsia"/>
        </w:rPr>
        <w:t>其他需求</w:t>
      </w:r>
      <w:bookmarkEnd w:id="40"/>
    </w:p>
    <w:p w:rsidR="00035A51" w:rsidRPr="00035A51" w:rsidRDefault="00035A51" w:rsidP="00035A51">
      <w:pPr>
        <w:rPr>
          <w:rFonts w:hint="eastAsia"/>
        </w:rPr>
      </w:pPr>
      <w:r>
        <w:rPr>
          <w:rFonts w:hint="eastAsia"/>
        </w:rPr>
        <w:t>无</w:t>
      </w:r>
    </w:p>
    <w:p w:rsidR="00035A51" w:rsidRPr="00035A51" w:rsidRDefault="00035A51" w:rsidP="00035A51">
      <w:pPr>
        <w:pStyle w:val="2"/>
      </w:pPr>
      <w:bookmarkStart w:id="41" w:name="_Toc413698961"/>
      <w:r>
        <w:t>附录</w:t>
      </w:r>
      <w:bookmarkEnd w:id="41"/>
    </w:p>
    <w:p w:rsidR="00035A51" w:rsidRPr="00035A51" w:rsidRDefault="00035A51" w:rsidP="00035A51"/>
    <w:sectPr w:rsidR="00035A51" w:rsidRPr="00035A51" w:rsidSect="0071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>
    <w:nsid w:val="158E1E89"/>
    <w:multiLevelType w:val="multilevel"/>
    <w:tmpl w:val="158E1E8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E0475F"/>
    <w:multiLevelType w:val="hybridMultilevel"/>
    <w:tmpl w:val="18666272"/>
    <w:lvl w:ilvl="0" w:tplc="D278E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EAB"/>
    <w:rsid w:val="0000060C"/>
    <w:rsid w:val="00002447"/>
    <w:rsid w:val="0000499D"/>
    <w:rsid w:val="0000588B"/>
    <w:rsid w:val="00011B06"/>
    <w:rsid w:val="00012203"/>
    <w:rsid w:val="00016BDA"/>
    <w:rsid w:val="00017804"/>
    <w:rsid w:val="00017B5E"/>
    <w:rsid w:val="000217A7"/>
    <w:rsid w:val="00022F9D"/>
    <w:rsid w:val="0002382A"/>
    <w:rsid w:val="00023986"/>
    <w:rsid w:val="00035A51"/>
    <w:rsid w:val="0003778F"/>
    <w:rsid w:val="000407F3"/>
    <w:rsid w:val="00040CE6"/>
    <w:rsid w:val="0004601E"/>
    <w:rsid w:val="00047B87"/>
    <w:rsid w:val="00051AFD"/>
    <w:rsid w:val="000533B2"/>
    <w:rsid w:val="00053E76"/>
    <w:rsid w:val="00056981"/>
    <w:rsid w:val="00057EB3"/>
    <w:rsid w:val="00061060"/>
    <w:rsid w:val="00070F91"/>
    <w:rsid w:val="000717C2"/>
    <w:rsid w:val="00072892"/>
    <w:rsid w:val="00081046"/>
    <w:rsid w:val="000816E0"/>
    <w:rsid w:val="00081EB1"/>
    <w:rsid w:val="00081EEF"/>
    <w:rsid w:val="000823DD"/>
    <w:rsid w:val="00083FAB"/>
    <w:rsid w:val="000858C4"/>
    <w:rsid w:val="00086143"/>
    <w:rsid w:val="00086200"/>
    <w:rsid w:val="00087A23"/>
    <w:rsid w:val="00090AA0"/>
    <w:rsid w:val="00093640"/>
    <w:rsid w:val="000975B0"/>
    <w:rsid w:val="00097A6F"/>
    <w:rsid w:val="000A24D3"/>
    <w:rsid w:val="000A26BD"/>
    <w:rsid w:val="000A5103"/>
    <w:rsid w:val="000A5573"/>
    <w:rsid w:val="000A5629"/>
    <w:rsid w:val="000C2665"/>
    <w:rsid w:val="000C52DC"/>
    <w:rsid w:val="000C5BC4"/>
    <w:rsid w:val="000C77B8"/>
    <w:rsid w:val="000D0E4B"/>
    <w:rsid w:val="000D14C1"/>
    <w:rsid w:val="000E0592"/>
    <w:rsid w:val="000E08E3"/>
    <w:rsid w:val="000E50BE"/>
    <w:rsid w:val="000E510D"/>
    <w:rsid w:val="000E5EF3"/>
    <w:rsid w:val="000E6679"/>
    <w:rsid w:val="000F0E0F"/>
    <w:rsid w:val="000F39C1"/>
    <w:rsid w:val="000F4BB6"/>
    <w:rsid w:val="000F5696"/>
    <w:rsid w:val="000F7624"/>
    <w:rsid w:val="00101355"/>
    <w:rsid w:val="00101930"/>
    <w:rsid w:val="00101C06"/>
    <w:rsid w:val="00111FAB"/>
    <w:rsid w:val="00112CBC"/>
    <w:rsid w:val="00114712"/>
    <w:rsid w:val="0011675D"/>
    <w:rsid w:val="00121122"/>
    <w:rsid w:val="00121FEA"/>
    <w:rsid w:val="001243E4"/>
    <w:rsid w:val="001255C4"/>
    <w:rsid w:val="00126EC7"/>
    <w:rsid w:val="00130219"/>
    <w:rsid w:val="00132D4D"/>
    <w:rsid w:val="00133415"/>
    <w:rsid w:val="001334B5"/>
    <w:rsid w:val="0013429F"/>
    <w:rsid w:val="001343B0"/>
    <w:rsid w:val="00135B19"/>
    <w:rsid w:val="00135E31"/>
    <w:rsid w:val="0014682B"/>
    <w:rsid w:val="00151ED4"/>
    <w:rsid w:val="0015260D"/>
    <w:rsid w:val="0015265D"/>
    <w:rsid w:val="00162221"/>
    <w:rsid w:val="00163225"/>
    <w:rsid w:val="00163B91"/>
    <w:rsid w:val="001705BC"/>
    <w:rsid w:val="00170C1F"/>
    <w:rsid w:val="00173103"/>
    <w:rsid w:val="001769B4"/>
    <w:rsid w:val="00183D78"/>
    <w:rsid w:val="00183F52"/>
    <w:rsid w:val="001859A3"/>
    <w:rsid w:val="0019308D"/>
    <w:rsid w:val="00197228"/>
    <w:rsid w:val="001A328C"/>
    <w:rsid w:val="001A4556"/>
    <w:rsid w:val="001A4E8E"/>
    <w:rsid w:val="001A5666"/>
    <w:rsid w:val="001B4E9A"/>
    <w:rsid w:val="001C5D00"/>
    <w:rsid w:val="001D3409"/>
    <w:rsid w:val="001E12DA"/>
    <w:rsid w:val="001E16D9"/>
    <w:rsid w:val="001E3F44"/>
    <w:rsid w:val="001F109A"/>
    <w:rsid w:val="001F2314"/>
    <w:rsid w:val="001F2478"/>
    <w:rsid w:val="001F4C0C"/>
    <w:rsid w:val="00201145"/>
    <w:rsid w:val="00201F96"/>
    <w:rsid w:val="0020479E"/>
    <w:rsid w:val="002079FA"/>
    <w:rsid w:val="00213627"/>
    <w:rsid w:val="002230C9"/>
    <w:rsid w:val="00225256"/>
    <w:rsid w:val="002302B6"/>
    <w:rsid w:val="00231095"/>
    <w:rsid w:val="00231511"/>
    <w:rsid w:val="00236C84"/>
    <w:rsid w:val="00237380"/>
    <w:rsid w:val="00240B3B"/>
    <w:rsid w:val="00242806"/>
    <w:rsid w:val="00244619"/>
    <w:rsid w:val="00244ADF"/>
    <w:rsid w:val="00245CCD"/>
    <w:rsid w:val="00252CF4"/>
    <w:rsid w:val="00254DB0"/>
    <w:rsid w:val="00256505"/>
    <w:rsid w:val="0026044D"/>
    <w:rsid w:val="00272C86"/>
    <w:rsid w:val="002752E5"/>
    <w:rsid w:val="00276CEB"/>
    <w:rsid w:val="00280E47"/>
    <w:rsid w:val="0029078C"/>
    <w:rsid w:val="002933D2"/>
    <w:rsid w:val="00293E0A"/>
    <w:rsid w:val="00294ACC"/>
    <w:rsid w:val="0029641F"/>
    <w:rsid w:val="002A0ED5"/>
    <w:rsid w:val="002A135C"/>
    <w:rsid w:val="002A2309"/>
    <w:rsid w:val="002A2A1F"/>
    <w:rsid w:val="002A46B2"/>
    <w:rsid w:val="002B1BCA"/>
    <w:rsid w:val="002B275B"/>
    <w:rsid w:val="002B59BF"/>
    <w:rsid w:val="002B79B1"/>
    <w:rsid w:val="002C1591"/>
    <w:rsid w:val="002C3E7F"/>
    <w:rsid w:val="002C5A0F"/>
    <w:rsid w:val="002C6639"/>
    <w:rsid w:val="002D2D0F"/>
    <w:rsid w:val="002D4FB6"/>
    <w:rsid w:val="002E0E29"/>
    <w:rsid w:val="002E4143"/>
    <w:rsid w:val="002F0E13"/>
    <w:rsid w:val="002F6B7B"/>
    <w:rsid w:val="002F7495"/>
    <w:rsid w:val="002F7B9D"/>
    <w:rsid w:val="003002B3"/>
    <w:rsid w:val="003013D6"/>
    <w:rsid w:val="00301EBC"/>
    <w:rsid w:val="00302222"/>
    <w:rsid w:val="00302BDE"/>
    <w:rsid w:val="0030740A"/>
    <w:rsid w:val="00310401"/>
    <w:rsid w:val="00313637"/>
    <w:rsid w:val="00313BD3"/>
    <w:rsid w:val="00314501"/>
    <w:rsid w:val="0031659E"/>
    <w:rsid w:val="00316B92"/>
    <w:rsid w:val="00320DD0"/>
    <w:rsid w:val="00324E96"/>
    <w:rsid w:val="003255E9"/>
    <w:rsid w:val="0032739A"/>
    <w:rsid w:val="00331C00"/>
    <w:rsid w:val="00332FEF"/>
    <w:rsid w:val="003334CF"/>
    <w:rsid w:val="0033387B"/>
    <w:rsid w:val="00340119"/>
    <w:rsid w:val="00341B96"/>
    <w:rsid w:val="00346575"/>
    <w:rsid w:val="00346856"/>
    <w:rsid w:val="00346970"/>
    <w:rsid w:val="00347EE3"/>
    <w:rsid w:val="00351140"/>
    <w:rsid w:val="00352CC1"/>
    <w:rsid w:val="0035568C"/>
    <w:rsid w:val="00362633"/>
    <w:rsid w:val="00362E2D"/>
    <w:rsid w:val="003632F7"/>
    <w:rsid w:val="0036454D"/>
    <w:rsid w:val="00366AD1"/>
    <w:rsid w:val="003673E9"/>
    <w:rsid w:val="003708AB"/>
    <w:rsid w:val="00375970"/>
    <w:rsid w:val="0038029E"/>
    <w:rsid w:val="00380665"/>
    <w:rsid w:val="00380AEB"/>
    <w:rsid w:val="00386089"/>
    <w:rsid w:val="0038789B"/>
    <w:rsid w:val="003908EB"/>
    <w:rsid w:val="00393856"/>
    <w:rsid w:val="00394274"/>
    <w:rsid w:val="00395D49"/>
    <w:rsid w:val="003A5DD5"/>
    <w:rsid w:val="003A5DF9"/>
    <w:rsid w:val="003A6A27"/>
    <w:rsid w:val="003B284A"/>
    <w:rsid w:val="003B2C8D"/>
    <w:rsid w:val="003B3C6B"/>
    <w:rsid w:val="003B6CCB"/>
    <w:rsid w:val="003B7B8E"/>
    <w:rsid w:val="003B7F2D"/>
    <w:rsid w:val="003C2028"/>
    <w:rsid w:val="003C2FA6"/>
    <w:rsid w:val="003C3612"/>
    <w:rsid w:val="003C6A49"/>
    <w:rsid w:val="003D4AA0"/>
    <w:rsid w:val="003D5A87"/>
    <w:rsid w:val="003E3666"/>
    <w:rsid w:val="003E4F9B"/>
    <w:rsid w:val="003E7B43"/>
    <w:rsid w:val="003F10F7"/>
    <w:rsid w:val="003F3F87"/>
    <w:rsid w:val="003F514C"/>
    <w:rsid w:val="004036BC"/>
    <w:rsid w:val="004045A3"/>
    <w:rsid w:val="00407593"/>
    <w:rsid w:val="00407D8B"/>
    <w:rsid w:val="00412FC6"/>
    <w:rsid w:val="004148D8"/>
    <w:rsid w:val="00417ACB"/>
    <w:rsid w:val="00421FE6"/>
    <w:rsid w:val="004236BE"/>
    <w:rsid w:val="00423F41"/>
    <w:rsid w:val="00435FED"/>
    <w:rsid w:val="00437C64"/>
    <w:rsid w:val="004404E2"/>
    <w:rsid w:val="004503E8"/>
    <w:rsid w:val="00451DD1"/>
    <w:rsid w:val="004608F5"/>
    <w:rsid w:val="00466954"/>
    <w:rsid w:val="004748B3"/>
    <w:rsid w:val="004806AD"/>
    <w:rsid w:val="00485880"/>
    <w:rsid w:val="00485D2A"/>
    <w:rsid w:val="00487727"/>
    <w:rsid w:val="00490F80"/>
    <w:rsid w:val="00493045"/>
    <w:rsid w:val="00493452"/>
    <w:rsid w:val="004953FC"/>
    <w:rsid w:val="00496295"/>
    <w:rsid w:val="004979B8"/>
    <w:rsid w:val="004A3D4C"/>
    <w:rsid w:val="004A6EF3"/>
    <w:rsid w:val="004A70A6"/>
    <w:rsid w:val="004B1BBE"/>
    <w:rsid w:val="004B242A"/>
    <w:rsid w:val="004B25DD"/>
    <w:rsid w:val="004B2850"/>
    <w:rsid w:val="004B33D6"/>
    <w:rsid w:val="004B4AD7"/>
    <w:rsid w:val="004B5224"/>
    <w:rsid w:val="004B6005"/>
    <w:rsid w:val="004B6B1B"/>
    <w:rsid w:val="004C0F42"/>
    <w:rsid w:val="004C1DF9"/>
    <w:rsid w:val="004D4F9D"/>
    <w:rsid w:val="004D5D04"/>
    <w:rsid w:val="004E10D5"/>
    <w:rsid w:val="004F1587"/>
    <w:rsid w:val="004F16E9"/>
    <w:rsid w:val="004F2A1C"/>
    <w:rsid w:val="004F3554"/>
    <w:rsid w:val="004F6694"/>
    <w:rsid w:val="004F7259"/>
    <w:rsid w:val="004F7609"/>
    <w:rsid w:val="00502FCC"/>
    <w:rsid w:val="005042DD"/>
    <w:rsid w:val="005075F2"/>
    <w:rsid w:val="00510B46"/>
    <w:rsid w:val="00511AA8"/>
    <w:rsid w:val="0051328E"/>
    <w:rsid w:val="00514A18"/>
    <w:rsid w:val="00516539"/>
    <w:rsid w:val="0052175E"/>
    <w:rsid w:val="00522669"/>
    <w:rsid w:val="005273E5"/>
    <w:rsid w:val="005274F4"/>
    <w:rsid w:val="00531AC4"/>
    <w:rsid w:val="00532F77"/>
    <w:rsid w:val="00542F9F"/>
    <w:rsid w:val="00543B62"/>
    <w:rsid w:val="00547D4B"/>
    <w:rsid w:val="00557838"/>
    <w:rsid w:val="00560C79"/>
    <w:rsid w:val="005628F9"/>
    <w:rsid w:val="005630A2"/>
    <w:rsid w:val="00563400"/>
    <w:rsid w:val="00563511"/>
    <w:rsid w:val="00564816"/>
    <w:rsid w:val="00564A32"/>
    <w:rsid w:val="00564C6B"/>
    <w:rsid w:val="00565F30"/>
    <w:rsid w:val="005678C6"/>
    <w:rsid w:val="00572F16"/>
    <w:rsid w:val="005777DD"/>
    <w:rsid w:val="00584367"/>
    <w:rsid w:val="00585344"/>
    <w:rsid w:val="00585A2F"/>
    <w:rsid w:val="005865A3"/>
    <w:rsid w:val="00587206"/>
    <w:rsid w:val="00587AA2"/>
    <w:rsid w:val="0059220E"/>
    <w:rsid w:val="005924AE"/>
    <w:rsid w:val="005A01AE"/>
    <w:rsid w:val="005A0BEB"/>
    <w:rsid w:val="005A2E4B"/>
    <w:rsid w:val="005B4B1B"/>
    <w:rsid w:val="005B57B8"/>
    <w:rsid w:val="005B7DB3"/>
    <w:rsid w:val="005C18AD"/>
    <w:rsid w:val="005C1E43"/>
    <w:rsid w:val="005C23B7"/>
    <w:rsid w:val="005C42C0"/>
    <w:rsid w:val="005C50C7"/>
    <w:rsid w:val="005D0C32"/>
    <w:rsid w:val="005D2D5A"/>
    <w:rsid w:val="005D383D"/>
    <w:rsid w:val="005D4DA8"/>
    <w:rsid w:val="005D6FA7"/>
    <w:rsid w:val="005D7E80"/>
    <w:rsid w:val="005E0AFB"/>
    <w:rsid w:val="005E0ED1"/>
    <w:rsid w:val="005E27C6"/>
    <w:rsid w:val="005E3583"/>
    <w:rsid w:val="005E4F26"/>
    <w:rsid w:val="005F379D"/>
    <w:rsid w:val="005F5E13"/>
    <w:rsid w:val="005F6259"/>
    <w:rsid w:val="005F74A4"/>
    <w:rsid w:val="006002D4"/>
    <w:rsid w:val="00600B3F"/>
    <w:rsid w:val="00600E41"/>
    <w:rsid w:val="00604432"/>
    <w:rsid w:val="0060499F"/>
    <w:rsid w:val="00606A16"/>
    <w:rsid w:val="00606DA0"/>
    <w:rsid w:val="0061080B"/>
    <w:rsid w:val="0061097E"/>
    <w:rsid w:val="00612B25"/>
    <w:rsid w:val="00615E26"/>
    <w:rsid w:val="006170CF"/>
    <w:rsid w:val="006200BE"/>
    <w:rsid w:val="0062029B"/>
    <w:rsid w:val="00624A83"/>
    <w:rsid w:val="00624B5F"/>
    <w:rsid w:val="0062530D"/>
    <w:rsid w:val="00625CE4"/>
    <w:rsid w:val="00633754"/>
    <w:rsid w:val="00650AC9"/>
    <w:rsid w:val="00651A38"/>
    <w:rsid w:val="00652854"/>
    <w:rsid w:val="00660A8D"/>
    <w:rsid w:val="00665BDC"/>
    <w:rsid w:val="00670AE6"/>
    <w:rsid w:val="00671A7D"/>
    <w:rsid w:val="00672194"/>
    <w:rsid w:val="006734AA"/>
    <w:rsid w:val="00682BAF"/>
    <w:rsid w:val="00683315"/>
    <w:rsid w:val="00687BA0"/>
    <w:rsid w:val="006926AA"/>
    <w:rsid w:val="00693B28"/>
    <w:rsid w:val="00696E83"/>
    <w:rsid w:val="006A1422"/>
    <w:rsid w:val="006A29B2"/>
    <w:rsid w:val="006A7810"/>
    <w:rsid w:val="006A78E4"/>
    <w:rsid w:val="006A7B0C"/>
    <w:rsid w:val="006B25C1"/>
    <w:rsid w:val="006B527E"/>
    <w:rsid w:val="006B5585"/>
    <w:rsid w:val="006B5CEB"/>
    <w:rsid w:val="006B6B34"/>
    <w:rsid w:val="006C263B"/>
    <w:rsid w:val="006C3F4E"/>
    <w:rsid w:val="006C44AB"/>
    <w:rsid w:val="006C49F9"/>
    <w:rsid w:val="006D36A6"/>
    <w:rsid w:val="006D5F9D"/>
    <w:rsid w:val="006E054F"/>
    <w:rsid w:val="006E0920"/>
    <w:rsid w:val="006E1796"/>
    <w:rsid w:val="006E1C83"/>
    <w:rsid w:val="006E2882"/>
    <w:rsid w:val="006E3915"/>
    <w:rsid w:val="006F38F4"/>
    <w:rsid w:val="006F44E4"/>
    <w:rsid w:val="006F5DE8"/>
    <w:rsid w:val="00704416"/>
    <w:rsid w:val="00711E6F"/>
    <w:rsid w:val="0071614A"/>
    <w:rsid w:val="00717712"/>
    <w:rsid w:val="00717B91"/>
    <w:rsid w:val="00720DC4"/>
    <w:rsid w:val="007212E2"/>
    <w:rsid w:val="007213A9"/>
    <w:rsid w:val="0072147F"/>
    <w:rsid w:val="00723E45"/>
    <w:rsid w:val="007243C7"/>
    <w:rsid w:val="00725C02"/>
    <w:rsid w:val="00726B6A"/>
    <w:rsid w:val="0072718E"/>
    <w:rsid w:val="00740585"/>
    <w:rsid w:val="0074295C"/>
    <w:rsid w:val="00742E5B"/>
    <w:rsid w:val="007478E3"/>
    <w:rsid w:val="0075101D"/>
    <w:rsid w:val="007513A7"/>
    <w:rsid w:val="007515CF"/>
    <w:rsid w:val="007518D1"/>
    <w:rsid w:val="00752C10"/>
    <w:rsid w:val="00753516"/>
    <w:rsid w:val="00757ECB"/>
    <w:rsid w:val="00762FB1"/>
    <w:rsid w:val="007633A6"/>
    <w:rsid w:val="00763E2B"/>
    <w:rsid w:val="00764040"/>
    <w:rsid w:val="007678F0"/>
    <w:rsid w:val="00767DCA"/>
    <w:rsid w:val="0077168B"/>
    <w:rsid w:val="00773164"/>
    <w:rsid w:val="0077471C"/>
    <w:rsid w:val="007775B8"/>
    <w:rsid w:val="00780306"/>
    <w:rsid w:val="00783D0F"/>
    <w:rsid w:val="00783DCE"/>
    <w:rsid w:val="00787025"/>
    <w:rsid w:val="00791CFB"/>
    <w:rsid w:val="00795CE7"/>
    <w:rsid w:val="00797785"/>
    <w:rsid w:val="0079779E"/>
    <w:rsid w:val="007A4328"/>
    <w:rsid w:val="007A4B97"/>
    <w:rsid w:val="007B122F"/>
    <w:rsid w:val="007B1440"/>
    <w:rsid w:val="007B47C1"/>
    <w:rsid w:val="007B6781"/>
    <w:rsid w:val="007C455F"/>
    <w:rsid w:val="007C57D1"/>
    <w:rsid w:val="007C766B"/>
    <w:rsid w:val="007D09D0"/>
    <w:rsid w:val="007D1635"/>
    <w:rsid w:val="007D1DDB"/>
    <w:rsid w:val="007D2CF3"/>
    <w:rsid w:val="007D6482"/>
    <w:rsid w:val="007D78AC"/>
    <w:rsid w:val="007E0C12"/>
    <w:rsid w:val="007E71BF"/>
    <w:rsid w:val="007F1B2E"/>
    <w:rsid w:val="007F2E7C"/>
    <w:rsid w:val="007F5D19"/>
    <w:rsid w:val="008009C8"/>
    <w:rsid w:val="00803BCA"/>
    <w:rsid w:val="0080535A"/>
    <w:rsid w:val="008054FB"/>
    <w:rsid w:val="008071E5"/>
    <w:rsid w:val="008221C3"/>
    <w:rsid w:val="00825676"/>
    <w:rsid w:val="00826819"/>
    <w:rsid w:val="00833DEB"/>
    <w:rsid w:val="0083459A"/>
    <w:rsid w:val="00836935"/>
    <w:rsid w:val="00840AB8"/>
    <w:rsid w:val="00840C0C"/>
    <w:rsid w:val="008426D1"/>
    <w:rsid w:val="00844946"/>
    <w:rsid w:val="0084672C"/>
    <w:rsid w:val="0085024C"/>
    <w:rsid w:val="00850D9F"/>
    <w:rsid w:val="00857391"/>
    <w:rsid w:val="0086118A"/>
    <w:rsid w:val="00862C53"/>
    <w:rsid w:val="00863B31"/>
    <w:rsid w:val="008659C7"/>
    <w:rsid w:val="0086611E"/>
    <w:rsid w:val="00867CD7"/>
    <w:rsid w:val="00870542"/>
    <w:rsid w:val="00872289"/>
    <w:rsid w:val="00880B33"/>
    <w:rsid w:val="008816AC"/>
    <w:rsid w:val="00886DD1"/>
    <w:rsid w:val="00893B99"/>
    <w:rsid w:val="008941A6"/>
    <w:rsid w:val="008A3658"/>
    <w:rsid w:val="008A560C"/>
    <w:rsid w:val="008A597B"/>
    <w:rsid w:val="008A6F42"/>
    <w:rsid w:val="008A7890"/>
    <w:rsid w:val="008B0628"/>
    <w:rsid w:val="008B0DEC"/>
    <w:rsid w:val="008B5EE1"/>
    <w:rsid w:val="008C1CF9"/>
    <w:rsid w:val="008C4972"/>
    <w:rsid w:val="008C5678"/>
    <w:rsid w:val="008D073D"/>
    <w:rsid w:val="008D26D2"/>
    <w:rsid w:val="008E4F5E"/>
    <w:rsid w:val="008E5BB2"/>
    <w:rsid w:val="008E69F6"/>
    <w:rsid w:val="008F0647"/>
    <w:rsid w:val="008F448D"/>
    <w:rsid w:val="00900801"/>
    <w:rsid w:val="00912BD3"/>
    <w:rsid w:val="00913D72"/>
    <w:rsid w:val="0091678E"/>
    <w:rsid w:val="00922551"/>
    <w:rsid w:val="0092338A"/>
    <w:rsid w:val="00923F1E"/>
    <w:rsid w:val="00925FE3"/>
    <w:rsid w:val="0092663A"/>
    <w:rsid w:val="00942DAF"/>
    <w:rsid w:val="009465AD"/>
    <w:rsid w:val="00946905"/>
    <w:rsid w:val="0095151C"/>
    <w:rsid w:val="00952939"/>
    <w:rsid w:val="00963E2B"/>
    <w:rsid w:val="00964209"/>
    <w:rsid w:val="00970BF0"/>
    <w:rsid w:val="00970DD7"/>
    <w:rsid w:val="00971681"/>
    <w:rsid w:val="0097191D"/>
    <w:rsid w:val="00973057"/>
    <w:rsid w:val="00974CFD"/>
    <w:rsid w:val="00974D0F"/>
    <w:rsid w:val="0097521B"/>
    <w:rsid w:val="0097633D"/>
    <w:rsid w:val="00976D11"/>
    <w:rsid w:val="00980288"/>
    <w:rsid w:val="0098133E"/>
    <w:rsid w:val="00985739"/>
    <w:rsid w:val="00987F2C"/>
    <w:rsid w:val="00991149"/>
    <w:rsid w:val="0099355C"/>
    <w:rsid w:val="009957A1"/>
    <w:rsid w:val="00995807"/>
    <w:rsid w:val="00997DE3"/>
    <w:rsid w:val="009A7329"/>
    <w:rsid w:val="009B384E"/>
    <w:rsid w:val="009C5091"/>
    <w:rsid w:val="009C71D7"/>
    <w:rsid w:val="009D3BE4"/>
    <w:rsid w:val="009D49D8"/>
    <w:rsid w:val="009E1F74"/>
    <w:rsid w:val="009E4BFC"/>
    <w:rsid w:val="009F06F0"/>
    <w:rsid w:val="009F2F4B"/>
    <w:rsid w:val="009F3DBE"/>
    <w:rsid w:val="00A002B6"/>
    <w:rsid w:val="00A0133F"/>
    <w:rsid w:val="00A01B02"/>
    <w:rsid w:val="00A11DF4"/>
    <w:rsid w:val="00A15932"/>
    <w:rsid w:val="00A165CF"/>
    <w:rsid w:val="00A16EAB"/>
    <w:rsid w:val="00A17BD7"/>
    <w:rsid w:val="00A30C5B"/>
    <w:rsid w:val="00A40689"/>
    <w:rsid w:val="00A4338A"/>
    <w:rsid w:val="00A43658"/>
    <w:rsid w:val="00A43F65"/>
    <w:rsid w:val="00A4536E"/>
    <w:rsid w:val="00A465E0"/>
    <w:rsid w:val="00A469ED"/>
    <w:rsid w:val="00A47B24"/>
    <w:rsid w:val="00A47F5B"/>
    <w:rsid w:val="00A5259A"/>
    <w:rsid w:val="00A52D2F"/>
    <w:rsid w:val="00A547A7"/>
    <w:rsid w:val="00A56A8C"/>
    <w:rsid w:val="00A62FC6"/>
    <w:rsid w:val="00A63375"/>
    <w:rsid w:val="00A65A0E"/>
    <w:rsid w:val="00A7067F"/>
    <w:rsid w:val="00A71EC9"/>
    <w:rsid w:val="00A838D8"/>
    <w:rsid w:val="00A85553"/>
    <w:rsid w:val="00A86C88"/>
    <w:rsid w:val="00A86F12"/>
    <w:rsid w:val="00A94780"/>
    <w:rsid w:val="00AA0B39"/>
    <w:rsid w:val="00AA2A4F"/>
    <w:rsid w:val="00AA430E"/>
    <w:rsid w:val="00AB15C6"/>
    <w:rsid w:val="00AB50FE"/>
    <w:rsid w:val="00AB5B37"/>
    <w:rsid w:val="00AC3B2D"/>
    <w:rsid w:val="00AC538E"/>
    <w:rsid w:val="00AD00B2"/>
    <w:rsid w:val="00AD0607"/>
    <w:rsid w:val="00AD5E46"/>
    <w:rsid w:val="00AD646C"/>
    <w:rsid w:val="00AD6A18"/>
    <w:rsid w:val="00AD77FD"/>
    <w:rsid w:val="00AE1256"/>
    <w:rsid w:val="00AE3D66"/>
    <w:rsid w:val="00AE4786"/>
    <w:rsid w:val="00AF08C9"/>
    <w:rsid w:val="00AF0D63"/>
    <w:rsid w:val="00AF1CFD"/>
    <w:rsid w:val="00AF246A"/>
    <w:rsid w:val="00AF3D7A"/>
    <w:rsid w:val="00AF3E3A"/>
    <w:rsid w:val="00AF781A"/>
    <w:rsid w:val="00B0092A"/>
    <w:rsid w:val="00B04EF7"/>
    <w:rsid w:val="00B06BB3"/>
    <w:rsid w:val="00B071C5"/>
    <w:rsid w:val="00B07991"/>
    <w:rsid w:val="00B1059E"/>
    <w:rsid w:val="00B14237"/>
    <w:rsid w:val="00B149B2"/>
    <w:rsid w:val="00B14F68"/>
    <w:rsid w:val="00B15EE7"/>
    <w:rsid w:val="00B1602F"/>
    <w:rsid w:val="00B1672E"/>
    <w:rsid w:val="00B17020"/>
    <w:rsid w:val="00B1711B"/>
    <w:rsid w:val="00B172E5"/>
    <w:rsid w:val="00B22D60"/>
    <w:rsid w:val="00B24617"/>
    <w:rsid w:val="00B26EA9"/>
    <w:rsid w:val="00B32877"/>
    <w:rsid w:val="00B347B3"/>
    <w:rsid w:val="00B34A3C"/>
    <w:rsid w:val="00B373AC"/>
    <w:rsid w:val="00B465B9"/>
    <w:rsid w:val="00B54FC3"/>
    <w:rsid w:val="00B56179"/>
    <w:rsid w:val="00B56A06"/>
    <w:rsid w:val="00B57DC2"/>
    <w:rsid w:val="00B57EBE"/>
    <w:rsid w:val="00B57EDD"/>
    <w:rsid w:val="00B60005"/>
    <w:rsid w:val="00B67729"/>
    <w:rsid w:val="00B702F7"/>
    <w:rsid w:val="00B73632"/>
    <w:rsid w:val="00B74BA9"/>
    <w:rsid w:val="00B7542C"/>
    <w:rsid w:val="00B75EA0"/>
    <w:rsid w:val="00B76112"/>
    <w:rsid w:val="00B76157"/>
    <w:rsid w:val="00B77D9F"/>
    <w:rsid w:val="00B815FD"/>
    <w:rsid w:val="00B84893"/>
    <w:rsid w:val="00B86F4C"/>
    <w:rsid w:val="00B952B4"/>
    <w:rsid w:val="00B95F4F"/>
    <w:rsid w:val="00BA4BAA"/>
    <w:rsid w:val="00BB0B0E"/>
    <w:rsid w:val="00BB154B"/>
    <w:rsid w:val="00BB29C9"/>
    <w:rsid w:val="00BB428F"/>
    <w:rsid w:val="00BB7186"/>
    <w:rsid w:val="00BC654F"/>
    <w:rsid w:val="00BC7393"/>
    <w:rsid w:val="00BC7874"/>
    <w:rsid w:val="00BC7A90"/>
    <w:rsid w:val="00BC7ED8"/>
    <w:rsid w:val="00BD082B"/>
    <w:rsid w:val="00BD6A5C"/>
    <w:rsid w:val="00BD6AC9"/>
    <w:rsid w:val="00BD766C"/>
    <w:rsid w:val="00BE2CBA"/>
    <w:rsid w:val="00BE44B2"/>
    <w:rsid w:val="00BF1073"/>
    <w:rsid w:val="00BF1AAE"/>
    <w:rsid w:val="00BF2206"/>
    <w:rsid w:val="00C0162B"/>
    <w:rsid w:val="00C01BD9"/>
    <w:rsid w:val="00C02DB7"/>
    <w:rsid w:val="00C0329B"/>
    <w:rsid w:val="00C05B44"/>
    <w:rsid w:val="00C07DFF"/>
    <w:rsid w:val="00C10092"/>
    <w:rsid w:val="00C11B91"/>
    <w:rsid w:val="00C122B6"/>
    <w:rsid w:val="00C15E9C"/>
    <w:rsid w:val="00C16966"/>
    <w:rsid w:val="00C16E42"/>
    <w:rsid w:val="00C2012E"/>
    <w:rsid w:val="00C21E3E"/>
    <w:rsid w:val="00C245FC"/>
    <w:rsid w:val="00C247CB"/>
    <w:rsid w:val="00C2491B"/>
    <w:rsid w:val="00C251B3"/>
    <w:rsid w:val="00C301D8"/>
    <w:rsid w:val="00C303B8"/>
    <w:rsid w:val="00C417F2"/>
    <w:rsid w:val="00C43764"/>
    <w:rsid w:val="00C461A4"/>
    <w:rsid w:val="00C52656"/>
    <w:rsid w:val="00C57167"/>
    <w:rsid w:val="00C57323"/>
    <w:rsid w:val="00C57363"/>
    <w:rsid w:val="00C6002E"/>
    <w:rsid w:val="00C66CEC"/>
    <w:rsid w:val="00C71024"/>
    <w:rsid w:val="00C71323"/>
    <w:rsid w:val="00C73277"/>
    <w:rsid w:val="00C774DD"/>
    <w:rsid w:val="00C800A5"/>
    <w:rsid w:val="00C82B9E"/>
    <w:rsid w:val="00C82F9A"/>
    <w:rsid w:val="00C85516"/>
    <w:rsid w:val="00C856FB"/>
    <w:rsid w:val="00C867DF"/>
    <w:rsid w:val="00C87B65"/>
    <w:rsid w:val="00C87D0A"/>
    <w:rsid w:val="00C9142C"/>
    <w:rsid w:val="00C9189A"/>
    <w:rsid w:val="00C94392"/>
    <w:rsid w:val="00C9464D"/>
    <w:rsid w:val="00CA4D8D"/>
    <w:rsid w:val="00CB7196"/>
    <w:rsid w:val="00CC01A4"/>
    <w:rsid w:val="00CC7242"/>
    <w:rsid w:val="00CD3A7A"/>
    <w:rsid w:val="00CD4734"/>
    <w:rsid w:val="00CD7A08"/>
    <w:rsid w:val="00CE2270"/>
    <w:rsid w:val="00CE590C"/>
    <w:rsid w:val="00CE7065"/>
    <w:rsid w:val="00CF3169"/>
    <w:rsid w:val="00CF42BE"/>
    <w:rsid w:val="00CF7AB8"/>
    <w:rsid w:val="00D05947"/>
    <w:rsid w:val="00D05C8E"/>
    <w:rsid w:val="00D0732B"/>
    <w:rsid w:val="00D10CFA"/>
    <w:rsid w:val="00D12E05"/>
    <w:rsid w:val="00D13D64"/>
    <w:rsid w:val="00D145C8"/>
    <w:rsid w:val="00D15F0B"/>
    <w:rsid w:val="00D175B5"/>
    <w:rsid w:val="00D21374"/>
    <w:rsid w:val="00D21931"/>
    <w:rsid w:val="00D21C58"/>
    <w:rsid w:val="00D33860"/>
    <w:rsid w:val="00D346CA"/>
    <w:rsid w:val="00D354D1"/>
    <w:rsid w:val="00D35DD4"/>
    <w:rsid w:val="00D373F7"/>
    <w:rsid w:val="00D4402F"/>
    <w:rsid w:val="00D455A2"/>
    <w:rsid w:val="00D5369A"/>
    <w:rsid w:val="00D56AEA"/>
    <w:rsid w:val="00D61E5F"/>
    <w:rsid w:val="00D626AC"/>
    <w:rsid w:val="00D668B5"/>
    <w:rsid w:val="00D677F2"/>
    <w:rsid w:val="00D70D4B"/>
    <w:rsid w:val="00D724B8"/>
    <w:rsid w:val="00D7482D"/>
    <w:rsid w:val="00D81D85"/>
    <w:rsid w:val="00D82D70"/>
    <w:rsid w:val="00D87157"/>
    <w:rsid w:val="00D964AA"/>
    <w:rsid w:val="00D978DE"/>
    <w:rsid w:val="00D97EF9"/>
    <w:rsid w:val="00DA0816"/>
    <w:rsid w:val="00DA11A5"/>
    <w:rsid w:val="00DA2A0B"/>
    <w:rsid w:val="00DA46D2"/>
    <w:rsid w:val="00DA4A4F"/>
    <w:rsid w:val="00DA5196"/>
    <w:rsid w:val="00DB012E"/>
    <w:rsid w:val="00DB0725"/>
    <w:rsid w:val="00DB4160"/>
    <w:rsid w:val="00DB561A"/>
    <w:rsid w:val="00DB7842"/>
    <w:rsid w:val="00DC35B4"/>
    <w:rsid w:val="00DC5547"/>
    <w:rsid w:val="00DD06C8"/>
    <w:rsid w:val="00DD36BD"/>
    <w:rsid w:val="00DD4A97"/>
    <w:rsid w:val="00DD5025"/>
    <w:rsid w:val="00DE1302"/>
    <w:rsid w:val="00DE41E9"/>
    <w:rsid w:val="00DE5578"/>
    <w:rsid w:val="00DE7E33"/>
    <w:rsid w:val="00DF05CD"/>
    <w:rsid w:val="00DF1F2B"/>
    <w:rsid w:val="00DF4A0C"/>
    <w:rsid w:val="00DF5923"/>
    <w:rsid w:val="00E01872"/>
    <w:rsid w:val="00E0259B"/>
    <w:rsid w:val="00E14648"/>
    <w:rsid w:val="00E16062"/>
    <w:rsid w:val="00E1748D"/>
    <w:rsid w:val="00E1798A"/>
    <w:rsid w:val="00E22683"/>
    <w:rsid w:val="00E22CAF"/>
    <w:rsid w:val="00E24350"/>
    <w:rsid w:val="00E24F49"/>
    <w:rsid w:val="00E25B2B"/>
    <w:rsid w:val="00E26CC2"/>
    <w:rsid w:val="00E308B4"/>
    <w:rsid w:val="00E31285"/>
    <w:rsid w:val="00E3163A"/>
    <w:rsid w:val="00E32582"/>
    <w:rsid w:val="00E33D68"/>
    <w:rsid w:val="00E353F1"/>
    <w:rsid w:val="00E40D97"/>
    <w:rsid w:val="00E52A7F"/>
    <w:rsid w:val="00E5791F"/>
    <w:rsid w:val="00E62246"/>
    <w:rsid w:val="00E6255C"/>
    <w:rsid w:val="00E64078"/>
    <w:rsid w:val="00E67E7E"/>
    <w:rsid w:val="00E72982"/>
    <w:rsid w:val="00E76181"/>
    <w:rsid w:val="00E82F9A"/>
    <w:rsid w:val="00E8398C"/>
    <w:rsid w:val="00E864AD"/>
    <w:rsid w:val="00E90533"/>
    <w:rsid w:val="00E947D4"/>
    <w:rsid w:val="00E95BB7"/>
    <w:rsid w:val="00EA13C4"/>
    <w:rsid w:val="00EA1AB3"/>
    <w:rsid w:val="00EA4819"/>
    <w:rsid w:val="00EA6502"/>
    <w:rsid w:val="00EA67F2"/>
    <w:rsid w:val="00EB069D"/>
    <w:rsid w:val="00EB361E"/>
    <w:rsid w:val="00EB58A2"/>
    <w:rsid w:val="00EB78AA"/>
    <w:rsid w:val="00EB7B63"/>
    <w:rsid w:val="00EC114C"/>
    <w:rsid w:val="00EC1764"/>
    <w:rsid w:val="00EC40AE"/>
    <w:rsid w:val="00EC4D99"/>
    <w:rsid w:val="00ED37AA"/>
    <w:rsid w:val="00ED4AE1"/>
    <w:rsid w:val="00ED4C6F"/>
    <w:rsid w:val="00ED4F53"/>
    <w:rsid w:val="00ED5A3A"/>
    <w:rsid w:val="00ED7581"/>
    <w:rsid w:val="00EE17F4"/>
    <w:rsid w:val="00EE6F37"/>
    <w:rsid w:val="00EE6F40"/>
    <w:rsid w:val="00EF0BA0"/>
    <w:rsid w:val="00EF5C15"/>
    <w:rsid w:val="00F02B8A"/>
    <w:rsid w:val="00F051F4"/>
    <w:rsid w:val="00F07B6E"/>
    <w:rsid w:val="00F13C59"/>
    <w:rsid w:val="00F17902"/>
    <w:rsid w:val="00F21A5F"/>
    <w:rsid w:val="00F21E2E"/>
    <w:rsid w:val="00F245FD"/>
    <w:rsid w:val="00F255BE"/>
    <w:rsid w:val="00F328C3"/>
    <w:rsid w:val="00F3460F"/>
    <w:rsid w:val="00F405AE"/>
    <w:rsid w:val="00F42D22"/>
    <w:rsid w:val="00F4536B"/>
    <w:rsid w:val="00F456AE"/>
    <w:rsid w:val="00F469FD"/>
    <w:rsid w:val="00F47DB1"/>
    <w:rsid w:val="00F5042D"/>
    <w:rsid w:val="00F52E39"/>
    <w:rsid w:val="00F54549"/>
    <w:rsid w:val="00F62A41"/>
    <w:rsid w:val="00F62AD8"/>
    <w:rsid w:val="00F65449"/>
    <w:rsid w:val="00F66548"/>
    <w:rsid w:val="00F6757A"/>
    <w:rsid w:val="00F70030"/>
    <w:rsid w:val="00F747FC"/>
    <w:rsid w:val="00F77011"/>
    <w:rsid w:val="00F82AAA"/>
    <w:rsid w:val="00F84456"/>
    <w:rsid w:val="00F853A5"/>
    <w:rsid w:val="00F857D6"/>
    <w:rsid w:val="00F858ED"/>
    <w:rsid w:val="00F90409"/>
    <w:rsid w:val="00F90BB3"/>
    <w:rsid w:val="00F90CA8"/>
    <w:rsid w:val="00F9224E"/>
    <w:rsid w:val="00F942F8"/>
    <w:rsid w:val="00F96DB3"/>
    <w:rsid w:val="00FA17A6"/>
    <w:rsid w:val="00FA2254"/>
    <w:rsid w:val="00FA2936"/>
    <w:rsid w:val="00FA64EF"/>
    <w:rsid w:val="00FA7010"/>
    <w:rsid w:val="00FB1E67"/>
    <w:rsid w:val="00FB3B76"/>
    <w:rsid w:val="00FB4051"/>
    <w:rsid w:val="00FB46A9"/>
    <w:rsid w:val="00FB6964"/>
    <w:rsid w:val="00FB706C"/>
    <w:rsid w:val="00FB78D3"/>
    <w:rsid w:val="00FC0F3B"/>
    <w:rsid w:val="00FC1F7F"/>
    <w:rsid w:val="00FC4831"/>
    <w:rsid w:val="00FD1DF7"/>
    <w:rsid w:val="00FD3B97"/>
    <w:rsid w:val="00FE003A"/>
    <w:rsid w:val="00FE0973"/>
    <w:rsid w:val="00FE353F"/>
    <w:rsid w:val="00FE3812"/>
    <w:rsid w:val="00FE4285"/>
    <w:rsid w:val="00FE7E36"/>
    <w:rsid w:val="00FF190F"/>
    <w:rsid w:val="00FF2CDB"/>
    <w:rsid w:val="00FF3EDD"/>
    <w:rsid w:val="00FF5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7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9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E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EAB"/>
    <w:rPr>
      <w:b/>
      <w:bCs/>
      <w:kern w:val="44"/>
      <w:sz w:val="44"/>
      <w:szCs w:val="44"/>
    </w:rPr>
  </w:style>
  <w:style w:type="paragraph" w:styleId="a3">
    <w:name w:val="Title"/>
    <w:basedOn w:val="a"/>
    <w:link w:val="Char"/>
    <w:uiPriority w:val="10"/>
    <w:qFormat/>
    <w:rsid w:val="00A16EAB"/>
    <w:pPr>
      <w:widowControl/>
      <w:spacing w:before="240" w:after="720"/>
      <w:jc w:val="right"/>
    </w:pPr>
    <w:rPr>
      <w:rFonts w:ascii="Arial" w:eastAsia="宋体" w:hAnsi="Arial" w:cs="Times New Roman" w:hint="eastAsia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uiPriority w:val="10"/>
    <w:rsid w:val="00A16EAB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A16EAB"/>
    <w:rPr>
      <w:sz w:val="28"/>
    </w:rPr>
  </w:style>
  <w:style w:type="paragraph" w:styleId="a4">
    <w:name w:val="Subtitle"/>
    <w:basedOn w:val="a"/>
    <w:next w:val="a"/>
    <w:link w:val="Char0"/>
    <w:uiPriority w:val="11"/>
    <w:qFormat/>
    <w:rsid w:val="00A16E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16E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6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09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09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E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">
    <w:name w:val="List Paragraph"/>
    <w:basedOn w:val="a"/>
    <w:uiPriority w:val="34"/>
    <w:qFormat/>
    <w:rsid w:val="00035A51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D7A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7A08"/>
  </w:style>
  <w:style w:type="paragraph" w:styleId="20">
    <w:name w:val="toc 2"/>
    <w:basedOn w:val="a"/>
    <w:next w:val="a"/>
    <w:autoRedefine/>
    <w:uiPriority w:val="39"/>
    <w:unhideWhenUsed/>
    <w:rsid w:val="00CD7A0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D7A08"/>
    <w:pPr>
      <w:ind w:leftChars="400" w:left="840"/>
    </w:pPr>
  </w:style>
  <w:style w:type="character" w:styleId="a6">
    <w:name w:val="Hyperlink"/>
    <w:basedOn w:val="a0"/>
    <w:uiPriority w:val="99"/>
    <w:unhideWhenUsed/>
    <w:rsid w:val="00CD7A0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D7A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7A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38C68-AE09-4ADF-A09A-EF4533E36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2015-03-09T11:39:00Z</dcterms:created>
  <dcterms:modified xsi:type="dcterms:W3CDTF">2015-03-09T13:14:00Z</dcterms:modified>
</cp:coreProperties>
</file>