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C092" w14:textId="5A5C7BFA" w:rsidR="000A52E9" w:rsidRPr="00C549BB" w:rsidRDefault="00A56B17" w:rsidP="007870F1">
      <w:pPr>
        <w:spacing w:line="360" w:lineRule="auto"/>
        <w:jc w:val="both"/>
        <w:rPr>
          <w:rFonts w:ascii="Arial" w:hAnsi="Arial" w:cs="Arial"/>
          <w:lang w:val="en-US"/>
        </w:rPr>
      </w:pPr>
      <w:r w:rsidRPr="00C549BB">
        <w:rPr>
          <w:rFonts w:ascii="Arial" w:hAnsi="Arial" w:cs="Arial"/>
          <w:lang w:val="en-US"/>
        </w:rPr>
        <w:t>Tamara Nicole Rodríguez Luna</w:t>
      </w:r>
      <w:r w:rsidR="00B33F76" w:rsidRPr="00C549BB">
        <w:rPr>
          <w:rFonts w:ascii="Arial" w:hAnsi="Arial" w:cs="Arial"/>
          <w:lang w:val="en-US"/>
        </w:rPr>
        <w:t>.</w:t>
      </w:r>
    </w:p>
    <w:p w14:paraId="71045D72" w14:textId="49701685" w:rsidR="00A56B17" w:rsidRPr="00C549BB" w:rsidRDefault="004842F0" w:rsidP="007870F1">
      <w:pPr>
        <w:spacing w:line="360" w:lineRule="auto"/>
        <w:jc w:val="both"/>
        <w:rPr>
          <w:rFonts w:ascii="Arial" w:hAnsi="Arial" w:cs="Arial"/>
          <w:lang w:val="en-US"/>
        </w:rPr>
      </w:pPr>
      <w:r w:rsidRPr="00C549BB">
        <w:rPr>
          <w:rFonts w:ascii="Arial" w:hAnsi="Arial" w:cs="Arial"/>
          <w:lang w:val="en-US"/>
        </w:rPr>
        <w:t xml:space="preserve">Jeffrey </w:t>
      </w:r>
      <w:r w:rsidR="00367703" w:rsidRPr="00C549BB">
        <w:rPr>
          <w:rFonts w:ascii="Arial" w:hAnsi="Arial" w:cs="Arial"/>
          <w:lang w:val="en-US"/>
        </w:rPr>
        <w:t xml:space="preserve">Daniel </w:t>
      </w:r>
      <w:r w:rsidRPr="00C549BB">
        <w:rPr>
          <w:rFonts w:ascii="Arial" w:hAnsi="Arial" w:cs="Arial"/>
          <w:lang w:val="en-US"/>
        </w:rPr>
        <w:t>Leiva Cascante.</w:t>
      </w:r>
    </w:p>
    <w:p w14:paraId="74DDCF5D" w14:textId="74C4EAAC" w:rsidR="00B33F76" w:rsidRPr="00C549BB" w:rsidRDefault="00B33F76" w:rsidP="007870F1">
      <w:pPr>
        <w:spacing w:line="360" w:lineRule="auto"/>
        <w:jc w:val="both"/>
        <w:rPr>
          <w:rFonts w:ascii="Arial" w:hAnsi="Arial" w:cs="Arial"/>
          <w:lang w:val="en-US"/>
        </w:rPr>
      </w:pPr>
      <w:r w:rsidRPr="00C549BB">
        <w:rPr>
          <w:rFonts w:ascii="Arial" w:hAnsi="Arial" w:cs="Arial"/>
          <w:lang w:val="en-US"/>
        </w:rPr>
        <w:t>Jonathan Porras</w:t>
      </w:r>
      <w:r w:rsidR="00FC0A20" w:rsidRPr="00C549BB">
        <w:rPr>
          <w:rFonts w:ascii="Arial" w:hAnsi="Arial" w:cs="Arial"/>
          <w:lang w:val="en-US"/>
        </w:rPr>
        <w:t>.</w:t>
      </w:r>
    </w:p>
    <w:p w14:paraId="3E6C2A07" w14:textId="2779552A" w:rsidR="00C03E9B" w:rsidRPr="00C549BB" w:rsidRDefault="00C03E9B" w:rsidP="007870F1">
      <w:pPr>
        <w:spacing w:line="360" w:lineRule="auto"/>
        <w:jc w:val="both"/>
        <w:rPr>
          <w:rFonts w:ascii="Arial" w:hAnsi="Arial" w:cs="Arial"/>
          <w:lang w:val="en-US"/>
        </w:rPr>
      </w:pPr>
      <w:r w:rsidRPr="00C549BB">
        <w:rPr>
          <w:rFonts w:ascii="Arial" w:hAnsi="Arial" w:cs="Arial"/>
          <w:lang w:val="en-US"/>
        </w:rPr>
        <w:t>Javier Díaz</w:t>
      </w:r>
      <w:r w:rsidR="00FC0A20" w:rsidRPr="00C549BB">
        <w:rPr>
          <w:rFonts w:ascii="Arial" w:hAnsi="Arial" w:cs="Arial"/>
          <w:lang w:val="en-US"/>
        </w:rPr>
        <w:t>.</w:t>
      </w:r>
    </w:p>
    <w:p w14:paraId="3176AE5B" w14:textId="11787D84" w:rsidR="00785599" w:rsidRPr="00C549BB" w:rsidRDefault="00785599" w:rsidP="007870F1">
      <w:pPr>
        <w:spacing w:line="360" w:lineRule="auto"/>
        <w:jc w:val="both"/>
        <w:rPr>
          <w:rFonts w:ascii="Arial" w:hAnsi="Arial" w:cs="Arial"/>
          <w:lang w:val="en-US"/>
        </w:rPr>
      </w:pPr>
      <w:r w:rsidRPr="00C549BB">
        <w:rPr>
          <w:rFonts w:ascii="Arial" w:hAnsi="Arial" w:cs="Arial"/>
          <w:lang w:val="en-US"/>
        </w:rPr>
        <w:t>Instituto Tecnológico de Costa Rica</w:t>
      </w:r>
    </w:p>
    <w:p w14:paraId="650131F2" w14:textId="644E88E1" w:rsidR="00755DAF" w:rsidRPr="00C549BB" w:rsidRDefault="00755DAF" w:rsidP="00755DAF">
      <w:pPr>
        <w:spacing w:line="360" w:lineRule="auto"/>
        <w:jc w:val="both"/>
        <w:rPr>
          <w:rFonts w:ascii="Arial" w:hAnsi="Arial" w:cs="Arial"/>
          <w:lang w:val="en-US"/>
        </w:rPr>
      </w:pPr>
      <w:r w:rsidRPr="00C549BB">
        <w:rPr>
          <w:rFonts w:ascii="Arial" w:hAnsi="Arial" w:cs="Arial"/>
          <w:lang w:val="en-US"/>
        </w:rPr>
        <w:t>IC-4302</w:t>
      </w:r>
      <w:r w:rsidR="00003392" w:rsidRPr="00C549BB">
        <w:rPr>
          <w:rFonts w:ascii="Arial" w:hAnsi="Arial" w:cs="Arial"/>
          <w:lang w:val="en-US"/>
        </w:rPr>
        <w:t xml:space="preserve"> </w:t>
      </w:r>
      <w:r w:rsidR="004A02FD" w:rsidRPr="00C549BB">
        <w:rPr>
          <w:rFonts w:ascii="Arial" w:hAnsi="Arial" w:cs="Arial"/>
          <w:lang w:val="en-US"/>
        </w:rPr>
        <w:t xml:space="preserve">Databases </w:t>
      </w:r>
      <w:r w:rsidRPr="00C549BB">
        <w:rPr>
          <w:rFonts w:ascii="Arial" w:hAnsi="Arial" w:cs="Arial"/>
          <w:lang w:val="en-US"/>
        </w:rPr>
        <w:t>II</w:t>
      </w:r>
    </w:p>
    <w:p w14:paraId="47AF7133" w14:textId="414C063A" w:rsidR="007E13B8" w:rsidRPr="00C549BB" w:rsidRDefault="004A02FD" w:rsidP="007870F1">
      <w:pPr>
        <w:spacing w:line="360" w:lineRule="auto"/>
        <w:jc w:val="both"/>
        <w:rPr>
          <w:rFonts w:ascii="Arial" w:hAnsi="Arial" w:cs="Arial"/>
          <w:lang w:val="en-US"/>
        </w:rPr>
      </w:pPr>
      <w:r w:rsidRPr="00C549BB">
        <w:rPr>
          <w:rFonts w:ascii="Arial" w:hAnsi="Arial" w:cs="Arial"/>
          <w:lang w:val="en-US"/>
        </w:rPr>
        <w:t>Project</w:t>
      </w:r>
      <w:r w:rsidR="00003392" w:rsidRPr="00C549BB">
        <w:rPr>
          <w:rFonts w:ascii="Arial" w:hAnsi="Arial" w:cs="Arial"/>
          <w:lang w:val="en-US"/>
        </w:rPr>
        <w:t xml:space="preserve"> 01.</w:t>
      </w:r>
    </w:p>
    <w:p w14:paraId="79D03757" w14:textId="7961D490" w:rsidR="00B15A56" w:rsidRPr="00C549BB" w:rsidRDefault="00003392" w:rsidP="007870F1">
      <w:pPr>
        <w:spacing w:line="360" w:lineRule="auto"/>
        <w:jc w:val="both"/>
        <w:rPr>
          <w:rFonts w:ascii="Arial" w:hAnsi="Arial" w:cs="Arial"/>
          <w:lang w:val="en-US"/>
        </w:rPr>
      </w:pPr>
      <w:r w:rsidRPr="00C549BB">
        <w:rPr>
          <w:rFonts w:ascii="Arial" w:hAnsi="Arial" w:cs="Arial"/>
          <w:lang w:val="en-US"/>
        </w:rPr>
        <w:t>09</w:t>
      </w:r>
      <w:r w:rsidR="00C549BB" w:rsidRPr="00C549BB">
        <w:rPr>
          <w:rFonts w:ascii="Arial" w:hAnsi="Arial" w:cs="Arial"/>
          <w:vertAlign w:val="superscript"/>
          <w:lang w:val="en-US"/>
        </w:rPr>
        <w:t>th</w:t>
      </w:r>
      <w:r w:rsidR="00C549BB">
        <w:rPr>
          <w:rFonts w:ascii="Arial" w:hAnsi="Arial" w:cs="Arial"/>
          <w:lang w:val="en-US"/>
        </w:rPr>
        <w:t xml:space="preserve"> April </w:t>
      </w:r>
      <w:r w:rsidR="009A49E1" w:rsidRPr="00C549BB">
        <w:rPr>
          <w:rFonts w:ascii="Arial" w:hAnsi="Arial" w:cs="Arial"/>
          <w:lang w:val="en-US"/>
        </w:rPr>
        <w:t>2023.</w:t>
      </w:r>
    </w:p>
    <w:p w14:paraId="790AA503" w14:textId="5373A9BC" w:rsidR="000A52E9" w:rsidRPr="00C22274" w:rsidRDefault="004A02FD" w:rsidP="007870F1">
      <w:pPr>
        <w:spacing w:line="360" w:lineRule="auto"/>
        <w:jc w:val="both"/>
        <w:rPr>
          <w:rFonts w:ascii="Arial" w:hAnsi="Arial" w:cs="Arial"/>
        </w:rPr>
      </w:pPr>
      <w:r w:rsidRPr="00C549BB">
        <w:rPr>
          <w:rFonts w:ascii="Arial" w:hAnsi="Arial" w:cs="Arial"/>
          <w:lang w:val="en-US"/>
        </w:rPr>
        <w:t>Teache</w:t>
      </w:r>
      <w:r w:rsidR="004842F0" w:rsidRPr="00C549BB">
        <w:rPr>
          <w:rFonts w:ascii="Arial" w:hAnsi="Arial" w:cs="Arial"/>
          <w:lang w:val="en-US"/>
        </w:rPr>
        <w:t xml:space="preserve">r: </w:t>
      </w:r>
      <w:r w:rsidR="00003392" w:rsidRPr="00C549BB">
        <w:rPr>
          <w:rFonts w:ascii="Arial" w:hAnsi="Arial" w:cs="Arial"/>
          <w:lang w:val="en-US"/>
        </w:rPr>
        <w:t>Erick Hernández Bonilla.</w:t>
      </w:r>
      <w:r w:rsidR="000A52E9" w:rsidRPr="00C22274">
        <w:rPr>
          <w:rFonts w:ascii="Arial" w:hAnsi="Arial" w:cs="Arial"/>
        </w:rPr>
        <w:br w:type="page"/>
      </w:r>
    </w:p>
    <w:sdt>
      <w:sdtPr>
        <w:rPr>
          <w:rFonts w:asciiTheme="minorHAnsi" w:eastAsiaTheme="minorHAnsi" w:hAnsiTheme="minorHAnsi" w:cstheme="minorBidi"/>
          <w:color w:val="auto"/>
          <w:kern w:val="2"/>
          <w:sz w:val="22"/>
          <w:szCs w:val="22"/>
          <w:lang w:eastAsia="en-US"/>
          <w14:ligatures w14:val="standardContextual"/>
        </w:rPr>
        <w:id w:val="-1590922407"/>
        <w:docPartObj>
          <w:docPartGallery w:val="Table of Contents"/>
          <w:docPartUnique/>
        </w:docPartObj>
      </w:sdtPr>
      <w:sdtEndPr>
        <w:rPr>
          <w:rFonts w:eastAsiaTheme="minorEastAsia" w:cs="Times New Roman"/>
          <w:kern w:val="0"/>
          <w:lang w:eastAsia="es-CR"/>
          <w14:ligatures w14:val="none"/>
        </w:rPr>
      </w:sdtEndPr>
      <w:sdtContent>
        <w:p w14:paraId="3FBBE2F5" w14:textId="77777777" w:rsidR="008E71AE" w:rsidRPr="00B33F76" w:rsidRDefault="008E71AE" w:rsidP="008E71AE">
          <w:pPr>
            <w:pStyle w:val="TtuloTDC"/>
            <w:rPr>
              <w:rFonts w:ascii="Arial" w:hAnsi="Arial" w:cs="Arial"/>
              <w:b/>
              <w:bCs/>
              <w:color w:val="000000" w:themeColor="text1"/>
              <w:sz w:val="28"/>
              <w:szCs w:val="28"/>
              <w:lang w:val="en-US"/>
            </w:rPr>
          </w:pPr>
          <w:r w:rsidRPr="00B33F76">
            <w:rPr>
              <w:rFonts w:ascii="Arial" w:hAnsi="Arial" w:cs="Arial"/>
              <w:b/>
              <w:bCs/>
              <w:color w:val="000000" w:themeColor="text1"/>
              <w:sz w:val="28"/>
              <w:szCs w:val="28"/>
              <w:lang w:val="en-US"/>
            </w:rPr>
            <w:t>Table of contents</w:t>
          </w:r>
        </w:p>
        <w:p w14:paraId="25FE987D" w14:textId="77777777" w:rsidR="008E71AE" w:rsidRPr="00B33F76" w:rsidRDefault="008E71AE" w:rsidP="008E71AE">
          <w:pPr>
            <w:pStyle w:val="TDC1"/>
            <w:rPr>
              <w:rFonts w:ascii="Arial" w:hAnsi="Arial" w:cs="Arial"/>
              <w:lang w:val="en-US"/>
            </w:rPr>
          </w:pPr>
          <w:r w:rsidRPr="00B33F76">
            <w:rPr>
              <w:rFonts w:ascii="Arial" w:hAnsi="Arial" w:cs="Arial"/>
              <w:lang w:val="en-US"/>
            </w:rPr>
            <w:t>Cover</w:t>
          </w:r>
          <w:r w:rsidRPr="00C22274">
            <w:rPr>
              <w:rFonts w:ascii="Arial" w:hAnsi="Arial" w:cs="Arial"/>
            </w:rPr>
            <w:ptab w:relativeTo="margin" w:alignment="right" w:leader="dot"/>
          </w:r>
          <w:r w:rsidRPr="00B33F76">
            <w:rPr>
              <w:rFonts w:ascii="Arial" w:hAnsi="Arial" w:cs="Arial"/>
              <w:lang w:val="en-US"/>
            </w:rPr>
            <w:t>1</w:t>
          </w:r>
        </w:p>
        <w:p w14:paraId="332CB1D4" w14:textId="057B43B5" w:rsidR="008E71AE" w:rsidRPr="00B33F76" w:rsidRDefault="008E71AE" w:rsidP="008E71AE">
          <w:pPr>
            <w:pStyle w:val="TDC2"/>
            <w:ind w:left="0"/>
            <w:rPr>
              <w:rFonts w:ascii="Arial" w:hAnsi="Arial" w:cs="Arial"/>
              <w:lang w:val="en-US"/>
            </w:rPr>
          </w:pPr>
          <w:r w:rsidRPr="00B33F76">
            <w:rPr>
              <w:rFonts w:ascii="Arial" w:hAnsi="Arial" w:cs="Arial"/>
              <w:lang w:val="en-US"/>
            </w:rPr>
            <w:t>Table of content</w:t>
          </w:r>
          <w:r w:rsidR="00AB7B35">
            <w:rPr>
              <w:rFonts w:ascii="Arial" w:hAnsi="Arial" w:cs="Arial"/>
              <w:lang w:val="en-US"/>
            </w:rPr>
            <w:t>s</w:t>
          </w:r>
          <w:r w:rsidRPr="00C22274">
            <w:rPr>
              <w:rFonts w:ascii="Arial" w:hAnsi="Arial" w:cs="Arial"/>
            </w:rPr>
            <w:ptab w:relativeTo="margin" w:alignment="right" w:leader="dot"/>
          </w:r>
          <w:r w:rsidRPr="00B33F76">
            <w:rPr>
              <w:rFonts w:ascii="Arial" w:hAnsi="Arial" w:cs="Arial"/>
              <w:lang w:val="en-US"/>
            </w:rPr>
            <w:t>2</w:t>
          </w:r>
        </w:p>
        <w:p w14:paraId="128BAF4E" w14:textId="5F680478" w:rsidR="008E71AE" w:rsidRPr="00AB7B35" w:rsidRDefault="00AB7B35" w:rsidP="00AB7B35">
          <w:pPr>
            <w:pStyle w:val="TDC3"/>
            <w:ind w:left="0"/>
            <w:rPr>
              <w:rFonts w:ascii="Arial" w:hAnsi="Arial" w:cs="Arial"/>
              <w:lang w:val="en-US"/>
            </w:rPr>
          </w:pPr>
          <w:r w:rsidRPr="00AB7B35">
            <w:rPr>
              <w:rFonts w:ascii="Arial" w:hAnsi="Arial" w:cs="Arial"/>
              <w:lang w:val="en-US"/>
            </w:rPr>
            <w:t>Why did you choose these databases?</w:t>
          </w:r>
          <w:r w:rsidR="008E71AE" w:rsidRPr="00C22274">
            <w:rPr>
              <w:rFonts w:ascii="Arial" w:hAnsi="Arial" w:cs="Arial"/>
            </w:rPr>
            <w:ptab w:relativeTo="margin" w:alignment="right" w:leader="dot"/>
          </w:r>
          <w:r>
            <w:rPr>
              <w:rFonts w:ascii="Arial" w:hAnsi="Arial" w:cs="Arial"/>
              <w:lang w:val="en-US"/>
            </w:rPr>
            <w:t>3</w:t>
          </w:r>
        </w:p>
      </w:sdtContent>
    </w:sdt>
    <w:p w14:paraId="66DDEFBB" w14:textId="26CFB86E" w:rsidR="008E71AE" w:rsidRPr="00B33F76" w:rsidRDefault="008E71AE" w:rsidP="007870F1">
      <w:pPr>
        <w:spacing w:line="360" w:lineRule="auto"/>
        <w:jc w:val="both"/>
        <w:rPr>
          <w:rFonts w:ascii="Arial" w:hAnsi="Arial" w:cs="Arial"/>
          <w:lang w:val="en-US"/>
        </w:rPr>
      </w:pPr>
    </w:p>
    <w:p w14:paraId="54EEF631" w14:textId="7EE7343B" w:rsidR="00B44A91" w:rsidRPr="00B33F76" w:rsidRDefault="008E71AE" w:rsidP="004842F0">
      <w:pPr>
        <w:rPr>
          <w:rFonts w:ascii="Arial" w:hAnsi="Arial" w:cs="Arial"/>
          <w:lang w:val="en-US"/>
        </w:rPr>
      </w:pPr>
      <w:r w:rsidRPr="00B33F76">
        <w:rPr>
          <w:rFonts w:ascii="Arial" w:hAnsi="Arial" w:cs="Arial"/>
          <w:lang w:val="en-US"/>
        </w:rPr>
        <w:br w:type="page"/>
      </w:r>
    </w:p>
    <w:p w14:paraId="63E9EDFD" w14:textId="50548353" w:rsidR="004E741F" w:rsidRPr="004E741F" w:rsidRDefault="004E741F" w:rsidP="004E741F">
      <w:pPr>
        <w:pStyle w:val="Prrafodelista"/>
        <w:numPr>
          <w:ilvl w:val="0"/>
          <w:numId w:val="6"/>
        </w:numPr>
        <w:spacing w:line="360" w:lineRule="auto"/>
        <w:rPr>
          <w:rFonts w:ascii="Arial" w:hAnsi="Arial" w:cs="Arial"/>
          <w:b/>
          <w:bCs/>
          <w:sz w:val="24"/>
          <w:szCs w:val="24"/>
          <w:lang w:val="en-US"/>
        </w:rPr>
      </w:pPr>
      <w:r>
        <w:rPr>
          <w:rFonts w:ascii="Arial" w:hAnsi="Arial" w:cs="Arial"/>
          <w:b/>
          <w:bCs/>
          <w:sz w:val="24"/>
          <w:szCs w:val="24"/>
          <w:lang w:val="en-US"/>
        </w:rPr>
        <w:lastRenderedPageBreak/>
        <w:t>Why did you choose these databases?</w:t>
      </w:r>
    </w:p>
    <w:p w14:paraId="0219FF29" w14:textId="6F143631" w:rsidR="001B59E0" w:rsidRPr="006925EA" w:rsidRDefault="00EB114C" w:rsidP="001B59E0">
      <w:pPr>
        <w:pStyle w:val="Prrafodelista"/>
        <w:numPr>
          <w:ilvl w:val="0"/>
          <w:numId w:val="4"/>
        </w:numPr>
        <w:spacing w:line="360" w:lineRule="auto"/>
        <w:rPr>
          <w:rFonts w:ascii="Arial" w:hAnsi="Arial" w:cs="Arial"/>
          <w:b/>
          <w:bCs/>
          <w:sz w:val="24"/>
          <w:szCs w:val="24"/>
          <w:lang w:val="en-US"/>
        </w:rPr>
      </w:pPr>
      <w:r w:rsidRPr="006925EA">
        <w:rPr>
          <w:rFonts w:ascii="Arial" w:hAnsi="Arial" w:cs="Arial"/>
          <w:b/>
          <w:bCs/>
          <w:sz w:val="24"/>
          <w:szCs w:val="24"/>
          <w:lang w:val="en-US"/>
        </w:rPr>
        <w:t>Why Mong</w:t>
      </w:r>
      <w:r w:rsidR="007F172F" w:rsidRPr="006925EA">
        <w:rPr>
          <w:rFonts w:ascii="Arial" w:hAnsi="Arial" w:cs="Arial"/>
          <w:b/>
          <w:bCs/>
          <w:sz w:val="24"/>
          <w:szCs w:val="24"/>
          <w:lang w:val="en-US"/>
        </w:rPr>
        <w:t>oDB</w:t>
      </w:r>
      <w:r w:rsidRPr="006925EA">
        <w:rPr>
          <w:rFonts w:ascii="Arial" w:hAnsi="Arial" w:cs="Arial"/>
          <w:b/>
          <w:bCs/>
          <w:sz w:val="24"/>
          <w:szCs w:val="24"/>
          <w:lang w:val="en-US"/>
        </w:rPr>
        <w:t xml:space="preserve">? </w:t>
      </w:r>
      <w:r w:rsidR="007F172F" w:rsidRPr="006925EA">
        <w:rPr>
          <w:rFonts w:ascii="Arial" w:hAnsi="Arial" w:cs="Arial"/>
          <w:b/>
          <w:bCs/>
          <w:sz w:val="24"/>
          <w:szCs w:val="24"/>
          <w:lang w:val="en-US"/>
        </w:rPr>
        <w:br/>
      </w:r>
      <w:r w:rsidR="0021302C" w:rsidRPr="006925EA">
        <w:rPr>
          <w:rFonts w:ascii="Arial" w:hAnsi="Arial" w:cs="Arial"/>
          <w:lang w:val="en-US"/>
        </w:rPr>
        <w:t>At the moment we have the requirements on our hand</w:t>
      </w:r>
      <w:r w:rsidR="00A027AC" w:rsidRPr="006925EA">
        <w:rPr>
          <w:rFonts w:ascii="Arial" w:hAnsi="Arial" w:cs="Arial"/>
          <w:lang w:val="en-US"/>
        </w:rPr>
        <w:t xml:space="preserve">s, we can see that </w:t>
      </w:r>
      <w:r w:rsidR="00C549BB">
        <w:rPr>
          <w:rFonts w:ascii="Arial" w:hAnsi="Arial" w:cs="Arial"/>
          <w:lang w:val="en-US"/>
        </w:rPr>
        <w:t>M</w:t>
      </w:r>
      <w:r w:rsidR="00A027AC" w:rsidRPr="006925EA">
        <w:rPr>
          <w:rFonts w:ascii="Arial" w:hAnsi="Arial" w:cs="Arial"/>
          <w:lang w:val="en-US"/>
        </w:rPr>
        <w:t xml:space="preserve">ongoDB have a lot of benefits </w:t>
      </w:r>
      <w:r w:rsidR="00B56F05" w:rsidRPr="006925EA">
        <w:rPr>
          <w:rFonts w:ascii="Arial" w:hAnsi="Arial" w:cs="Arial"/>
          <w:lang w:val="en-US"/>
        </w:rPr>
        <w:t xml:space="preserve">such as </w:t>
      </w:r>
      <w:r w:rsidR="00294B8D" w:rsidRPr="006925EA">
        <w:rPr>
          <w:rFonts w:ascii="Arial" w:hAnsi="Arial" w:cs="Arial"/>
          <w:lang w:val="en-US"/>
        </w:rPr>
        <w:t>a</w:t>
      </w:r>
      <w:r w:rsidR="00B56F05" w:rsidRPr="006925EA">
        <w:rPr>
          <w:rFonts w:ascii="Arial" w:hAnsi="Arial" w:cs="Arial"/>
          <w:lang w:val="en-US"/>
        </w:rPr>
        <w:t xml:space="preserve"> free cluster, the capacity to use in</w:t>
      </w:r>
      <w:r w:rsidR="00294B8D" w:rsidRPr="006925EA">
        <w:rPr>
          <w:rFonts w:ascii="Arial" w:hAnsi="Arial" w:cs="Arial"/>
          <w:lang w:val="en-US"/>
        </w:rPr>
        <w:t>to</w:t>
      </w:r>
      <w:r w:rsidR="00B56F05" w:rsidRPr="006925EA">
        <w:rPr>
          <w:rFonts w:ascii="Arial" w:hAnsi="Arial" w:cs="Arial"/>
          <w:lang w:val="en-US"/>
        </w:rPr>
        <w:t xml:space="preserve"> the IDLE that help us better to program call Visual Studio Code</w:t>
      </w:r>
      <w:r w:rsidR="00294B8D" w:rsidRPr="006925EA">
        <w:rPr>
          <w:rFonts w:ascii="Arial" w:hAnsi="Arial" w:cs="Arial"/>
          <w:lang w:val="en-US"/>
        </w:rPr>
        <w:t xml:space="preserve">, the option for uses this in the cloud and </w:t>
      </w:r>
      <w:r w:rsidR="007615AA" w:rsidRPr="006925EA">
        <w:rPr>
          <w:rFonts w:ascii="Arial" w:hAnsi="Arial" w:cs="Arial"/>
          <w:lang w:val="en-US"/>
        </w:rPr>
        <w:t>the team of work can make concurrency using this at the same time</w:t>
      </w:r>
      <w:r w:rsidR="008E2CF7" w:rsidRPr="006925EA">
        <w:rPr>
          <w:rFonts w:ascii="Arial" w:hAnsi="Arial" w:cs="Arial"/>
          <w:lang w:val="en-US"/>
        </w:rPr>
        <w:t xml:space="preserve">, the flexibility to save the information </w:t>
      </w:r>
      <w:r w:rsidR="001B59E0" w:rsidRPr="006925EA">
        <w:rPr>
          <w:rFonts w:ascii="Arial" w:hAnsi="Arial" w:cs="Arial"/>
          <w:lang w:val="en-US"/>
        </w:rPr>
        <w:t>relate</w:t>
      </w:r>
      <w:r w:rsidR="00A03FCB" w:rsidRPr="006925EA">
        <w:rPr>
          <w:rFonts w:ascii="Arial" w:hAnsi="Arial" w:cs="Arial"/>
          <w:lang w:val="en-US"/>
        </w:rPr>
        <w:t xml:space="preserve"> media</w:t>
      </w:r>
      <w:r w:rsidR="001B59E0" w:rsidRPr="006925EA">
        <w:rPr>
          <w:rFonts w:ascii="Arial" w:hAnsi="Arial" w:cs="Arial"/>
          <w:lang w:val="en-US"/>
        </w:rPr>
        <w:t xml:space="preserve"> files</w:t>
      </w:r>
      <w:r w:rsidR="00A03FCB" w:rsidRPr="006925EA">
        <w:rPr>
          <w:rFonts w:ascii="Arial" w:hAnsi="Arial" w:cs="Arial"/>
          <w:lang w:val="en-US"/>
        </w:rPr>
        <w:t xml:space="preserve"> like</w:t>
      </w:r>
      <w:r w:rsidR="008E2CF7" w:rsidRPr="006925EA">
        <w:rPr>
          <w:rFonts w:ascii="Arial" w:hAnsi="Arial" w:cs="Arial"/>
          <w:lang w:val="en-US"/>
        </w:rPr>
        <w:t xml:space="preserve"> the dataset</w:t>
      </w:r>
      <w:r w:rsidR="00A03FCB" w:rsidRPr="006925EA">
        <w:rPr>
          <w:rFonts w:ascii="Arial" w:hAnsi="Arial" w:cs="Arial"/>
          <w:lang w:val="en-US"/>
        </w:rPr>
        <w:t xml:space="preserve">s, comments, information </w:t>
      </w:r>
      <w:r w:rsidR="00235D78" w:rsidRPr="006925EA">
        <w:rPr>
          <w:rFonts w:ascii="Arial" w:hAnsi="Arial" w:cs="Arial"/>
          <w:lang w:val="en-US"/>
        </w:rPr>
        <w:t>and</w:t>
      </w:r>
      <w:r w:rsidR="00A03FCB" w:rsidRPr="006925EA">
        <w:rPr>
          <w:rFonts w:ascii="Arial" w:hAnsi="Arial" w:cs="Arial"/>
          <w:lang w:val="en-US"/>
        </w:rPr>
        <w:t xml:space="preserve"> the users</w:t>
      </w:r>
      <w:r w:rsidR="00235D78" w:rsidRPr="006925EA">
        <w:rPr>
          <w:rFonts w:ascii="Arial" w:hAnsi="Arial" w:cs="Arial"/>
          <w:lang w:val="en-US"/>
        </w:rPr>
        <w:t>.</w:t>
      </w:r>
      <w:r w:rsidR="001B59E0" w:rsidRPr="006925EA">
        <w:rPr>
          <w:rFonts w:ascii="Arial" w:hAnsi="Arial" w:cs="Arial"/>
          <w:lang w:val="en-US"/>
        </w:rPr>
        <w:t xml:space="preserve"> Learning more of how we can use this database was </w:t>
      </w:r>
      <w:r w:rsidR="00454326" w:rsidRPr="006925EA">
        <w:rPr>
          <w:rFonts w:ascii="Arial" w:hAnsi="Arial" w:cs="Arial"/>
          <w:lang w:val="en-US"/>
        </w:rPr>
        <w:t xml:space="preserve">so helpful because </w:t>
      </w:r>
      <w:r w:rsidR="00C549BB" w:rsidRPr="006925EA">
        <w:rPr>
          <w:rFonts w:ascii="Arial" w:hAnsi="Arial" w:cs="Arial"/>
          <w:lang w:val="en-US"/>
        </w:rPr>
        <w:t>it’s</w:t>
      </w:r>
      <w:r w:rsidR="00454326" w:rsidRPr="006925EA">
        <w:rPr>
          <w:rFonts w:ascii="Arial" w:hAnsi="Arial" w:cs="Arial"/>
          <w:lang w:val="en-US"/>
        </w:rPr>
        <w:t xml:space="preserve"> so used </w:t>
      </w:r>
      <w:r w:rsidR="00B14475" w:rsidRPr="006925EA">
        <w:rPr>
          <w:rFonts w:ascii="Arial" w:hAnsi="Arial" w:cs="Arial"/>
          <w:lang w:val="en-US"/>
        </w:rPr>
        <w:t>now</w:t>
      </w:r>
      <w:r w:rsidR="00454326" w:rsidRPr="006925EA">
        <w:rPr>
          <w:rFonts w:ascii="Arial" w:hAnsi="Arial" w:cs="Arial"/>
          <w:lang w:val="en-US"/>
        </w:rPr>
        <w:t xml:space="preserve">, </w:t>
      </w:r>
      <w:r w:rsidR="00AF7129" w:rsidRPr="006925EA">
        <w:rPr>
          <w:rFonts w:ascii="Arial" w:hAnsi="Arial" w:cs="Arial"/>
          <w:lang w:val="en-US"/>
        </w:rPr>
        <w:t xml:space="preserve">the </w:t>
      </w:r>
      <w:r w:rsidR="00860701" w:rsidRPr="006925EA">
        <w:rPr>
          <w:rFonts w:ascii="Arial" w:hAnsi="Arial" w:cs="Arial"/>
          <w:lang w:val="en-US"/>
        </w:rPr>
        <w:t>queries</w:t>
      </w:r>
      <w:r w:rsidR="00AF7129" w:rsidRPr="006925EA">
        <w:rPr>
          <w:rFonts w:ascii="Arial" w:hAnsi="Arial" w:cs="Arial"/>
          <w:lang w:val="en-US"/>
        </w:rPr>
        <w:t>, documentation</w:t>
      </w:r>
      <w:r w:rsidR="00860701" w:rsidRPr="006925EA">
        <w:rPr>
          <w:rFonts w:ascii="Arial" w:hAnsi="Arial" w:cs="Arial"/>
          <w:lang w:val="en-US"/>
        </w:rPr>
        <w:t xml:space="preserve"> relate,</w:t>
      </w:r>
      <w:r w:rsidR="00AF7129" w:rsidRPr="006925EA">
        <w:rPr>
          <w:rFonts w:ascii="Arial" w:hAnsi="Arial" w:cs="Arial"/>
          <w:lang w:val="en-US"/>
        </w:rPr>
        <w:t xml:space="preserve"> comfort to </w:t>
      </w:r>
      <w:r w:rsidR="002A2DD2" w:rsidRPr="006925EA">
        <w:rPr>
          <w:rFonts w:ascii="Arial" w:hAnsi="Arial" w:cs="Arial"/>
          <w:lang w:val="en-US"/>
        </w:rPr>
        <w:t>fit with the other three databases and the front End</w:t>
      </w:r>
      <w:r w:rsidR="00860701" w:rsidRPr="006925EA">
        <w:rPr>
          <w:rFonts w:ascii="Arial" w:hAnsi="Arial" w:cs="Arial"/>
          <w:lang w:val="en-US"/>
        </w:rPr>
        <w:t>.</w:t>
      </w:r>
    </w:p>
    <w:p w14:paraId="03BAA002" w14:textId="7F4D15CA" w:rsidR="007F172F" w:rsidRPr="006925EA" w:rsidRDefault="007F172F" w:rsidP="007F172F">
      <w:pPr>
        <w:pStyle w:val="Prrafodelista"/>
        <w:numPr>
          <w:ilvl w:val="0"/>
          <w:numId w:val="4"/>
        </w:numPr>
        <w:spacing w:line="360" w:lineRule="auto"/>
        <w:rPr>
          <w:rFonts w:ascii="Arial" w:hAnsi="Arial" w:cs="Arial"/>
          <w:b/>
          <w:bCs/>
          <w:sz w:val="24"/>
          <w:szCs w:val="24"/>
          <w:lang w:val="en-US"/>
        </w:rPr>
      </w:pPr>
      <w:r w:rsidRPr="006925EA">
        <w:rPr>
          <w:rFonts w:ascii="Arial" w:hAnsi="Arial" w:cs="Arial"/>
          <w:b/>
          <w:bCs/>
          <w:sz w:val="24"/>
          <w:szCs w:val="24"/>
          <w:lang w:val="en-US"/>
        </w:rPr>
        <w:t>Why Neo4j?</w:t>
      </w:r>
      <w:r w:rsidRPr="006925EA">
        <w:rPr>
          <w:rFonts w:ascii="Arial" w:hAnsi="Arial" w:cs="Arial"/>
          <w:b/>
          <w:bCs/>
          <w:sz w:val="24"/>
          <w:szCs w:val="24"/>
          <w:lang w:val="en-US"/>
        </w:rPr>
        <w:br/>
      </w:r>
      <w:r w:rsidR="006659F9" w:rsidRPr="006659F9">
        <w:rPr>
          <w:rFonts w:ascii="Arial" w:hAnsi="Arial" w:cs="Arial"/>
          <w:lang w:val="en-US"/>
        </w:rPr>
        <w:t>As a database of graphs, it helped us a lot to establish the relationships that, when doing the analysis of the problem, we found more useful for the system. The relationships established in the database between nodes also help us in efficiency, time and make the most of the relationships found in the requirements. Also, it was easier for us to adapt to this database because it was easier to use and efficient.</w:t>
      </w:r>
    </w:p>
    <w:p w14:paraId="01F23018" w14:textId="20BA46AD" w:rsidR="007F172F" w:rsidRPr="006925EA" w:rsidRDefault="007F172F" w:rsidP="007F172F">
      <w:pPr>
        <w:pStyle w:val="Prrafodelista"/>
        <w:numPr>
          <w:ilvl w:val="0"/>
          <w:numId w:val="4"/>
        </w:numPr>
        <w:spacing w:line="360" w:lineRule="auto"/>
        <w:rPr>
          <w:rFonts w:ascii="Arial" w:hAnsi="Arial" w:cs="Arial"/>
          <w:b/>
          <w:bCs/>
          <w:sz w:val="24"/>
          <w:szCs w:val="24"/>
          <w:lang w:val="en-US"/>
        </w:rPr>
      </w:pPr>
      <w:r w:rsidRPr="006925EA">
        <w:rPr>
          <w:rFonts w:ascii="Arial" w:hAnsi="Arial" w:cs="Arial"/>
          <w:b/>
          <w:bCs/>
          <w:sz w:val="24"/>
          <w:szCs w:val="24"/>
          <w:lang w:val="en-US"/>
        </w:rPr>
        <w:t>Why MySQL?</w:t>
      </w:r>
      <w:r w:rsidRPr="006925EA">
        <w:rPr>
          <w:rFonts w:ascii="Arial" w:hAnsi="Arial" w:cs="Arial"/>
          <w:b/>
          <w:bCs/>
          <w:sz w:val="24"/>
          <w:szCs w:val="24"/>
          <w:lang w:val="en-US"/>
        </w:rPr>
        <w:br/>
      </w:r>
      <w:r w:rsidR="00E2447F" w:rsidRPr="00E2447F">
        <w:rPr>
          <w:rFonts w:ascii="Arial" w:hAnsi="Arial" w:cs="Arial"/>
          <w:lang w:val="en-US"/>
        </w:rPr>
        <w:t xml:space="preserve">It is a non-relational database, which allows us to efficiently manage the information for which we use it in the comments section, because the option we found on the web helped us a lot to better understand the operation of the data that was going to store. The administration of the data from MySQL was very helpful to understand well what, </w:t>
      </w:r>
      <w:proofErr w:type="gramStart"/>
      <w:r w:rsidR="00716B70" w:rsidRPr="00E2447F">
        <w:rPr>
          <w:rFonts w:ascii="Arial" w:hAnsi="Arial" w:cs="Arial"/>
          <w:lang w:val="en-US"/>
        </w:rPr>
        <w:t>when</w:t>
      </w:r>
      <w:r w:rsidR="00716B70">
        <w:rPr>
          <w:rFonts w:ascii="Arial" w:hAnsi="Arial" w:cs="Arial"/>
          <w:lang w:val="en-US"/>
        </w:rPr>
        <w:t>,</w:t>
      </w:r>
      <w:proofErr w:type="gramEnd"/>
      <w:r w:rsidR="00716B70">
        <w:rPr>
          <w:rFonts w:ascii="Arial" w:hAnsi="Arial" w:cs="Arial"/>
          <w:lang w:val="en-US"/>
        </w:rPr>
        <w:t xml:space="preserve"> </w:t>
      </w:r>
      <w:r w:rsidR="00716B70" w:rsidRPr="00E2447F">
        <w:rPr>
          <w:rFonts w:ascii="Arial" w:hAnsi="Arial" w:cs="Arial"/>
          <w:lang w:val="en-US"/>
        </w:rPr>
        <w:t>how</w:t>
      </w:r>
      <w:r w:rsidR="00E2447F" w:rsidRPr="00E2447F">
        <w:rPr>
          <w:rFonts w:ascii="Arial" w:hAnsi="Arial" w:cs="Arial"/>
          <w:lang w:val="en-US"/>
        </w:rPr>
        <w:t xml:space="preserve"> and where to implement it so that our system was robust, efficient and with several databases working simultaneously</w:t>
      </w:r>
      <w:r w:rsidR="00E2447F">
        <w:rPr>
          <w:rFonts w:ascii="Arial" w:hAnsi="Arial" w:cs="Arial"/>
          <w:lang w:val="en-US"/>
        </w:rPr>
        <w:t>.</w:t>
      </w:r>
    </w:p>
    <w:p w14:paraId="0BB1BD88" w14:textId="0B404B0E" w:rsidR="007F172F" w:rsidRPr="00EB114C" w:rsidRDefault="007F172F" w:rsidP="007F172F">
      <w:pPr>
        <w:pStyle w:val="Prrafodelista"/>
        <w:numPr>
          <w:ilvl w:val="0"/>
          <w:numId w:val="4"/>
        </w:numPr>
        <w:spacing w:line="360" w:lineRule="auto"/>
        <w:rPr>
          <w:rFonts w:ascii="Arial" w:hAnsi="Arial" w:cs="Arial"/>
          <w:b/>
          <w:bCs/>
          <w:sz w:val="24"/>
          <w:szCs w:val="24"/>
          <w:lang w:val="en-US"/>
        </w:rPr>
      </w:pPr>
      <w:r w:rsidRPr="006925EA">
        <w:rPr>
          <w:rFonts w:ascii="Arial" w:hAnsi="Arial" w:cs="Arial"/>
          <w:b/>
          <w:bCs/>
          <w:sz w:val="24"/>
          <w:szCs w:val="24"/>
          <w:lang w:val="en-US"/>
        </w:rPr>
        <w:t>Why Redis?</w:t>
      </w:r>
      <w:r>
        <w:rPr>
          <w:rFonts w:ascii="Arial" w:hAnsi="Arial" w:cs="Arial"/>
          <w:b/>
          <w:bCs/>
          <w:sz w:val="24"/>
          <w:szCs w:val="24"/>
          <w:lang w:val="en-US"/>
        </w:rPr>
        <w:br/>
      </w:r>
      <w:r w:rsidR="000D35A7" w:rsidRPr="000D35A7">
        <w:rPr>
          <w:rFonts w:ascii="Arial" w:hAnsi="Arial" w:cs="Arial"/>
          <w:lang w:val="en-US"/>
        </w:rPr>
        <w:t>Redis</w:t>
      </w:r>
      <w:r w:rsidR="000D35A7" w:rsidRPr="000D35A7">
        <w:rPr>
          <w:rFonts w:ascii="Arial" w:hAnsi="Arial" w:cs="Arial"/>
          <w:lang w:val="en-US"/>
        </w:rPr>
        <w:t xml:space="preserve"> is a key-value database, therefore it served us well for its simplicity, performance and high level of availability, valuable characteristics that we needed in our project to present a high-quality product. Implementing it made it much easier for us to understand its flexible data structures and to be able to handle the scalability of the data we use it on.</w:t>
      </w:r>
      <w:r w:rsidR="00716B70" w:rsidRPr="00716B70">
        <w:rPr>
          <w:lang w:val="en-US"/>
        </w:rPr>
        <w:t xml:space="preserve"> </w:t>
      </w:r>
    </w:p>
    <w:p w14:paraId="145528EE" w14:textId="6B6D92E8" w:rsidR="00CE6CA8" w:rsidRPr="00B33F76" w:rsidRDefault="00CE6CA8" w:rsidP="000D35A7">
      <w:pPr>
        <w:rPr>
          <w:rFonts w:ascii="Arial" w:hAnsi="Arial" w:cs="Arial"/>
          <w:lang w:val="en-US"/>
        </w:rPr>
      </w:pPr>
    </w:p>
    <w:sectPr w:rsidR="00CE6CA8" w:rsidRPr="00B33F76" w:rsidSect="00B15A56">
      <w:headerReference w:type="even" r:id="rId7"/>
      <w:headerReference w:type="default" r:id="rId8"/>
      <w:footerReference w:type="even" r:id="rId9"/>
      <w:footerReference w:type="default" r:id="rId10"/>
      <w:headerReference w:type="first" r:id="rId11"/>
      <w:footerReference w:type="first" r:id="rId12"/>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D6382" w14:textId="77777777" w:rsidR="00644C86" w:rsidRDefault="00644C86" w:rsidP="00B04C1F">
      <w:pPr>
        <w:spacing w:after="0" w:line="240" w:lineRule="auto"/>
      </w:pPr>
      <w:r>
        <w:separator/>
      </w:r>
    </w:p>
  </w:endnote>
  <w:endnote w:type="continuationSeparator" w:id="0">
    <w:p w14:paraId="6176912E" w14:textId="77777777" w:rsidR="00644C86" w:rsidRDefault="00644C86" w:rsidP="00B0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5F18" w14:textId="77777777" w:rsidR="00B04C1F" w:rsidRDefault="00B04C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983106"/>
      <w:docPartObj>
        <w:docPartGallery w:val="Page Numbers (Bottom of Page)"/>
        <w:docPartUnique/>
      </w:docPartObj>
    </w:sdtPr>
    <w:sdtContent>
      <w:p w14:paraId="4960212E" w14:textId="12254FBC" w:rsidR="00B04C1F" w:rsidRDefault="00B04C1F">
        <w:pPr>
          <w:pStyle w:val="Piedepgina"/>
          <w:jc w:val="right"/>
        </w:pPr>
        <w:r>
          <w:fldChar w:fldCharType="begin"/>
        </w:r>
        <w:r>
          <w:instrText>PAGE   \* MERGEFORMAT</w:instrText>
        </w:r>
        <w:r>
          <w:fldChar w:fldCharType="separate"/>
        </w:r>
        <w:r>
          <w:rPr>
            <w:lang w:val="es-ES"/>
          </w:rPr>
          <w:t>2</w:t>
        </w:r>
        <w:r>
          <w:fldChar w:fldCharType="end"/>
        </w:r>
      </w:p>
    </w:sdtContent>
  </w:sdt>
  <w:p w14:paraId="48CF259C" w14:textId="77777777" w:rsidR="00B04C1F" w:rsidRDefault="00B04C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8F27" w14:textId="77777777" w:rsidR="00B04C1F" w:rsidRDefault="00B04C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2BA5" w14:textId="77777777" w:rsidR="00644C86" w:rsidRDefault="00644C86" w:rsidP="00B04C1F">
      <w:pPr>
        <w:spacing w:after="0" w:line="240" w:lineRule="auto"/>
      </w:pPr>
      <w:r>
        <w:separator/>
      </w:r>
    </w:p>
  </w:footnote>
  <w:footnote w:type="continuationSeparator" w:id="0">
    <w:p w14:paraId="2133771B" w14:textId="77777777" w:rsidR="00644C86" w:rsidRDefault="00644C86" w:rsidP="00B04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4E46" w14:textId="77777777" w:rsidR="00B04C1F" w:rsidRDefault="00B04C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1A91" w14:textId="77777777" w:rsidR="00B04C1F" w:rsidRDefault="00B04C1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2568" w14:textId="77777777" w:rsidR="00B04C1F" w:rsidRDefault="00B04C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408"/>
    <w:multiLevelType w:val="hybridMultilevel"/>
    <w:tmpl w:val="C1F694C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53145FD"/>
    <w:multiLevelType w:val="hybridMultilevel"/>
    <w:tmpl w:val="3FDC6AD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F9D0462"/>
    <w:multiLevelType w:val="hybridMultilevel"/>
    <w:tmpl w:val="125803A0"/>
    <w:lvl w:ilvl="0" w:tplc="8522E0C8">
      <w:start w:val="1"/>
      <w:numFmt w:val="upp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2F7A1782"/>
    <w:multiLevelType w:val="hybridMultilevel"/>
    <w:tmpl w:val="EDCE980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52943EE"/>
    <w:multiLevelType w:val="hybridMultilevel"/>
    <w:tmpl w:val="57A48372"/>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F3439C4"/>
    <w:multiLevelType w:val="hybridMultilevel"/>
    <w:tmpl w:val="54C4542C"/>
    <w:lvl w:ilvl="0" w:tplc="734000D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16cid:durableId="137771454">
    <w:abstractNumId w:val="3"/>
  </w:num>
  <w:num w:numId="2" w16cid:durableId="360324556">
    <w:abstractNumId w:val="0"/>
  </w:num>
  <w:num w:numId="3" w16cid:durableId="1020738791">
    <w:abstractNumId w:val="5"/>
  </w:num>
  <w:num w:numId="4" w16cid:durableId="998076477">
    <w:abstractNumId w:val="1"/>
  </w:num>
  <w:num w:numId="5" w16cid:durableId="313485483">
    <w:abstractNumId w:val="2"/>
  </w:num>
  <w:num w:numId="6" w16cid:durableId="1712879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08"/>
    <w:rsid w:val="00003392"/>
    <w:rsid w:val="00035144"/>
    <w:rsid w:val="000A52E9"/>
    <w:rsid w:val="000D35A7"/>
    <w:rsid w:val="001960C9"/>
    <w:rsid w:val="001B59E0"/>
    <w:rsid w:val="002004AC"/>
    <w:rsid w:val="0021302C"/>
    <w:rsid w:val="00235D78"/>
    <w:rsid w:val="00294B8D"/>
    <w:rsid w:val="002A2DD2"/>
    <w:rsid w:val="00367703"/>
    <w:rsid w:val="00425503"/>
    <w:rsid w:val="004316D1"/>
    <w:rsid w:val="004455D1"/>
    <w:rsid w:val="00454326"/>
    <w:rsid w:val="004842F0"/>
    <w:rsid w:val="004A02FD"/>
    <w:rsid w:val="004E3914"/>
    <w:rsid w:val="004E741F"/>
    <w:rsid w:val="00554B6C"/>
    <w:rsid w:val="00644C86"/>
    <w:rsid w:val="006659F9"/>
    <w:rsid w:val="006925EA"/>
    <w:rsid w:val="00716B70"/>
    <w:rsid w:val="00755DAF"/>
    <w:rsid w:val="007615AA"/>
    <w:rsid w:val="00774908"/>
    <w:rsid w:val="00785599"/>
    <w:rsid w:val="007870F1"/>
    <w:rsid w:val="007C585A"/>
    <w:rsid w:val="007E13B8"/>
    <w:rsid w:val="007F172F"/>
    <w:rsid w:val="00800DF2"/>
    <w:rsid w:val="00860701"/>
    <w:rsid w:val="008960EE"/>
    <w:rsid w:val="008E2CF7"/>
    <w:rsid w:val="008E71AE"/>
    <w:rsid w:val="009A49E1"/>
    <w:rsid w:val="009C4236"/>
    <w:rsid w:val="009D0DE6"/>
    <w:rsid w:val="00A027AC"/>
    <w:rsid w:val="00A03FCB"/>
    <w:rsid w:val="00A56B17"/>
    <w:rsid w:val="00AB7B35"/>
    <w:rsid w:val="00AF7129"/>
    <w:rsid w:val="00B04C1F"/>
    <w:rsid w:val="00B14475"/>
    <w:rsid w:val="00B15A56"/>
    <w:rsid w:val="00B33F76"/>
    <w:rsid w:val="00B44A91"/>
    <w:rsid w:val="00B56F05"/>
    <w:rsid w:val="00C03E9B"/>
    <w:rsid w:val="00C22274"/>
    <w:rsid w:val="00C549BB"/>
    <w:rsid w:val="00C77713"/>
    <w:rsid w:val="00CB3A48"/>
    <w:rsid w:val="00CC773C"/>
    <w:rsid w:val="00CE6CA8"/>
    <w:rsid w:val="00D8519B"/>
    <w:rsid w:val="00E2447F"/>
    <w:rsid w:val="00EB114C"/>
    <w:rsid w:val="00EC2D1A"/>
    <w:rsid w:val="00ED28CD"/>
    <w:rsid w:val="00EF4377"/>
    <w:rsid w:val="00FC0A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20E5"/>
  <w15:chartTrackingRefBased/>
  <w15:docId w15:val="{D362597A-796C-4CFD-A602-31773BC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4C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C1F"/>
  </w:style>
  <w:style w:type="paragraph" w:styleId="Piedepgina">
    <w:name w:val="footer"/>
    <w:basedOn w:val="Normal"/>
    <w:link w:val="PiedepginaCar"/>
    <w:uiPriority w:val="99"/>
    <w:unhideWhenUsed/>
    <w:rsid w:val="00B04C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C1F"/>
  </w:style>
  <w:style w:type="character" w:customStyle="1" w:styleId="Ttulo1Car">
    <w:name w:val="Título 1 Car"/>
    <w:basedOn w:val="Fuentedeprrafopredeter"/>
    <w:link w:val="Ttulo1"/>
    <w:uiPriority w:val="9"/>
    <w:rsid w:val="008E71A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E71AE"/>
    <w:pPr>
      <w:outlineLvl w:val="9"/>
    </w:pPr>
    <w:rPr>
      <w:kern w:val="0"/>
      <w:lang w:eastAsia="es-CR"/>
      <w14:ligatures w14:val="none"/>
    </w:rPr>
  </w:style>
  <w:style w:type="paragraph" w:styleId="TDC2">
    <w:name w:val="toc 2"/>
    <w:basedOn w:val="Normal"/>
    <w:next w:val="Normal"/>
    <w:autoRedefine/>
    <w:uiPriority w:val="39"/>
    <w:unhideWhenUsed/>
    <w:rsid w:val="008E71AE"/>
    <w:pPr>
      <w:spacing w:after="100"/>
      <w:ind w:left="220"/>
    </w:pPr>
    <w:rPr>
      <w:rFonts w:eastAsiaTheme="minorEastAsia" w:cs="Times New Roman"/>
      <w:kern w:val="0"/>
      <w:lang w:eastAsia="es-CR"/>
      <w14:ligatures w14:val="none"/>
    </w:rPr>
  </w:style>
  <w:style w:type="paragraph" w:styleId="TDC1">
    <w:name w:val="toc 1"/>
    <w:basedOn w:val="Normal"/>
    <w:next w:val="Normal"/>
    <w:autoRedefine/>
    <w:uiPriority w:val="39"/>
    <w:unhideWhenUsed/>
    <w:rsid w:val="008E71AE"/>
    <w:pPr>
      <w:spacing w:after="100"/>
    </w:pPr>
    <w:rPr>
      <w:rFonts w:eastAsiaTheme="minorEastAsia" w:cs="Times New Roman"/>
      <w:kern w:val="0"/>
      <w:lang w:eastAsia="es-CR"/>
      <w14:ligatures w14:val="none"/>
    </w:rPr>
  </w:style>
  <w:style w:type="paragraph" w:styleId="TDC3">
    <w:name w:val="toc 3"/>
    <w:basedOn w:val="Normal"/>
    <w:next w:val="Normal"/>
    <w:autoRedefine/>
    <w:uiPriority w:val="39"/>
    <w:unhideWhenUsed/>
    <w:rsid w:val="008E71AE"/>
    <w:pPr>
      <w:spacing w:after="100"/>
      <w:ind w:left="440"/>
    </w:pPr>
    <w:rPr>
      <w:rFonts w:eastAsiaTheme="minorEastAsia" w:cs="Times New Roman"/>
      <w:kern w:val="0"/>
      <w:lang w:eastAsia="es-CR"/>
      <w14:ligatures w14:val="none"/>
    </w:rPr>
  </w:style>
  <w:style w:type="paragraph" w:styleId="Prrafodelista">
    <w:name w:val="List Paragraph"/>
    <w:basedOn w:val="Normal"/>
    <w:uiPriority w:val="34"/>
    <w:qFormat/>
    <w:rsid w:val="00003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348</Words>
  <Characters>1914</Characters>
  <Application>Microsoft Office Word</Application>
  <DocSecurity>0</DocSecurity>
  <Lines>15</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LUNA TAMARA NICOLE</dc:creator>
  <cp:keywords/>
  <dc:description/>
  <cp:lastModifiedBy>RODRIGUEZ LUNA TAMARA NICOLE</cp:lastModifiedBy>
  <cp:revision>62</cp:revision>
  <dcterms:created xsi:type="dcterms:W3CDTF">2023-02-26T01:24:00Z</dcterms:created>
  <dcterms:modified xsi:type="dcterms:W3CDTF">2023-04-08T02:04:00Z</dcterms:modified>
</cp:coreProperties>
</file>