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3FD60" w14:textId="0C871AA2" w:rsidR="00FD0296" w:rsidRPr="00FD0296" w:rsidRDefault="00FD0296" w:rsidP="00FD0296">
      <w:pPr>
        <w:jc w:val="center"/>
        <w:rPr>
          <w:rFonts w:ascii="Times New Roman" w:hAnsi="Times New Roman" w:cs="Times New Roman"/>
          <w:b/>
          <w:bCs/>
        </w:rPr>
      </w:pPr>
      <w:r w:rsidRPr="00FD0296">
        <w:rPr>
          <w:rFonts w:ascii="Times New Roman" w:hAnsi="Times New Roman" w:cs="Times New Roman"/>
          <w:b/>
          <w:bCs/>
        </w:rPr>
        <w:t>U.S. Cultural Adaptation Reflection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C6C1456" w14:textId="77777777" w:rsidR="00FD0296" w:rsidRPr="00FD0296" w:rsidRDefault="00FD0296" w:rsidP="00FD0296">
      <w:pPr>
        <w:rPr>
          <w:rFonts w:ascii="Times New Roman" w:hAnsi="Times New Roman" w:cs="Times New Roman"/>
          <w:b/>
          <w:bCs/>
        </w:rPr>
      </w:pPr>
      <w:r w:rsidRPr="00FD0296">
        <w:rPr>
          <w:rFonts w:ascii="Times New Roman" w:hAnsi="Times New Roman" w:cs="Times New Roman"/>
          <w:b/>
          <w:bCs/>
        </w:rPr>
        <w:t>Cultural Comparison: India vs. U.S. IT Teams</w:t>
      </w:r>
    </w:p>
    <w:p w14:paraId="2954CD28" w14:textId="77777777" w:rsidR="00FD0296" w:rsidRPr="00FD0296" w:rsidRDefault="00FD0296" w:rsidP="00FD0296">
      <w:pPr>
        <w:rPr>
          <w:rFonts w:ascii="Times New Roman" w:hAnsi="Times New Roman" w:cs="Times New Roman"/>
        </w:rPr>
      </w:pPr>
      <w:r w:rsidRPr="00FD0296">
        <w:rPr>
          <w:rFonts w:ascii="Times New Roman" w:hAnsi="Times New Roman" w:cs="Times New Roman"/>
        </w:rPr>
        <w:t xml:space="preserve">In India, IT teams often function in a </w:t>
      </w:r>
      <w:r w:rsidRPr="00FD0296">
        <w:rPr>
          <w:rFonts w:ascii="Times New Roman" w:hAnsi="Times New Roman" w:cs="Times New Roman"/>
          <w:b/>
          <w:bCs/>
        </w:rPr>
        <w:t>hierarchical and formal structure</w:t>
      </w:r>
      <w:r w:rsidRPr="00FD0296">
        <w:rPr>
          <w:rFonts w:ascii="Times New Roman" w:hAnsi="Times New Roman" w:cs="Times New Roman"/>
        </w:rPr>
        <w:t>, where authority and seniority are respected, and team members are expected to follow top-down decisions. Feedback is usually delivered during structured reviews, and questioning authority may be seen as disrespectful.</w:t>
      </w:r>
    </w:p>
    <w:p w14:paraId="354F4DED" w14:textId="77777777" w:rsidR="00FD0296" w:rsidRPr="00FD0296" w:rsidRDefault="00FD0296" w:rsidP="00FD0296">
      <w:pPr>
        <w:rPr>
          <w:rFonts w:ascii="Times New Roman" w:hAnsi="Times New Roman" w:cs="Times New Roman"/>
        </w:rPr>
      </w:pPr>
      <w:r w:rsidRPr="00FD0296">
        <w:rPr>
          <w:rFonts w:ascii="Times New Roman" w:hAnsi="Times New Roman" w:cs="Times New Roman"/>
        </w:rPr>
        <w:t xml:space="preserve">In contrast, U.S. IT culture promotes </w:t>
      </w:r>
      <w:r w:rsidRPr="00FD0296">
        <w:rPr>
          <w:rFonts w:ascii="Times New Roman" w:hAnsi="Times New Roman" w:cs="Times New Roman"/>
          <w:b/>
          <w:bCs/>
        </w:rPr>
        <w:t>collaboration, open-door leadership, and continuous feedback</w:t>
      </w:r>
      <w:r w:rsidRPr="00FD0296">
        <w:rPr>
          <w:rFonts w:ascii="Times New Roman" w:hAnsi="Times New Roman" w:cs="Times New Roman"/>
        </w:rPr>
        <w:t xml:space="preserve">. Employees are encouraged to offer input, challenge decisions constructively, and share innovative ideas. This cultural shift places emphasis on </w:t>
      </w:r>
      <w:r w:rsidRPr="00FD0296">
        <w:rPr>
          <w:rFonts w:ascii="Times New Roman" w:hAnsi="Times New Roman" w:cs="Times New Roman"/>
          <w:b/>
          <w:bCs/>
        </w:rPr>
        <w:t>initiative, transparency, and agile decision-making</w:t>
      </w:r>
      <w:r w:rsidRPr="00FD0296">
        <w:rPr>
          <w:rFonts w:ascii="Times New Roman" w:hAnsi="Times New Roman" w:cs="Times New Roman"/>
        </w:rPr>
        <w:t>.</w:t>
      </w:r>
    </w:p>
    <w:p w14:paraId="3E6D4122" w14:textId="77777777" w:rsidR="00FD0296" w:rsidRPr="00FD0296" w:rsidRDefault="00FD0296" w:rsidP="00FD0296">
      <w:pPr>
        <w:rPr>
          <w:rFonts w:ascii="Times New Roman" w:hAnsi="Times New Roman" w:cs="Times New Roman"/>
          <w:b/>
          <w:bCs/>
        </w:rPr>
      </w:pPr>
      <w:r w:rsidRPr="00FD0296">
        <w:rPr>
          <w:rFonts w:ascii="Times New Roman" w:hAnsi="Times New Roman" w:cs="Times New Roman"/>
          <w:b/>
          <w:bCs/>
        </w:rPr>
        <w:t>My Adaptation Strategy:</w:t>
      </w:r>
    </w:p>
    <w:p w14:paraId="00688C7F" w14:textId="77777777" w:rsidR="00FD0296" w:rsidRPr="00FD0296" w:rsidRDefault="00FD0296" w:rsidP="00FD02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296">
        <w:rPr>
          <w:rFonts w:ascii="Times New Roman" w:hAnsi="Times New Roman" w:cs="Times New Roman"/>
          <w:b/>
          <w:bCs/>
        </w:rPr>
        <w:t>Adopt Direct Communication:</w:t>
      </w:r>
      <w:r w:rsidRPr="00FD0296">
        <w:rPr>
          <w:rFonts w:ascii="Times New Roman" w:hAnsi="Times New Roman" w:cs="Times New Roman"/>
        </w:rPr>
        <w:t xml:space="preserve"> I will embrace open, respectful communication and seek clarification early in project lifecycles.</w:t>
      </w:r>
    </w:p>
    <w:p w14:paraId="45E2A121" w14:textId="77777777" w:rsidR="00FD0296" w:rsidRPr="00FD0296" w:rsidRDefault="00FD0296" w:rsidP="00FD02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296">
        <w:rPr>
          <w:rFonts w:ascii="Times New Roman" w:hAnsi="Times New Roman" w:cs="Times New Roman"/>
          <w:b/>
          <w:bCs/>
        </w:rPr>
        <w:t>Encourage Feedback Loops:</w:t>
      </w:r>
      <w:r w:rsidRPr="00FD0296">
        <w:rPr>
          <w:rFonts w:ascii="Times New Roman" w:hAnsi="Times New Roman" w:cs="Times New Roman"/>
        </w:rPr>
        <w:t xml:space="preserve"> I’ll implement regular check-ins and retrospectives to gather insights and empower team members.</w:t>
      </w:r>
    </w:p>
    <w:p w14:paraId="224C4349" w14:textId="77777777" w:rsidR="00FD0296" w:rsidRPr="00FD0296" w:rsidRDefault="00FD0296" w:rsidP="00FD02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296">
        <w:rPr>
          <w:rFonts w:ascii="Times New Roman" w:hAnsi="Times New Roman" w:cs="Times New Roman"/>
          <w:b/>
          <w:bCs/>
        </w:rPr>
        <w:t>Be Culturally Sensitive:</w:t>
      </w:r>
      <w:r w:rsidRPr="00FD0296">
        <w:rPr>
          <w:rFonts w:ascii="Times New Roman" w:hAnsi="Times New Roman" w:cs="Times New Roman"/>
        </w:rPr>
        <w:t xml:space="preserve"> I will bridge cultural gaps by integrating my global experience into the U.S. team culture while respecting workplace values like punctuality, documentation, and assertiveness.</w:t>
      </w:r>
    </w:p>
    <w:p w14:paraId="62BE16A4" w14:textId="77777777" w:rsidR="00FD0296" w:rsidRPr="00FD0296" w:rsidRDefault="00FD0296" w:rsidP="00FD0296">
      <w:pPr>
        <w:rPr>
          <w:rFonts w:ascii="Times New Roman" w:hAnsi="Times New Roman" w:cs="Times New Roman"/>
        </w:rPr>
      </w:pPr>
      <w:r w:rsidRPr="00FD0296">
        <w:rPr>
          <w:rFonts w:ascii="Times New Roman" w:hAnsi="Times New Roman" w:cs="Times New Roman"/>
        </w:rPr>
        <w:t>“Adaptation is not assimilation—it’s learning how to be effective in diverse settings while honoring one’s roots” (Moran et al., 2020, p. 114).</w:t>
      </w:r>
    </w:p>
    <w:p w14:paraId="520C83BE" w14:textId="4C19F691" w:rsidR="00FD0296" w:rsidRPr="00FD0296" w:rsidRDefault="00FD0296" w:rsidP="00FD0296">
      <w:pPr>
        <w:jc w:val="center"/>
        <w:rPr>
          <w:rFonts w:ascii="Times New Roman" w:hAnsi="Times New Roman" w:cs="Times New Roman"/>
          <w:b/>
          <w:bCs/>
        </w:rPr>
      </w:pPr>
      <w:r w:rsidRPr="00FD0296">
        <w:rPr>
          <w:rFonts w:ascii="Times New Roman" w:hAnsi="Times New Roman" w:cs="Times New Roman"/>
          <w:b/>
          <w:bCs/>
        </w:rPr>
        <w:t>References</w:t>
      </w:r>
    </w:p>
    <w:p w14:paraId="4526F567" w14:textId="77777777" w:rsidR="00FD0296" w:rsidRPr="00FD0296" w:rsidRDefault="00FD0296" w:rsidP="00FD0296">
      <w:pPr>
        <w:ind w:left="720" w:hanging="720"/>
        <w:mirrorIndents/>
        <w:rPr>
          <w:rFonts w:ascii="Times New Roman" w:hAnsi="Times New Roman" w:cs="Times New Roman"/>
        </w:rPr>
      </w:pPr>
      <w:r w:rsidRPr="00FD0296">
        <w:rPr>
          <w:rFonts w:ascii="Times New Roman" w:hAnsi="Times New Roman" w:cs="Times New Roman"/>
        </w:rPr>
        <w:t xml:space="preserve">Moran, R. T., Abramson, N. R., &amp; Moran, S. V. (2020). </w:t>
      </w:r>
      <w:r w:rsidRPr="00FD0296">
        <w:rPr>
          <w:rFonts w:ascii="Times New Roman" w:hAnsi="Times New Roman" w:cs="Times New Roman"/>
          <w:i/>
          <w:iCs/>
        </w:rPr>
        <w:t>Managing cultural differences: Global leadership strategies for the 21st century</w:t>
      </w:r>
      <w:r w:rsidRPr="00FD0296">
        <w:rPr>
          <w:rFonts w:ascii="Times New Roman" w:hAnsi="Times New Roman" w:cs="Times New Roman"/>
        </w:rPr>
        <w:t xml:space="preserve"> (10th ed.). Routledge.</w:t>
      </w:r>
    </w:p>
    <w:p w14:paraId="1CE1BE97" w14:textId="77777777" w:rsidR="0068485F" w:rsidRPr="00FD0296" w:rsidRDefault="0068485F">
      <w:pPr>
        <w:rPr>
          <w:rFonts w:ascii="Times New Roman" w:hAnsi="Times New Roman" w:cs="Times New Roman"/>
        </w:rPr>
      </w:pPr>
    </w:p>
    <w:sectPr w:rsidR="0068485F" w:rsidRPr="00FD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F3633"/>
    <w:multiLevelType w:val="multilevel"/>
    <w:tmpl w:val="E318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99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296"/>
    <w:rsid w:val="0068485F"/>
    <w:rsid w:val="006A3343"/>
    <w:rsid w:val="009E71D7"/>
    <w:rsid w:val="00A22EA9"/>
    <w:rsid w:val="00A676C6"/>
    <w:rsid w:val="00EC470E"/>
    <w:rsid w:val="00F40DA4"/>
    <w:rsid w:val="00F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B5E2"/>
  <w15:chartTrackingRefBased/>
  <w15:docId w15:val="{831888DA-AE39-4330-9AD3-CD296193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2</cp:revision>
  <dcterms:created xsi:type="dcterms:W3CDTF">2025-08-03T23:21:00Z</dcterms:created>
  <dcterms:modified xsi:type="dcterms:W3CDTF">2025-08-03T23:22:00Z</dcterms:modified>
</cp:coreProperties>
</file>