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DB1" w:rsidRPr="00BD5DB1" w:rsidRDefault="00BD5DB1" w:rsidP="00BD5D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D5DB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Compare And Contrast JOINS and  SUB-QUERIES</w:t>
      </w:r>
    </w:p>
    <w:p w:rsidR="00BD5DB1" w:rsidRPr="00BD5DB1" w:rsidRDefault="00BD5DB1" w:rsidP="00BD5D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036CC">
        <w:rPr>
          <w:rFonts w:ascii="Times New Roman" w:eastAsia="Times New Roman" w:hAnsi="Times New Roman" w:cs="Times New Roman"/>
          <w:color w:val="000000"/>
          <w:sz w:val="24"/>
          <w:szCs w:val="24"/>
        </w:rPr>
        <w:t>Use following Two Tables 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Refrence:-</w:t>
      </w:r>
    </w:p>
    <w:p w:rsidR="005D3671" w:rsidRPr="005D3671" w:rsidRDefault="00242E32" w:rsidP="00CA79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Customer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7"/>
        <w:gridCol w:w="1631"/>
        <w:gridCol w:w="1350"/>
      </w:tblGrid>
      <w:tr w:rsidR="005D3671" w:rsidTr="005D3671">
        <w:tc>
          <w:tcPr>
            <w:tcW w:w="1537" w:type="dxa"/>
          </w:tcPr>
          <w:p w:rsidR="005D3671" w:rsidRDefault="005D3671" w:rsidP="005D3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36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ustomer</w:t>
            </w:r>
            <w:r w:rsidRPr="005D36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631" w:type="dxa"/>
          </w:tcPr>
          <w:p w:rsidR="005D3671" w:rsidRDefault="005D3671" w:rsidP="005D3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36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Name          </w:t>
            </w:r>
          </w:p>
        </w:tc>
        <w:tc>
          <w:tcPr>
            <w:tcW w:w="1350" w:type="dxa"/>
          </w:tcPr>
          <w:p w:rsidR="005D3671" w:rsidRDefault="005D3671" w:rsidP="005D3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36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City</w:t>
            </w:r>
          </w:p>
        </w:tc>
      </w:tr>
      <w:tr w:rsidR="005D3671" w:rsidTr="005D3671">
        <w:tc>
          <w:tcPr>
            <w:tcW w:w="1537" w:type="dxa"/>
          </w:tcPr>
          <w:p w:rsidR="005D3671" w:rsidRDefault="005D3671" w:rsidP="005D3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1" w:type="dxa"/>
          </w:tcPr>
          <w:p w:rsidR="005D3671" w:rsidRDefault="005D3671" w:rsidP="005D3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36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K Ltd       </w:t>
            </w:r>
          </w:p>
        </w:tc>
        <w:tc>
          <w:tcPr>
            <w:tcW w:w="1350" w:type="dxa"/>
          </w:tcPr>
          <w:p w:rsidR="005D3671" w:rsidRDefault="005D3671" w:rsidP="005D3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36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Delhi</w:t>
            </w:r>
          </w:p>
        </w:tc>
      </w:tr>
      <w:tr w:rsidR="005D3671" w:rsidTr="005D3671">
        <w:trPr>
          <w:trHeight w:val="377"/>
        </w:trPr>
        <w:tc>
          <w:tcPr>
            <w:tcW w:w="1537" w:type="dxa"/>
          </w:tcPr>
          <w:p w:rsidR="005D3671" w:rsidRDefault="005D3671" w:rsidP="005D3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1" w:type="dxa"/>
          </w:tcPr>
          <w:p w:rsidR="005D3671" w:rsidRDefault="005D3671" w:rsidP="005D3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36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 K Associate</w:t>
            </w:r>
          </w:p>
        </w:tc>
        <w:tc>
          <w:tcPr>
            <w:tcW w:w="1350" w:type="dxa"/>
          </w:tcPr>
          <w:p w:rsidR="005D3671" w:rsidRDefault="005D3671" w:rsidP="005D3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36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Mumbai</w:t>
            </w:r>
          </w:p>
        </w:tc>
      </w:tr>
      <w:tr w:rsidR="005D3671" w:rsidTr="005D3671">
        <w:tc>
          <w:tcPr>
            <w:tcW w:w="1537" w:type="dxa"/>
          </w:tcPr>
          <w:p w:rsidR="005D3671" w:rsidRDefault="005D3671" w:rsidP="005D3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31" w:type="dxa"/>
          </w:tcPr>
          <w:p w:rsidR="005D3671" w:rsidRDefault="005D3671" w:rsidP="005D3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36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 K India     </w:t>
            </w:r>
          </w:p>
        </w:tc>
        <w:tc>
          <w:tcPr>
            <w:tcW w:w="1350" w:type="dxa"/>
          </w:tcPr>
          <w:p w:rsidR="005D3671" w:rsidRDefault="005D3671" w:rsidP="005D3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36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Banglore</w:t>
            </w:r>
          </w:p>
        </w:tc>
      </w:tr>
      <w:tr w:rsidR="005D3671" w:rsidTr="005D3671">
        <w:tc>
          <w:tcPr>
            <w:tcW w:w="1537" w:type="dxa"/>
          </w:tcPr>
          <w:p w:rsidR="005D3671" w:rsidRDefault="005D3671" w:rsidP="005D3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31" w:type="dxa"/>
          </w:tcPr>
          <w:p w:rsidR="005D3671" w:rsidRDefault="005D3671" w:rsidP="005D3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36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 S P Ltd     </w:t>
            </w:r>
          </w:p>
        </w:tc>
        <w:tc>
          <w:tcPr>
            <w:tcW w:w="1350" w:type="dxa"/>
          </w:tcPr>
          <w:p w:rsidR="005D3671" w:rsidRDefault="005D3671" w:rsidP="005D3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36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Kolkata</w:t>
            </w:r>
          </w:p>
        </w:tc>
      </w:tr>
      <w:tr w:rsidR="005D3671" w:rsidTr="005D3671">
        <w:tc>
          <w:tcPr>
            <w:tcW w:w="1537" w:type="dxa"/>
          </w:tcPr>
          <w:p w:rsidR="005D3671" w:rsidRDefault="005D3671" w:rsidP="005D3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31" w:type="dxa"/>
          </w:tcPr>
          <w:p w:rsidR="005D3671" w:rsidRDefault="005D3671" w:rsidP="005D3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36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T Ltd       </w:t>
            </w:r>
          </w:p>
        </w:tc>
        <w:tc>
          <w:tcPr>
            <w:tcW w:w="1350" w:type="dxa"/>
          </w:tcPr>
          <w:p w:rsidR="005D3671" w:rsidRDefault="005D3671" w:rsidP="005D3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36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Delhi</w:t>
            </w:r>
          </w:p>
        </w:tc>
      </w:tr>
      <w:tr w:rsidR="005D3671" w:rsidTr="005D3671">
        <w:tc>
          <w:tcPr>
            <w:tcW w:w="1537" w:type="dxa"/>
          </w:tcPr>
          <w:p w:rsidR="005D3671" w:rsidRDefault="005D3671" w:rsidP="005D3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31" w:type="dxa"/>
          </w:tcPr>
          <w:p w:rsidR="005D3671" w:rsidRDefault="005D3671" w:rsidP="005D3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36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 T Info      </w:t>
            </w:r>
          </w:p>
        </w:tc>
        <w:tc>
          <w:tcPr>
            <w:tcW w:w="1350" w:type="dxa"/>
          </w:tcPr>
          <w:p w:rsidR="005D3671" w:rsidRDefault="005D3671" w:rsidP="005D3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36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Delhi</w:t>
            </w:r>
          </w:p>
        </w:tc>
      </w:tr>
    </w:tbl>
    <w:p w:rsidR="004656C8" w:rsidRDefault="004656C8" w:rsidP="00CA79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4656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Products</w:t>
      </w:r>
    </w:p>
    <w:tbl>
      <w:tblPr>
        <w:tblStyle w:val="TableGrid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F6E87" w:rsidTr="005F6E87">
        <w:tc>
          <w:tcPr>
            <w:tcW w:w="2394" w:type="dxa"/>
          </w:tcPr>
          <w:p w:rsidR="005F6E87" w:rsidRDefault="005F6E87" w:rsidP="005F6E87">
            <w:pPr>
              <w:pStyle w:val="HTMLPreformatted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Product_ID</w:t>
            </w:r>
          </w:p>
        </w:tc>
        <w:tc>
          <w:tcPr>
            <w:tcW w:w="2394" w:type="dxa"/>
          </w:tcPr>
          <w:p w:rsidR="005F6E87" w:rsidRDefault="005F6E87" w:rsidP="005F6E87">
            <w:pPr>
              <w:pStyle w:val="HTMLPreformatted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Prod_Detail</w:t>
            </w:r>
          </w:p>
        </w:tc>
        <w:tc>
          <w:tcPr>
            <w:tcW w:w="2394" w:type="dxa"/>
          </w:tcPr>
          <w:p w:rsidR="005F6E87" w:rsidRDefault="005F6E87" w:rsidP="005F6E87">
            <w:pPr>
              <w:pStyle w:val="HTMLPreformatted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Customer_ID</w:t>
            </w:r>
          </w:p>
        </w:tc>
        <w:tc>
          <w:tcPr>
            <w:tcW w:w="2394" w:type="dxa"/>
          </w:tcPr>
          <w:p w:rsidR="005F6E87" w:rsidRDefault="005F6E87" w:rsidP="005F6E87">
            <w:pPr>
              <w:pStyle w:val="HTMLPreformatted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</w:tr>
      <w:tr w:rsidR="005F6E87" w:rsidTr="005F6E87">
        <w:tc>
          <w:tcPr>
            <w:tcW w:w="2394" w:type="dxa"/>
          </w:tcPr>
          <w:p w:rsidR="005F6E87" w:rsidRDefault="005F6E87" w:rsidP="005F6E87">
            <w:pPr>
              <w:pStyle w:val="HTMLPreformatted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111</w:t>
            </w:r>
          </w:p>
        </w:tc>
        <w:tc>
          <w:tcPr>
            <w:tcW w:w="2394" w:type="dxa"/>
          </w:tcPr>
          <w:p w:rsidR="005F6E87" w:rsidRDefault="005F6E87" w:rsidP="005F6E87">
            <w:pPr>
              <w:pStyle w:val="HTMLPreformatted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Monitor</w:t>
            </w:r>
          </w:p>
        </w:tc>
        <w:tc>
          <w:tcPr>
            <w:tcW w:w="2394" w:type="dxa"/>
          </w:tcPr>
          <w:p w:rsidR="005F6E87" w:rsidRDefault="005F6E87" w:rsidP="005F6E87">
            <w:pPr>
              <w:pStyle w:val="HTMLPreformatted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94" w:type="dxa"/>
          </w:tcPr>
          <w:p w:rsidR="005F6E87" w:rsidRDefault="005F6E87" w:rsidP="005F6E87">
            <w:pPr>
              <w:pStyle w:val="HTMLPreformatted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7000</w:t>
            </w:r>
          </w:p>
        </w:tc>
      </w:tr>
      <w:tr w:rsidR="005F6E87" w:rsidTr="005F6E87">
        <w:tc>
          <w:tcPr>
            <w:tcW w:w="2394" w:type="dxa"/>
          </w:tcPr>
          <w:p w:rsidR="005F6E87" w:rsidRDefault="005F6E87" w:rsidP="005F6E87">
            <w:pPr>
              <w:pStyle w:val="HTMLPreformatted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2394" w:type="dxa"/>
          </w:tcPr>
          <w:p w:rsidR="005F6E87" w:rsidRDefault="005F6E87" w:rsidP="005F6E87">
            <w:pPr>
              <w:pStyle w:val="HTMLPreformatted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Processor</w:t>
            </w:r>
          </w:p>
        </w:tc>
        <w:tc>
          <w:tcPr>
            <w:tcW w:w="2394" w:type="dxa"/>
          </w:tcPr>
          <w:p w:rsidR="005F6E87" w:rsidRDefault="005F6E87" w:rsidP="005F6E87">
            <w:pPr>
              <w:pStyle w:val="HTMLPreformatted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94" w:type="dxa"/>
          </w:tcPr>
          <w:p w:rsidR="005F6E87" w:rsidRDefault="005F6E87" w:rsidP="005F6E87">
            <w:pPr>
              <w:pStyle w:val="HTMLPreformatted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11000</w:t>
            </w:r>
          </w:p>
        </w:tc>
      </w:tr>
      <w:tr w:rsidR="005F6E87" w:rsidTr="005F6E87">
        <w:tc>
          <w:tcPr>
            <w:tcW w:w="2394" w:type="dxa"/>
          </w:tcPr>
          <w:p w:rsidR="005F6E87" w:rsidRDefault="005F6E87" w:rsidP="005F6E87">
            <w:pPr>
              <w:pStyle w:val="HTMLPreformatted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113</w:t>
            </w:r>
          </w:p>
        </w:tc>
        <w:tc>
          <w:tcPr>
            <w:tcW w:w="2394" w:type="dxa"/>
          </w:tcPr>
          <w:p w:rsidR="005F6E87" w:rsidRDefault="005F6E87" w:rsidP="005F6E87">
            <w:pPr>
              <w:pStyle w:val="HTMLPreformatted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Keyboard</w:t>
            </w:r>
          </w:p>
        </w:tc>
        <w:tc>
          <w:tcPr>
            <w:tcW w:w="2394" w:type="dxa"/>
          </w:tcPr>
          <w:p w:rsidR="005F6E87" w:rsidRDefault="005F6E87" w:rsidP="005F6E87">
            <w:pPr>
              <w:pStyle w:val="HTMLPreformatted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94" w:type="dxa"/>
          </w:tcPr>
          <w:p w:rsidR="005F6E87" w:rsidRDefault="005F6E87" w:rsidP="005F6E87">
            <w:pPr>
              <w:pStyle w:val="HTMLPreformatted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1200</w:t>
            </w:r>
          </w:p>
        </w:tc>
      </w:tr>
      <w:tr w:rsidR="005F6E87" w:rsidTr="005F6E87">
        <w:tc>
          <w:tcPr>
            <w:tcW w:w="2394" w:type="dxa"/>
          </w:tcPr>
          <w:p w:rsidR="005F6E87" w:rsidRDefault="005F6E87" w:rsidP="005F6E87">
            <w:pPr>
              <w:pStyle w:val="HTMLPreformatted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2394" w:type="dxa"/>
          </w:tcPr>
          <w:p w:rsidR="005F6E87" w:rsidRDefault="005F6E87" w:rsidP="005F6E87">
            <w:pPr>
              <w:pStyle w:val="HTMLPreformatted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Mouse</w:t>
            </w:r>
          </w:p>
        </w:tc>
        <w:tc>
          <w:tcPr>
            <w:tcW w:w="2394" w:type="dxa"/>
          </w:tcPr>
          <w:p w:rsidR="005F6E87" w:rsidRDefault="005F6E87" w:rsidP="005F6E87">
            <w:pPr>
              <w:pStyle w:val="HTMLPreformatted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94" w:type="dxa"/>
          </w:tcPr>
          <w:p w:rsidR="005F6E87" w:rsidRDefault="005F6E87" w:rsidP="005F6E87">
            <w:pPr>
              <w:pStyle w:val="HTMLPreformatted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500</w:t>
            </w:r>
          </w:p>
        </w:tc>
      </w:tr>
      <w:tr w:rsidR="005F6E87" w:rsidTr="005F6E87">
        <w:tc>
          <w:tcPr>
            <w:tcW w:w="2394" w:type="dxa"/>
          </w:tcPr>
          <w:p w:rsidR="005F6E87" w:rsidRDefault="005F6E87" w:rsidP="005F6E87">
            <w:pPr>
              <w:pStyle w:val="HTMLPreformatted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115</w:t>
            </w:r>
          </w:p>
        </w:tc>
        <w:tc>
          <w:tcPr>
            <w:tcW w:w="2394" w:type="dxa"/>
          </w:tcPr>
          <w:p w:rsidR="005F6E87" w:rsidRDefault="005F6E87" w:rsidP="005F6E87">
            <w:pPr>
              <w:pStyle w:val="HTMLPreformatted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CPU</w:t>
            </w:r>
          </w:p>
        </w:tc>
        <w:tc>
          <w:tcPr>
            <w:tcW w:w="2394" w:type="dxa"/>
          </w:tcPr>
          <w:p w:rsidR="005F6E87" w:rsidRDefault="005F6E87" w:rsidP="005F6E87">
            <w:pPr>
              <w:pStyle w:val="HTMLPreformatted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94" w:type="dxa"/>
          </w:tcPr>
          <w:p w:rsidR="005F6E87" w:rsidRDefault="005F6E87" w:rsidP="005F6E87">
            <w:pPr>
              <w:pStyle w:val="HTMLPreformatted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15500</w:t>
            </w:r>
          </w:p>
        </w:tc>
      </w:tr>
    </w:tbl>
    <w:p w:rsidR="004656C8" w:rsidRPr="00CA79C2" w:rsidRDefault="004656C8" w:rsidP="00CA79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75620" w:rsidRPr="00CA79C2" w:rsidRDefault="00675620" w:rsidP="00675620">
      <w:pPr>
        <w:ind w:left="36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A79C2" w:rsidRDefault="00CA79C2" w:rsidP="005F6E87">
      <w:pPr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</w:pPr>
    </w:p>
    <w:p w:rsidR="00242E32" w:rsidRDefault="00242E32" w:rsidP="005F6E87">
      <w:pPr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</w:pPr>
    </w:p>
    <w:p w:rsidR="00242E32" w:rsidRDefault="00242E32" w:rsidP="005F6E87">
      <w:pPr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</w:pPr>
    </w:p>
    <w:p w:rsidR="00242E32" w:rsidRDefault="00242E32" w:rsidP="005F6E87">
      <w:pPr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</w:pPr>
    </w:p>
    <w:p w:rsidR="00242E32" w:rsidRDefault="00242E32" w:rsidP="005F6E87">
      <w:pPr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</w:pPr>
    </w:p>
    <w:p w:rsidR="00242E32" w:rsidRDefault="00242E32" w:rsidP="005F6E87">
      <w:pPr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</w:pPr>
    </w:p>
    <w:p w:rsidR="00242E32" w:rsidRDefault="00242E32" w:rsidP="005F6E87">
      <w:pPr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</w:pPr>
    </w:p>
    <w:p w:rsidR="00CA79C2" w:rsidRDefault="00CA79C2" w:rsidP="00675620">
      <w:pPr>
        <w:ind w:left="360"/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</w:pPr>
    </w:p>
    <w:p w:rsidR="002A7FCF" w:rsidRDefault="002A7FCF" w:rsidP="00675620">
      <w:pPr>
        <w:ind w:left="360"/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</w:pPr>
    </w:p>
    <w:p w:rsidR="002A7FCF" w:rsidRPr="002A7FCF" w:rsidRDefault="002A7FCF" w:rsidP="002A7FCF">
      <w:pPr>
        <w:shd w:val="clear" w:color="auto" w:fill="FFFFFF"/>
        <w:spacing w:beforeAutospacing="1" w:after="0" w:line="240" w:lineRule="auto"/>
        <w:outlineLvl w:val="0"/>
        <w:rPr>
          <w:rFonts w:ascii="Arial" w:eastAsia="Times New Roman" w:hAnsi="Arial" w:cs="Arial"/>
          <w:b/>
          <w:bCs/>
          <w:color w:val="003399"/>
          <w:kern w:val="36"/>
          <w:sz w:val="30"/>
          <w:szCs w:val="30"/>
        </w:rPr>
      </w:pPr>
      <w:bookmarkStart w:id="0" w:name="a001361223"/>
      <w:r w:rsidRPr="002A7FCF">
        <w:rPr>
          <w:rFonts w:ascii="inherit" w:eastAsia="Times New Roman" w:hAnsi="inherit" w:cs="Arial"/>
          <w:color w:val="003399"/>
          <w:kern w:val="36"/>
          <w:sz w:val="30"/>
          <w:szCs w:val="30"/>
          <w:bdr w:val="none" w:sz="0" w:space="0" w:color="auto" w:frame="1"/>
        </w:rPr>
        <w:lastRenderedPageBreak/>
        <w:t>When to Use Joins and Subqueries</w:t>
      </w:r>
      <w:bookmarkEnd w:id="0"/>
    </w:p>
    <w:p w:rsidR="002A7FCF" w:rsidRPr="002A7FCF" w:rsidRDefault="002A7FCF" w:rsidP="002A7FCF">
      <w:pPr>
        <w:shd w:val="clear" w:color="auto" w:fill="FFFFFF"/>
        <w:spacing w:before="336"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A7FCF">
        <w:rPr>
          <w:rFonts w:ascii="Arial" w:eastAsia="Times New Roman" w:hAnsi="Arial" w:cs="Arial"/>
          <w:color w:val="000000"/>
          <w:sz w:val="20"/>
          <w:szCs w:val="20"/>
        </w:rPr>
        <w:t xml:space="preserve">Use a </w:t>
      </w:r>
      <w:r w:rsidR="00787BD3">
        <w:rPr>
          <w:rFonts w:ascii="Arial" w:eastAsia="Times New Roman" w:hAnsi="Arial" w:cs="Arial"/>
          <w:color w:val="000000"/>
          <w:sz w:val="20"/>
          <w:szCs w:val="20"/>
        </w:rPr>
        <w:t>join or a subquery any time when</w:t>
      </w:r>
      <w:r w:rsidRPr="002A7FCF">
        <w:rPr>
          <w:rFonts w:ascii="Arial" w:eastAsia="Times New Roman" w:hAnsi="Arial" w:cs="Arial"/>
          <w:color w:val="000000"/>
          <w:sz w:val="20"/>
          <w:szCs w:val="20"/>
        </w:rPr>
        <w:t xml:space="preserve"> you reference information from multiple tables. Joins and subqueries are often used together in the same query. In many cases, you can solve a data retrieval problem by using a join, a subquery, or both. Here are some guidelines for using joins and queries.</w:t>
      </w:r>
    </w:p>
    <w:p w:rsidR="002A7FCF" w:rsidRPr="002A7FCF" w:rsidRDefault="002A7FCF" w:rsidP="002A7FCF">
      <w:pPr>
        <w:numPr>
          <w:ilvl w:val="0"/>
          <w:numId w:val="2"/>
        </w:numPr>
        <w:shd w:val="clear" w:color="auto" w:fill="FFFFFF"/>
        <w:spacing w:before="336" w:after="0" w:line="300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2A7FCF">
        <w:rPr>
          <w:rFonts w:ascii="Arial" w:eastAsia="Times New Roman" w:hAnsi="Arial" w:cs="Arial"/>
          <w:color w:val="000000"/>
          <w:sz w:val="20"/>
          <w:szCs w:val="20"/>
        </w:rPr>
        <w:t>If your report needs data that is from more than one table, then you must perform a join. Whenever multiple tables (or views) are listed in the FROM clause, those tables become joined.</w:t>
      </w:r>
    </w:p>
    <w:p w:rsidR="002A7FCF" w:rsidRPr="002A7FCF" w:rsidRDefault="002A7FCF" w:rsidP="002A7FCF">
      <w:pPr>
        <w:numPr>
          <w:ilvl w:val="0"/>
          <w:numId w:val="2"/>
        </w:numPr>
        <w:shd w:val="clear" w:color="auto" w:fill="FFFFFF"/>
        <w:spacing w:before="336" w:after="0" w:line="300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2A7FCF">
        <w:rPr>
          <w:rFonts w:ascii="Arial" w:eastAsia="Times New Roman" w:hAnsi="Arial" w:cs="Arial"/>
          <w:color w:val="000000"/>
          <w:sz w:val="20"/>
          <w:szCs w:val="20"/>
        </w:rPr>
        <w:t>If you need to combine related information from different rows within a table, then you can join the table with itself.</w:t>
      </w:r>
    </w:p>
    <w:p w:rsidR="002A7FCF" w:rsidRPr="002A7FCF" w:rsidRDefault="002A7FCF" w:rsidP="002A7FCF">
      <w:pPr>
        <w:numPr>
          <w:ilvl w:val="0"/>
          <w:numId w:val="2"/>
        </w:numPr>
        <w:shd w:val="clear" w:color="auto" w:fill="FFFFFF"/>
        <w:spacing w:before="336" w:after="0" w:line="300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2A7FCF">
        <w:rPr>
          <w:rFonts w:ascii="Arial" w:eastAsia="Times New Roman" w:hAnsi="Arial" w:cs="Arial"/>
          <w:color w:val="000000"/>
          <w:sz w:val="20"/>
          <w:szCs w:val="20"/>
        </w:rPr>
        <w:t>Use subqueries when the result that you want requires more than one query and each subquery provides a subset of the table involved in the query.</w:t>
      </w:r>
    </w:p>
    <w:p w:rsidR="002A7FCF" w:rsidRPr="002A7FCF" w:rsidRDefault="002A7FCF" w:rsidP="002A7FCF">
      <w:pPr>
        <w:numPr>
          <w:ilvl w:val="0"/>
          <w:numId w:val="2"/>
        </w:numPr>
        <w:shd w:val="clear" w:color="auto" w:fill="FFFFFF"/>
        <w:spacing w:before="336" w:after="0" w:line="300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2A7FCF">
        <w:rPr>
          <w:rFonts w:ascii="Arial" w:eastAsia="Times New Roman" w:hAnsi="Arial" w:cs="Arial"/>
          <w:color w:val="000000"/>
          <w:sz w:val="20"/>
          <w:szCs w:val="20"/>
        </w:rPr>
        <w:t>If a membership question is asked, then a subquery is usually used. If the query requires a NOT EXISTS condition, then you must use a subquery because NOT EXISTS operates only in a subquery; the same principle holds true for the EXISTS condition.</w:t>
      </w:r>
    </w:p>
    <w:p w:rsidR="002A7FCF" w:rsidRPr="002A7FCF" w:rsidRDefault="002A7FCF" w:rsidP="002A7FCF">
      <w:pPr>
        <w:numPr>
          <w:ilvl w:val="0"/>
          <w:numId w:val="2"/>
        </w:numPr>
        <w:shd w:val="clear" w:color="auto" w:fill="FFFFFF"/>
        <w:spacing w:before="336" w:after="0" w:line="300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2A7FCF">
        <w:rPr>
          <w:rFonts w:ascii="Arial" w:eastAsia="Times New Roman" w:hAnsi="Arial" w:cs="Arial"/>
          <w:color w:val="000000"/>
          <w:sz w:val="20"/>
          <w:szCs w:val="20"/>
        </w:rPr>
        <w:t>Many queries can be formulated as joins or subqueries. Although the PROC SQL query optimizer changes some subqueries to joins, a join is generally more efficient to process.</w:t>
      </w:r>
    </w:p>
    <w:p w:rsidR="002A7FCF" w:rsidRDefault="002A7FCF" w:rsidP="00983DB8">
      <w:pPr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</w:pPr>
    </w:p>
    <w:p w:rsidR="00983DB8" w:rsidRDefault="0019358B" w:rsidP="00983DB8">
      <w:pPr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  <w:t>From:-</w:t>
      </w:r>
      <w:r w:rsidRPr="0019358B">
        <w:t xml:space="preserve"> </w:t>
      </w:r>
      <w:hyperlink r:id="rId6" w:anchor="a001361223.htm" w:history="1">
        <w:r w:rsidR="000F260C" w:rsidRPr="00457431">
          <w:rPr>
            <w:rStyle w:val="Hyperlink"/>
            <w:rFonts w:ascii="Arial" w:hAnsi="Arial" w:cs="Arial"/>
            <w:b/>
            <w:sz w:val="21"/>
            <w:szCs w:val="21"/>
            <w:shd w:val="clear" w:color="auto" w:fill="FFFFFF"/>
          </w:rPr>
          <w:t>http://support.sas.com/documentation/cdl/en/sqlproc/62086/HTML/default/viewer.htm#a001361223.htm</w:t>
        </w:r>
      </w:hyperlink>
    </w:p>
    <w:p w:rsidR="000F260C" w:rsidRPr="000F260C" w:rsidRDefault="000F260C" w:rsidP="00983DB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A7FCF" w:rsidRDefault="002A7FCF" w:rsidP="00675620">
      <w:pPr>
        <w:ind w:left="360"/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</w:pPr>
    </w:p>
    <w:p w:rsidR="00D9644B" w:rsidRDefault="00D9644B" w:rsidP="00675620">
      <w:pPr>
        <w:ind w:left="360"/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</w:pPr>
    </w:p>
    <w:p w:rsidR="00D9644B" w:rsidRDefault="00D9644B" w:rsidP="00675620">
      <w:pPr>
        <w:ind w:left="360"/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</w:pPr>
    </w:p>
    <w:p w:rsidR="00D9644B" w:rsidRDefault="00D9644B" w:rsidP="00675620">
      <w:pPr>
        <w:ind w:left="360"/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</w:pPr>
    </w:p>
    <w:p w:rsidR="00D9644B" w:rsidRDefault="00D9644B" w:rsidP="00675620">
      <w:pPr>
        <w:ind w:left="360"/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</w:pPr>
    </w:p>
    <w:p w:rsidR="00D9644B" w:rsidRDefault="00D9644B" w:rsidP="00675620">
      <w:pPr>
        <w:ind w:left="360"/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</w:pPr>
    </w:p>
    <w:p w:rsidR="00D9644B" w:rsidRDefault="00D9644B" w:rsidP="00675620">
      <w:pPr>
        <w:ind w:left="360"/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</w:pPr>
    </w:p>
    <w:p w:rsidR="00D9644B" w:rsidRDefault="00D9644B" w:rsidP="00675620">
      <w:pPr>
        <w:ind w:left="360"/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</w:pPr>
    </w:p>
    <w:p w:rsidR="00D9644B" w:rsidRDefault="00D9644B" w:rsidP="00675620">
      <w:pPr>
        <w:ind w:left="360"/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</w:pPr>
    </w:p>
    <w:p w:rsidR="00EA4A4C" w:rsidRPr="00EA4A4C" w:rsidRDefault="00EA4A4C" w:rsidP="00675620">
      <w:pPr>
        <w:ind w:left="360"/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</w:pPr>
      <w:r w:rsidRPr="00EA4A4C">
        <w:rPr>
          <w:rFonts w:ascii="Arial" w:hAnsi="Arial" w:cs="Arial"/>
          <w:b/>
          <w:color w:val="984806" w:themeColor="accent6" w:themeShade="80"/>
          <w:sz w:val="21"/>
          <w:szCs w:val="21"/>
          <w:u w:val="single"/>
          <w:shd w:val="clear" w:color="auto" w:fill="FFFFFF"/>
        </w:rPr>
        <w:lastRenderedPageBreak/>
        <w:t>DIFFERENCE BETWEEN SUB-QUERIES AND JOINS</w:t>
      </w:r>
      <w:r w:rsidRPr="00EA4A4C"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  <w:t xml:space="preserve"> </w:t>
      </w:r>
    </w:p>
    <w:p w:rsidR="00D21E2B" w:rsidRDefault="00D21E2B" w:rsidP="00675620">
      <w:pPr>
        <w:ind w:left="360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</w:p>
    <w:p w:rsidR="004028F4" w:rsidRPr="00675620" w:rsidRDefault="00675620" w:rsidP="00675620">
      <w:pPr>
        <w:ind w:left="360"/>
        <w:rPr>
          <w:b/>
          <w:u w:val="single"/>
        </w:rPr>
      </w:pPr>
      <w:r w:rsidRPr="00675620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1).</w:t>
      </w:r>
      <w:r w:rsidR="004028F4" w:rsidRPr="00675620"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  <w:t>In most cases</w:t>
      </w:r>
      <w:r w:rsidR="004028F4" w:rsidRPr="00675620">
        <w:rPr>
          <w:rStyle w:val="apple-converted-space"/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  <w:t xml:space="preserve"> JOINS </w:t>
      </w:r>
      <w:r w:rsidR="004028F4" w:rsidRPr="00675620"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  <w:t>are faster than SUB QUERIES and it is very rare for a sub-query to be faster</w:t>
      </w:r>
    </w:p>
    <w:p w:rsidR="008B017A" w:rsidRDefault="008B017A" w:rsidP="008B017A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B017A" w:rsidRDefault="008B017A" w:rsidP="008B017A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From:-</w:t>
      </w:r>
      <w:r w:rsidRPr="008B017A">
        <w:t xml:space="preserve"> </w:t>
      </w:r>
      <w:hyperlink r:id="rId7" w:history="1">
        <w:r w:rsidRPr="0045743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http://stackoverflow.com/questions/2577174/join-vs-subquery</w:t>
        </w:r>
      </w:hyperlink>
    </w:p>
    <w:p w:rsidR="00A41AF3" w:rsidRDefault="008B017A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Reason:-</w:t>
      </w:r>
      <w:r w:rsidRPr="008B017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B9735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case of  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JOINS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B9735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RDBMS can create an execution plan that is better for your query and can predict what data should be loaded to be processed and save</w:t>
      </w:r>
      <w:r w:rsidR="00B97355">
        <w:rPr>
          <w:rFonts w:ascii="Arial" w:hAnsi="Arial" w:cs="Arial"/>
          <w:color w:val="000000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time, unlike the sub-query where it will run all the queries and load all their data to do the processing.</w:t>
      </w:r>
    </w:p>
    <w:p w:rsidR="007D156B" w:rsidRDefault="007D156B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D156B" w:rsidRPr="00A71A10" w:rsidRDefault="007D156B" w:rsidP="00A41AF3">
      <w:pPr>
        <w:pStyle w:val="ListParagraph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A71A10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subquery will be executing</w:t>
      </w:r>
      <w:r w:rsidRPr="00A71A10">
        <w:rPr>
          <w:rStyle w:val="apple-converted-space"/>
          <w:rFonts w:ascii="Arial" w:hAnsi="Arial" w:cs="Arial"/>
          <w:b/>
          <w:color w:val="FF0000"/>
          <w:sz w:val="21"/>
          <w:szCs w:val="21"/>
          <w:shd w:val="clear" w:color="auto" w:fill="FFFFFF"/>
        </w:rPr>
        <w:t> </w:t>
      </w:r>
      <w:r w:rsidRPr="00A71A10">
        <w:rPr>
          <w:rStyle w:val="Strong"/>
          <w:rFonts w:ascii="Arial" w:hAnsi="Arial" w:cs="Arial"/>
          <w:b w:val="0"/>
          <w:color w:val="FF0000"/>
          <w:sz w:val="24"/>
          <w:szCs w:val="24"/>
          <w:bdr w:val="none" w:sz="0" w:space="0" w:color="auto" w:frame="1"/>
          <w:shd w:val="clear" w:color="auto" w:fill="FFFFFF"/>
        </w:rPr>
        <w:t>two</w:t>
      </w:r>
      <w:r w:rsidRPr="00A71A10">
        <w:rPr>
          <w:rStyle w:val="apple-converted-space"/>
          <w:rFonts w:ascii="Arial" w:hAnsi="Arial" w:cs="Arial"/>
          <w:b/>
          <w:color w:val="000000"/>
          <w:sz w:val="21"/>
          <w:szCs w:val="21"/>
          <w:shd w:val="clear" w:color="auto" w:fill="FFFFFF"/>
        </w:rPr>
        <w:t> </w:t>
      </w:r>
      <w:r w:rsidRPr="00A71A10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select statements while the join will only be selecting</w:t>
      </w:r>
      <w:r w:rsidRPr="00A71A10">
        <w:rPr>
          <w:rStyle w:val="apple-converted-space"/>
          <w:rFonts w:ascii="Arial" w:hAnsi="Arial" w:cs="Arial"/>
          <w:b/>
          <w:color w:val="000000"/>
          <w:sz w:val="21"/>
          <w:szCs w:val="21"/>
          <w:shd w:val="clear" w:color="auto" w:fill="FFFFFF"/>
        </w:rPr>
        <w:t> </w:t>
      </w:r>
      <w:r w:rsidRPr="00A71A10">
        <w:rPr>
          <w:rStyle w:val="Strong"/>
          <w:rFonts w:ascii="Arial" w:hAnsi="Arial" w:cs="Arial"/>
          <w:b w:val="0"/>
          <w:color w:val="FF0000"/>
          <w:sz w:val="24"/>
          <w:szCs w:val="24"/>
          <w:bdr w:val="none" w:sz="0" w:space="0" w:color="auto" w:frame="1"/>
          <w:shd w:val="clear" w:color="auto" w:fill="FFFFFF"/>
        </w:rPr>
        <w:t>one</w:t>
      </w:r>
      <w:r w:rsidRPr="00A71A10">
        <w:rPr>
          <w:rStyle w:val="apple-converted-space"/>
          <w:rFonts w:ascii="Arial" w:hAnsi="Arial" w:cs="Arial"/>
          <w:b/>
          <w:color w:val="000000"/>
          <w:sz w:val="21"/>
          <w:szCs w:val="21"/>
          <w:shd w:val="clear" w:color="auto" w:fill="FFFFFF"/>
        </w:rPr>
        <w:t> </w:t>
      </w:r>
      <w:r w:rsidRPr="00A71A10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select statement, so by this attribute a join statement will always be faster.</w:t>
      </w:r>
    </w:p>
    <w:p w:rsidR="009366D3" w:rsidRDefault="009366D3" w:rsidP="009366D3">
      <w:pPr>
        <w:ind w:firstLine="720"/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</w:pPr>
    </w:p>
    <w:p w:rsidR="00C315E5" w:rsidRDefault="00C315E5" w:rsidP="009366D3">
      <w:pPr>
        <w:ind w:firstLine="720"/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</w:pPr>
    </w:p>
    <w:p w:rsidR="009366D3" w:rsidRPr="009366D3" w:rsidRDefault="009366D3" w:rsidP="009366D3">
      <w:pPr>
        <w:ind w:firstLine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Query to get </w:t>
      </w:r>
      <w:r w:rsidR="00337BA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Customer Names Who Purchased Monitor.  </w:t>
      </w:r>
    </w:p>
    <w:p w:rsidR="00337BA4" w:rsidRDefault="009366D3" w:rsidP="00337BA4">
      <w:pPr>
        <w:ind w:firstLine="720"/>
        <w:rPr>
          <w:rFonts w:ascii="Arial" w:hAnsi="Arial" w:cs="Arial"/>
          <w:sz w:val="20"/>
          <w:szCs w:val="20"/>
          <w:shd w:val="clear" w:color="auto" w:fill="FFFFFF"/>
        </w:rPr>
      </w:pPr>
      <w:r w:rsidRPr="009366D3"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Join: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r w:rsidR="00502586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Select </w:t>
      </w:r>
      <w:r w:rsidR="00337BA4">
        <w:rPr>
          <w:rFonts w:ascii="Arial" w:hAnsi="Arial" w:cs="Arial"/>
          <w:sz w:val="20"/>
          <w:szCs w:val="20"/>
          <w:shd w:val="clear" w:color="auto" w:fill="FFFFFF"/>
        </w:rPr>
        <w:t>c.Name</w:t>
      </w:r>
    </w:p>
    <w:p w:rsidR="009366D3" w:rsidRDefault="009366D3" w:rsidP="00337BA4">
      <w:pPr>
        <w:ind w:left="720" w:firstLine="7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From Customer c</w:t>
      </w:r>
    </w:p>
    <w:p w:rsidR="00337BA4" w:rsidRDefault="009366D3" w:rsidP="00337BA4">
      <w:pPr>
        <w:pStyle w:val="ListParagraph"/>
        <w:ind w:firstLine="7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JOIN Products p  ON (c.Customer_id=p.Customer_id);</w:t>
      </w:r>
    </w:p>
    <w:p w:rsidR="009366D3" w:rsidRDefault="00337BA4" w:rsidP="00337BA4">
      <w:pPr>
        <w:pStyle w:val="ListParagraph"/>
        <w:ind w:firstLine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WHERE p.Prod_Detail=’</w:t>
      </w:r>
      <w:r w:rsidR="00CA375A">
        <w:rPr>
          <w:rFonts w:ascii="Arial" w:hAnsi="Arial" w:cs="Arial"/>
          <w:sz w:val="20"/>
          <w:szCs w:val="20"/>
          <w:shd w:val="clear" w:color="auto" w:fill="FFFFFF"/>
        </w:rPr>
        <w:t>MONITOR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’;     </w:t>
      </w:r>
      <w:r w:rsidRPr="00337BA4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//Only One Select Statement</w:t>
      </w:r>
      <w:r w:rsidR="009366D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:rsidR="00A41AF3" w:rsidRDefault="00A41AF3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72B34" w:rsidRDefault="00672B34" w:rsidP="00672B34">
      <w:pPr>
        <w:ind w:firstLine="720"/>
        <w:rPr>
          <w:rFonts w:ascii="Arial" w:hAnsi="Arial" w:cs="Arial"/>
          <w:sz w:val="20"/>
          <w:szCs w:val="20"/>
          <w:shd w:val="clear" w:color="auto" w:fill="FFFFFF"/>
        </w:rPr>
      </w:pPr>
      <w:r w:rsidRPr="00672B34"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SubQuery:-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Select  Name from Customer  WHERE Customer_ID= </w:t>
      </w:r>
    </w:p>
    <w:p w:rsidR="00F42EA3" w:rsidRDefault="00672B34" w:rsidP="00672B34">
      <w:pPr>
        <w:pStyle w:val="ListParagrap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 xml:space="preserve">(Select Customer_id from Products  </w:t>
      </w:r>
    </w:p>
    <w:p w:rsidR="00672B34" w:rsidRDefault="00672B34" w:rsidP="00F42EA3">
      <w:pPr>
        <w:pStyle w:val="ListParagraph"/>
        <w:ind w:left="2160" w:firstLine="720"/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WHERE  Prod_Detail=’MONI</w:t>
      </w:r>
      <w:r w:rsidR="00CA375A">
        <w:rPr>
          <w:rFonts w:ascii="Arial" w:hAnsi="Arial" w:cs="Arial"/>
          <w:sz w:val="20"/>
          <w:szCs w:val="20"/>
          <w:shd w:val="clear" w:color="auto" w:fill="FFFFFF"/>
        </w:rPr>
        <w:t>TOR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’);   </w:t>
      </w:r>
      <w:r w:rsidRPr="00672B34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//Two Select Statements</w:t>
      </w:r>
    </w:p>
    <w:p w:rsidR="00672B34" w:rsidRDefault="00672B34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</w:p>
    <w:p w:rsidR="00580D34" w:rsidRDefault="00580D34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80D34" w:rsidRDefault="00580D34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9644B" w:rsidRDefault="00D9644B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4108" w:tblpY="-17"/>
        <w:tblW w:w="0" w:type="auto"/>
        <w:tblLook w:val="04A0" w:firstRow="1" w:lastRow="0" w:firstColumn="1" w:lastColumn="0" w:noHBand="0" w:noVBand="1"/>
      </w:tblPr>
      <w:tblGrid>
        <w:gridCol w:w="1278"/>
      </w:tblGrid>
      <w:tr w:rsidR="00742B10" w:rsidTr="00742B10">
        <w:tc>
          <w:tcPr>
            <w:tcW w:w="1278" w:type="dxa"/>
          </w:tcPr>
          <w:p w:rsidR="00742B10" w:rsidRDefault="00742B10" w:rsidP="00742B10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Name</w:t>
            </w:r>
          </w:p>
        </w:tc>
      </w:tr>
      <w:tr w:rsidR="00742B10" w:rsidTr="00742B10">
        <w:tc>
          <w:tcPr>
            <w:tcW w:w="1278" w:type="dxa"/>
          </w:tcPr>
          <w:p w:rsidR="00742B10" w:rsidRDefault="00742B10" w:rsidP="00742B10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5D36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K Ltd       </w:t>
            </w:r>
          </w:p>
        </w:tc>
      </w:tr>
    </w:tbl>
    <w:p w:rsidR="00D9644B" w:rsidRDefault="00D9644B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9644B" w:rsidRDefault="00D9644B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9644B" w:rsidRDefault="00D9644B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9644B" w:rsidRDefault="00D9644B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9644B" w:rsidRDefault="00D9644B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9644B" w:rsidRDefault="00D9644B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9644B" w:rsidRDefault="00D9644B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9644B" w:rsidRDefault="00D9644B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9644B" w:rsidRPr="000704E6" w:rsidRDefault="00D9644B" w:rsidP="000704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9644B" w:rsidRPr="00672B34" w:rsidRDefault="00D9644B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1AF3" w:rsidRDefault="00C268CC" w:rsidP="00A41AF3">
      <w:pPr>
        <w:rPr>
          <w:rStyle w:val="apple-converted-space"/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A252E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</w:t>
      </w:r>
      <w:r w:rsidR="00A41AF3" w:rsidRPr="00A252E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2).</w:t>
      </w:r>
      <w:r w:rsidRPr="00A252E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S</w:t>
      </w:r>
      <w:r w:rsidR="00A252E6" w:rsidRPr="00A252E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ub-queries </w:t>
      </w:r>
      <w:r w:rsidRPr="00A252E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are more readable than</w:t>
      </w:r>
      <w:r w:rsidRPr="00A252E6">
        <w:rPr>
          <w:rStyle w:val="apple-converted-space"/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JOINS.</w:t>
      </w:r>
    </w:p>
    <w:p w:rsidR="00242E32" w:rsidRPr="00942776" w:rsidRDefault="00242E32" w:rsidP="00A41AF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b/>
          <w:color w:val="000000"/>
          <w:sz w:val="21"/>
          <w:szCs w:val="21"/>
          <w:shd w:val="clear" w:color="auto" w:fill="FFFFFF"/>
        </w:rPr>
        <w:tab/>
        <w:t>Ex-</w:t>
      </w:r>
    </w:p>
    <w:p w:rsidR="00A07093" w:rsidRDefault="00E048C9" w:rsidP="00242E32">
      <w:pPr>
        <w:ind w:firstLine="36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Query to get list of Customers </w:t>
      </w:r>
      <w:r w:rsidR="00242E32">
        <w:rPr>
          <w:rFonts w:ascii="Arial" w:hAnsi="Arial" w:cs="Arial"/>
          <w:sz w:val="20"/>
          <w:szCs w:val="20"/>
          <w:shd w:val="clear" w:color="auto" w:fill="FFFFFF"/>
        </w:rPr>
        <w:t xml:space="preserve"> that are available in Products table</w:t>
      </w:r>
      <w:r w:rsidR="00A07093">
        <w:rPr>
          <w:rFonts w:ascii="Arial" w:hAnsi="Arial" w:cs="Arial"/>
          <w:sz w:val="20"/>
          <w:szCs w:val="20"/>
          <w:shd w:val="clear" w:color="auto" w:fill="FFFFFF"/>
        </w:rPr>
        <w:t>:-</w:t>
      </w:r>
    </w:p>
    <w:p w:rsidR="00675620" w:rsidRDefault="00A07093" w:rsidP="00242E32">
      <w:pPr>
        <w:ind w:firstLine="360"/>
        <w:rPr>
          <w:rFonts w:ascii="Arial" w:hAnsi="Arial" w:cs="Arial"/>
          <w:sz w:val="20"/>
          <w:szCs w:val="20"/>
          <w:u w:val="single"/>
          <w:shd w:val="clear" w:color="auto" w:fill="FFFFFF"/>
        </w:rPr>
      </w:pPr>
      <w:r w:rsidRPr="00A07093">
        <w:rPr>
          <w:rFonts w:ascii="Arial" w:hAnsi="Arial" w:cs="Arial"/>
          <w:sz w:val="20"/>
          <w:szCs w:val="20"/>
          <w:u w:val="single"/>
          <w:shd w:val="clear" w:color="auto" w:fill="FFFFFF"/>
        </w:rPr>
        <w:t>By</w:t>
      </w:r>
      <w:r>
        <w:rPr>
          <w:rFonts w:ascii="Arial" w:hAnsi="Arial" w:cs="Arial"/>
          <w:sz w:val="20"/>
          <w:szCs w:val="20"/>
          <w:u w:val="single"/>
          <w:shd w:val="clear" w:color="auto" w:fill="FFFFFF"/>
        </w:rPr>
        <w:t xml:space="preserve"> Join</w:t>
      </w:r>
      <w:r w:rsidRPr="00A07093">
        <w:rPr>
          <w:rFonts w:ascii="Arial" w:hAnsi="Arial" w:cs="Arial"/>
          <w:sz w:val="20"/>
          <w:szCs w:val="20"/>
          <w:u w:val="single"/>
          <w:shd w:val="clear" w:color="auto" w:fill="FFFFFF"/>
        </w:rPr>
        <w:t>:-</w:t>
      </w:r>
    </w:p>
    <w:p w:rsidR="00A07093" w:rsidRDefault="00A07093" w:rsidP="00242E32">
      <w:pPr>
        <w:ind w:firstLine="36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Select </w:t>
      </w:r>
      <w:r w:rsidR="00D95DF5">
        <w:rPr>
          <w:rFonts w:ascii="Arial" w:hAnsi="Arial" w:cs="Arial"/>
          <w:sz w:val="20"/>
          <w:szCs w:val="20"/>
          <w:shd w:val="clear" w:color="auto" w:fill="FFFFFF"/>
        </w:rPr>
        <w:t>*</w:t>
      </w:r>
    </w:p>
    <w:p w:rsidR="002F71A2" w:rsidRDefault="002F71A2" w:rsidP="00242E32">
      <w:pPr>
        <w:ind w:firstLine="36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From Customer c</w:t>
      </w:r>
    </w:p>
    <w:p w:rsidR="002F71A2" w:rsidRDefault="002F71A2" w:rsidP="002F71A2">
      <w:pPr>
        <w:ind w:firstLine="36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JOIN Products p  ON (c.Customer_id=p.Customer_id);</w:t>
      </w:r>
    </w:p>
    <w:p w:rsidR="00E16A3F" w:rsidRDefault="00E16A3F" w:rsidP="00131EA7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131EA7" w:rsidRDefault="00131EA7" w:rsidP="00131EA7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D95DF5" w:rsidRDefault="00D95DF5" w:rsidP="002F71A2">
      <w:pPr>
        <w:ind w:firstLine="360"/>
        <w:rPr>
          <w:rFonts w:ascii="Arial" w:hAnsi="Arial" w:cs="Arial"/>
          <w:sz w:val="20"/>
          <w:szCs w:val="20"/>
          <w:u w:val="single"/>
          <w:shd w:val="clear" w:color="auto" w:fill="FFFFFF"/>
        </w:rPr>
      </w:pPr>
      <w:r w:rsidRPr="00D95DF5">
        <w:rPr>
          <w:rFonts w:ascii="Arial" w:hAnsi="Arial" w:cs="Arial"/>
          <w:sz w:val="20"/>
          <w:szCs w:val="20"/>
          <w:u w:val="single"/>
          <w:shd w:val="clear" w:color="auto" w:fill="FFFFFF"/>
        </w:rPr>
        <w:t>By SubQuery</w:t>
      </w:r>
      <w:r>
        <w:rPr>
          <w:rFonts w:ascii="Arial" w:hAnsi="Arial" w:cs="Arial"/>
          <w:sz w:val="20"/>
          <w:szCs w:val="20"/>
          <w:u w:val="single"/>
          <w:shd w:val="clear" w:color="auto" w:fill="FFFFFF"/>
        </w:rPr>
        <w:t>:-</w:t>
      </w:r>
    </w:p>
    <w:p w:rsidR="007E353C" w:rsidRDefault="007E353C" w:rsidP="002F71A2">
      <w:pPr>
        <w:ind w:firstLine="36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Select * from Customer  WHERE Customer_ID IN </w:t>
      </w:r>
    </w:p>
    <w:p w:rsidR="005C1CDB" w:rsidRDefault="007E353C" w:rsidP="005C1CDB">
      <w:pPr>
        <w:ind w:firstLine="36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 xml:space="preserve">(Select Customer_id from Products); </w:t>
      </w:r>
    </w:p>
    <w:p w:rsidR="00672B34" w:rsidRPr="005C1CDB" w:rsidRDefault="00672B34" w:rsidP="005C1CDB">
      <w:pPr>
        <w:ind w:firstLine="360"/>
        <w:rPr>
          <w:rFonts w:ascii="Arial" w:hAnsi="Arial" w:cs="Arial"/>
          <w:sz w:val="20"/>
          <w:szCs w:val="20"/>
          <w:shd w:val="clear" w:color="auto" w:fill="FFFFFF"/>
        </w:rPr>
      </w:pPr>
    </w:p>
    <w:p w:rsidR="005C1CDB" w:rsidRDefault="005C1CDB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5"/>
        <w:gridCol w:w="2939"/>
        <w:gridCol w:w="2932"/>
      </w:tblGrid>
      <w:tr w:rsidR="005C1CDB" w:rsidTr="005C1CDB">
        <w:tc>
          <w:tcPr>
            <w:tcW w:w="3192" w:type="dxa"/>
          </w:tcPr>
          <w:p w:rsidR="005C1CDB" w:rsidRDefault="005C1CDB" w:rsidP="00A41AF3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Customer_ID</w:t>
            </w:r>
          </w:p>
        </w:tc>
        <w:tc>
          <w:tcPr>
            <w:tcW w:w="3192" w:type="dxa"/>
          </w:tcPr>
          <w:p w:rsidR="005C1CDB" w:rsidRDefault="005C1CDB" w:rsidP="00A41AF3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Name</w:t>
            </w:r>
          </w:p>
        </w:tc>
        <w:tc>
          <w:tcPr>
            <w:tcW w:w="3192" w:type="dxa"/>
          </w:tcPr>
          <w:p w:rsidR="005C1CDB" w:rsidRDefault="005C1CDB" w:rsidP="00A41AF3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City</w:t>
            </w:r>
          </w:p>
        </w:tc>
      </w:tr>
      <w:tr w:rsidR="005C1CDB" w:rsidTr="005C1CDB">
        <w:tc>
          <w:tcPr>
            <w:tcW w:w="3192" w:type="dxa"/>
          </w:tcPr>
          <w:p w:rsidR="005C1CDB" w:rsidRDefault="005C1CDB" w:rsidP="00A41AF3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3192" w:type="dxa"/>
          </w:tcPr>
          <w:p w:rsidR="005C1CDB" w:rsidRDefault="005C1CDB" w:rsidP="00A41AF3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</w:rPr>
              <w:t>A K Ltd</w:t>
            </w:r>
          </w:p>
        </w:tc>
        <w:tc>
          <w:tcPr>
            <w:tcW w:w="3192" w:type="dxa"/>
          </w:tcPr>
          <w:p w:rsidR="005C1CDB" w:rsidRDefault="005C1CDB" w:rsidP="00A41AF3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</w:rPr>
              <w:t>Delhi</w:t>
            </w:r>
          </w:p>
        </w:tc>
      </w:tr>
      <w:tr w:rsidR="005C1CDB" w:rsidTr="005C1CDB">
        <w:tc>
          <w:tcPr>
            <w:tcW w:w="3192" w:type="dxa"/>
          </w:tcPr>
          <w:p w:rsidR="005C1CDB" w:rsidRDefault="005C1CDB" w:rsidP="00A41AF3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3192" w:type="dxa"/>
          </w:tcPr>
          <w:p w:rsidR="005C1CDB" w:rsidRDefault="005C1CDB" w:rsidP="00A41AF3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</w:rPr>
              <w:t>V K Associate</w:t>
            </w:r>
          </w:p>
        </w:tc>
        <w:tc>
          <w:tcPr>
            <w:tcW w:w="3192" w:type="dxa"/>
          </w:tcPr>
          <w:p w:rsidR="005C1CDB" w:rsidRDefault="005C1CDB" w:rsidP="00A41AF3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</w:rPr>
              <w:t>Mumbai</w:t>
            </w:r>
          </w:p>
        </w:tc>
      </w:tr>
      <w:tr w:rsidR="005C1CDB" w:rsidTr="005C1CDB">
        <w:tc>
          <w:tcPr>
            <w:tcW w:w="3192" w:type="dxa"/>
          </w:tcPr>
          <w:p w:rsidR="005C1CDB" w:rsidRDefault="005C1CDB" w:rsidP="00A41AF3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3192" w:type="dxa"/>
          </w:tcPr>
          <w:p w:rsidR="005C1CDB" w:rsidRDefault="005C1CDB" w:rsidP="00A41AF3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</w:rPr>
              <w:t>R K India</w:t>
            </w:r>
          </w:p>
        </w:tc>
        <w:tc>
          <w:tcPr>
            <w:tcW w:w="3192" w:type="dxa"/>
          </w:tcPr>
          <w:p w:rsidR="005C1CDB" w:rsidRDefault="005C1CDB" w:rsidP="00A41AF3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</w:rPr>
              <w:t>Banglore</w:t>
            </w:r>
          </w:p>
        </w:tc>
      </w:tr>
      <w:tr w:rsidR="005C1CDB" w:rsidTr="005C1CDB">
        <w:tc>
          <w:tcPr>
            <w:tcW w:w="3192" w:type="dxa"/>
          </w:tcPr>
          <w:p w:rsidR="005C1CDB" w:rsidRDefault="005C1CDB" w:rsidP="00A41AF3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3192" w:type="dxa"/>
          </w:tcPr>
          <w:p w:rsidR="005C1CDB" w:rsidRDefault="005C1CDB" w:rsidP="00A41AF3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</w:rPr>
              <w:t>A T Ltd</w:t>
            </w:r>
          </w:p>
        </w:tc>
        <w:tc>
          <w:tcPr>
            <w:tcW w:w="3192" w:type="dxa"/>
          </w:tcPr>
          <w:p w:rsidR="005C1CDB" w:rsidRDefault="005C1CDB" w:rsidP="00A41AF3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</w:rPr>
              <w:t>Delhi</w:t>
            </w:r>
          </w:p>
        </w:tc>
      </w:tr>
    </w:tbl>
    <w:p w:rsidR="005C1CDB" w:rsidRPr="00A72B25" w:rsidRDefault="005C1CDB" w:rsidP="00A72B2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1CDB" w:rsidRDefault="005C1CDB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1CDB" w:rsidRDefault="005C1CDB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B4220" w:rsidRDefault="002B4220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B4220" w:rsidRDefault="002B4220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B4220" w:rsidRDefault="002B4220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B4220" w:rsidRDefault="002B4220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B4220" w:rsidRDefault="002B4220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B4220" w:rsidRDefault="002B4220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B4220" w:rsidRDefault="002B4220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B4220" w:rsidRDefault="002B4220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F6B" w:rsidRDefault="00C62F6B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F6B" w:rsidRDefault="00C62F6B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B4220" w:rsidRDefault="002B4220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B4220" w:rsidRDefault="002B4220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B4220" w:rsidRDefault="002B4220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B2D6B" w:rsidRPr="004B2D6B" w:rsidRDefault="004B2D6B" w:rsidP="004B2D6B">
      <w:pPr>
        <w:tabs>
          <w:tab w:val="left" w:pos="360"/>
        </w:tabs>
        <w:ind w:left="360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4B2D6B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lastRenderedPageBreak/>
        <w:t>3).Sub-queries are the logically correct way to solve problems of the form, "Get facts from Table1, conditional on facts from Table2".</w:t>
      </w:r>
    </w:p>
    <w:p w:rsidR="00A252E6" w:rsidRPr="004B2D6B" w:rsidRDefault="004B2D6B" w:rsidP="004B2D6B">
      <w:pPr>
        <w:tabs>
          <w:tab w:val="left" w:pos="360"/>
        </w:tabs>
        <w:ind w:left="36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4B2D6B">
        <w:rPr>
          <w:rFonts w:ascii="Arial" w:hAnsi="Arial" w:cs="Arial"/>
          <w:color w:val="000000"/>
          <w:sz w:val="21"/>
          <w:szCs w:val="21"/>
          <w:shd w:val="clear" w:color="auto" w:fill="FFFFFF"/>
        </w:rPr>
        <w:t>In such instances, it makes more logical sense to stick B in a sub-query than to do a join.</w:t>
      </w:r>
    </w:p>
    <w:p w:rsidR="00A252E6" w:rsidRDefault="00A252E6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B2D6B" w:rsidRDefault="00442851" w:rsidP="00A41AF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Ex- </w:t>
      </w:r>
    </w:p>
    <w:p w:rsidR="00442851" w:rsidRDefault="00442851" w:rsidP="00A0706F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Query for getting the list of customers that are not available in Product tables.</w:t>
      </w:r>
    </w:p>
    <w:p w:rsidR="00F62438" w:rsidRDefault="00F62438" w:rsidP="00A0706F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2438" w:rsidRDefault="00F62438" w:rsidP="00A0706F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SELECT * FROM  Customer  </w:t>
      </w:r>
    </w:p>
    <w:p w:rsidR="00F62438" w:rsidRDefault="00F62438" w:rsidP="00F62438">
      <w:pPr>
        <w:pStyle w:val="ListParagraph"/>
        <w:ind w:firstLine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WHERE Customer_Id  NOT IN </w:t>
      </w:r>
    </w:p>
    <w:p w:rsidR="00F62438" w:rsidRDefault="00F62438" w:rsidP="00F62438">
      <w:pPr>
        <w:pStyle w:val="ListParagraph"/>
        <w:ind w:firstLine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(SELECT Customer_id FROM Products);  </w:t>
      </w:r>
    </w:p>
    <w:p w:rsidR="003D0B3F" w:rsidRDefault="003D0B3F" w:rsidP="00F62438">
      <w:pPr>
        <w:pStyle w:val="ListParagraph"/>
        <w:ind w:firstLine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D0B3F" w:rsidRDefault="003D0B3F" w:rsidP="00F62438">
      <w:pPr>
        <w:pStyle w:val="ListParagraph"/>
        <w:ind w:firstLine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98"/>
        <w:gridCol w:w="2923"/>
        <w:gridCol w:w="1747"/>
      </w:tblGrid>
      <w:tr w:rsidR="003D0B3F" w:rsidTr="003D0B3F">
        <w:tc>
          <w:tcPr>
            <w:tcW w:w="2998" w:type="dxa"/>
          </w:tcPr>
          <w:p w:rsidR="003D0B3F" w:rsidRDefault="003D0B3F" w:rsidP="00F62438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Customer_ID</w:t>
            </w:r>
          </w:p>
        </w:tc>
        <w:tc>
          <w:tcPr>
            <w:tcW w:w="2923" w:type="dxa"/>
          </w:tcPr>
          <w:p w:rsidR="003D0B3F" w:rsidRDefault="003D0B3F" w:rsidP="00F62438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Name</w:t>
            </w:r>
          </w:p>
        </w:tc>
        <w:tc>
          <w:tcPr>
            <w:tcW w:w="1747" w:type="dxa"/>
          </w:tcPr>
          <w:p w:rsidR="003D0B3F" w:rsidRDefault="003D0B3F" w:rsidP="00F62438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City</w:t>
            </w:r>
          </w:p>
        </w:tc>
      </w:tr>
      <w:tr w:rsidR="003D0B3F" w:rsidTr="003D0B3F">
        <w:tc>
          <w:tcPr>
            <w:tcW w:w="2998" w:type="dxa"/>
          </w:tcPr>
          <w:p w:rsidR="003D0B3F" w:rsidRDefault="003D0B3F" w:rsidP="00F62438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2923" w:type="dxa"/>
          </w:tcPr>
          <w:p w:rsidR="003D0B3F" w:rsidRDefault="003D0B3F" w:rsidP="00F62438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</w:rPr>
              <w:t>R S P Ltd</w:t>
            </w:r>
          </w:p>
        </w:tc>
        <w:tc>
          <w:tcPr>
            <w:tcW w:w="1747" w:type="dxa"/>
          </w:tcPr>
          <w:p w:rsidR="003D0B3F" w:rsidRDefault="003D0B3F" w:rsidP="00F62438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</w:rPr>
              <w:t>Kolkata</w:t>
            </w:r>
          </w:p>
        </w:tc>
      </w:tr>
      <w:tr w:rsidR="003D0B3F" w:rsidTr="003D0B3F">
        <w:tc>
          <w:tcPr>
            <w:tcW w:w="2998" w:type="dxa"/>
          </w:tcPr>
          <w:p w:rsidR="003D0B3F" w:rsidRDefault="003D0B3F" w:rsidP="00F62438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2923" w:type="dxa"/>
          </w:tcPr>
          <w:p w:rsidR="003D0B3F" w:rsidRDefault="003D0B3F" w:rsidP="00F62438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</w:rPr>
              <w:t>D T Info</w:t>
            </w:r>
          </w:p>
        </w:tc>
        <w:tc>
          <w:tcPr>
            <w:tcW w:w="1747" w:type="dxa"/>
          </w:tcPr>
          <w:p w:rsidR="003D0B3F" w:rsidRDefault="003D0B3F" w:rsidP="00F62438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</w:rPr>
              <w:t>Delhi</w:t>
            </w:r>
          </w:p>
        </w:tc>
      </w:tr>
    </w:tbl>
    <w:p w:rsidR="003D0B3F" w:rsidRDefault="003D0B3F" w:rsidP="00F62438">
      <w:pPr>
        <w:pStyle w:val="ListParagraph"/>
        <w:ind w:firstLine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D0B3F" w:rsidRDefault="003D0B3F" w:rsidP="00F62438">
      <w:pPr>
        <w:pStyle w:val="ListParagraph"/>
        <w:ind w:firstLine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2438" w:rsidRDefault="00F62438" w:rsidP="00F6243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F4A61" w:rsidRDefault="00FF4A61" w:rsidP="00F6243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E4AAA" w:rsidRDefault="00FE4AAA" w:rsidP="00FE4AAA">
      <w:pPr>
        <w:rPr>
          <w:rFonts w:ascii="Tahoma" w:hAnsi="Tahoma" w:cs="Tahoma"/>
          <w:color w:val="000000"/>
          <w:sz w:val="20"/>
          <w:szCs w:val="20"/>
        </w:rPr>
      </w:pPr>
      <w:r w:rsidRPr="00FE4AAA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4).</w:t>
      </w:r>
      <w:r w:rsidRPr="00FE4AAA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7E4F09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Subquery </w:t>
      </w:r>
      <w:r w:rsidRPr="007E4F09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first </w:t>
      </w:r>
      <w:r w:rsidRPr="007E4F09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take</w:t>
      </w:r>
      <w:r w:rsidRPr="007E4F09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s</w:t>
      </w:r>
      <w:r w:rsidRPr="007E4F09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separate temp table </w:t>
      </w:r>
      <w:r w:rsidRPr="007E4F09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r w:rsidRPr="007E4F09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and </w:t>
      </w:r>
      <w:r w:rsidRPr="007E4F09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then check’s</w:t>
      </w:r>
      <w:r w:rsidR="00C22801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condition</w:t>
      </w:r>
    </w:p>
    <w:p w:rsidR="00FF4A61" w:rsidRPr="00FE4AAA" w:rsidRDefault="008564EA" w:rsidP="00FE4AAA">
      <w:pPr>
        <w:ind w:left="720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Besides join </w:t>
      </w:r>
      <w:bookmarkStart w:id="1" w:name="_GoBack"/>
      <w:bookmarkEnd w:id="1"/>
      <w:r w:rsidR="00FE4AAA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checks conditions first and then put it into table and displays as we mentioned.</w:t>
      </w:r>
      <w:r w:rsidR="00FE4AAA">
        <w:rPr>
          <w:rFonts w:ascii="Tahoma" w:hAnsi="Tahoma" w:cs="Tahoma"/>
          <w:color w:val="000000"/>
          <w:sz w:val="20"/>
          <w:szCs w:val="20"/>
        </w:rPr>
        <w:br/>
      </w:r>
      <w:r w:rsidR="00FE4AAA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our tables has got big amount of data than, during the execution, subquery takes more load and hence more time as well.</w:t>
      </w:r>
      <w:r w:rsidR="00FE4AAA">
        <w:rPr>
          <w:rFonts w:ascii="Tahoma" w:hAnsi="Tahoma" w:cs="Tahoma"/>
          <w:color w:val="000000"/>
          <w:sz w:val="20"/>
          <w:szCs w:val="20"/>
        </w:rPr>
        <w:br/>
      </w:r>
      <w:r w:rsidR="00FE4AAA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So, its more convenient to use join instead of subquery.</w:t>
      </w:r>
    </w:p>
    <w:p w:rsidR="00FF4A61" w:rsidRDefault="00FF4A61" w:rsidP="00F6243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F4A61" w:rsidRDefault="00FF4A61" w:rsidP="00F6243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F4A61" w:rsidRDefault="00FF4A61" w:rsidP="00F6243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F4A61" w:rsidRDefault="00FF4A61" w:rsidP="00F6243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F4A61" w:rsidRDefault="00FF4A61" w:rsidP="00F6243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F4A61" w:rsidRDefault="00FF4A61" w:rsidP="00F6243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F4A61" w:rsidRDefault="00FF4A61" w:rsidP="00F6243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F4A61" w:rsidRDefault="00FF4A61" w:rsidP="00F6243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F4A61" w:rsidRDefault="00FF4A61" w:rsidP="00F6243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F4A61" w:rsidRPr="00F62438" w:rsidRDefault="00FF4A61" w:rsidP="00F6243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71365" w:rsidRDefault="00171365" w:rsidP="00171365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Lucida Sans Unicode" w:hAnsi="Lucida Sans Unicode" w:cs="Lucida Sans Unicode"/>
          <w:color w:val="333333"/>
          <w:sz w:val="20"/>
          <w:szCs w:val="20"/>
        </w:rPr>
      </w:pPr>
      <w:r w:rsidRPr="00171365">
        <w:rPr>
          <w:rStyle w:val="HTMLCode"/>
          <w:rFonts w:ascii="Lucida Sans Unicode" w:eastAsiaTheme="minorHAnsi" w:hAnsi="Lucida Sans Unicode" w:cs="Lucida Sans Unicode"/>
          <w:color w:val="000080"/>
          <w:bdr w:val="none" w:sz="0" w:space="0" w:color="auto" w:frame="1"/>
        </w:rPr>
        <w:lastRenderedPageBreak/>
        <w:t xml:space="preserve"> </w:t>
      </w:r>
      <w:r>
        <w:rPr>
          <w:rStyle w:val="Strong"/>
          <w:rFonts w:ascii="Lucida Sans Unicode" w:hAnsi="Lucida Sans Unicode" w:cs="Lucida Sans Unicode"/>
          <w:color w:val="000080"/>
          <w:bdr w:val="none" w:sz="0" w:space="0" w:color="auto" w:frame="1"/>
        </w:rPr>
        <w:t>Subquery Advantages</w:t>
      </w:r>
    </w:p>
    <w:p w:rsidR="00171365" w:rsidRDefault="00171365" w:rsidP="00171365">
      <w:pPr>
        <w:pStyle w:val="NormalWeb"/>
        <w:shd w:val="clear" w:color="auto" w:fill="FFFFFF"/>
        <w:spacing w:before="0" w:beforeAutospacing="0" w:after="300" w:afterAutospacing="0" w:line="432" w:lineRule="atLeast"/>
        <w:textAlignment w:val="baseline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Subqueries are advantageous over joins when we have to calculate an aggregate value on the fly and use it in the outer query for comparison.</w:t>
      </w:r>
    </w:p>
    <w:p w:rsidR="00894E60" w:rsidRDefault="00894E60" w:rsidP="00171365">
      <w:pPr>
        <w:pStyle w:val="NormalWeb"/>
        <w:shd w:val="clear" w:color="auto" w:fill="FFFFFF"/>
        <w:spacing w:before="0" w:beforeAutospacing="0" w:after="300" w:afterAutospacing="0" w:line="432" w:lineRule="atLeast"/>
        <w:textAlignment w:val="baseline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Style w:val="Strong"/>
          <w:rFonts w:ascii="Lucida Sans Unicode" w:hAnsi="Lucida Sans Unicode" w:cs="Lucida Sans Unicode"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>Example:</w:t>
      </w:r>
      <w:r>
        <w:rPr>
          <w:rStyle w:val="Strong"/>
          <w:rFonts w:ascii="Lucida Sans Unicode" w:hAnsi="Lucida Sans Unicode" w:cs="Lucida Sans Unicode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apple-converted-space"/>
          <w:rFonts w:ascii="Lucida Sans Unicode" w:hAnsi="Lucida Sans Unicode" w:cs="Lucida Sans Unicode"/>
          <w:b/>
          <w:bCs/>
          <w:color w:val="333333"/>
          <w:bdr w:val="none" w:sz="0" w:space="0" w:color="auto" w:frame="1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 xml:space="preserve">To </w:t>
      </w:r>
      <w:r w:rsidR="008D6F1B"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Get the Customer_Id</w:t>
      </w:r>
      <w:r w:rsidR="00F40F39"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 xml:space="preserve"> and Name of the Customer who have purchased the Product having Least Cost</w:t>
      </w:r>
      <w: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. We could write the query</w:t>
      </w:r>
    </w:p>
    <w:p w:rsidR="00676FC9" w:rsidRDefault="008D6F1B" w:rsidP="00A41AF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Select </w:t>
      </w:r>
      <w:r w:rsidR="00676FC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Customer_id,Name  from Customer </w:t>
      </w:r>
    </w:p>
    <w:p w:rsidR="00676FC9" w:rsidRDefault="00676FC9" w:rsidP="00A41AF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WHERE Customer_id=(</w:t>
      </w:r>
    </w:p>
    <w:p w:rsidR="00676FC9" w:rsidRDefault="00676FC9" w:rsidP="00A41AF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Select Customer_id  FROM Products</w:t>
      </w:r>
    </w:p>
    <w:p w:rsidR="00676FC9" w:rsidRDefault="00676FC9" w:rsidP="00A41AF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Where price=(</w:t>
      </w:r>
    </w:p>
    <w:p w:rsidR="00A41AF3" w:rsidRPr="00A41AF3" w:rsidRDefault="00676FC9" w:rsidP="008E1D73">
      <w:pPr>
        <w:ind w:left="3600" w:firstLine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Select  min(price)  FROM</w:t>
      </w:r>
      <w:r w:rsidR="008E1D7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Products)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04493" w:rsidTr="00A04493">
        <w:tc>
          <w:tcPr>
            <w:tcW w:w="4788" w:type="dxa"/>
          </w:tcPr>
          <w:p w:rsidR="00A04493" w:rsidRDefault="00A04493" w:rsidP="00A04493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Customer_id</w:t>
            </w:r>
          </w:p>
        </w:tc>
        <w:tc>
          <w:tcPr>
            <w:tcW w:w="4788" w:type="dxa"/>
          </w:tcPr>
          <w:p w:rsidR="00A04493" w:rsidRDefault="00A04493" w:rsidP="00A04493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Name</w:t>
            </w:r>
          </w:p>
        </w:tc>
      </w:tr>
      <w:tr w:rsidR="00A04493" w:rsidTr="00A04493">
        <w:tc>
          <w:tcPr>
            <w:tcW w:w="4788" w:type="dxa"/>
          </w:tcPr>
          <w:p w:rsidR="00A04493" w:rsidRDefault="00A04493" w:rsidP="00A04493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4788" w:type="dxa"/>
          </w:tcPr>
          <w:p w:rsidR="00A04493" w:rsidRDefault="00A04493" w:rsidP="00A04493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 K India</w:t>
            </w:r>
          </w:p>
        </w:tc>
      </w:tr>
    </w:tbl>
    <w:p w:rsidR="00A41AF3" w:rsidRPr="00A04493" w:rsidRDefault="00A41AF3" w:rsidP="00A0449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1AF3" w:rsidRDefault="00A41AF3" w:rsidP="008B017A">
      <w:pPr>
        <w:pStyle w:val="ListParagraph"/>
      </w:pPr>
    </w:p>
    <w:p w:rsidR="00680F96" w:rsidRDefault="00680F96" w:rsidP="008B017A">
      <w:pPr>
        <w:pStyle w:val="ListParagraph"/>
      </w:pPr>
    </w:p>
    <w:p w:rsidR="00680F96" w:rsidRDefault="00680F96" w:rsidP="008B017A">
      <w:pPr>
        <w:pStyle w:val="ListParagraph"/>
      </w:pPr>
    </w:p>
    <w:p w:rsidR="00680F96" w:rsidRDefault="00680F96" w:rsidP="008B017A">
      <w:pPr>
        <w:pStyle w:val="ListParagraph"/>
      </w:pPr>
    </w:p>
    <w:p w:rsidR="00680F96" w:rsidRDefault="00680F96" w:rsidP="008B017A">
      <w:pPr>
        <w:pStyle w:val="ListParagraph"/>
      </w:pPr>
    </w:p>
    <w:p w:rsidR="00680F96" w:rsidRDefault="00680F96" w:rsidP="008B017A">
      <w:pPr>
        <w:pStyle w:val="ListParagraph"/>
      </w:pPr>
    </w:p>
    <w:p w:rsidR="00680F96" w:rsidRDefault="00680F96" w:rsidP="008B017A">
      <w:pPr>
        <w:pStyle w:val="ListParagraph"/>
      </w:pPr>
    </w:p>
    <w:p w:rsidR="00680F96" w:rsidRDefault="00680F96" w:rsidP="008B017A">
      <w:pPr>
        <w:pStyle w:val="ListParagraph"/>
      </w:pPr>
    </w:p>
    <w:p w:rsidR="00680F96" w:rsidRDefault="00680F96" w:rsidP="008B017A">
      <w:pPr>
        <w:pStyle w:val="ListParagraph"/>
      </w:pPr>
    </w:p>
    <w:p w:rsidR="00680F96" w:rsidRDefault="00680F96" w:rsidP="008B017A">
      <w:pPr>
        <w:pStyle w:val="ListParagraph"/>
      </w:pPr>
    </w:p>
    <w:p w:rsidR="00680F96" w:rsidRDefault="00680F96" w:rsidP="008B017A">
      <w:pPr>
        <w:pStyle w:val="ListParagraph"/>
      </w:pPr>
    </w:p>
    <w:p w:rsidR="00680F96" w:rsidRDefault="00680F96" w:rsidP="008B017A">
      <w:pPr>
        <w:pStyle w:val="ListParagraph"/>
      </w:pPr>
    </w:p>
    <w:p w:rsidR="00680F96" w:rsidRDefault="00680F96" w:rsidP="008B017A">
      <w:pPr>
        <w:pStyle w:val="ListParagraph"/>
      </w:pPr>
    </w:p>
    <w:p w:rsidR="00680F96" w:rsidRDefault="00680F96" w:rsidP="008B017A">
      <w:pPr>
        <w:pStyle w:val="ListParagraph"/>
      </w:pPr>
    </w:p>
    <w:p w:rsidR="00680F96" w:rsidRDefault="00680F96" w:rsidP="008B017A">
      <w:pPr>
        <w:pStyle w:val="ListParagraph"/>
      </w:pPr>
    </w:p>
    <w:p w:rsidR="00680F96" w:rsidRDefault="00680F96" w:rsidP="008B017A">
      <w:pPr>
        <w:pStyle w:val="ListParagraph"/>
      </w:pPr>
    </w:p>
    <w:p w:rsidR="00680F96" w:rsidRDefault="00680F96" w:rsidP="008B017A">
      <w:pPr>
        <w:pStyle w:val="ListParagraph"/>
      </w:pPr>
    </w:p>
    <w:p w:rsidR="00680F96" w:rsidRDefault="00680F96" w:rsidP="008B017A">
      <w:pPr>
        <w:pStyle w:val="ListParagraph"/>
      </w:pPr>
    </w:p>
    <w:p w:rsidR="00680F96" w:rsidRDefault="00680F96" w:rsidP="008B017A">
      <w:pPr>
        <w:pStyle w:val="ListParagraph"/>
      </w:pPr>
    </w:p>
    <w:p w:rsidR="00680F96" w:rsidRDefault="00680F96" w:rsidP="008B017A">
      <w:pPr>
        <w:pStyle w:val="ListParagraph"/>
      </w:pPr>
    </w:p>
    <w:p w:rsidR="00680F96" w:rsidRPr="008B017A" w:rsidRDefault="00680F96" w:rsidP="008B017A">
      <w:pPr>
        <w:pStyle w:val="ListParagraph"/>
      </w:pPr>
    </w:p>
    <w:p w:rsidR="0090604A" w:rsidRDefault="0090604A" w:rsidP="0090604A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Style w:val="Strong"/>
          <w:rFonts w:ascii="Lucida Sans Unicode" w:hAnsi="Lucida Sans Unicode" w:cs="Lucida Sans Unicode"/>
          <w:color w:val="000080"/>
          <w:bdr w:val="none" w:sz="0" w:space="0" w:color="auto" w:frame="1"/>
        </w:rPr>
        <w:lastRenderedPageBreak/>
        <w:t>Join Advantages</w:t>
      </w:r>
    </w:p>
    <w:p w:rsidR="0090604A" w:rsidRDefault="0090604A" w:rsidP="0090604A">
      <w:pPr>
        <w:pStyle w:val="NormalWeb"/>
        <w:shd w:val="clear" w:color="auto" w:fill="FFFFFF"/>
        <w:spacing w:before="0" w:beforeAutospacing="0" w:after="300" w:afterAutospacing="0" w:line="432" w:lineRule="atLeast"/>
        <w:textAlignment w:val="baseline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Joins are advantageous over sub-queries if the SELECT query contains columns from more than one table.</w:t>
      </w:r>
    </w:p>
    <w:p w:rsidR="00FF4A61" w:rsidRDefault="00FF4A61" w:rsidP="00FF4A6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F4A61" w:rsidRPr="009366D3" w:rsidRDefault="00FF4A61" w:rsidP="00FF4A6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Query to get Customer_id, Names , product_id , Product detail,Price  who purchased products having cost more than 7000 .  </w:t>
      </w:r>
    </w:p>
    <w:p w:rsidR="000606EA" w:rsidRDefault="00FF4A61" w:rsidP="00FF4A6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</w:p>
    <w:p w:rsidR="00FF4A61" w:rsidRDefault="00FF4A61" w:rsidP="00FF4A6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Select </w:t>
      </w:r>
      <w:r w:rsidR="00500861">
        <w:rPr>
          <w:rFonts w:ascii="Arial" w:hAnsi="Arial" w:cs="Arial"/>
          <w:sz w:val="20"/>
          <w:szCs w:val="20"/>
          <w:shd w:val="clear" w:color="auto" w:fill="FFFFFF"/>
        </w:rPr>
        <w:t>c.Customer_id,</w:t>
      </w:r>
      <w:r>
        <w:rPr>
          <w:rFonts w:ascii="Arial" w:hAnsi="Arial" w:cs="Arial"/>
          <w:sz w:val="20"/>
          <w:szCs w:val="20"/>
          <w:shd w:val="clear" w:color="auto" w:fill="FFFFFF"/>
        </w:rPr>
        <w:t>c.Name</w:t>
      </w:r>
      <w:r w:rsidR="0053263A">
        <w:rPr>
          <w:rFonts w:ascii="Arial" w:hAnsi="Arial" w:cs="Arial"/>
          <w:sz w:val="20"/>
          <w:szCs w:val="20"/>
          <w:shd w:val="clear" w:color="auto" w:fill="FFFFFF"/>
        </w:rPr>
        <w:t xml:space="preserve">  as </w:t>
      </w:r>
      <w:r w:rsidR="000606EA">
        <w:rPr>
          <w:rFonts w:ascii="Arial" w:hAnsi="Arial" w:cs="Arial"/>
          <w:sz w:val="20"/>
          <w:szCs w:val="20"/>
          <w:shd w:val="clear" w:color="auto" w:fill="FFFFFF"/>
        </w:rPr>
        <w:t xml:space="preserve"> Customer_Name</w:t>
      </w:r>
      <w:r w:rsidR="00500861">
        <w:rPr>
          <w:rFonts w:ascii="Arial" w:hAnsi="Arial" w:cs="Arial"/>
          <w:sz w:val="20"/>
          <w:szCs w:val="20"/>
          <w:shd w:val="clear" w:color="auto" w:fill="FFFFFF"/>
        </w:rPr>
        <w:t>,p.Product_id,p.Prod_Detail</w:t>
      </w:r>
      <w:r w:rsidR="0053263A">
        <w:rPr>
          <w:rFonts w:ascii="Arial" w:hAnsi="Arial" w:cs="Arial"/>
          <w:sz w:val="20"/>
          <w:szCs w:val="20"/>
          <w:shd w:val="clear" w:color="auto" w:fill="FFFFFF"/>
        </w:rPr>
        <w:t xml:space="preserve"> as  </w:t>
      </w:r>
      <w:r w:rsidR="000606EA">
        <w:rPr>
          <w:rFonts w:ascii="Arial" w:hAnsi="Arial" w:cs="Arial"/>
          <w:sz w:val="20"/>
          <w:szCs w:val="20"/>
          <w:shd w:val="clear" w:color="auto" w:fill="FFFFFF"/>
        </w:rPr>
        <w:t xml:space="preserve"> Product_Details</w:t>
      </w:r>
      <w:r w:rsidR="00500861">
        <w:rPr>
          <w:rFonts w:ascii="Arial" w:hAnsi="Arial" w:cs="Arial"/>
          <w:sz w:val="20"/>
          <w:szCs w:val="20"/>
          <w:shd w:val="clear" w:color="auto" w:fill="FFFFFF"/>
        </w:rPr>
        <w:t>,p.Price</w:t>
      </w:r>
    </w:p>
    <w:p w:rsidR="00FF4A61" w:rsidRDefault="00FF4A61" w:rsidP="000606EA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From Customer c</w:t>
      </w:r>
    </w:p>
    <w:p w:rsidR="00FF4A61" w:rsidRPr="000606EA" w:rsidRDefault="00FF4A61" w:rsidP="000606E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0606EA">
        <w:rPr>
          <w:rFonts w:ascii="Arial" w:hAnsi="Arial" w:cs="Arial"/>
          <w:sz w:val="20"/>
          <w:szCs w:val="20"/>
          <w:shd w:val="clear" w:color="auto" w:fill="FFFFFF"/>
        </w:rPr>
        <w:t>JOIN Products p  ON (c.Customer_id=p.Customer_id);</w:t>
      </w:r>
    </w:p>
    <w:p w:rsidR="00FF4A61" w:rsidRPr="000606EA" w:rsidRDefault="00500861" w:rsidP="000606E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0606EA">
        <w:rPr>
          <w:rFonts w:ascii="Arial" w:hAnsi="Arial" w:cs="Arial"/>
          <w:sz w:val="20"/>
          <w:szCs w:val="20"/>
          <w:shd w:val="clear" w:color="auto" w:fill="FFFFFF"/>
        </w:rPr>
        <w:t>WHERE p.Price&gt;7000</w:t>
      </w:r>
      <w:r w:rsidR="00FF4A61" w:rsidRPr="000606EA">
        <w:rPr>
          <w:rFonts w:ascii="Arial" w:hAnsi="Arial" w:cs="Arial"/>
          <w:sz w:val="20"/>
          <w:szCs w:val="20"/>
          <w:shd w:val="clear" w:color="auto" w:fill="FFFFFF"/>
        </w:rPr>
        <w:t xml:space="preserve">; </w:t>
      </w:r>
      <w:r w:rsidRPr="000606E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:rsidR="000606EA" w:rsidRDefault="000606EA" w:rsidP="00FF4A61">
      <w:pPr>
        <w:pStyle w:val="ListParagraph"/>
        <w:ind w:firstLine="720"/>
        <w:rPr>
          <w:rFonts w:ascii="Arial" w:hAnsi="Arial" w:cs="Arial"/>
          <w:sz w:val="20"/>
          <w:szCs w:val="20"/>
          <w:shd w:val="clear" w:color="auto" w:fill="FFFFFF"/>
        </w:rPr>
      </w:pPr>
    </w:p>
    <w:p w:rsidR="000606EA" w:rsidRDefault="000606EA" w:rsidP="00FF4A61">
      <w:pPr>
        <w:pStyle w:val="ListParagraph"/>
        <w:ind w:firstLine="720"/>
        <w:rPr>
          <w:rFonts w:ascii="Arial" w:hAnsi="Arial" w:cs="Arial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8"/>
        <w:gridCol w:w="1884"/>
        <w:gridCol w:w="1722"/>
        <w:gridCol w:w="1855"/>
        <w:gridCol w:w="1607"/>
      </w:tblGrid>
      <w:tr w:rsidR="0053263A" w:rsidTr="000606EA">
        <w:tc>
          <w:tcPr>
            <w:tcW w:w="1915" w:type="dxa"/>
          </w:tcPr>
          <w:p w:rsidR="000606EA" w:rsidRDefault="000606EA" w:rsidP="00FF4A61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Customer_ID</w:t>
            </w:r>
          </w:p>
        </w:tc>
        <w:tc>
          <w:tcPr>
            <w:tcW w:w="1915" w:type="dxa"/>
          </w:tcPr>
          <w:p w:rsidR="000606EA" w:rsidRDefault="000606EA" w:rsidP="00FF4A61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Customer_Name</w:t>
            </w:r>
          </w:p>
        </w:tc>
        <w:tc>
          <w:tcPr>
            <w:tcW w:w="1915" w:type="dxa"/>
          </w:tcPr>
          <w:p w:rsidR="000606EA" w:rsidRDefault="000606EA" w:rsidP="00FF4A61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Product_id</w:t>
            </w:r>
          </w:p>
        </w:tc>
        <w:tc>
          <w:tcPr>
            <w:tcW w:w="1915" w:type="dxa"/>
          </w:tcPr>
          <w:p w:rsidR="000606EA" w:rsidRDefault="0053263A" w:rsidP="00FF4A61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Product_Details</w:t>
            </w:r>
          </w:p>
        </w:tc>
        <w:tc>
          <w:tcPr>
            <w:tcW w:w="1916" w:type="dxa"/>
          </w:tcPr>
          <w:p w:rsidR="000606EA" w:rsidRDefault="0053263A" w:rsidP="00FF4A61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Price</w:t>
            </w:r>
          </w:p>
        </w:tc>
      </w:tr>
      <w:tr w:rsidR="0053263A" w:rsidTr="000606EA">
        <w:tc>
          <w:tcPr>
            <w:tcW w:w="1915" w:type="dxa"/>
          </w:tcPr>
          <w:p w:rsidR="000606EA" w:rsidRDefault="0053263A" w:rsidP="00FF4A61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915" w:type="dxa"/>
          </w:tcPr>
          <w:p w:rsidR="000606EA" w:rsidRDefault="0053263A" w:rsidP="00FF4A61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5D36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 K Associate</w:t>
            </w:r>
          </w:p>
        </w:tc>
        <w:tc>
          <w:tcPr>
            <w:tcW w:w="1915" w:type="dxa"/>
          </w:tcPr>
          <w:p w:rsidR="000606EA" w:rsidRDefault="0050726A" w:rsidP="00FF4A61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112</w:t>
            </w:r>
          </w:p>
        </w:tc>
        <w:tc>
          <w:tcPr>
            <w:tcW w:w="1915" w:type="dxa"/>
          </w:tcPr>
          <w:p w:rsidR="000606EA" w:rsidRDefault="0050726A" w:rsidP="00FF4A61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Processor</w:t>
            </w:r>
          </w:p>
        </w:tc>
        <w:tc>
          <w:tcPr>
            <w:tcW w:w="1916" w:type="dxa"/>
          </w:tcPr>
          <w:p w:rsidR="000606EA" w:rsidRDefault="0053263A" w:rsidP="00FF4A61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11000</w:t>
            </w:r>
          </w:p>
        </w:tc>
      </w:tr>
      <w:tr w:rsidR="0053263A" w:rsidTr="000606EA">
        <w:tc>
          <w:tcPr>
            <w:tcW w:w="1915" w:type="dxa"/>
          </w:tcPr>
          <w:p w:rsidR="000606EA" w:rsidRDefault="0053263A" w:rsidP="00FF4A61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915" w:type="dxa"/>
          </w:tcPr>
          <w:p w:rsidR="000606EA" w:rsidRDefault="0050726A" w:rsidP="00FF4A61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5D36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T Ltd       </w:t>
            </w:r>
          </w:p>
        </w:tc>
        <w:tc>
          <w:tcPr>
            <w:tcW w:w="1915" w:type="dxa"/>
          </w:tcPr>
          <w:p w:rsidR="000606EA" w:rsidRDefault="0050726A" w:rsidP="00FF4A61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115</w:t>
            </w:r>
          </w:p>
        </w:tc>
        <w:tc>
          <w:tcPr>
            <w:tcW w:w="1915" w:type="dxa"/>
          </w:tcPr>
          <w:p w:rsidR="000606EA" w:rsidRDefault="0050726A" w:rsidP="00FF4A61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CPU</w:t>
            </w:r>
          </w:p>
        </w:tc>
        <w:tc>
          <w:tcPr>
            <w:tcW w:w="1916" w:type="dxa"/>
          </w:tcPr>
          <w:p w:rsidR="000606EA" w:rsidRDefault="0053263A" w:rsidP="00FF4A61">
            <w:pPr>
              <w:pStyle w:val="ListParagraph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15500</w:t>
            </w:r>
          </w:p>
        </w:tc>
      </w:tr>
    </w:tbl>
    <w:p w:rsidR="000606EA" w:rsidRDefault="000606EA" w:rsidP="00FF4A61">
      <w:pPr>
        <w:pStyle w:val="ListParagraph"/>
        <w:ind w:firstLine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F4A61" w:rsidRDefault="00FF4A61" w:rsidP="0090604A">
      <w:pPr>
        <w:pStyle w:val="NormalWeb"/>
        <w:shd w:val="clear" w:color="auto" w:fill="FFFFFF"/>
        <w:spacing w:before="0" w:beforeAutospacing="0" w:after="300" w:afterAutospacing="0" w:line="432" w:lineRule="atLeast"/>
        <w:textAlignment w:val="baseline"/>
        <w:rPr>
          <w:rFonts w:ascii="Lucida Sans Unicode" w:hAnsi="Lucida Sans Unicode" w:cs="Lucida Sans Unicode"/>
          <w:color w:val="333333"/>
          <w:sz w:val="20"/>
          <w:szCs w:val="20"/>
        </w:rPr>
      </w:pPr>
    </w:p>
    <w:p w:rsidR="00865B99" w:rsidRDefault="00865B99" w:rsidP="004028F4">
      <w:pPr>
        <w:ind w:left="360"/>
      </w:pPr>
    </w:p>
    <w:sectPr w:rsidR="00865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B5095"/>
    <w:multiLevelType w:val="multilevel"/>
    <w:tmpl w:val="389E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098705E"/>
    <w:multiLevelType w:val="hybridMultilevel"/>
    <w:tmpl w:val="8814CF50"/>
    <w:lvl w:ilvl="0" w:tplc="B6A20106">
      <w:start w:val="1"/>
      <w:numFmt w:val="decimal"/>
      <w:lvlText w:val="%1.)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F4"/>
    <w:rsid w:val="000606EA"/>
    <w:rsid w:val="000704E6"/>
    <w:rsid w:val="000C507B"/>
    <w:rsid w:val="000F260C"/>
    <w:rsid w:val="00131EA7"/>
    <w:rsid w:val="00171365"/>
    <w:rsid w:val="0019358B"/>
    <w:rsid w:val="00242E32"/>
    <w:rsid w:val="002A7FCF"/>
    <w:rsid w:val="002B4220"/>
    <w:rsid w:val="002F71A2"/>
    <w:rsid w:val="00337BA4"/>
    <w:rsid w:val="003D0B3F"/>
    <w:rsid w:val="004028F4"/>
    <w:rsid w:val="0042468F"/>
    <w:rsid w:val="004419D3"/>
    <w:rsid w:val="00442851"/>
    <w:rsid w:val="004656C8"/>
    <w:rsid w:val="004A3AA9"/>
    <w:rsid w:val="004B2D6B"/>
    <w:rsid w:val="00500861"/>
    <w:rsid w:val="00502586"/>
    <w:rsid w:val="0050726A"/>
    <w:rsid w:val="0053263A"/>
    <w:rsid w:val="00580D34"/>
    <w:rsid w:val="005C1CDB"/>
    <w:rsid w:val="005D3671"/>
    <w:rsid w:val="005F6E87"/>
    <w:rsid w:val="00672B34"/>
    <w:rsid w:val="00675620"/>
    <w:rsid w:val="00676FC9"/>
    <w:rsid w:val="00680F96"/>
    <w:rsid w:val="00742B10"/>
    <w:rsid w:val="00787BD3"/>
    <w:rsid w:val="007B5B04"/>
    <w:rsid w:val="007D156B"/>
    <w:rsid w:val="007E353C"/>
    <w:rsid w:val="007E4F09"/>
    <w:rsid w:val="00836772"/>
    <w:rsid w:val="008564EA"/>
    <w:rsid w:val="00865B99"/>
    <w:rsid w:val="00894E60"/>
    <w:rsid w:val="00895F9D"/>
    <w:rsid w:val="008B017A"/>
    <w:rsid w:val="008C1D66"/>
    <w:rsid w:val="008D6F1B"/>
    <w:rsid w:val="008E1D73"/>
    <w:rsid w:val="0090604A"/>
    <w:rsid w:val="009366D3"/>
    <w:rsid w:val="00942776"/>
    <w:rsid w:val="00983DB8"/>
    <w:rsid w:val="009C28C0"/>
    <w:rsid w:val="009C7DC8"/>
    <w:rsid w:val="00A04493"/>
    <w:rsid w:val="00A0706F"/>
    <w:rsid w:val="00A07093"/>
    <w:rsid w:val="00A252E6"/>
    <w:rsid w:val="00A41AF3"/>
    <w:rsid w:val="00A71A10"/>
    <w:rsid w:val="00A72B25"/>
    <w:rsid w:val="00B97355"/>
    <w:rsid w:val="00BD5DB1"/>
    <w:rsid w:val="00C22801"/>
    <w:rsid w:val="00C268CC"/>
    <w:rsid w:val="00C315E5"/>
    <w:rsid w:val="00C62F6B"/>
    <w:rsid w:val="00CA375A"/>
    <w:rsid w:val="00CA79C2"/>
    <w:rsid w:val="00D1147C"/>
    <w:rsid w:val="00D21E2B"/>
    <w:rsid w:val="00D9402E"/>
    <w:rsid w:val="00D95DF5"/>
    <w:rsid w:val="00D9644B"/>
    <w:rsid w:val="00DA459D"/>
    <w:rsid w:val="00E036CC"/>
    <w:rsid w:val="00E048C9"/>
    <w:rsid w:val="00E16A3F"/>
    <w:rsid w:val="00E250F5"/>
    <w:rsid w:val="00E92014"/>
    <w:rsid w:val="00EA4A4C"/>
    <w:rsid w:val="00F3354B"/>
    <w:rsid w:val="00F40F39"/>
    <w:rsid w:val="00F42C80"/>
    <w:rsid w:val="00F42EA3"/>
    <w:rsid w:val="00F619E5"/>
    <w:rsid w:val="00F62438"/>
    <w:rsid w:val="00FE4AAA"/>
    <w:rsid w:val="00FF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7F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28F4"/>
  </w:style>
  <w:style w:type="character" w:styleId="HTMLCode">
    <w:name w:val="HTML Code"/>
    <w:basedOn w:val="DefaultParagraphFont"/>
    <w:uiPriority w:val="99"/>
    <w:semiHidden/>
    <w:unhideWhenUsed/>
    <w:rsid w:val="004028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28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17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3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6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D3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D156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A7F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A7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7F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28F4"/>
  </w:style>
  <w:style w:type="character" w:styleId="HTMLCode">
    <w:name w:val="HTML Code"/>
    <w:basedOn w:val="DefaultParagraphFont"/>
    <w:uiPriority w:val="99"/>
    <w:semiHidden/>
    <w:unhideWhenUsed/>
    <w:rsid w:val="004028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28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17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3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6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D3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D156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A7F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A7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8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2577174/join-vs-subqu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sas.com/documentation/cdl/en/sqlproc/62086/HTML/default/viewer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Sharma</dc:creator>
  <cp:lastModifiedBy>Ravi Sharma</cp:lastModifiedBy>
  <cp:revision>125</cp:revision>
  <dcterms:created xsi:type="dcterms:W3CDTF">2012-11-30T09:12:00Z</dcterms:created>
  <dcterms:modified xsi:type="dcterms:W3CDTF">2012-11-30T11:36:00Z</dcterms:modified>
</cp:coreProperties>
</file>