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CFBD6" w14:textId="77777777" w:rsidR="00441594" w:rsidRDefault="00441594" w:rsidP="00441594">
      <w:pPr>
        <w:spacing w:line="480" w:lineRule="auto"/>
        <w:jc w:val="center"/>
      </w:pPr>
      <w:r>
        <w:rPr>
          <w:noProof/>
        </w:rPr>
        <w:drawing>
          <wp:inline distT="0" distB="0" distL="0" distR="0" wp14:anchorId="3E85A095" wp14:editId="68FD8CA2">
            <wp:extent cx="1558737" cy="1524000"/>
            <wp:effectExtent l="0" t="0" r="3810" b="0"/>
            <wp:docPr id="159481067" name="Imagen 2" descr="Servicio Nacional de Aprendizaje - SENA | Bogota.gov.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io Nacional de Aprendizaje - SENA | Bogota.gov.c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737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B4A33" w14:textId="77777777" w:rsidR="00441594" w:rsidRPr="00441594" w:rsidRDefault="00441594" w:rsidP="00441594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 w:rsidRPr="00441594">
        <w:rPr>
          <w:rFonts w:ascii="Calibri" w:hAnsi="Calibri" w:cs="Calibri"/>
          <w:b/>
          <w:bCs/>
          <w:sz w:val="22"/>
          <w:szCs w:val="22"/>
        </w:rPr>
        <w:t>SERVICIO NACIONAL DE APRINDIZAJE SENA</w:t>
      </w:r>
    </w:p>
    <w:p w14:paraId="55E72F29" w14:textId="77777777" w:rsidR="00441594" w:rsidRDefault="00441594" w:rsidP="00441594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 w:rsidRPr="00441594">
        <w:rPr>
          <w:rFonts w:ascii="Calibri" w:hAnsi="Calibri" w:cs="Calibri"/>
          <w:b/>
          <w:bCs/>
          <w:sz w:val="22"/>
          <w:szCs w:val="22"/>
        </w:rPr>
        <w:t>PORTAFOLIO DE EVIDENCIAS</w:t>
      </w:r>
    </w:p>
    <w:p w14:paraId="378FA63A" w14:textId="77777777" w:rsidR="0045279A" w:rsidRDefault="0045279A" w:rsidP="0045279A">
      <w:pPr>
        <w:spacing w:line="480" w:lineRule="auto"/>
        <w:rPr>
          <w:rFonts w:ascii="Calibri" w:hAnsi="Calibri" w:cs="Calibri"/>
          <w:b/>
          <w:bCs/>
          <w:sz w:val="22"/>
          <w:szCs w:val="22"/>
        </w:rPr>
      </w:pPr>
    </w:p>
    <w:p w14:paraId="3F9920BF" w14:textId="77777777" w:rsidR="00441594" w:rsidRDefault="00441594" w:rsidP="00441594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APRENDICES:</w:t>
      </w:r>
    </w:p>
    <w:p w14:paraId="2AA65B93" w14:textId="77777777" w:rsidR="00441594" w:rsidRDefault="00441594" w:rsidP="00441594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OMAR ALEXIS ARDILA</w:t>
      </w:r>
    </w:p>
    <w:p w14:paraId="269023E6" w14:textId="77777777" w:rsidR="0045279A" w:rsidRDefault="00441594" w:rsidP="0045279A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ELVER ENRIQUE CORTEZ QUIRO</w:t>
      </w:r>
      <w:r w:rsidR="0045279A">
        <w:rPr>
          <w:rFonts w:ascii="Calibri" w:hAnsi="Calibri" w:cs="Calibri"/>
          <w:b/>
          <w:bCs/>
          <w:sz w:val="22"/>
          <w:szCs w:val="22"/>
        </w:rPr>
        <w:t>Z</w:t>
      </w:r>
    </w:p>
    <w:p w14:paraId="2CF3397B" w14:textId="77777777" w:rsidR="0045279A" w:rsidRDefault="0045279A" w:rsidP="0045279A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23F1D82B" w14:textId="3B1A9C9D" w:rsidR="0045279A" w:rsidRDefault="0045279A" w:rsidP="0045279A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PROGRAMA DE FORMACION:</w:t>
      </w:r>
    </w:p>
    <w:p w14:paraId="4CEF937B" w14:textId="226B4C81" w:rsidR="0045279A" w:rsidRDefault="0045279A" w:rsidP="0045279A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TECNICO EN PROGRAMACION DE SOFTWARE</w:t>
      </w:r>
    </w:p>
    <w:p w14:paraId="0C8CFE6C" w14:textId="77777777" w:rsidR="0045279A" w:rsidRDefault="0045279A" w:rsidP="0045279A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67B9DB6A" w14:textId="77777777" w:rsidR="0045279A" w:rsidRDefault="0045279A" w:rsidP="0045279A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FICHA DE CARACTERIZACION:</w:t>
      </w:r>
    </w:p>
    <w:p w14:paraId="7F300775" w14:textId="77777777" w:rsidR="0045279A" w:rsidRDefault="0045279A" w:rsidP="0045279A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3232672</w:t>
      </w:r>
    </w:p>
    <w:p w14:paraId="7970036F" w14:textId="77777777" w:rsidR="0045279A" w:rsidRDefault="0045279A" w:rsidP="0045279A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623E03B2" w14:textId="77777777" w:rsidR="0045279A" w:rsidRDefault="0045279A" w:rsidP="0045279A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CENTRO INDUSTRIAL DEL DISEÑO Y LA MANUFACTURA C.I.D.M.</w:t>
      </w:r>
    </w:p>
    <w:p w14:paraId="79C33DDE" w14:textId="77777777" w:rsidR="0045279A" w:rsidRDefault="0045279A" w:rsidP="0045279A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FLORIDABLANCA, SANTANDER</w:t>
      </w:r>
    </w:p>
    <w:p w14:paraId="60381467" w14:textId="77777777" w:rsidR="0045279A" w:rsidRDefault="0045279A" w:rsidP="0045279A">
      <w:pPr>
        <w:spacing w:line="48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2026</w:t>
      </w:r>
    </w:p>
    <w:p w14:paraId="09D8E24B" w14:textId="28FEA94C" w:rsidR="0045279A" w:rsidRPr="0045279A" w:rsidRDefault="0045279A" w:rsidP="0045279A">
      <w:pPr>
        <w:pStyle w:val="Ttulo1"/>
        <w:jc w:val="center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0" w:name="_Toc223017446"/>
      <w:r w:rsidRPr="0045279A"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Documento E.R.S producto software (CRS)</w:t>
      </w:r>
      <w:proofErr w:type="spellStart"/>
      <w:r w:rsidRPr="0045279A">
        <w:rPr>
          <w:rFonts w:ascii="Calibri" w:hAnsi="Calibri" w:cs="Calibri"/>
          <w:b/>
          <w:bCs/>
          <w:color w:val="auto"/>
          <w:sz w:val="22"/>
          <w:szCs w:val="22"/>
        </w:rPr>
        <w:t>Chronos</w:t>
      </w:r>
      <w:proofErr w:type="spellEnd"/>
      <w:r w:rsidRPr="0045279A">
        <w:rPr>
          <w:rFonts w:ascii="Calibri" w:hAnsi="Calibri" w:cs="Calibri"/>
          <w:b/>
          <w:bCs/>
          <w:color w:val="auto"/>
          <w:sz w:val="22"/>
          <w:szCs w:val="22"/>
        </w:rPr>
        <w:t xml:space="preserve"> </w:t>
      </w:r>
      <w:proofErr w:type="spellStart"/>
      <w:r w:rsidRPr="0045279A">
        <w:rPr>
          <w:rFonts w:ascii="Calibri" w:hAnsi="Calibri" w:cs="Calibri"/>
          <w:b/>
          <w:bCs/>
          <w:color w:val="auto"/>
          <w:sz w:val="22"/>
          <w:szCs w:val="22"/>
        </w:rPr>
        <w:t>Registry</w:t>
      </w:r>
      <w:proofErr w:type="spellEnd"/>
      <w:r w:rsidRPr="0045279A">
        <w:rPr>
          <w:rFonts w:ascii="Calibri" w:hAnsi="Calibri" w:cs="Calibri"/>
          <w:b/>
          <w:bCs/>
          <w:color w:val="auto"/>
          <w:sz w:val="22"/>
          <w:szCs w:val="22"/>
        </w:rPr>
        <w:t xml:space="preserve"> </w:t>
      </w:r>
      <w:proofErr w:type="spellStart"/>
      <w:r w:rsidRPr="0045279A">
        <w:rPr>
          <w:rFonts w:ascii="Calibri" w:hAnsi="Calibri" w:cs="Calibri"/>
          <w:b/>
          <w:bCs/>
          <w:color w:val="auto"/>
          <w:sz w:val="22"/>
          <w:szCs w:val="22"/>
        </w:rPr>
        <w:t>System</w:t>
      </w:r>
      <w:proofErr w:type="spellEnd"/>
      <w:r w:rsidRPr="0045279A">
        <w:rPr>
          <w:rFonts w:ascii="Calibri" w:hAnsi="Calibri" w:cs="Calibri"/>
          <w:b/>
          <w:bCs/>
          <w:color w:val="auto"/>
          <w:sz w:val="22"/>
          <w:szCs w:val="22"/>
        </w:rPr>
        <w:t>.</w:t>
      </w:r>
      <w:bookmarkEnd w:id="0"/>
    </w:p>
    <w:p w14:paraId="393089B4" w14:textId="11393BC1" w:rsidR="00441594" w:rsidRDefault="00441594" w:rsidP="0045279A">
      <w:pPr>
        <w:spacing w:line="480" w:lineRule="auto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0296500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45D594" w14:textId="48863FF5" w:rsidR="0045279A" w:rsidRPr="0045279A" w:rsidRDefault="0045279A">
          <w:pPr>
            <w:pStyle w:val="TtuloTDC"/>
            <w:rPr>
              <w:rFonts w:ascii="Calibri" w:hAnsi="Calibri" w:cs="Calibri"/>
              <w:b/>
              <w:bCs/>
              <w:sz w:val="22"/>
              <w:szCs w:val="22"/>
            </w:rPr>
          </w:pPr>
          <w:r w:rsidRPr="0045279A">
            <w:rPr>
              <w:rFonts w:ascii="Calibri" w:hAnsi="Calibri" w:cs="Calibri"/>
              <w:b/>
              <w:bCs/>
              <w:sz w:val="22"/>
              <w:szCs w:val="22"/>
            </w:rPr>
            <w:t>Contenido</w:t>
          </w:r>
        </w:p>
        <w:p w14:paraId="30269AF7" w14:textId="1AC2C5D5" w:rsidR="002A71D3" w:rsidRDefault="0045279A">
          <w:pPr>
            <w:pStyle w:val="TDC1"/>
            <w:tabs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17446" w:history="1">
            <w:r w:rsidR="002A71D3" w:rsidRPr="004D46E0">
              <w:rPr>
                <w:rStyle w:val="Hipervnculo"/>
                <w:rFonts w:ascii="Calibri" w:hAnsi="Calibri" w:cs="Calibri"/>
                <w:b/>
                <w:bCs/>
                <w:noProof/>
              </w:rPr>
              <w:t>Documento E.R.S producto software (CRS)Chronos Registry System.</w:t>
            </w:r>
            <w:r w:rsidR="002A71D3">
              <w:rPr>
                <w:noProof/>
                <w:webHidden/>
              </w:rPr>
              <w:tab/>
            </w:r>
            <w:r w:rsidR="002A71D3">
              <w:rPr>
                <w:noProof/>
                <w:webHidden/>
              </w:rPr>
              <w:fldChar w:fldCharType="begin"/>
            </w:r>
            <w:r w:rsidR="002A71D3">
              <w:rPr>
                <w:noProof/>
                <w:webHidden/>
              </w:rPr>
              <w:instrText xml:space="preserve"> PAGEREF _Toc223017446 \h </w:instrText>
            </w:r>
            <w:r w:rsidR="002A71D3">
              <w:rPr>
                <w:noProof/>
                <w:webHidden/>
              </w:rPr>
            </w:r>
            <w:r w:rsidR="002A71D3">
              <w:rPr>
                <w:noProof/>
                <w:webHidden/>
              </w:rPr>
              <w:fldChar w:fldCharType="separate"/>
            </w:r>
            <w:r w:rsidR="002A71D3">
              <w:rPr>
                <w:noProof/>
                <w:webHidden/>
              </w:rPr>
              <w:t>2</w:t>
            </w:r>
            <w:r w:rsidR="002A71D3">
              <w:rPr>
                <w:noProof/>
                <w:webHidden/>
              </w:rPr>
              <w:fldChar w:fldCharType="end"/>
            </w:r>
          </w:hyperlink>
        </w:p>
        <w:p w14:paraId="5413CBF9" w14:textId="6500A189" w:rsidR="002A71D3" w:rsidRDefault="002A71D3">
          <w:pPr>
            <w:pStyle w:val="TDC2"/>
            <w:tabs>
              <w:tab w:val="left" w:pos="72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47" w:history="1">
            <w:r w:rsidRPr="004D46E0">
              <w:rPr>
                <w:rStyle w:val="Hipervnculo"/>
                <w:rFonts w:ascii="Calibri" w:hAnsi="Calibri" w:cs="Calibri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D46E0">
              <w:rPr>
                <w:rStyle w:val="Hipervnculo"/>
                <w:rFonts w:ascii="Calibri" w:hAnsi="Calibri" w:cs="Calibri"/>
                <w:b/>
                <w:bCs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_Toc223017447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4EBEC" w14:textId="52A06352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48" w:history="1">
            <w:r w:rsidRPr="004D46E0"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1.1.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D46E0"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Propósito.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B75C2" w14:textId="542CE7C8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49" w:history="1">
            <w:r w:rsidRPr="004D46E0">
              <w:rPr>
                <w:rStyle w:val="Hipervnculo"/>
                <w:rFonts w:ascii="Calibri" w:hAnsi="Calibri" w:cs="Calibri"/>
                <w:b/>
                <w:i/>
                <w:iCs/>
                <w:noProof/>
              </w:rPr>
              <w:t>1.2.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D46E0">
              <w:rPr>
                <w:rStyle w:val="Hipervnculo"/>
                <w:rFonts w:ascii="Calibri" w:hAnsi="Calibri" w:cs="Calibri"/>
                <w:b/>
                <w:i/>
                <w:iCs/>
                <w:noProof/>
              </w:rPr>
              <w:t>Ámbito del sistema.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_Toc223017449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14FB8" w14:textId="6BA682CE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50" w:history="1">
            <w:r w:rsidRPr="004D46E0">
              <w:rPr>
                <w:rStyle w:val="Hipervnculo"/>
                <w:rFonts w:ascii="Calibri" w:hAnsi="Calibri" w:cs="Calibri"/>
                <w:b/>
                <w:i/>
                <w:iCs/>
                <w:noProof/>
              </w:rPr>
              <w:t>1.3.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D46E0">
              <w:rPr>
                <w:rStyle w:val="Hipervnculo"/>
                <w:rFonts w:ascii="Calibri" w:hAnsi="Calibri" w:cs="Calibri"/>
                <w:b/>
                <w:i/>
                <w:iCs/>
                <w:noProof/>
              </w:rPr>
              <w:t>Definiciones, acrónimos y abreviaturas.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C212E" w14:textId="6EBD2727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51" w:history="1">
            <w:r w:rsidRPr="004D46E0"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1.4.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D46E0"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Referencias.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1CBA9" w14:textId="6D43F16A" w:rsidR="002A71D3" w:rsidRDefault="002A71D3">
          <w:pPr>
            <w:pStyle w:val="TDC2"/>
            <w:tabs>
              <w:tab w:val="left" w:pos="72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52" w:history="1">
            <w:r w:rsidRPr="004D46E0">
              <w:rPr>
                <w:rStyle w:val="Hipervnculo"/>
                <w:rFonts w:ascii="Calibri" w:hAnsi="Calibri" w:cs="Calibri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D46E0">
              <w:rPr>
                <w:rStyle w:val="Hipervnculo"/>
                <w:rFonts w:ascii="Calibri" w:hAnsi="Calibri" w:cs="Calibri"/>
                <w:b/>
                <w:bCs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EE618" w14:textId="7C417B48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53" w:history="1">
            <w:r w:rsidRPr="004D46E0"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2.1.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D46E0"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Perspectiva del producto.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DD612" w14:textId="28831E45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54" w:history="1">
            <w:r w:rsidRPr="004D46E0"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2.2.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D46E0"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Funciones del producto.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A68F3" w14:textId="5E81BA3B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55" w:history="1">
            <w:r w:rsidRPr="004D46E0"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2.3.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D46E0"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Características de los usuarios.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90838" w14:textId="6EEF321C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56" w:history="1">
            <w:r w:rsidRPr="004D46E0"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2.4.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D46E0"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D334B" w14:textId="7C5F2D8D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57" w:history="1">
            <w:r w:rsidRPr="004D46E0"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2.5.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D46E0"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Suposiciones y dependencias.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5B41D" w14:textId="04DB1F3E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58" w:history="1">
            <w:r w:rsidRPr="004D46E0"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2.6.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D46E0"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Requerimientos futuros.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B9DA5" w14:textId="6DBD8262" w:rsidR="002A71D3" w:rsidRDefault="002A71D3">
          <w:pPr>
            <w:pStyle w:val="TDC2"/>
            <w:tabs>
              <w:tab w:val="left" w:pos="72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59" w:history="1">
            <w:r w:rsidRPr="004D46E0">
              <w:rPr>
                <w:rStyle w:val="Hipervnculo"/>
                <w:rFonts w:ascii="Calibri" w:hAnsi="Calibri" w:cs="Calibri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D46E0">
              <w:rPr>
                <w:rStyle w:val="Hipervnculo"/>
                <w:rFonts w:ascii="Calibri" w:hAnsi="Calibri" w:cs="Calibri"/>
                <w:b/>
                <w:bCs/>
                <w:noProof/>
              </w:rPr>
              <w:t>Interfaces Externas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B8601" w14:textId="1FBA43DE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60" w:history="1">
            <w:r w:rsidRPr="004D46E0"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3.1.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D46E0"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Interfaces de Usuario.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09DA4" w14:textId="36C8F61E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61" w:history="1">
            <w:r w:rsidRPr="004D46E0"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3.2.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D46E0"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Requerimientos de rendimiento.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_Toc223017461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C8F25" w14:textId="6DE7AE19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62" w:history="1">
            <w:r w:rsidRPr="004D46E0"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3.3.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D46E0"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Requerimientos específicos: Casos de uso.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C4DDE" w14:textId="1388F2FE" w:rsidR="002A71D3" w:rsidRDefault="002A71D3">
          <w:pPr>
            <w:pStyle w:val="TDC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lang w:eastAsia="es-ES"/>
            </w:rPr>
          </w:pPr>
          <w:hyperlink w:anchor="_Toc223017463" w:history="1">
            <w:r w:rsidRPr="004D46E0"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3.4.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D46E0">
              <w:rPr>
                <w:rStyle w:val="Hipervnculo"/>
                <w:rFonts w:ascii="Calibri" w:hAnsi="Calibri" w:cs="Calibri"/>
                <w:b/>
                <w:bCs/>
                <w:i/>
                <w:iCs/>
                <w:noProof/>
              </w:rPr>
              <w:t>Interfases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_Toc223017463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F6E99" w14:textId="361405CE" w:rsidR="0045279A" w:rsidRDefault="0045279A">
          <w:r>
            <w:rPr>
              <w:b/>
              <w:bCs/>
            </w:rPr>
            <w:fldChar w:fldCharType="end"/>
          </w:r>
        </w:p>
      </w:sdtContent>
    </w:sdt>
    <w:p w14:paraId="73D8D753" w14:textId="7E172313" w:rsidR="0045279A" w:rsidRDefault="0045279A" w:rsidP="0045279A">
      <w:pPr>
        <w:spacing w:line="480" w:lineRule="auto"/>
        <w:rPr>
          <w:rFonts w:ascii="Calibri" w:hAnsi="Calibri" w:cs="Calibri"/>
          <w:b/>
          <w:bCs/>
          <w:sz w:val="22"/>
          <w:szCs w:val="22"/>
        </w:rPr>
      </w:pPr>
    </w:p>
    <w:p w14:paraId="58A98B29" w14:textId="77777777" w:rsidR="0045279A" w:rsidRDefault="0045279A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 w:type="page"/>
      </w:r>
      <w:r w:rsidR="00C33FFC">
        <w:rPr>
          <w:rFonts w:ascii="Calibri" w:hAnsi="Calibri" w:cs="Calibri"/>
          <w:b/>
          <w:bCs/>
          <w:sz w:val="22"/>
          <w:szCs w:val="22"/>
        </w:rPr>
        <w:lastRenderedPageBreak/>
        <w:tab/>
      </w:r>
    </w:p>
    <w:p w14:paraId="37BA3885" w14:textId="2268FE4F" w:rsidR="0045279A" w:rsidRPr="00C33FFC" w:rsidRDefault="00C33FFC" w:rsidP="008F1713">
      <w:pPr>
        <w:pStyle w:val="Ttulo2"/>
        <w:numPr>
          <w:ilvl w:val="0"/>
          <w:numId w:val="1"/>
        </w:numPr>
        <w:spacing w:line="480" w:lineRule="auto"/>
        <w:jc w:val="center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" w:name="_Toc223017447"/>
      <w:r w:rsidRPr="00C33FFC">
        <w:rPr>
          <w:rFonts w:ascii="Calibri" w:hAnsi="Calibri" w:cs="Calibri"/>
          <w:b/>
          <w:bCs/>
          <w:color w:val="auto"/>
          <w:sz w:val="22"/>
          <w:szCs w:val="22"/>
        </w:rPr>
        <w:t>Introducción</w:t>
      </w:r>
      <w:bookmarkEnd w:id="1"/>
    </w:p>
    <w:p w14:paraId="2596854B" w14:textId="77777777" w:rsidR="00C33FFC" w:rsidRPr="00C33FFC" w:rsidRDefault="00C33FFC" w:rsidP="008F1713">
      <w:pPr>
        <w:spacing w:line="480" w:lineRule="auto"/>
      </w:pPr>
    </w:p>
    <w:p w14:paraId="62E039D9" w14:textId="5EEA4DE8" w:rsidR="00C33FFC" w:rsidRDefault="00C33FFC" w:rsidP="008F1713">
      <w:pPr>
        <w:spacing w:line="480" w:lineRule="auto"/>
        <w:ind w:firstLine="680"/>
        <w:rPr>
          <w:rFonts w:ascii="Calibri" w:hAnsi="Calibri" w:cs="Calibri"/>
          <w:color w:val="000000"/>
          <w:sz w:val="22"/>
          <w:szCs w:val="22"/>
        </w:rPr>
      </w:pPr>
      <w:r w:rsidRPr="00C33FFC">
        <w:rPr>
          <w:rFonts w:ascii="Calibri" w:hAnsi="Calibri" w:cs="Calibri"/>
          <w:color w:val="000000"/>
          <w:sz w:val="22"/>
          <w:szCs w:val="22"/>
        </w:rPr>
        <w:t>Este documento de especificación de requerimientos de software para la empresa SENA en la cual se desarrollará el producto de software (CRS)</w:t>
      </w:r>
      <w:proofErr w:type="spellStart"/>
      <w:r w:rsidRPr="00C33FFC">
        <w:rPr>
          <w:rFonts w:ascii="Calibri" w:hAnsi="Calibri" w:cs="Calibri"/>
          <w:color w:val="000000"/>
          <w:sz w:val="22"/>
          <w:szCs w:val="22"/>
        </w:rPr>
        <w:t>Chronos</w:t>
      </w:r>
      <w:proofErr w:type="spellEnd"/>
      <w:r w:rsidRPr="00C33FF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33FFC">
        <w:rPr>
          <w:rFonts w:ascii="Calibri" w:hAnsi="Calibri" w:cs="Calibri"/>
          <w:color w:val="000000"/>
          <w:sz w:val="22"/>
          <w:szCs w:val="22"/>
        </w:rPr>
        <w:t>Registry</w:t>
      </w:r>
      <w:proofErr w:type="spellEnd"/>
      <w:r w:rsidRPr="00C33FF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33FFC">
        <w:rPr>
          <w:rFonts w:ascii="Calibri" w:hAnsi="Calibri" w:cs="Calibri"/>
          <w:color w:val="000000"/>
          <w:sz w:val="22"/>
          <w:szCs w:val="22"/>
        </w:rPr>
        <w:t>System</w:t>
      </w:r>
      <w:proofErr w:type="spellEnd"/>
      <w:r w:rsidRPr="00C33FFC">
        <w:rPr>
          <w:rFonts w:ascii="Calibri" w:hAnsi="Calibri" w:cs="Calibri"/>
          <w:color w:val="000000"/>
          <w:sz w:val="22"/>
          <w:szCs w:val="22"/>
        </w:rPr>
        <w:t>.</w:t>
      </w:r>
    </w:p>
    <w:p w14:paraId="404AD495" w14:textId="77777777" w:rsidR="00C33FFC" w:rsidRDefault="00C33FFC" w:rsidP="008F1713">
      <w:pPr>
        <w:spacing w:line="480" w:lineRule="auto"/>
        <w:ind w:firstLine="680"/>
        <w:rPr>
          <w:rFonts w:ascii="Calibri" w:hAnsi="Calibri" w:cs="Calibri"/>
          <w:color w:val="000000"/>
          <w:sz w:val="22"/>
          <w:szCs w:val="22"/>
        </w:rPr>
      </w:pPr>
    </w:p>
    <w:p w14:paraId="2D35E90E" w14:textId="40335DE4" w:rsidR="00C33FFC" w:rsidRPr="00C33FFC" w:rsidRDefault="00C33FFC" w:rsidP="008F1713">
      <w:pPr>
        <w:pStyle w:val="Ttulo3"/>
        <w:numPr>
          <w:ilvl w:val="1"/>
          <w:numId w:val="1"/>
        </w:numPr>
        <w:spacing w:line="480" w:lineRule="auto"/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</w:pPr>
      <w:bookmarkStart w:id="2" w:name="_Toc223017448"/>
      <w:r w:rsidRPr="00C33FFC"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  <w:t>Propósito.</w:t>
      </w:r>
      <w:bookmarkEnd w:id="2"/>
    </w:p>
    <w:p w14:paraId="7E10438F" w14:textId="7B8FCFD9" w:rsidR="00C33FFC" w:rsidRDefault="00C33FFC" w:rsidP="008F1713">
      <w:pPr>
        <w:spacing w:after="0" w:line="480" w:lineRule="auto"/>
        <w:ind w:firstLine="720"/>
        <w:mirrorIndents/>
        <w:jc w:val="both"/>
        <w:rPr>
          <w:rFonts w:ascii="Calibri" w:hAnsi="Calibri" w:cs="Calibri"/>
          <w:bCs/>
          <w:sz w:val="22"/>
          <w:szCs w:val="22"/>
        </w:rPr>
      </w:pPr>
      <w:r w:rsidRPr="001B332A">
        <w:rPr>
          <w:rFonts w:ascii="Calibri" w:hAnsi="Calibri" w:cs="Calibri"/>
          <w:sz w:val="22"/>
          <w:szCs w:val="22"/>
        </w:rPr>
        <w:t xml:space="preserve">El propósito principal del proyecto CRS es: </w:t>
      </w:r>
      <w:r w:rsidRPr="001B332A">
        <w:rPr>
          <w:rFonts w:ascii="Calibri" w:hAnsi="Calibri" w:cs="Calibri"/>
          <w:bCs/>
          <w:sz w:val="22"/>
          <w:szCs w:val="22"/>
        </w:rPr>
        <w:t>Automatizar y asegurar el registro de asistencia (entrada y salida) de los aprendices, garantizando el cumplimiento de requisitos de seguridad en las contraseñas y facilitando la gestión administrativa de la información.</w:t>
      </w:r>
    </w:p>
    <w:p w14:paraId="276D39F2" w14:textId="77777777" w:rsidR="001B332A" w:rsidRPr="001B332A" w:rsidRDefault="001B332A" w:rsidP="008F1713">
      <w:pPr>
        <w:spacing w:after="0" w:line="480" w:lineRule="auto"/>
        <w:ind w:firstLine="720"/>
        <w:mirrorIndents/>
        <w:jc w:val="both"/>
        <w:rPr>
          <w:rFonts w:ascii="Calibri" w:hAnsi="Calibri" w:cs="Calibri"/>
          <w:sz w:val="22"/>
          <w:szCs w:val="22"/>
        </w:rPr>
      </w:pPr>
    </w:p>
    <w:p w14:paraId="176472EF" w14:textId="67532A5C" w:rsidR="00C33FFC" w:rsidRPr="001B332A" w:rsidRDefault="00C33FFC" w:rsidP="008F1713">
      <w:pPr>
        <w:pStyle w:val="Ttulo3"/>
        <w:numPr>
          <w:ilvl w:val="1"/>
          <w:numId w:val="1"/>
        </w:numPr>
        <w:spacing w:line="480" w:lineRule="auto"/>
        <w:rPr>
          <w:rFonts w:ascii="Calibri" w:hAnsi="Calibri" w:cs="Calibri"/>
          <w:b/>
          <w:i/>
          <w:iCs/>
          <w:color w:val="auto"/>
          <w:sz w:val="22"/>
          <w:szCs w:val="22"/>
        </w:rPr>
      </w:pPr>
      <w:bookmarkStart w:id="3" w:name="_Toc223017449"/>
      <w:r w:rsidRPr="001B332A">
        <w:rPr>
          <w:rFonts w:ascii="Calibri" w:hAnsi="Calibri" w:cs="Calibri"/>
          <w:b/>
          <w:i/>
          <w:iCs/>
          <w:color w:val="auto"/>
          <w:sz w:val="22"/>
          <w:szCs w:val="22"/>
        </w:rPr>
        <w:t>Ámbito del sistema.</w:t>
      </w:r>
      <w:bookmarkEnd w:id="3"/>
    </w:p>
    <w:p w14:paraId="3CDDA894" w14:textId="45E2F3DA" w:rsidR="001B332A" w:rsidRDefault="001B332A" w:rsidP="008F1713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 w:rsidRPr="001B332A">
        <w:rPr>
          <w:rFonts w:ascii="Calibri" w:hAnsi="Calibri" w:cs="Calibri"/>
          <w:sz w:val="22"/>
          <w:szCs w:val="22"/>
        </w:rPr>
        <w:t>El software se implementará en la infraestructura del CIDM, específicamente para el control pedagógico y administrativo de los centros de formación.</w:t>
      </w:r>
    </w:p>
    <w:p w14:paraId="614094A9" w14:textId="77777777" w:rsidR="001B332A" w:rsidRDefault="001B332A" w:rsidP="008F1713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</w:p>
    <w:p w14:paraId="0C2D2410" w14:textId="672D2715" w:rsidR="001B332A" w:rsidRPr="00EE1B33" w:rsidRDefault="001B332A" w:rsidP="008F1713">
      <w:pPr>
        <w:pStyle w:val="Ttulo3"/>
        <w:numPr>
          <w:ilvl w:val="1"/>
          <w:numId w:val="1"/>
        </w:numPr>
        <w:spacing w:line="480" w:lineRule="auto"/>
        <w:rPr>
          <w:rFonts w:ascii="Calibri" w:hAnsi="Calibri" w:cs="Calibri"/>
          <w:b/>
          <w:i/>
          <w:iCs/>
          <w:color w:val="auto"/>
          <w:sz w:val="22"/>
          <w:szCs w:val="22"/>
        </w:rPr>
      </w:pPr>
      <w:bookmarkStart w:id="4" w:name="_Toc223017450"/>
      <w:r w:rsidRPr="00EE1B33">
        <w:rPr>
          <w:rFonts w:ascii="Calibri" w:hAnsi="Calibri" w:cs="Calibri"/>
          <w:b/>
          <w:i/>
          <w:iCs/>
          <w:color w:val="auto"/>
          <w:sz w:val="22"/>
          <w:szCs w:val="22"/>
        </w:rPr>
        <w:t>Definiciones, acrónimos y abreviaturas.</w:t>
      </w:r>
      <w:bookmarkEnd w:id="4"/>
    </w:p>
    <w:tbl>
      <w:tblPr>
        <w:tblStyle w:val="Estilo1"/>
        <w:tblpPr w:leftFromText="180" w:rightFromText="180" w:topFromText="180" w:bottomFromText="180" w:vertAnchor="text" w:horzAnchor="margin" w:tblpXSpec="center" w:tblpY="299"/>
        <w:tblW w:w="8227" w:type="dxa"/>
        <w:tblLayout w:type="fixed"/>
        <w:tblLook w:val="04A0" w:firstRow="1" w:lastRow="0" w:firstColumn="1" w:lastColumn="0" w:noHBand="0" w:noVBand="1"/>
      </w:tblPr>
      <w:tblGrid>
        <w:gridCol w:w="1330"/>
        <w:gridCol w:w="6897"/>
      </w:tblGrid>
      <w:tr w:rsidR="00EE1B33" w14:paraId="3E996E9F" w14:textId="77777777" w:rsidTr="00EE1B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"/>
        </w:trPr>
        <w:tc>
          <w:tcPr>
            <w:tcW w:w="1330" w:type="dxa"/>
          </w:tcPr>
          <w:p w14:paraId="53029F1D" w14:textId="77777777" w:rsidR="00EE1B33" w:rsidRPr="00EE1B33" w:rsidRDefault="00EE1B33" w:rsidP="00EE1B33">
            <w:pPr>
              <w:spacing w:line="312" w:lineRule="auto"/>
              <w:jc w:val="center"/>
              <w:rPr>
                <w:rFonts w:ascii="Calibri" w:eastAsia="Roboto" w:hAnsi="Calibri" w:cs="Calibri"/>
                <w:b/>
                <w:bCs/>
                <w:color w:val="1F1F1F"/>
                <w:sz w:val="22"/>
                <w:szCs w:val="22"/>
              </w:rPr>
            </w:pPr>
            <w:r w:rsidRPr="00EE1B33">
              <w:rPr>
                <w:rFonts w:ascii="Calibri" w:eastAsia="Roboto" w:hAnsi="Calibri" w:cs="Calibri"/>
                <w:b/>
                <w:bCs/>
                <w:color w:val="1F1F1F"/>
                <w:sz w:val="22"/>
                <w:szCs w:val="22"/>
              </w:rPr>
              <w:t>Término</w:t>
            </w:r>
          </w:p>
        </w:tc>
        <w:tc>
          <w:tcPr>
            <w:tcW w:w="6897" w:type="dxa"/>
          </w:tcPr>
          <w:p w14:paraId="269F0BEE" w14:textId="77777777" w:rsidR="00EE1B33" w:rsidRPr="00EE1B33" w:rsidRDefault="00EE1B33" w:rsidP="00EE1B33">
            <w:pPr>
              <w:spacing w:line="312" w:lineRule="auto"/>
              <w:jc w:val="center"/>
              <w:rPr>
                <w:rFonts w:ascii="Calibri" w:eastAsia="Roboto" w:hAnsi="Calibri" w:cs="Calibri"/>
                <w:b/>
                <w:bCs/>
                <w:color w:val="1F1F1F"/>
                <w:sz w:val="22"/>
                <w:szCs w:val="22"/>
              </w:rPr>
            </w:pPr>
            <w:r w:rsidRPr="00EE1B33">
              <w:rPr>
                <w:rFonts w:ascii="Calibri" w:eastAsia="Roboto" w:hAnsi="Calibri" w:cs="Calibri"/>
                <w:b/>
                <w:bCs/>
                <w:color w:val="1F1F1F"/>
                <w:sz w:val="22"/>
                <w:szCs w:val="22"/>
              </w:rPr>
              <w:t>Definición</w:t>
            </w:r>
          </w:p>
        </w:tc>
      </w:tr>
      <w:tr w:rsidR="00EE1B33" w14:paraId="223449B8" w14:textId="77777777" w:rsidTr="00EE1B33">
        <w:trPr>
          <w:trHeight w:val="3"/>
        </w:trPr>
        <w:tc>
          <w:tcPr>
            <w:tcW w:w="1330" w:type="dxa"/>
          </w:tcPr>
          <w:p w14:paraId="1F359657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</w:pPr>
            <w:r w:rsidRPr="00EE1B33"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  <w:t xml:space="preserve">(CRS) </w:t>
            </w:r>
            <w:proofErr w:type="spellStart"/>
            <w:r w:rsidRPr="00EE1B33"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  <w:t>Chronos</w:t>
            </w:r>
            <w:proofErr w:type="spellEnd"/>
          </w:p>
        </w:tc>
        <w:tc>
          <w:tcPr>
            <w:tcW w:w="6897" w:type="dxa"/>
          </w:tcPr>
          <w:p w14:paraId="65D55381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color w:val="1F1F1F"/>
                <w:sz w:val="20"/>
                <w:szCs w:val="20"/>
              </w:rPr>
            </w:pPr>
            <w:r w:rsidRPr="00EE1B33">
              <w:rPr>
                <w:rFonts w:ascii="Calibri" w:eastAsia="Roboto" w:hAnsi="Calibri" w:cs="Calibri"/>
                <w:color w:val="1F1F1F"/>
                <w:sz w:val="20"/>
                <w:szCs w:val="20"/>
              </w:rPr>
              <w:t>Sistema de gestión de asistencia desarrollado para el SENA para monitorear el ingreso y salida de aprendices.</w:t>
            </w:r>
          </w:p>
          <w:p w14:paraId="43F17C24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color w:val="1F1F1F"/>
                <w:sz w:val="20"/>
                <w:szCs w:val="20"/>
              </w:rPr>
            </w:pPr>
          </w:p>
        </w:tc>
      </w:tr>
      <w:tr w:rsidR="00EE1B33" w14:paraId="6AA646F2" w14:textId="77777777" w:rsidTr="00EE1B33">
        <w:trPr>
          <w:trHeight w:val="3"/>
        </w:trPr>
        <w:tc>
          <w:tcPr>
            <w:tcW w:w="1330" w:type="dxa"/>
          </w:tcPr>
          <w:p w14:paraId="17BB49C7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</w:pPr>
            <w:r w:rsidRPr="00EE1B33"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  <w:lastRenderedPageBreak/>
              <w:t>Interfaz Administrativa</w:t>
            </w:r>
          </w:p>
          <w:p w14:paraId="4AFCED1D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</w:pPr>
          </w:p>
        </w:tc>
        <w:tc>
          <w:tcPr>
            <w:tcW w:w="6897" w:type="dxa"/>
          </w:tcPr>
          <w:p w14:paraId="64214022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color w:val="1F1F1F"/>
                <w:sz w:val="20"/>
                <w:szCs w:val="20"/>
              </w:rPr>
            </w:pPr>
            <w:r w:rsidRPr="00EE1B33">
              <w:rPr>
                <w:rFonts w:ascii="Calibri" w:eastAsia="Roboto" w:hAnsi="Calibri" w:cs="Calibri"/>
                <w:color w:val="1F1F1F"/>
                <w:sz w:val="20"/>
                <w:szCs w:val="20"/>
              </w:rPr>
              <w:t>Panel exclusivo para instructores/administradores para la gestión de usuarios, historial y papelera de registros.</w:t>
            </w:r>
          </w:p>
        </w:tc>
      </w:tr>
      <w:tr w:rsidR="00EE1B33" w14:paraId="7E9846B8" w14:textId="77777777" w:rsidTr="00EE1B33">
        <w:trPr>
          <w:trHeight w:val="3"/>
        </w:trPr>
        <w:tc>
          <w:tcPr>
            <w:tcW w:w="1330" w:type="dxa"/>
          </w:tcPr>
          <w:p w14:paraId="07FC8FA7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</w:pPr>
            <w:r w:rsidRPr="00EE1B33"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  <w:t>Modo Aprendiz</w:t>
            </w:r>
          </w:p>
        </w:tc>
        <w:tc>
          <w:tcPr>
            <w:tcW w:w="6897" w:type="dxa"/>
          </w:tcPr>
          <w:p w14:paraId="2E420B98" w14:textId="77777777" w:rsidR="00EE1B33" w:rsidRDefault="00EE1B33" w:rsidP="00EE1B33">
            <w:pPr>
              <w:spacing w:line="312" w:lineRule="auto"/>
              <w:rPr>
                <w:rFonts w:ascii="Calibri" w:eastAsia="Roboto" w:hAnsi="Calibri" w:cs="Calibri"/>
                <w:color w:val="1F1F1F"/>
                <w:sz w:val="20"/>
                <w:szCs w:val="20"/>
              </w:rPr>
            </w:pPr>
            <w:r w:rsidRPr="00EE1B33">
              <w:rPr>
                <w:rFonts w:ascii="Calibri" w:eastAsia="Roboto" w:hAnsi="Calibri" w:cs="Calibri"/>
                <w:color w:val="1F1F1F"/>
                <w:sz w:val="20"/>
                <w:szCs w:val="20"/>
              </w:rPr>
              <w:t>Interfaz diseñada para que el estudiante registre su asistencia y visualice su progreso de horas acumuladas.</w:t>
            </w:r>
          </w:p>
          <w:p w14:paraId="7F1FB60F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color w:val="1F1F1F"/>
                <w:sz w:val="20"/>
                <w:szCs w:val="20"/>
              </w:rPr>
            </w:pPr>
          </w:p>
        </w:tc>
      </w:tr>
      <w:tr w:rsidR="00EE1B33" w14:paraId="5A07F393" w14:textId="77777777" w:rsidTr="00EE1B33">
        <w:trPr>
          <w:trHeight w:val="3"/>
        </w:trPr>
        <w:tc>
          <w:tcPr>
            <w:tcW w:w="1330" w:type="dxa"/>
          </w:tcPr>
          <w:p w14:paraId="261E26D2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</w:pPr>
            <w:r w:rsidRPr="00EE1B33"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  <w:t xml:space="preserve">Validación </w:t>
            </w:r>
            <w:proofErr w:type="spellStart"/>
            <w:r w:rsidRPr="00EE1B33"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  <w:t>Regex</w:t>
            </w:r>
            <w:proofErr w:type="spellEnd"/>
          </w:p>
          <w:p w14:paraId="32DE08FD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</w:pPr>
          </w:p>
        </w:tc>
        <w:tc>
          <w:tcPr>
            <w:tcW w:w="6897" w:type="dxa"/>
          </w:tcPr>
          <w:p w14:paraId="0B0BAD67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color w:val="1F1F1F"/>
                <w:sz w:val="20"/>
                <w:szCs w:val="20"/>
              </w:rPr>
            </w:pPr>
            <w:r w:rsidRPr="00EE1B33">
              <w:rPr>
                <w:rFonts w:ascii="Calibri" w:eastAsia="Roboto" w:hAnsi="Calibri" w:cs="Calibri"/>
                <w:color w:val="1F1F1F"/>
                <w:sz w:val="20"/>
                <w:szCs w:val="20"/>
              </w:rPr>
              <w:t>Método de seguridad que obliga al usuario a crear contraseñas con mayúsculas, minúsculas, números y caracteres especiales.</w:t>
            </w:r>
          </w:p>
        </w:tc>
      </w:tr>
      <w:tr w:rsidR="00EE1B33" w14:paraId="40C848B7" w14:textId="77777777" w:rsidTr="00EE1B33">
        <w:trPr>
          <w:trHeight w:val="3"/>
        </w:trPr>
        <w:tc>
          <w:tcPr>
            <w:tcW w:w="1330" w:type="dxa"/>
          </w:tcPr>
          <w:p w14:paraId="7E184037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</w:pPr>
            <w:r w:rsidRPr="00EE1B33"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  <w:t>MySQL</w:t>
            </w:r>
          </w:p>
        </w:tc>
        <w:tc>
          <w:tcPr>
            <w:tcW w:w="6897" w:type="dxa"/>
          </w:tcPr>
          <w:p w14:paraId="52495524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color w:val="1F1F1F"/>
                <w:sz w:val="20"/>
                <w:szCs w:val="20"/>
              </w:rPr>
            </w:pPr>
            <w:r w:rsidRPr="00EE1B33">
              <w:rPr>
                <w:rFonts w:ascii="Calibri" w:eastAsia="Roboto" w:hAnsi="Calibri" w:cs="Calibri"/>
                <w:color w:val="1F1F1F"/>
                <w:sz w:val="20"/>
                <w:szCs w:val="20"/>
              </w:rPr>
              <w:t>Sistema Gestor de Base de Datos (SGBD) utilizado para almacenar la información de aprendices y asistencias.</w:t>
            </w:r>
          </w:p>
          <w:p w14:paraId="03647AD1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color w:val="1F1F1F"/>
                <w:sz w:val="20"/>
                <w:szCs w:val="20"/>
              </w:rPr>
            </w:pPr>
          </w:p>
        </w:tc>
      </w:tr>
      <w:tr w:rsidR="00EE1B33" w14:paraId="75D700DE" w14:textId="77777777" w:rsidTr="00EE1B33">
        <w:trPr>
          <w:trHeight w:val="4"/>
        </w:trPr>
        <w:tc>
          <w:tcPr>
            <w:tcW w:w="1330" w:type="dxa"/>
          </w:tcPr>
          <w:p w14:paraId="5E9A7570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</w:pPr>
            <w:r w:rsidRPr="00EE1B33"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  <w:t xml:space="preserve">Python / </w:t>
            </w:r>
            <w:proofErr w:type="spellStart"/>
            <w:r w:rsidRPr="00EE1B33">
              <w:rPr>
                <w:rFonts w:ascii="Calibri" w:eastAsia="Roboto" w:hAnsi="Calibri" w:cs="Calibri"/>
                <w:b/>
                <w:color w:val="1F1F1F"/>
                <w:sz w:val="20"/>
                <w:szCs w:val="20"/>
              </w:rPr>
              <w:t>Tkinter</w:t>
            </w:r>
            <w:proofErr w:type="spellEnd"/>
          </w:p>
        </w:tc>
        <w:tc>
          <w:tcPr>
            <w:tcW w:w="6897" w:type="dxa"/>
          </w:tcPr>
          <w:p w14:paraId="6698252C" w14:textId="77777777" w:rsidR="00EE1B33" w:rsidRPr="00EE1B33" w:rsidRDefault="00EE1B33" w:rsidP="00EE1B33">
            <w:pPr>
              <w:spacing w:line="312" w:lineRule="auto"/>
              <w:rPr>
                <w:rFonts w:ascii="Calibri" w:eastAsia="Roboto" w:hAnsi="Calibri" w:cs="Calibri"/>
                <w:color w:val="1F1F1F"/>
                <w:sz w:val="20"/>
                <w:szCs w:val="20"/>
              </w:rPr>
            </w:pPr>
            <w:r w:rsidRPr="00EE1B33">
              <w:rPr>
                <w:rFonts w:ascii="Calibri" w:eastAsia="Roboto" w:hAnsi="Calibri" w:cs="Calibri"/>
                <w:color w:val="1F1F1F"/>
                <w:sz w:val="20"/>
                <w:szCs w:val="20"/>
              </w:rPr>
              <w:t>Lenguaje y biblioteca utilizados para el desarrollo de la interfaz gráfica y la lógica del sistema.</w:t>
            </w:r>
          </w:p>
        </w:tc>
      </w:tr>
    </w:tbl>
    <w:p w14:paraId="4B9BA887" w14:textId="0529D90C" w:rsidR="00A81BEB" w:rsidRPr="00A81BEB" w:rsidRDefault="00EE1B33" w:rsidP="00A81BEB">
      <w:pPr>
        <w:pStyle w:val="Ttulo3"/>
        <w:numPr>
          <w:ilvl w:val="1"/>
          <w:numId w:val="1"/>
        </w:numPr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</w:pPr>
      <w:bookmarkStart w:id="5" w:name="_Toc223017451"/>
      <w:r w:rsidRPr="00EE1B33"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  <w:t>Referencias.</w:t>
      </w:r>
      <w:bookmarkEnd w:id="5"/>
    </w:p>
    <w:tbl>
      <w:tblPr>
        <w:tblStyle w:val="Estilo1"/>
        <w:tblW w:w="9000" w:type="dxa"/>
        <w:tblLayout w:type="fixed"/>
        <w:tblLook w:val="04A0" w:firstRow="1" w:lastRow="0" w:firstColumn="1" w:lastColumn="0" w:noHBand="0" w:noVBand="1"/>
      </w:tblPr>
      <w:tblGrid>
        <w:gridCol w:w="5800"/>
        <w:gridCol w:w="2220"/>
        <w:gridCol w:w="980"/>
      </w:tblGrid>
      <w:tr w:rsidR="00EE1B33" w14:paraId="4F75B180" w14:textId="77777777" w:rsidTr="00EE1B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3"/>
        </w:trPr>
        <w:tc>
          <w:tcPr>
            <w:tcW w:w="5800" w:type="dxa"/>
          </w:tcPr>
          <w:p w14:paraId="61CF01B8" w14:textId="77777777" w:rsidR="00EE1B33" w:rsidRPr="00EE1B33" w:rsidRDefault="00EE1B33" w:rsidP="008F4065">
            <w:pPr>
              <w:ind w:left="120"/>
              <w:rPr>
                <w:rFonts w:ascii="Calibri" w:hAnsi="Calibri" w:cs="Calibri"/>
                <w:b/>
                <w:sz w:val="22"/>
                <w:szCs w:val="22"/>
              </w:rPr>
            </w:pPr>
            <w:r w:rsidRPr="00EE1B33">
              <w:rPr>
                <w:rFonts w:ascii="Calibri" w:hAnsi="Calibri" w:cs="Calibri"/>
                <w:b/>
                <w:sz w:val="22"/>
                <w:szCs w:val="22"/>
              </w:rPr>
              <w:t># TÍTULO</w:t>
            </w:r>
          </w:p>
        </w:tc>
        <w:tc>
          <w:tcPr>
            <w:tcW w:w="2220" w:type="dxa"/>
          </w:tcPr>
          <w:p w14:paraId="5D81D7EB" w14:textId="77777777" w:rsidR="00EE1B33" w:rsidRPr="00EE1B33" w:rsidRDefault="00EE1B33" w:rsidP="008F4065">
            <w:pPr>
              <w:ind w:left="100"/>
              <w:rPr>
                <w:rFonts w:ascii="Calibri" w:hAnsi="Calibri" w:cs="Calibri"/>
                <w:b/>
                <w:sz w:val="22"/>
                <w:szCs w:val="22"/>
              </w:rPr>
            </w:pPr>
            <w:r w:rsidRPr="00EE1B33">
              <w:rPr>
                <w:rFonts w:ascii="Calibri" w:hAnsi="Calibri" w:cs="Calibri"/>
                <w:b/>
                <w:sz w:val="22"/>
                <w:szCs w:val="22"/>
              </w:rPr>
              <w:t>NÚMERO</w:t>
            </w:r>
          </w:p>
        </w:tc>
        <w:tc>
          <w:tcPr>
            <w:tcW w:w="980" w:type="dxa"/>
          </w:tcPr>
          <w:p w14:paraId="594537AC" w14:textId="77777777" w:rsidR="00EE1B33" w:rsidRPr="00EE1B33" w:rsidRDefault="00EE1B33" w:rsidP="008F4065">
            <w:pPr>
              <w:ind w:left="100"/>
              <w:rPr>
                <w:rFonts w:ascii="Calibri" w:hAnsi="Calibri" w:cs="Calibri"/>
                <w:b/>
                <w:sz w:val="22"/>
                <w:szCs w:val="22"/>
              </w:rPr>
            </w:pPr>
            <w:r w:rsidRPr="00EE1B33">
              <w:rPr>
                <w:rFonts w:ascii="Calibri" w:hAnsi="Calibri" w:cs="Calibri"/>
                <w:b/>
                <w:sz w:val="22"/>
                <w:szCs w:val="22"/>
              </w:rPr>
              <w:t>FECHA</w:t>
            </w:r>
          </w:p>
        </w:tc>
      </w:tr>
      <w:tr w:rsidR="00EE1B33" w14:paraId="56B2678D" w14:textId="77777777" w:rsidTr="00EE1B33">
        <w:trPr>
          <w:trHeight w:val="260"/>
        </w:trPr>
        <w:tc>
          <w:tcPr>
            <w:tcW w:w="5800" w:type="dxa"/>
          </w:tcPr>
          <w:p w14:paraId="71276A8B" w14:textId="77777777" w:rsidR="00EE1B33" w:rsidRPr="00EE1B33" w:rsidRDefault="00EE1B33" w:rsidP="008F4065">
            <w:pPr>
              <w:spacing w:line="242" w:lineRule="auto"/>
              <w:ind w:left="120"/>
              <w:rPr>
                <w:rFonts w:ascii="Calibri" w:hAnsi="Calibri" w:cs="Calibri"/>
                <w:sz w:val="20"/>
                <w:szCs w:val="20"/>
              </w:rPr>
            </w:pPr>
            <w:r w:rsidRPr="00EE1B33">
              <w:rPr>
                <w:rFonts w:ascii="Calibri" w:hAnsi="Calibri" w:cs="Calibri"/>
                <w:sz w:val="20"/>
                <w:szCs w:val="20"/>
              </w:rPr>
              <w:t xml:space="preserve">1 IEEE Guide </w:t>
            </w:r>
            <w:proofErr w:type="spellStart"/>
            <w:r w:rsidRPr="00EE1B33">
              <w:rPr>
                <w:rFonts w:ascii="Calibri" w:hAnsi="Calibri" w:cs="Calibri"/>
                <w:sz w:val="20"/>
                <w:szCs w:val="20"/>
              </w:rPr>
              <w:t>for</w:t>
            </w:r>
            <w:proofErr w:type="spellEnd"/>
            <w:r w:rsidRPr="00EE1B33">
              <w:rPr>
                <w:rFonts w:ascii="Calibri" w:hAnsi="Calibri" w:cs="Calibri"/>
                <w:sz w:val="20"/>
                <w:szCs w:val="20"/>
              </w:rPr>
              <w:t xml:space="preserve"> Software </w:t>
            </w:r>
            <w:proofErr w:type="spellStart"/>
            <w:r w:rsidRPr="00EE1B33">
              <w:rPr>
                <w:rFonts w:ascii="Calibri" w:hAnsi="Calibri" w:cs="Calibri"/>
                <w:sz w:val="20"/>
                <w:szCs w:val="20"/>
              </w:rPr>
              <w:t>Requirements</w:t>
            </w:r>
            <w:proofErr w:type="spellEnd"/>
            <w:r w:rsidRPr="00EE1B3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EE1B33">
              <w:rPr>
                <w:rFonts w:ascii="Calibri" w:hAnsi="Calibri" w:cs="Calibri"/>
                <w:sz w:val="20"/>
                <w:szCs w:val="20"/>
              </w:rPr>
              <w:t>Specification</w:t>
            </w:r>
            <w:proofErr w:type="spellEnd"/>
            <w:r w:rsidRPr="00EE1B33">
              <w:rPr>
                <w:rFonts w:ascii="Calibri" w:hAnsi="Calibri" w:cs="Calibri"/>
                <w:sz w:val="20"/>
                <w:szCs w:val="20"/>
              </w:rPr>
              <w:t xml:space="preserve"> IEEE</w:t>
            </w:r>
          </w:p>
        </w:tc>
        <w:tc>
          <w:tcPr>
            <w:tcW w:w="2220" w:type="dxa"/>
          </w:tcPr>
          <w:p w14:paraId="102F37AE" w14:textId="77777777" w:rsidR="00EE1B33" w:rsidRPr="00EE1B33" w:rsidRDefault="00EE1B33" w:rsidP="008F4065">
            <w:pPr>
              <w:spacing w:line="260" w:lineRule="auto"/>
              <w:ind w:left="10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EE1B33">
              <w:rPr>
                <w:rFonts w:ascii="Calibri" w:hAnsi="Calibri" w:cs="Calibri"/>
                <w:sz w:val="20"/>
                <w:szCs w:val="20"/>
              </w:rPr>
              <w:t>Std</w:t>
            </w:r>
            <w:proofErr w:type="spellEnd"/>
            <w:r w:rsidRPr="00EE1B33">
              <w:rPr>
                <w:rFonts w:ascii="Calibri" w:hAnsi="Calibri" w:cs="Calibri"/>
                <w:sz w:val="20"/>
                <w:szCs w:val="20"/>
              </w:rPr>
              <w:t xml:space="preserve"> 830-84</w:t>
            </w:r>
          </w:p>
        </w:tc>
        <w:tc>
          <w:tcPr>
            <w:tcW w:w="980" w:type="dxa"/>
          </w:tcPr>
          <w:p w14:paraId="7E77D850" w14:textId="77777777" w:rsidR="00EE1B33" w:rsidRPr="00EE1B33" w:rsidRDefault="00EE1B33" w:rsidP="008F4065">
            <w:pPr>
              <w:spacing w:line="260" w:lineRule="auto"/>
              <w:ind w:left="100"/>
              <w:rPr>
                <w:rFonts w:ascii="Calibri" w:hAnsi="Calibri" w:cs="Calibri"/>
                <w:sz w:val="20"/>
                <w:szCs w:val="20"/>
              </w:rPr>
            </w:pPr>
            <w:r w:rsidRPr="00EE1B33">
              <w:rPr>
                <w:rFonts w:ascii="Calibri" w:hAnsi="Calibri" w:cs="Calibri"/>
                <w:sz w:val="20"/>
                <w:szCs w:val="20"/>
              </w:rPr>
              <w:t>1994</w:t>
            </w:r>
          </w:p>
        </w:tc>
      </w:tr>
      <w:tr w:rsidR="00EE1B33" w14:paraId="22BA72B0" w14:textId="77777777" w:rsidTr="00EE1B33">
        <w:trPr>
          <w:trHeight w:val="266"/>
        </w:trPr>
        <w:tc>
          <w:tcPr>
            <w:tcW w:w="5800" w:type="dxa"/>
          </w:tcPr>
          <w:p w14:paraId="153B7B0B" w14:textId="77777777" w:rsidR="00EE1B33" w:rsidRPr="00EE1B33" w:rsidRDefault="00EE1B33" w:rsidP="008F4065">
            <w:pPr>
              <w:spacing w:line="264" w:lineRule="auto"/>
              <w:ind w:left="120"/>
              <w:rPr>
                <w:rFonts w:ascii="Calibri" w:hAnsi="Calibri" w:cs="Calibri"/>
                <w:sz w:val="20"/>
                <w:szCs w:val="20"/>
              </w:rPr>
            </w:pPr>
            <w:r w:rsidRPr="00EE1B33">
              <w:rPr>
                <w:rFonts w:ascii="Calibri" w:hAnsi="Calibri" w:cs="Calibri"/>
                <w:sz w:val="20"/>
                <w:szCs w:val="20"/>
              </w:rPr>
              <w:t xml:space="preserve">2 OMG </w:t>
            </w:r>
            <w:proofErr w:type="spellStart"/>
            <w:r w:rsidRPr="00EE1B33">
              <w:rPr>
                <w:rFonts w:ascii="Calibri" w:hAnsi="Calibri" w:cs="Calibri"/>
                <w:sz w:val="20"/>
                <w:szCs w:val="20"/>
              </w:rPr>
              <w:t>Unified</w:t>
            </w:r>
            <w:proofErr w:type="spellEnd"/>
            <w:r w:rsidRPr="00EE1B3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EE1B33">
              <w:rPr>
                <w:rFonts w:ascii="Calibri" w:hAnsi="Calibri" w:cs="Calibri"/>
                <w:sz w:val="20"/>
                <w:szCs w:val="20"/>
              </w:rPr>
              <w:t>Modeling</w:t>
            </w:r>
            <w:proofErr w:type="spellEnd"/>
            <w:r w:rsidRPr="00EE1B3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EE1B33">
              <w:rPr>
                <w:rFonts w:ascii="Calibri" w:hAnsi="Calibri" w:cs="Calibri"/>
                <w:sz w:val="20"/>
                <w:szCs w:val="20"/>
              </w:rPr>
              <w:t>Language</w:t>
            </w:r>
            <w:proofErr w:type="spellEnd"/>
            <w:r w:rsidRPr="00EE1B3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EE1B33">
              <w:rPr>
                <w:rFonts w:ascii="Calibri" w:hAnsi="Calibri" w:cs="Calibri"/>
                <w:sz w:val="20"/>
                <w:szCs w:val="20"/>
              </w:rPr>
              <w:t>Specification</w:t>
            </w:r>
            <w:proofErr w:type="spellEnd"/>
            <w:r w:rsidRPr="00EE1B3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EE1B33">
              <w:rPr>
                <w:rFonts w:ascii="Calibri" w:hAnsi="Calibri" w:cs="Calibri"/>
                <w:sz w:val="20"/>
                <w:szCs w:val="20"/>
              </w:rPr>
              <w:t>Version</w:t>
            </w:r>
            <w:proofErr w:type="spellEnd"/>
            <w:r w:rsidRPr="00EE1B33">
              <w:rPr>
                <w:rFonts w:ascii="Calibri" w:hAnsi="Calibri" w:cs="Calibri"/>
                <w:sz w:val="20"/>
                <w:szCs w:val="20"/>
              </w:rPr>
              <w:t xml:space="preserve"> 1.4</w:t>
            </w:r>
          </w:p>
        </w:tc>
        <w:tc>
          <w:tcPr>
            <w:tcW w:w="2220" w:type="dxa"/>
          </w:tcPr>
          <w:p w14:paraId="25EC2146" w14:textId="77777777" w:rsidR="00EE1B33" w:rsidRPr="00EE1B33" w:rsidRDefault="00EE1B33" w:rsidP="008F4065">
            <w:pPr>
              <w:spacing w:line="264" w:lineRule="auto"/>
              <w:ind w:left="100"/>
              <w:rPr>
                <w:rFonts w:ascii="Calibri" w:hAnsi="Calibri" w:cs="Calibri"/>
                <w:sz w:val="20"/>
                <w:szCs w:val="20"/>
              </w:rPr>
            </w:pPr>
            <w:r w:rsidRPr="00EE1B33">
              <w:rPr>
                <w:rFonts w:ascii="Calibri" w:hAnsi="Calibri" w:cs="Calibri"/>
                <w:sz w:val="20"/>
                <w:szCs w:val="20"/>
              </w:rPr>
              <w:t>formal/2001-09-67</w:t>
            </w:r>
          </w:p>
        </w:tc>
        <w:tc>
          <w:tcPr>
            <w:tcW w:w="980" w:type="dxa"/>
          </w:tcPr>
          <w:p w14:paraId="6EC550D2" w14:textId="77777777" w:rsidR="00EE1B33" w:rsidRPr="00EE1B33" w:rsidRDefault="00EE1B33" w:rsidP="008F4065">
            <w:pPr>
              <w:spacing w:line="264" w:lineRule="auto"/>
              <w:ind w:left="100"/>
              <w:rPr>
                <w:rFonts w:ascii="Calibri" w:hAnsi="Calibri" w:cs="Calibri"/>
                <w:sz w:val="20"/>
                <w:szCs w:val="20"/>
              </w:rPr>
            </w:pPr>
            <w:r w:rsidRPr="00EE1B33">
              <w:rPr>
                <w:rFonts w:ascii="Calibri" w:hAnsi="Calibri" w:cs="Calibri"/>
                <w:sz w:val="20"/>
                <w:szCs w:val="20"/>
              </w:rPr>
              <w:t>2001</w:t>
            </w:r>
          </w:p>
        </w:tc>
      </w:tr>
    </w:tbl>
    <w:p w14:paraId="1C79D360" w14:textId="77777777" w:rsidR="00441594" w:rsidRDefault="00441594"/>
    <w:p w14:paraId="1446837B" w14:textId="4EFB215E" w:rsidR="00EE1B33" w:rsidRDefault="00F46D4A" w:rsidP="008F1713">
      <w:pPr>
        <w:pStyle w:val="Ttulo2"/>
        <w:numPr>
          <w:ilvl w:val="0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6" w:name="_Toc223017452"/>
      <w:r w:rsidRPr="00F46D4A">
        <w:rPr>
          <w:rFonts w:ascii="Calibri" w:hAnsi="Calibri" w:cs="Calibri"/>
          <w:b/>
          <w:bCs/>
          <w:color w:val="auto"/>
          <w:sz w:val="22"/>
          <w:szCs w:val="22"/>
        </w:rPr>
        <w:t>Descripción general</w:t>
      </w:r>
      <w:bookmarkEnd w:id="6"/>
    </w:p>
    <w:p w14:paraId="66B2DDE5" w14:textId="2B2FA84F" w:rsidR="00F46D4A" w:rsidRDefault="00F46D4A" w:rsidP="008F1713">
      <w:pPr>
        <w:pStyle w:val="Ttulo3"/>
        <w:numPr>
          <w:ilvl w:val="1"/>
          <w:numId w:val="1"/>
        </w:numPr>
        <w:spacing w:line="480" w:lineRule="auto"/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</w:pPr>
      <w:bookmarkStart w:id="7" w:name="_Toc223017453"/>
      <w:r w:rsidRPr="00F46D4A"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  <w:t>Perspectiva del producto.</w:t>
      </w:r>
      <w:bookmarkEnd w:id="7"/>
    </w:p>
    <w:p w14:paraId="329F14B8" w14:textId="77777777" w:rsidR="00F46D4A" w:rsidRPr="00F46D4A" w:rsidRDefault="00F46D4A" w:rsidP="008F1713">
      <w:pPr>
        <w:spacing w:line="480" w:lineRule="auto"/>
        <w:ind w:left="261" w:firstLine="720"/>
        <w:rPr>
          <w:rFonts w:ascii="Calibri" w:hAnsi="Calibri" w:cs="Calibri"/>
          <w:bCs/>
          <w:sz w:val="22"/>
          <w:szCs w:val="22"/>
        </w:rPr>
      </w:pPr>
      <w:r w:rsidRPr="00F46D4A">
        <w:rPr>
          <w:rFonts w:ascii="Calibri" w:hAnsi="Calibri" w:cs="Calibri"/>
          <w:bCs/>
          <w:sz w:val="22"/>
          <w:szCs w:val="22"/>
        </w:rPr>
        <w:t>El sistema se organiza en los siguientes módulos principales:</w:t>
      </w:r>
    </w:p>
    <w:p w14:paraId="1BEA97BC" w14:textId="77777777" w:rsidR="00F46D4A" w:rsidRPr="00F46D4A" w:rsidRDefault="00F46D4A" w:rsidP="008F1713">
      <w:pPr>
        <w:numPr>
          <w:ilvl w:val="0"/>
          <w:numId w:val="3"/>
        </w:numPr>
        <w:spacing w:after="0" w:line="480" w:lineRule="auto"/>
        <w:rPr>
          <w:rFonts w:ascii="Calibri" w:hAnsi="Calibri" w:cs="Calibri"/>
          <w:bCs/>
          <w:sz w:val="22"/>
          <w:szCs w:val="22"/>
        </w:rPr>
      </w:pPr>
      <w:r w:rsidRPr="00F46D4A">
        <w:rPr>
          <w:rFonts w:ascii="Calibri" w:hAnsi="Calibri" w:cs="Calibri"/>
          <w:bCs/>
          <w:sz w:val="22"/>
          <w:szCs w:val="22"/>
        </w:rPr>
        <w:t>Gestión de Seguridad: Control de acceso y actualización obligatoria de contraseñas robustas.</w:t>
      </w:r>
    </w:p>
    <w:p w14:paraId="11CBC651" w14:textId="77777777" w:rsidR="00F46D4A" w:rsidRPr="00F46D4A" w:rsidRDefault="00F46D4A" w:rsidP="008F1713">
      <w:pPr>
        <w:numPr>
          <w:ilvl w:val="0"/>
          <w:numId w:val="3"/>
        </w:numPr>
        <w:spacing w:after="0" w:line="480" w:lineRule="auto"/>
        <w:rPr>
          <w:rFonts w:ascii="Calibri" w:hAnsi="Calibri" w:cs="Calibri"/>
          <w:bCs/>
          <w:sz w:val="22"/>
          <w:szCs w:val="22"/>
        </w:rPr>
      </w:pPr>
      <w:r w:rsidRPr="00F46D4A">
        <w:rPr>
          <w:rFonts w:ascii="Calibri" w:hAnsi="Calibri" w:cs="Calibri"/>
          <w:bCs/>
          <w:sz w:val="22"/>
          <w:szCs w:val="22"/>
        </w:rPr>
        <w:t>Gestión de Asistencia: Terminal para el registro de entradas y salidas en tiempo real.</w:t>
      </w:r>
    </w:p>
    <w:p w14:paraId="5183BBAF" w14:textId="77777777" w:rsidR="00F46D4A" w:rsidRPr="00F46D4A" w:rsidRDefault="00F46D4A" w:rsidP="008F1713">
      <w:pPr>
        <w:numPr>
          <w:ilvl w:val="0"/>
          <w:numId w:val="3"/>
        </w:numPr>
        <w:spacing w:after="0" w:line="480" w:lineRule="auto"/>
        <w:rPr>
          <w:rFonts w:ascii="Calibri" w:hAnsi="Calibri" w:cs="Calibri"/>
          <w:bCs/>
          <w:sz w:val="22"/>
          <w:szCs w:val="22"/>
        </w:rPr>
      </w:pPr>
      <w:r w:rsidRPr="00F46D4A">
        <w:rPr>
          <w:rFonts w:ascii="Calibri" w:hAnsi="Calibri" w:cs="Calibri"/>
          <w:bCs/>
          <w:sz w:val="22"/>
          <w:szCs w:val="22"/>
        </w:rPr>
        <w:t>Panel Administrativo: Consulta de historiales, gestión de fichas y recuperación de registros desde la papelera.</w:t>
      </w:r>
    </w:p>
    <w:p w14:paraId="63243DA3" w14:textId="77777777" w:rsidR="00F46D4A" w:rsidRDefault="00F46D4A" w:rsidP="008F1713">
      <w:pPr>
        <w:numPr>
          <w:ilvl w:val="0"/>
          <w:numId w:val="3"/>
        </w:numPr>
        <w:spacing w:after="0" w:line="480" w:lineRule="auto"/>
        <w:rPr>
          <w:rFonts w:ascii="Calibri" w:hAnsi="Calibri" w:cs="Calibri"/>
          <w:bCs/>
          <w:sz w:val="22"/>
          <w:szCs w:val="22"/>
        </w:rPr>
      </w:pPr>
      <w:r w:rsidRPr="00F46D4A">
        <w:rPr>
          <w:rFonts w:ascii="Calibri" w:hAnsi="Calibri" w:cs="Calibri"/>
          <w:bCs/>
          <w:sz w:val="22"/>
          <w:szCs w:val="22"/>
        </w:rPr>
        <w:t>Gestión de Reportes: Visualización para el aprendiz del total de horas cumplidas por día.</w:t>
      </w:r>
    </w:p>
    <w:p w14:paraId="405C7750" w14:textId="77777777" w:rsidR="00F46D4A" w:rsidRDefault="00F46D4A" w:rsidP="008F1713">
      <w:pPr>
        <w:spacing w:after="0" w:line="480" w:lineRule="auto"/>
        <w:ind w:left="360"/>
        <w:rPr>
          <w:rFonts w:ascii="Calibri" w:hAnsi="Calibri" w:cs="Calibri"/>
          <w:bCs/>
          <w:sz w:val="22"/>
          <w:szCs w:val="22"/>
        </w:rPr>
      </w:pPr>
    </w:p>
    <w:p w14:paraId="3645B56C" w14:textId="760BD25D" w:rsidR="00F46D4A" w:rsidRPr="00BB150D" w:rsidRDefault="00F46D4A" w:rsidP="008F1713">
      <w:pPr>
        <w:spacing w:after="0" w:line="480" w:lineRule="auto"/>
        <w:ind w:left="360"/>
        <w:rPr>
          <w:rFonts w:ascii="Calibri" w:hAnsi="Calibri" w:cs="Calibri"/>
          <w:bCs/>
          <w:sz w:val="22"/>
          <w:szCs w:val="22"/>
        </w:rPr>
      </w:pPr>
      <w:r w:rsidRPr="00F46D4A">
        <w:rPr>
          <w:rFonts w:ascii="Calibri" w:hAnsi="Calibri" w:cs="Calibri"/>
          <w:bCs/>
          <w:sz w:val="22"/>
          <w:szCs w:val="22"/>
        </w:rPr>
        <w:lastRenderedPageBreak/>
        <w:t>Ajustado a la misión del SENA para el ámbito profesional lo que genera es cerciorar el ingreso puntual de los aprendices para determinar y preparar su responsabilidad en el ámbito laboral.</w:t>
      </w:r>
    </w:p>
    <w:p w14:paraId="5933FDD3" w14:textId="6BDA2B14" w:rsidR="00F46D4A" w:rsidRPr="00F46D4A" w:rsidRDefault="00F46D4A" w:rsidP="008F1713">
      <w:pPr>
        <w:pStyle w:val="Ttulo3"/>
        <w:numPr>
          <w:ilvl w:val="1"/>
          <w:numId w:val="1"/>
        </w:numPr>
        <w:spacing w:line="480" w:lineRule="auto"/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</w:pPr>
      <w:bookmarkStart w:id="8" w:name="_Toc223017454"/>
      <w:r w:rsidRPr="00F46D4A"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  <w:t>Funciones del producto.</w:t>
      </w:r>
      <w:bookmarkEnd w:id="8"/>
    </w:p>
    <w:p w14:paraId="23B98004" w14:textId="6EE53CBE" w:rsidR="00F46D4A" w:rsidRDefault="00D41C57" w:rsidP="00D41C57">
      <w:pPr>
        <w:jc w:val="center"/>
      </w:pPr>
      <w:r w:rsidRPr="00D41C57">
        <w:rPr>
          <w:noProof/>
        </w:rPr>
        <w:drawing>
          <wp:inline distT="0" distB="0" distL="0" distR="0" wp14:anchorId="6B5824B4" wp14:editId="5F92CE7B">
            <wp:extent cx="3629025" cy="3166495"/>
            <wp:effectExtent l="0" t="0" r="0" b="0"/>
            <wp:docPr id="915858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58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7515" cy="317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3B3EA" w14:textId="777ED21C" w:rsidR="00D41C57" w:rsidRDefault="00D41C57" w:rsidP="00BB150D">
      <w:pPr>
        <w:ind w:firstLine="708"/>
        <w:rPr>
          <w:rFonts w:ascii="Calibri" w:hAnsi="Calibri" w:cs="Calibri"/>
          <w:bCs/>
          <w:sz w:val="22"/>
          <w:szCs w:val="22"/>
        </w:rPr>
      </w:pPr>
      <w:r w:rsidRPr="00D41C57">
        <w:rPr>
          <w:rFonts w:ascii="Calibri" w:hAnsi="Calibri" w:cs="Calibri"/>
          <w:bCs/>
          <w:i/>
          <w:sz w:val="22"/>
          <w:szCs w:val="22"/>
        </w:rPr>
        <w:t xml:space="preserve">Figura 1: Diagrama de descomposición de requerimientos de </w:t>
      </w:r>
      <w:proofErr w:type="spellStart"/>
      <w:r w:rsidR="005410CA" w:rsidRPr="005410CA">
        <w:rPr>
          <w:rFonts w:ascii="Calibri" w:hAnsi="Calibri" w:cs="Calibri"/>
          <w:bCs/>
          <w:i/>
          <w:sz w:val="22"/>
          <w:szCs w:val="22"/>
        </w:rPr>
        <w:t>Chronos</w:t>
      </w:r>
      <w:proofErr w:type="spellEnd"/>
      <w:r w:rsidR="005410CA" w:rsidRPr="005410CA">
        <w:rPr>
          <w:rFonts w:ascii="Calibri" w:hAnsi="Calibri" w:cs="Calibri"/>
          <w:bCs/>
          <w:i/>
          <w:sz w:val="22"/>
          <w:szCs w:val="22"/>
        </w:rPr>
        <w:t xml:space="preserve"> </w:t>
      </w:r>
      <w:proofErr w:type="spellStart"/>
      <w:r w:rsidR="005410CA" w:rsidRPr="005410CA">
        <w:rPr>
          <w:rFonts w:ascii="Calibri" w:hAnsi="Calibri" w:cs="Calibri"/>
          <w:bCs/>
          <w:i/>
          <w:sz w:val="22"/>
          <w:szCs w:val="22"/>
        </w:rPr>
        <w:t>Registry</w:t>
      </w:r>
      <w:proofErr w:type="spellEnd"/>
      <w:r w:rsidR="005410CA" w:rsidRPr="005410CA">
        <w:rPr>
          <w:rFonts w:ascii="Calibri" w:hAnsi="Calibri" w:cs="Calibri"/>
          <w:bCs/>
          <w:i/>
          <w:sz w:val="22"/>
          <w:szCs w:val="22"/>
        </w:rPr>
        <w:t xml:space="preserve"> </w:t>
      </w:r>
      <w:proofErr w:type="spellStart"/>
      <w:r w:rsidR="005410CA" w:rsidRPr="005410CA">
        <w:rPr>
          <w:rFonts w:ascii="Calibri" w:hAnsi="Calibri" w:cs="Calibri"/>
          <w:bCs/>
          <w:i/>
          <w:sz w:val="22"/>
          <w:szCs w:val="22"/>
        </w:rPr>
        <w:t>System</w:t>
      </w:r>
      <w:proofErr w:type="spellEnd"/>
      <w:r w:rsidR="005410CA">
        <w:rPr>
          <w:rFonts w:ascii="Calibri" w:hAnsi="Calibri" w:cs="Calibri"/>
          <w:bCs/>
          <w:i/>
          <w:sz w:val="22"/>
          <w:szCs w:val="22"/>
        </w:rPr>
        <w:t>.</w:t>
      </w:r>
    </w:p>
    <w:p w14:paraId="0F5B17D2" w14:textId="5373C30E" w:rsidR="00BB150D" w:rsidRPr="00EE6FD4" w:rsidRDefault="00BB150D" w:rsidP="00EE6FD4">
      <w:pPr>
        <w:pStyle w:val="Ttulo4"/>
        <w:numPr>
          <w:ilvl w:val="2"/>
          <w:numId w:val="1"/>
        </w:numPr>
        <w:rPr>
          <w:rFonts w:ascii="Calibri" w:hAnsi="Calibri" w:cs="Calibri"/>
          <w:b/>
          <w:bCs/>
          <w:color w:val="auto"/>
          <w:sz w:val="22"/>
          <w:szCs w:val="22"/>
        </w:rPr>
      </w:pPr>
      <w:r w:rsidRPr="00EE6FD4"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Gestión de producto.</w:t>
      </w:r>
    </w:p>
    <w:p w14:paraId="123624A0" w14:textId="4D2618BC" w:rsidR="005410CA" w:rsidRDefault="005410CA" w:rsidP="005410CA">
      <w:pPr>
        <w:jc w:val="center"/>
      </w:pPr>
      <w:r w:rsidRPr="005410CA">
        <w:rPr>
          <w:noProof/>
        </w:rPr>
        <w:drawing>
          <wp:inline distT="0" distB="0" distL="0" distR="0" wp14:anchorId="498FBF2F" wp14:editId="668DAC99">
            <wp:extent cx="3676650" cy="3578552"/>
            <wp:effectExtent l="0" t="0" r="0" b="3175"/>
            <wp:docPr id="682863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63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1982" cy="358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D2F1" w14:textId="76A951EF" w:rsidR="005410CA" w:rsidRDefault="005410CA" w:rsidP="005410CA">
      <w:pPr>
        <w:jc w:val="center"/>
        <w:rPr>
          <w:rFonts w:ascii="Calibri" w:hAnsi="Calibri" w:cs="Calibri"/>
          <w:bCs/>
          <w:i/>
          <w:sz w:val="22"/>
          <w:szCs w:val="22"/>
        </w:rPr>
      </w:pPr>
      <w:r w:rsidRPr="00D41C57">
        <w:rPr>
          <w:rFonts w:ascii="Calibri" w:hAnsi="Calibri" w:cs="Calibri"/>
          <w:bCs/>
          <w:i/>
          <w:sz w:val="22"/>
          <w:szCs w:val="22"/>
        </w:rPr>
        <w:t xml:space="preserve">Figura </w:t>
      </w:r>
      <w:r>
        <w:rPr>
          <w:rFonts w:ascii="Calibri" w:hAnsi="Calibri" w:cs="Calibri"/>
          <w:bCs/>
          <w:i/>
          <w:sz w:val="22"/>
          <w:szCs w:val="22"/>
        </w:rPr>
        <w:t>2</w:t>
      </w:r>
      <w:r w:rsidRPr="00D41C57">
        <w:rPr>
          <w:rFonts w:ascii="Calibri" w:hAnsi="Calibri" w:cs="Calibri"/>
          <w:bCs/>
          <w:i/>
          <w:sz w:val="22"/>
          <w:szCs w:val="22"/>
        </w:rPr>
        <w:t>: Diagrama de descomposición de</w:t>
      </w:r>
      <w:r>
        <w:rPr>
          <w:rFonts w:ascii="Calibri" w:hAnsi="Calibri" w:cs="Calibri"/>
          <w:bCs/>
          <w:i/>
          <w:sz w:val="22"/>
          <w:szCs w:val="22"/>
        </w:rPr>
        <w:t xml:space="preserve"> Gestión de Productos.</w:t>
      </w:r>
    </w:p>
    <w:p w14:paraId="55E3ABF3" w14:textId="77777777" w:rsidR="005410CA" w:rsidRDefault="005410CA" w:rsidP="005410CA">
      <w:pPr>
        <w:jc w:val="center"/>
        <w:rPr>
          <w:rFonts w:ascii="Calibri" w:hAnsi="Calibri" w:cs="Calibri"/>
          <w:bCs/>
          <w:i/>
          <w:sz w:val="22"/>
          <w:szCs w:val="22"/>
        </w:rPr>
      </w:pPr>
    </w:p>
    <w:p w14:paraId="0C64E9D9" w14:textId="4AFB6944" w:rsidR="005410CA" w:rsidRDefault="005410CA" w:rsidP="008F1713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 w:rsidRPr="005410CA">
        <w:rPr>
          <w:rFonts w:ascii="Calibri" w:hAnsi="Calibri" w:cs="Calibri"/>
          <w:sz w:val="22"/>
          <w:szCs w:val="22"/>
        </w:rPr>
        <w:t>Esta función comprende el conjunto de requisitos relacionados con la administración de la base de datos de los estudiantes y sus movimientos en el sistema. Se centra en el ciclo de vida del aprendiz dentro de la institución, desde su carga inicial hasta la supervisión de sus horas.</w:t>
      </w:r>
    </w:p>
    <w:p w14:paraId="70499308" w14:textId="77777777" w:rsidR="006527E4" w:rsidRDefault="006527E4" w:rsidP="008F1713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</w:p>
    <w:p w14:paraId="4E17B64B" w14:textId="28A64904" w:rsidR="006527E4" w:rsidRPr="006527E4" w:rsidRDefault="006527E4" w:rsidP="008F1713">
      <w:pPr>
        <w:pStyle w:val="Ttulo4"/>
        <w:numPr>
          <w:ilvl w:val="3"/>
          <w:numId w:val="1"/>
        </w:numPr>
        <w:spacing w:line="480" w:lineRule="auto"/>
        <w:rPr>
          <w:rFonts w:ascii="Calibri" w:hAnsi="Calibri" w:cs="Calibri"/>
          <w:color w:val="auto"/>
          <w:sz w:val="22"/>
          <w:szCs w:val="22"/>
        </w:rPr>
      </w:pPr>
      <w:r w:rsidRPr="006527E4">
        <w:rPr>
          <w:rFonts w:ascii="Calibri" w:hAnsi="Calibri" w:cs="Calibri"/>
          <w:color w:val="auto"/>
          <w:sz w:val="22"/>
          <w:szCs w:val="22"/>
        </w:rPr>
        <w:t>Registrar / Importar Aprendiz</w:t>
      </w:r>
      <w:r>
        <w:rPr>
          <w:rFonts w:ascii="Calibri" w:hAnsi="Calibri" w:cs="Calibri"/>
          <w:color w:val="auto"/>
          <w:sz w:val="22"/>
          <w:szCs w:val="22"/>
        </w:rPr>
        <w:t>.</w:t>
      </w:r>
    </w:p>
    <w:p w14:paraId="259D577B" w14:textId="5DAF3ED5" w:rsidR="006527E4" w:rsidRPr="006527E4" w:rsidRDefault="006527E4" w:rsidP="008F1713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 w:rsidRPr="006527E4">
        <w:rPr>
          <w:rFonts w:ascii="Calibri" w:hAnsi="Calibri" w:cs="Calibri"/>
          <w:b/>
          <w:bCs/>
          <w:sz w:val="22"/>
          <w:szCs w:val="22"/>
        </w:rPr>
        <w:t>Descripción:</w:t>
      </w:r>
      <w:r w:rsidRPr="006527E4">
        <w:rPr>
          <w:rFonts w:ascii="Calibri" w:hAnsi="Calibri" w:cs="Calibri"/>
          <w:sz w:val="22"/>
          <w:szCs w:val="22"/>
        </w:rPr>
        <w:t xml:space="preserve"> Consiste en dar de alta a un nuevo aprendiz en la base de datos, ya sea de forma individual (manual) o masiva (Excel).</w:t>
      </w:r>
    </w:p>
    <w:p w14:paraId="2031CE18" w14:textId="77777777" w:rsidR="006527E4" w:rsidRPr="006527E4" w:rsidRDefault="006527E4" w:rsidP="008F1713">
      <w:pPr>
        <w:numPr>
          <w:ilvl w:val="0"/>
          <w:numId w:val="4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6527E4">
        <w:rPr>
          <w:rFonts w:ascii="Calibri" w:hAnsi="Calibri" w:cs="Calibri"/>
          <w:b/>
          <w:bCs/>
          <w:sz w:val="22"/>
          <w:szCs w:val="22"/>
        </w:rPr>
        <w:t>Entrada:</w:t>
      </w:r>
      <w:r w:rsidRPr="006527E4">
        <w:rPr>
          <w:rFonts w:ascii="Calibri" w:hAnsi="Calibri" w:cs="Calibri"/>
          <w:sz w:val="22"/>
          <w:szCs w:val="22"/>
        </w:rPr>
        <w:t xml:space="preserve"> * Datos manuales: Documento, Nombre Completo, Correo e ID de Ficha.</w:t>
      </w:r>
    </w:p>
    <w:p w14:paraId="1E49D25C" w14:textId="68876EC6" w:rsidR="006527E4" w:rsidRPr="006527E4" w:rsidRDefault="006527E4" w:rsidP="008F1713">
      <w:pPr>
        <w:numPr>
          <w:ilvl w:val="1"/>
          <w:numId w:val="4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6527E4">
        <w:rPr>
          <w:rFonts w:ascii="Calibri" w:hAnsi="Calibri" w:cs="Calibri"/>
          <w:sz w:val="22"/>
          <w:szCs w:val="22"/>
        </w:rPr>
        <w:lastRenderedPageBreak/>
        <w:t>Datos masivos: Archivo en formato .xlsx o .</w:t>
      </w:r>
      <w:proofErr w:type="spellStart"/>
      <w:r w:rsidRPr="006527E4">
        <w:rPr>
          <w:rFonts w:ascii="Calibri" w:hAnsi="Calibri" w:cs="Calibri"/>
          <w:sz w:val="22"/>
          <w:szCs w:val="22"/>
        </w:rPr>
        <w:t>csv</w:t>
      </w:r>
      <w:proofErr w:type="spellEnd"/>
      <w:r w:rsidRPr="006527E4">
        <w:rPr>
          <w:rFonts w:ascii="Calibri" w:hAnsi="Calibri" w:cs="Calibri"/>
          <w:sz w:val="22"/>
          <w:szCs w:val="22"/>
        </w:rPr>
        <w:t xml:space="preserve"> con las columnas correspondientes.</w:t>
      </w:r>
    </w:p>
    <w:p w14:paraId="1117C33B" w14:textId="77777777" w:rsidR="006527E4" w:rsidRPr="006527E4" w:rsidRDefault="006527E4" w:rsidP="008F1713">
      <w:pPr>
        <w:numPr>
          <w:ilvl w:val="0"/>
          <w:numId w:val="4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6527E4">
        <w:rPr>
          <w:rFonts w:ascii="Calibri" w:hAnsi="Calibri" w:cs="Calibri"/>
          <w:b/>
          <w:bCs/>
          <w:sz w:val="22"/>
          <w:szCs w:val="22"/>
        </w:rPr>
        <w:t>Proceso:</w:t>
      </w:r>
    </w:p>
    <w:p w14:paraId="57A95D90" w14:textId="77777777" w:rsidR="006527E4" w:rsidRPr="006527E4" w:rsidRDefault="006527E4" w:rsidP="008F1713">
      <w:pPr>
        <w:numPr>
          <w:ilvl w:val="1"/>
          <w:numId w:val="4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6527E4">
        <w:rPr>
          <w:rFonts w:ascii="Calibri" w:hAnsi="Calibri" w:cs="Calibri"/>
          <w:b/>
          <w:bCs/>
          <w:sz w:val="22"/>
          <w:szCs w:val="22"/>
        </w:rPr>
        <w:t>Validación de Identidad:</w:t>
      </w:r>
      <w:r w:rsidRPr="006527E4">
        <w:rPr>
          <w:rFonts w:ascii="Calibri" w:hAnsi="Calibri" w:cs="Calibri"/>
          <w:sz w:val="22"/>
          <w:szCs w:val="22"/>
        </w:rPr>
        <w:t xml:space="preserve"> El sistema verifica que el documento no esté duplicado en la base de datos activa.</w:t>
      </w:r>
    </w:p>
    <w:p w14:paraId="54FE7428" w14:textId="667E1AD0" w:rsidR="006527E4" w:rsidRPr="006527E4" w:rsidRDefault="006527E4" w:rsidP="008F1713">
      <w:pPr>
        <w:numPr>
          <w:ilvl w:val="1"/>
          <w:numId w:val="4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6527E4">
        <w:rPr>
          <w:rFonts w:ascii="Calibri" w:hAnsi="Calibri" w:cs="Calibri"/>
          <w:b/>
          <w:bCs/>
          <w:sz w:val="22"/>
          <w:szCs w:val="22"/>
        </w:rPr>
        <w:t>Carga Masiva:</w:t>
      </w:r>
      <w:r w:rsidRPr="006527E4">
        <w:rPr>
          <w:rFonts w:ascii="Calibri" w:hAnsi="Calibri" w:cs="Calibri"/>
          <w:sz w:val="22"/>
          <w:szCs w:val="22"/>
        </w:rPr>
        <w:t xml:space="preserve"> Uso de la librería pandas para procesar el archivo y ejecutar inserciones ignorando duplicados.</w:t>
      </w:r>
    </w:p>
    <w:p w14:paraId="40BB0164" w14:textId="77777777" w:rsidR="006527E4" w:rsidRPr="006527E4" w:rsidRDefault="006527E4" w:rsidP="008F1713">
      <w:pPr>
        <w:numPr>
          <w:ilvl w:val="1"/>
          <w:numId w:val="4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6527E4">
        <w:rPr>
          <w:rFonts w:ascii="Calibri" w:hAnsi="Calibri" w:cs="Calibri"/>
          <w:b/>
          <w:bCs/>
          <w:sz w:val="22"/>
          <w:szCs w:val="22"/>
        </w:rPr>
        <w:t>Asignación de Credenciales:</w:t>
      </w:r>
      <w:r w:rsidRPr="006527E4">
        <w:rPr>
          <w:rFonts w:ascii="Calibri" w:hAnsi="Calibri" w:cs="Calibri"/>
          <w:sz w:val="22"/>
          <w:szCs w:val="22"/>
        </w:rPr>
        <w:t xml:space="preserve"> Se asigna automáticamente la contraseña por defecto sena123 y se marca el estado de seguridad como "pendiente" (</w:t>
      </w:r>
      <w:proofErr w:type="spellStart"/>
      <w:r w:rsidRPr="006527E4">
        <w:rPr>
          <w:rFonts w:ascii="Calibri" w:hAnsi="Calibri" w:cs="Calibri"/>
          <w:sz w:val="22"/>
          <w:szCs w:val="22"/>
        </w:rPr>
        <w:t>cambio_pass</w:t>
      </w:r>
      <w:proofErr w:type="spellEnd"/>
      <w:r w:rsidRPr="006527E4">
        <w:rPr>
          <w:rFonts w:ascii="Calibri" w:hAnsi="Calibri" w:cs="Calibri"/>
          <w:sz w:val="22"/>
          <w:szCs w:val="22"/>
        </w:rPr>
        <w:t>=0).</w:t>
      </w:r>
    </w:p>
    <w:p w14:paraId="61313184" w14:textId="77777777" w:rsidR="006527E4" w:rsidRPr="006527E4" w:rsidRDefault="006527E4" w:rsidP="008F1713">
      <w:pPr>
        <w:numPr>
          <w:ilvl w:val="0"/>
          <w:numId w:val="4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6527E4">
        <w:rPr>
          <w:rFonts w:ascii="Calibri" w:hAnsi="Calibri" w:cs="Calibri"/>
          <w:b/>
          <w:bCs/>
          <w:sz w:val="22"/>
          <w:szCs w:val="22"/>
        </w:rPr>
        <w:t>Salida:</w:t>
      </w:r>
    </w:p>
    <w:p w14:paraId="37458D24" w14:textId="77777777" w:rsidR="006527E4" w:rsidRPr="006527E4" w:rsidRDefault="006527E4" w:rsidP="008F1713">
      <w:pPr>
        <w:numPr>
          <w:ilvl w:val="1"/>
          <w:numId w:val="4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6527E4">
        <w:rPr>
          <w:rFonts w:ascii="Calibri" w:hAnsi="Calibri" w:cs="Calibri"/>
          <w:sz w:val="22"/>
          <w:szCs w:val="22"/>
        </w:rPr>
        <w:t>Registro exitoso en la tabla estudiantes.</w:t>
      </w:r>
    </w:p>
    <w:p w14:paraId="02445F0C" w14:textId="77777777" w:rsidR="006527E4" w:rsidRDefault="006527E4" w:rsidP="008F1713">
      <w:pPr>
        <w:numPr>
          <w:ilvl w:val="1"/>
          <w:numId w:val="4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6527E4">
        <w:rPr>
          <w:rFonts w:ascii="Calibri" w:hAnsi="Calibri" w:cs="Calibri"/>
          <w:sz w:val="22"/>
          <w:szCs w:val="22"/>
        </w:rPr>
        <w:t>Mensaje de confirmación indicando el número de registros procesados.</w:t>
      </w:r>
    </w:p>
    <w:p w14:paraId="7C1DE48D" w14:textId="77777777" w:rsidR="006527E4" w:rsidRPr="006527E4" w:rsidRDefault="006527E4" w:rsidP="008F1713">
      <w:pPr>
        <w:spacing w:line="480" w:lineRule="auto"/>
        <w:ind w:left="1440"/>
        <w:rPr>
          <w:rFonts w:ascii="Calibri" w:hAnsi="Calibri" w:cs="Calibri"/>
          <w:sz w:val="22"/>
          <w:szCs w:val="22"/>
        </w:rPr>
      </w:pPr>
    </w:p>
    <w:p w14:paraId="13FEEEFB" w14:textId="1B0ECD5B" w:rsidR="006527E4" w:rsidRPr="006527E4" w:rsidRDefault="006527E4" w:rsidP="008F1713">
      <w:pPr>
        <w:pStyle w:val="Ttulo4"/>
        <w:numPr>
          <w:ilvl w:val="3"/>
          <w:numId w:val="1"/>
        </w:numPr>
        <w:spacing w:line="480" w:lineRule="auto"/>
        <w:rPr>
          <w:rFonts w:ascii="Calibri" w:hAnsi="Calibri" w:cs="Calibri"/>
          <w:color w:val="auto"/>
          <w:sz w:val="22"/>
          <w:szCs w:val="22"/>
        </w:rPr>
      </w:pPr>
      <w:r w:rsidRPr="006527E4">
        <w:rPr>
          <w:rFonts w:ascii="Calibri" w:hAnsi="Calibri" w:cs="Calibri"/>
          <w:color w:val="auto"/>
          <w:sz w:val="22"/>
          <w:szCs w:val="22"/>
        </w:rPr>
        <w:t>Gestión de Papelera (Eliminación Lógica)</w:t>
      </w:r>
    </w:p>
    <w:p w14:paraId="72EC3EDF" w14:textId="5F43BE9A" w:rsidR="006527E4" w:rsidRPr="006527E4" w:rsidRDefault="006527E4" w:rsidP="008F1713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 w:rsidRPr="006527E4">
        <w:rPr>
          <w:rFonts w:ascii="Calibri" w:hAnsi="Calibri" w:cs="Calibri"/>
          <w:b/>
          <w:bCs/>
          <w:sz w:val="22"/>
          <w:szCs w:val="22"/>
        </w:rPr>
        <w:t>Descripción:</w:t>
      </w:r>
      <w:r w:rsidRPr="006527E4">
        <w:rPr>
          <w:rFonts w:ascii="Calibri" w:hAnsi="Calibri" w:cs="Calibri"/>
          <w:sz w:val="22"/>
          <w:szCs w:val="22"/>
        </w:rPr>
        <w:t xml:space="preserve"> Permite retirar a un aprendiz del sistema activo sin borrar permanentemente su historial, moviéndolo a una tabla de respaldo.</w:t>
      </w:r>
    </w:p>
    <w:p w14:paraId="6C34EC57" w14:textId="77777777" w:rsidR="006527E4" w:rsidRPr="006527E4" w:rsidRDefault="006527E4" w:rsidP="008F1713">
      <w:pPr>
        <w:numPr>
          <w:ilvl w:val="0"/>
          <w:numId w:val="5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6527E4">
        <w:rPr>
          <w:rFonts w:ascii="Calibri" w:hAnsi="Calibri" w:cs="Calibri"/>
          <w:b/>
          <w:bCs/>
          <w:sz w:val="22"/>
          <w:szCs w:val="22"/>
        </w:rPr>
        <w:t>Entrada:</w:t>
      </w:r>
    </w:p>
    <w:p w14:paraId="455BC535" w14:textId="77777777" w:rsidR="006527E4" w:rsidRPr="006527E4" w:rsidRDefault="006527E4" w:rsidP="008F1713">
      <w:pPr>
        <w:numPr>
          <w:ilvl w:val="1"/>
          <w:numId w:val="5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6527E4">
        <w:rPr>
          <w:rFonts w:ascii="Calibri" w:hAnsi="Calibri" w:cs="Calibri"/>
          <w:sz w:val="22"/>
          <w:szCs w:val="22"/>
        </w:rPr>
        <w:t xml:space="preserve">Selección del registro en el </w:t>
      </w:r>
      <w:proofErr w:type="spellStart"/>
      <w:r w:rsidRPr="006527E4">
        <w:rPr>
          <w:rFonts w:ascii="Calibri" w:hAnsi="Calibri" w:cs="Calibri"/>
          <w:sz w:val="22"/>
          <w:szCs w:val="22"/>
        </w:rPr>
        <w:t>Treeview</w:t>
      </w:r>
      <w:proofErr w:type="spellEnd"/>
      <w:r w:rsidRPr="006527E4">
        <w:rPr>
          <w:rFonts w:ascii="Calibri" w:hAnsi="Calibri" w:cs="Calibri"/>
          <w:sz w:val="22"/>
          <w:szCs w:val="22"/>
        </w:rPr>
        <w:t xml:space="preserve"> del panel administrativo mediante el número de documento.</w:t>
      </w:r>
    </w:p>
    <w:p w14:paraId="6CA968FA" w14:textId="77777777" w:rsidR="006527E4" w:rsidRPr="006527E4" w:rsidRDefault="006527E4" w:rsidP="008F1713">
      <w:pPr>
        <w:numPr>
          <w:ilvl w:val="0"/>
          <w:numId w:val="5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6527E4">
        <w:rPr>
          <w:rFonts w:ascii="Calibri" w:hAnsi="Calibri" w:cs="Calibri"/>
          <w:b/>
          <w:bCs/>
          <w:sz w:val="22"/>
          <w:szCs w:val="22"/>
        </w:rPr>
        <w:t>Proceso:</w:t>
      </w:r>
    </w:p>
    <w:p w14:paraId="3A2D4026" w14:textId="77777777" w:rsidR="006527E4" w:rsidRPr="006527E4" w:rsidRDefault="006527E4" w:rsidP="008F1713">
      <w:pPr>
        <w:numPr>
          <w:ilvl w:val="1"/>
          <w:numId w:val="5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6527E4">
        <w:rPr>
          <w:rFonts w:ascii="Calibri" w:hAnsi="Calibri" w:cs="Calibri"/>
          <w:b/>
          <w:bCs/>
          <w:sz w:val="22"/>
          <w:szCs w:val="22"/>
        </w:rPr>
        <w:lastRenderedPageBreak/>
        <w:t>Transacción de Movimiento:</w:t>
      </w:r>
      <w:r w:rsidRPr="006527E4">
        <w:rPr>
          <w:rFonts w:ascii="Calibri" w:hAnsi="Calibri" w:cs="Calibri"/>
          <w:sz w:val="22"/>
          <w:szCs w:val="22"/>
        </w:rPr>
        <w:t xml:space="preserve"> El sistema inserta los datos en la tabla </w:t>
      </w:r>
      <w:proofErr w:type="spellStart"/>
      <w:r w:rsidRPr="006527E4">
        <w:rPr>
          <w:rFonts w:ascii="Calibri" w:hAnsi="Calibri" w:cs="Calibri"/>
          <w:sz w:val="22"/>
          <w:szCs w:val="22"/>
        </w:rPr>
        <w:t>estudiantes_eliminados</w:t>
      </w:r>
      <w:proofErr w:type="spellEnd"/>
      <w:r w:rsidRPr="006527E4">
        <w:rPr>
          <w:rFonts w:ascii="Calibri" w:hAnsi="Calibri" w:cs="Calibri"/>
          <w:sz w:val="22"/>
          <w:szCs w:val="22"/>
        </w:rPr>
        <w:t xml:space="preserve"> y simultáneamente </w:t>
      </w:r>
      <w:proofErr w:type="gramStart"/>
      <w:r w:rsidRPr="006527E4">
        <w:rPr>
          <w:rFonts w:ascii="Calibri" w:hAnsi="Calibri" w:cs="Calibri"/>
          <w:sz w:val="22"/>
          <w:szCs w:val="22"/>
        </w:rPr>
        <w:t>los borra</w:t>
      </w:r>
      <w:proofErr w:type="gramEnd"/>
      <w:r w:rsidRPr="006527E4">
        <w:rPr>
          <w:rFonts w:ascii="Calibri" w:hAnsi="Calibri" w:cs="Calibri"/>
          <w:sz w:val="22"/>
          <w:szCs w:val="22"/>
        </w:rPr>
        <w:t xml:space="preserve"> de la tabla estudiantes.</w:t>
      </w:r>
    </w:p>
    <w:p w14:paraId="04826AB1" w14:textId="59115D06" w:rsidR="006527E4" w:rsidRPr="006527E4" w:rsidRDefault="006527E4" w:rsidP="008F1713">
      <w:pPr>
        <w:numPr>
          <w:ilvl w:val="1"/>
          <w:numId w:val="5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6527E4">
        <w:rPr>
          <w:rFonts w:ascii="Calibri" w:hAnsi="Calibri" w:cs="Calibri"/>
          <w:b/>
          <w:bCs/>
          <w:sz w:val="22"/>
          <w:szCs w:val="22"/>
        </w:rPr>
        <w:t>Registro de Auditoría:</w:t>
      </w:r>
      <w:r w:rsidRPr="006527E4">
        <w:rPr>
          <w:rFonts w:ascii="Calibri" w:hAnsi="Calibri" w:cs="Calibri"/>
          <w:sz w:val="22"/>
          <w:szCs w:val="22"/>
        </w:rPr>
        <w:t xml:space="preserve"> Se genera un log interno de la acción realizada por el administrador.</w:t>
      </w:r>
    </w:p>
    <w:p w14:paraId="1A43ADB1" w14:textId="77777777" w:rsidR="006527E4" w:rsidRPr="006527E4" w:rsidRDefault="006527E4" w:rsidP="008F1713">
      <w:pPr>
        <w:numPr>
          <w:ilvl w:val="0"/>
          <w:numId w:val="5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6527E4">
        <w:rPr>
          <w:rFonts w:ascii="Calibri" w:hAnsi="Calibri" w:cs="Calibri"/>
          <w:b/>
          <w:bCs/>
          <w:sz w:val="22"/>
          <w:szCs w:val="22"/>
        </w:rPr>
        <w:t>Salida:</w:t>
      </w:r>
    </w:p>
    <w:p w14:paraId="316B2B47" w14:textId="77777777" w:rsidR="006527E4" w:rsidRPr="006527E4" w:rsidRDefault="006527E4" w:rsidP="008F1713">
      <w:pPr>
        <w:numPr>
          <w:ilvl w:val="1"/>
          <w:numId w:val="5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6527E4">
        <w:rPr>
          <w:rFonts w:ascii="Calibri" w:hAnsi="Calibri" w:cs="Calibri"/>
          <w:sz w:val="22"/>
          <w:szCs w:val="22"/>
        </w:rPr>
        <w:t>Actualización visual inmediata de las tablas en la interfaz administrativa.</w:t>
      </w:r>
    </w:p>
    <w:p w14:paraId="776823AC" w14:textId="77777777" w:rsidR="006527E4" w:rsidRDefault="006527E4" w:rsidP="008F1713">
      <w:pPr>
        <w:numPr>
          <w:ilvl w:val="1"/>
          <w:numId w:val="5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6527E4">
        <w:rPr>
          <w:rFonts w:ascii="Calibri" w:hAnsi="Calibri" w:cs="Calibri"/>
          <w:sz w:val="22"/>
          <w:szCs w:val="22"/>
        </w:rPr>
        <w:t xml:space="preserve">Opción de </w:t>
      </w:r>
      <w:r w:rsidRPr="006527E4">
        <w:rPr>
          <w:rFonts w:ascii="Calibri" w:hAnsi="Calibri" w:cs="Calibri"/>
          <w:b/>
          <w:bCs/>
          <w:sz w:val="22"/>
          <w:szCs w:val="22"/>
        </w:rPr>
        <w:t>Restaurar</w:t>
      </w:r>
      <w:r w:rsidRPr="006527E4">
        <w:rPr>
          <w:rFonts w:ascii="Calibri" w:hAnsi="Calibri" w:cs="Calibri"/>
          <w:sz w:val="22"/>
          <w:szCs w:val="22"/>
        </w:rPr>
        <w:t xml:space="preserve"> (regresar al aprendiz a la lista activa) o </w:t>
      </w:r>
      <w:r w:rsidRPr="006527E4">
        <w:rPr>
          <w:rFonts w:ascii="Calibri" w:hAnsi="Calibri" w:cs="Calibri"/>
          <w:b/>
          <w:bCs/>
          <w:sz w:val="22"/>
          <w:szCs w:val="22"/>
        </w:rPr>
        <w:t>Eliminar Permanente</w:t>
      </w:r>
      <w:r w:rsidRPr="006527E4">
        <w:rPr>
          <w:rFonts w:ascii="Calibri" w:hAnsi="Calibri" w:cs="Calibri"/>
          <w:sz w:val="22"/>
          <w:szCs w:val="22"/>
        </w:rPr>
        <w:t>.</w:t>
      </w:r>
    </w:p>
    <w:p w14:paraId="35416252" w14:textId="77777777" w:rsidR="006527E4" w:rsidRPr="006527E4" w:rsidRDefault="006527E4" w:rsidP="008F1713">
      <w:pPr>
        <w:spacing w:line="480" w:lineRule="auto"/>
        <w:ind w:left="1440"/>
        <w:rPr>
          <w:rFonts w:ascii="Calibri" w:hAnsi="Calibri" w:cs="Calibri"/>
          <w:sz w:val="22"/>
          <w:szCs w:val="22"/>
        </w:rPr>
      </w:pPr>
    </w:p>
    <w:p w14:paraId="6293DC9B" w14:textId="77777777" w:rsidR="006527E4" w:rsidRPr="006527E4" w:rsidRDefault="006527E4" w:rsidP="008F1713">
      <w:pPr>
        <w:spacing w:line="480" w:lineRule="auto"/>
        <w:ind w:firstLine="720"/>
        <w:rPr>
          <w:rFonts w:ascii="Calibri" w:hAnsi="Calibri" w:cs="Calibri"/>
          <w:b/>
          <w:bCs/>
          <w:sz w:val="22"/>
          <w:szCs w:val="22"/>
        </w:rPr>
      </w:pPr>
      <w:r w:rsidRPr="006527E4">
        <w:rPr>
          <w:rFonts w:ascii="Calibri" w:hAnsi="Calibri" w:cs="Calibri"/>
          <w:b/>
          <w:bCs/>
          <w:sz w:val="22"/>
          <w:szCs w:val="22"/>
        </w:rPr>
        <w:t>Requerimientos Específicos No Funcionales para esta sección:</w:t>
      </w:r>
    </w:p>
    <w:p w14:paraId="0A4F8DF0" w14:textId="139BF2FE" w:rsidR="006527E4" w:rsidRPr="006527E4" w:rsidRDefault="006527E4" w:rsidP="008F1713">
      <w:pPr>
        <w:numPr>
          <w:ilvl w:val="0"/>
          <w:numId w:val="6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6527E4">
        <w:rPr>
          <w:rFonts w:ascii="Calibri" w:hAnsi="Calibri" w:cs="Calibri"/>
          <w:b/>
          <w:bCs/>
          <w:sz w:val="22"/>
          <w:szCs w:val="22"/>
        </w:rPr>
        <w:t>Seguridad:</w:t>
      </w:r>
      <w:r w:rsidRPr="006527E4">
        <w:rPr>
          <w:rFonts w:ascii="Calibri" w:hAnsi="Calibri" w:cs="Calibri"/>
          <w:sz w:val="22"/>
          <w:szCs w:val="22"/>
        </w:rPr>
        <w:t xml:space="preserve"> El acceso a estas funciones está restringido exclusivamente a usuarios con rol de administrador mediante el </w:t>
      </w:r>
      <w:proofErr w:type="spellStart"/>
      <w:r w:rsidRPr="006527E4">
        <w:rPr>
          <w:rFonts w:ascii="Calibri" w:hAnsi="Calibri" w:cs="Calibri"/>
          <w:sz w:val="22"/>
          <w:szCs w:val="22"/>
        </w:rPr>
        <w:t>login</w:t>
      </w:r>
      <w:proofErr w:type="spellEnd"/>
      <w:r w:rsidRPr="006527E4">
        <w:rPr>
          <w:rFonts w:ascii="Calibri" w:hAnsi="Calibri" w:cs="Calibri"/>
          <w:sz w:val="22"/>
          <w:szCs w:val="22"/>
        </w:rPr>
        <w:t xml:space="preserve"> del Panel Administrativo.</w:t>
      </w:r>
    </w:p>
    <w:p w14:paraId="2904F772" w14:textId="77777777" w:rsidR="006527E4" w:rsidRPr="006527E4" w:rsidRDefault="006527E4" w:rsidP="008F1713">
      <w:pPr>
        <w:numPr>
          <w:ilvl w:val="0"/>
          <w:numId w:val="6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6527E4">
        <w:rPr>
          <w:rFonts w:ascii="Calibri" w:hAnsi="Calibri" w:cs="Calibri"/>
          <w:b/>
          <w:bCs/>
          <w:sz w:val="22"/>
          <w:szCs w:val="22"/>
        </w:rPr>
        <w:t>Rendimiento:</w:t>
      </w:r>
      <w:r w:rsidRPr="006527E4">
        <w:rPr>
          <w:rFonts w:ascii="Calibri" w:hAnsi="Calibri" w:cs="Calibri"/>
          <w:sz w:val="22"/>
          <w:szCs w:val="22"/>
        </w:rPr>
        <w:t xml:space="preserve"> La carga masiva de hasta 1,000 registros no debe superar los 10 segundos.</w:t>
      </w:r>
    </w:p>
    <w:p w14:paraId="10FD8AD0" w14:textId="54BB4899" w:rsidR="006527E4" w:rsidRDefault="006527E4" w:rsidP="008F1713">
      <w:pPr>
        <w:numPr>
          <w:ilvl w:val="0"/>
          <w:numId w:val="6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6527E4">
        <w:rPr>
          <w:rFonts w:ascii="Calibri" w:hAnsi="Calibri" w:cs="Calibri"/>
          <w:b/>
          <w:bCs/>
          <w:sz w:val="22"/>
          <w:szCs w:val="22"/>
        </w:rPr>
        <w:t>Usabilidad:</w:t>
      </w:r>
      <w:r w:rsidRPr="006527E4">
        <w:rPr>
          <w:rFonts w:ascii="Calibri" w:hAnsi="Calibri" w:cs="Calibri"/>
          <w:sz w:val="22"/>
          <w:szCs w:val="22"/>
        </w:rPr>
        <w:t xml:space="preserve"> Uso de ventanas emergentes (</w:t>
      </w:r>
      <w:proofErr w:type="spellStart"/>
      <w:r w:rsidRPr="006527E4">
        <w:rPr>
          <w:rFonts w:ascii="Calibri" w:hAnsi="Calibri" w:cs="Calibri"/>
          <w:sz w:val="22"/>
          <w:szCs w:val="22"/>
        </w:rPr>
        <w:t>messagebox</w:t>
      </w:r>
      <w:proofErr w:type="spellEnd"/>
      <w:r w:rsidRPr="006527E4">
        <w:rPr>
          <w:rFonts w:ascii="Calibri" w:hAnsi="Calibri" w:cs="Calibri"/>
          <w:sz w:val="22"/>
          <w:szCs w:val="22"/>
        </w:rPr>
        <w:t>) para confirmar cada acción crítica.</w:t>
      </w:r>
    </w:p>
    <w:p w14:paraId="4C3E185C" w14:textId="77777777" w:rsidR="008F1713" w:rsidRPr="008F1713" w:rsidRDefault="008F1713" w:rsidP="008F1713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5BD3FBE9" w14:textId="2EDAEBE1" w:rsidR="007023AF" w:rsidRPr="007023AF" w:rsidRDefault="007023AF" w:rsidP="008F1713">
      <w:pPr>
        <w:pStyle w:val="Ttulo4"/>
        <w:numPr>
          <w:ilvl w:val="3"/>
          <w:numId w:val="1"/>
        </w:numPr>
        <w:spacing w:line="480" w:lineRule="auto"/>
        <w:rPr>
          <w:rFonts w:ascii="Calibri" w:hAnsi="Calibri" w:cs="Calibri"/>
          <w:color w:val="auto"/>
          <w:sz w:val="22"/>
          <w:szCs w:val="22"/>
        </w:rPr>
      </w:pPr>
      <w:r w:rsidRPr="007023AF">
        <w:rPr>
          <w:rFonts w:ascii="Calibri" w:hAnsi="Calibri" w:cs="Calibri"/>
          <w:color w:val="auto"/>
          <w:sz w:val="22"/>
          <w:szCs w:val="22"/>
        </w:rPr>
        <w:t>Gestión de Papelera y Actualización de Estado</w:t>
      </w:r>
      <w:r>
        <w:rPr>
          <w:rFonts w:ascii="Calibri" w:hAnsi="Calibri" w:cs="Calibri"/>
          <w:color w:val="auto"/>
          <w:sz w:val="22"/>
          <w:szCs w:val="22"/>
        </w:rPr>
        <w:t>.</w:t>
      </w:r>
    </w:p>
    <w:p w14:paraId="6E7411AE" w14:textId="1F97D42F" w:rsidR="007023AF" w:rsidRPr="007023AF" w:rsidRDefault="007023AF" w:rsidP="008F1713">
      <w:pPr>
        <w:spacing w:line="480" w:lineRule="auto"/>
        <w:ind w:left="720" w:firstLine="720"/>
        <w:rPr>
          <w:rFonts w:ascii="Calibri" w:hAnsi="Calibri" w:cs="Calibri"/>
          <w:sz w:val="22"/>
          <w:szCs w:val="22"/>
        </w:rPr>
      </w:pPr>
      <w:r w:rsidRPr="007023AF">
        <w:rPr>
          <w:rFonts w:ascii="Calibri" w:hAnsi="Calibri" w:cs="Calibri"/>
          <w:sz w:val="22"/>
          <w:szCs w:val="22"/>
        </w:rPr>
        <w:t>Esta función permite la modificación del estado de un aprendiz en el sistema, permitiendo su eliminación lógica (traslado a papelera), su restauración al listado activo o su eliminación definitiva de la base de datos.</w:t>
      </w:r>
    </w:p>
    <w:p w14:paraId="75D7309A" w14:textId="77777777" w:rsidR="007023AF" w:rsidRPr="007023AF" w:rsidRDefault="007023AF" w:rsidP="008F1713">
      <w:pPr>
        <w:numPr>
          <w:ilvl w:val="0"/>
          <w:numId w:val="7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7023AF">
        <w:rPr>
          <w:rFonts w:ascii="Calibri" w:hAnsi="Calibri" w:cs="Calibri"/>
          <w:b/>
          <w:bCs/>
          <w:sz w:val="22"/>
          <w:szCs w:val="22"/>
        </w:rPr>
        <w:t>Entrada:</w:t>
      </w:r>
    </w:p>
    <w:p w14:paraId="5B706F77" w14:textId="77777777" w:rsidR="007023AF" w:rsidRPr="007023AF" w:rsidRDefault="007023AF" w:rsidP="008F1713">
      <w:pPr>
        <w:numPr>
          <w:ilvl w:val="1"/>
          <w:numId w:val="7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7023AF">
        <w:rPr>
          <w:rFonts w:ascii="Calibri" w:hAnsi="Calibri" w:cs="Calibri"/>
          <w:sz w:val="22"/>
          <w:szCs w:val="22"/>
        </w:rPr>
        <w:lastRenderedPageBreak/>
        <w:t>Selección de uno o varios registros desde la interfaz administrativa (</w:t>
      </w:r>
      <w:proofErr w:type="spellStart"/>
      <w:r w:rsidRPr="007023AF">
        <w:rPr>
          <w:rFonts w:ascii="Calibri" w:hAnsi="Calibri" w:cs="Calibri"/>
          <w:sz w:val="22"/>
          <w:szCs w:val="22"/>
        </w:rPr>
        <w:t>Treeview</w:t>
      </w:r>
      <w:proofErr w:type="spellEnd"/>
      <w:r w:rsidRPr="007023AF">
        <w:rPr>
          <w:rFonts w:ascii="Calibri" w:hAnsi="Calibri" w:cs="Calibri"/>
          <w:sz w:val="22"/>
          <w:szCs w:val="22"/>
        </w:rPr>
        <w:t>).</w:t>
      </w:r>
    </w:p>
    <w:p w14:paraId="03711B40" w14:textId="77777777" w:rsidR="007023AF" w:rsidRPr="007023AF" w:rsidRDefault="007023AF" w:rsidP="008F1713">
      <w:pPr>
        <w:numPr>
          <w:ilvl w:val="1"/>
          <w:numId w:val="7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7023AF">
        <w:rPr>
          <w:rFonts w:ascii="Calibri" w:hAnsi="Calibri" w:cs="Calibri"/>
          <w:sz w:val="22"/>
          <w:szCs w:val="22"/>
        </w:rPr>
        <w:t>Confirmación de la acción mediante cuadros de diálogo (</w:t>
      </w:r>
      <w:proofErr w:type="spellStart"/>
      <w:r w:rsidRPr="007023AF">
        <w:rPr>
          <w:rFonts w:ascii="Calibri" w:hAnsi="Calibri" w:cs="Calibri"/>
          <w:sz w:val="22"/>
          <w:szCs w:val="22"/>
        </w:rPr>
        <w:t>messagebox</w:t>
      </w:r>
      <w:proofErr w:type="spellEnd"/>
      <w:r w:rsidRPr="007023AF">
        <w:rPr>
          <w:rFonts w:ascii="Calibri" w:hAnsi="Calibri" w:cs="Calibri"/>
          <w:sz w:val="22"/>
          <w:szCs w:val="22"/>
        </w:rPr>
        <w:t>).</w:t>
      </w:r>
    </w:p>
    <w:p w14:paraId="252F12C2" w14:textId="77777777" w:rsidR="007023AF" w:rsidRPr="007023AF" w:rsidRDefault="007023AF" w:rsidP="008F1713">
      <w:pPr>
        <w:numPr>
          <w:ilvl w:val="0"/>
          <w:numId w:val="7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7023AF">
        <w:rPr>
          <w:rFonts w:ascii="Calibri" w:hAnsi="Calibri" w:cs="Calibri"/>
          <w:b/>
          <w:bCs/>
          <w:sz w:val="22"/>
          <w:szCs w:val="22"/>
        </w:rPr>
        <w:t>Proceso:</w:t>
      </w:r>
    </w:p>
    <w:p w14:paraId="19EF7246" w14:textId="77777777" w:rsidR="007023AF" w:rsidRPr="007023AF" w:rsidRDefault="007023AF" w:rsidP="008F1713">
      <w:pPr>
        <w:numPr>
          <w:ilvl w:val="1"/>
          <w:numId w:val="7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7023AF">
        <w:rPr>
          <w:rFonts w:ascii="Calibri" w:hAnsi="Calibri" w:cs="Calibri"/>
          <w:b/>
          <w:bCs/>
          <w:sz w:val="22"/>
          <w:szCs w:val="22"/>
        </w:rPr>
        <w:t>Eliminación Lógica:</w:t>
      </w:r>
      <w:r w:rsidRPr="007023AF">
        <w:rPr>
          <w:rFonts w:ascii="Calibri" w:hAnsi="Calibri" w:cs="Calibri"/>
          <w:sz w:val="22"/>
          <w:szCs w:val="22"/>
        </w:rPr>
        <w:t xml:space="preserve"> El sistema ejecuta una transacción que mueve los datos de la tabla estudiantes hacia </w:t>
      </w:r>
      <w:proofErr w:type="spellStart"/>
      <w:r w:rsidRPr="007023AF">
        <w:rPr>
          <w:rFonts w:ascii="Calibri" w:hAnsi="Calibri" w:cs="Calibri"/>
          <w:sz w:val="22"/>
          <w:szCs w:val="22"/>
        </w:rPr>
        <w:t>estudiantes_eliminados</w:t>
      </w:r>
      <w:proofErr w:type="spellEnd"/>
      <w:r w:rsidRPr="007023AF">
        <w:rPr>
          <w:rFonts w:ascii="Calibri" w:hAnsi="Calibri" w:cs="Calibri"/>
          <w:sz w:val="22"/>
          <w:szCs w:val="22"/>
        </w:rPr>
        <w:t>. Esto garantiza que la asistencia histórica no se pierda, pero que el aprendiz ya no pueda marcar entrada.</w:t>
      </w:r>
    </w:p>
    <w:p w14:paraId="11FF9A16" w14:textId="77777777" w:rsidR="007023AF" w:rsidRPr="007023AF" w:rsidRDefault="007023AF" w:rsidP="008F1713">
      <w:pPr>
        <w:numPr>
          <w:ilvl w:val="1"/>
          <w:numId w:val="7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7023AF">
        <w:rPr>
          <w:rFonts w:ascii="Calibri" w:hAnsi="Calibri" w:cs="Calibri"/>
          <w:b/>
          <w:bCs/>
          <w:sz w:val="22"/>
          <w:szCs w:val="22"/>
        </w:rPr>
        <w:t>Restauración:</w:t>
      </w:r>
      <w:r w:rsidRPr="007023AF">
        <w:rPr>
          <w:rFonts w:ascii="Calibri" w:hAnsi="Calibri" w:cs="Calibri"/>
          <w:sz w:val="22"/>
          <w:szCs w:val="22"/>
        </w:rPr>
        <w:t xml:space="preserve"> Proceso inverso donde el registro vuelve a la tabla estudiantes, rehabilitando al usuario para usar la terminal de asistencia.</w:t>
      </w:r>
    </w:p>
    <w:p w14:paraId="15C6E961" w14:textId="77777777" w:rsidR="007023AF" w:rsidRPr="007023AF" w:rsidRDefault="007023AF" w:rsidP="008F1713">
      <w:pPr>
        <w:numPr>
          <w:ilvl w:val="1"/>
          <w:numId w:val="7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7023AF">
        <w:rPr>
          <w:rFonts w:ascii="Calibri" w:hAnsi="Calibri" w:cs="Calibri"/>
          <w:b/>
          <w:bCs/>
          <w:sz w:val="22"/>
          <w:szCs w:val="22"/>
        </w:rPr>
        <w:t>Limpieza Permanente:</w:t>
      </w:r>
      <w:r w:rsidRPr="007023AF">
        <w:rPr>
          <w:rFonts w:ascii="Calibri" w:hAnsi="Calibri" w:cs="Calibri"/>
          <w:sz w:val="22"/>
          <w:szCs w:val="22"/>
        </w:rPr>
        <w:t xml:space="preserve"> Ejecución del comando DELETE definitivo en la tabla de eliminados para depurar la base de datos.</w:t>
      </w:r>
    </w:p>
    <w:p w14:paraId="0AF3E83D" w14:textId="77777777" w:rsidR="007023AF" w:rsidRPr="007023AF" w:rsidRDefault="007023AF" w:rsidP="008F1713">
      <w:pPr>
        <w:numPr>
          <w:ilvl w:val="0"/>
          <w:numId w:val="7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7023AF">
        <w:rPr>
          <w:rFonts w:ascii="Calibri" w:hAnsi="Calibri" w:cs="Calibri"/>
          <w:b/>
          <w:bCs/>
          <w:sz w:val="22"/>
          <w:szCs w:val="22"/>
        </w:rPr>
        <w:t>Salida:</w:t>
      </w:r>
    </w:p>
    <w:p w14:paraId="4A210FE7" w14:textId="77777777" w:rsidR="007023AF" w:rsidRPr="007023AF" w:rsidRDefault="007023AF" w:rsidP="008F1713">
      <w:pPr>
        <w:numPr>
          <w:ilvl w:val="1"/>
          <w:numId w:val="7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7023AF">
        <w:rPr>
          <w:rFonts w:ascii="Calibri" w:hAnsi="Calibri" w:cs="Calibri"/>
          <w:sz w:val="22"/>
          <w:szCs w:val="22"/>
        </w:rPr>
        <w:t>Actualización en tiempo real de la tabla visual en el Panel Administrativo.</w:t>
      </w:r>
    </w:p>
    <w:p w14:paraId="2D03FC83" w14:textId="3DEA4BB5" w:rsidR="006527E4" w:rsidRDefault="007023AF" w:rsidP="008F1713">
      <w:pPr>
        <w:numPr>
          <w:ilvl w:val="1"/>
          <w:numId w:val="7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7023AF">
        <w:rPr>
          <w:rFonts w:ascii="Calibri" w:hAnsi="Calibri" w:cs="Calibri"/>
          <w:sz w:val="22"/>
          <w:szCs w:val="22"/>
        </w:rPr>
        <w:t>Notificación de éxito o error en la operación.</w:t>
      </w:r>
    </w:p>
    <w:p w14:paraId="613D3DA5" w14:textId="62A86269" w:rsidR="007023AF" w:rsidRDefault="007023AF" w:rsidP="008F1713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7C5F6095" w14:textId="77777777" w:rsidR="008F1713" w:rsidRDefault="008F1713" w:rsidP="008F1713">
      <w:pPr>
        <w:spacing w:line="480" w:lineRule="auto"/>
      </w:pPr>
    </w:p>
    <w:p w14:paraId="61B7C859" w14:textId="77BE7F29" w:rsidR="008F1713" w:rsidRPr="008F1713" w:rsidRDefault="008F1713" w:rsidP="008F1713">
      <w:pPr>
        <w:pStyle w:val="Ttulo3"/>
        <w:numPr>
          <w:ilvl w:val="1"/>
          <w:numId w:val="1"/>
        </w:numPr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</w:pPr>
      <w:bookmarkStart w:id="9" w:name="_Toc223017455"/>
      <w:r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  <w:t>Características de los usuarios.</w:t>
      </w:r>
      <w:bookmarkEnd w:id="9"/>
    </w:p>
    <w:p w14:paraId="4347A898" w14:textId="77777777" w:rsidR="008F1713" w:rsidRPr="008F1713" w:rsidRDefault="008F1713" w:rsidP="008F1713">
      <w:pPr>
        <w:spacing w:line="480" w:lineRule="auto"/>
        <w:rPr>
          <w:rFonts w:ascii="Calibri" w:hAnsi="Calibri" w:cs="Calibri"/>
          <w:sz w:val="22"/>
          <w:szCs w:val="22"/>
        </w:rPr>
      </w:pPr>
      <w:r w:rsidRPr="008F1713">
        <w:rPr>
          <w:rFonts w:ascii="Calibri" w:hAnsi="Calibri" w:cs="Calibri"/>
          <w:sz w:val="22"/>
          <w:szCs w:val="22"/>
        </w:rPr>
        <w:t xml:space="preserve">Esta sección describe el perfil, nivel de formación y responsabilidades de los usuarios que operarán la plataforma </w:t>
      </w:r>
      <w:r w:rsidRPr="008F1713">
        <w:rPr>
          <w:rFonts w:ascii="Calibri" w:hAnsi="Calibri" w:cs="Calibri"/>
          <w:b/>
          <w:bCs/>
          <w:sz w:val="22"/>
          <w:szCs w:val="22"/>
        </w:rPr>
        <w:t xml:space="preserve">(CRS) </w:t>
      </w:r>
      <w:proofErr w:type="spellStart"/>
      <w:r w:rsidRPr="008F1713">
        <w:rPr>
          <w:rFonts w:ascii="Calibri" w:hAnsi="Calibri" w:cs="Calibri"/>
          <w:b/>
          <w:bCs/>
          <w:sz w:val="22"/>
          <w:szCs w:val="22"/>
        </w:rPr>
        <w:t>Chronos</w:t>
      </w:r>
      <w:proofErr w:type="spellEnd"/>
      <w:r w:rsidRPr="008F171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8F1713">
        <w:rPr>
          <w:rFonts w:ascii="Calibri" w:hAnsi="Calibri" w:cs="Calibri"/>
          <w:b/>
          <w:bCs/>
          <w:sz w:val="22"/>
          <w:szCs w:val="22"/>
        </w:rPr>
        <w:t>Registry</w:t>
      </w:r>
      <w:proofErr w:type="spellEnd"/>
      <w:r w:rsidRPr="008F171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8F1713">
        <w:rPr>
          <w:rFonts w:ascii="Calibri" w:hAnsi="Calibri" w:cs="Calibri"/>
          <w:b/>
          <w:bCs/>
          <w:sz w:val="22"/>
          <w:szCs w:val="22"/>
        </w:rPr>
        <w:t>System</w:t>
      </w:r>
      <w:proofErr w:type="spellEnd"/>
      <w:r w:rsidRPr="008F1713">
        <w:rPr>
          <w:rFonts w:ascii="Calibri" w:hAnsi="Calibri" w:cs="Calibri"/>
          <w:sz w:val="22"/>
          <w:szCs w:val="22"/>
        </w:rPr>
        <w:t>.</w:t>
      </w:r>
    </w:p>
    <w:p w14:paraId="2F1BB0A0" w14:textId="77777777" w:rsidR="008F1713" w:rsidRPr="008F1713" w:rsidRDefault="008F1713" w:rsidP="008F1713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5453C90F" w14:textId="681DE93B" w:rsidR="008F1713" w:rsidRPr="008F1713" w:rsidRDefault="008F1713" w:rsidP="008F1713">
      <w:pPr>
        <w:pStyle w:val="Ttulo4"/>
        <w:numPr>
          <w:ilvl w:val="2"/>
          <w:numId w:val="1"/>
        </w:numPr>
        <w:rPr>
          <w:rFonts w:ascii="Calibri" w:hAnsi="Calibri" w:cs="Calibri"/>
          <w:b/>
          <w:bCs/>
          <w:color w:val="auto"/>
          <w:sz w:val="22"/>
          <w:szCs w:val="22"/>
        </w:rPr>
      </w:pPr>
      <w:r w:rsidRPr="008F1713"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Usuario (aprendiz)</w:t>
      </w:r>
    </w:p>
    <w:p w14:paraId="2D55239C" w14:textId="77777777" w:rsidR="008F1713" w:rsidRDefault="008F1713" w:rsidP="008F1713">
      <w:pPr>
        <w:spacing w:line="480" w:lineRule="auto"/>
        <w:ind w:left="260"/>
        <w:rPr>
          <w:rFonts w:ascii="Calibri" w:hAnsi="Calibri" w:cs="Calibri"/>
          <w:bCs/>
          <w:sz w:val="22"/>
          <w:szCs w:val="22"/>
        </w:rPr>
      </w:pPr>
      <w:r w:rsidRPr="008F1713">
        <w:rPr>
          <w:rFonts w:ascii="Calibri" w:hAnsi="Calibri" w:cs="Calibri"/>
          <w:bCs/>
          <w:sz w:val="22"/>
          <w:szCs w:val="22"/>
        </w:rPr>
        <w:t>Es el usuario principal que interactúa con el sistema para registrar su asistencia y monitorear su cumplimiento horario.</w:t>
      </w:r>
    </w:p>
    <w:tbl>
      <w:tblPr>
        <w:tblStyle w:val="Estilo1"/>
        <w:tblW w:w="8838" w:type="dxa"/>
        <w:tblLayout w:type="fixed"/>
        <w:tblLook w:val="04A0" w:firstRow="1" w:lastRow="0" w:firstColumn="1" w:lastColumn="0" w:noHBand="0" w:noVBand="1"/>
      </w:tblPr>
      <w:tblGrid>
        <w:gridCol w:w="2036"/>
        <w:gridCol w:w="3325"/>
        <w:gridCol w:w="3477"/>
      </w:tblGrid>
      <w:tr w:rsidR="008F1713" w14:paraId="27E2FEEE" w14:textId="77777777" w:rsidTr="008F1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36" w:type="dxa"/>
          </w:tcPr>
          <w:p w14:paraId="391A2B12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F1713">
              <w:rPr>
                <w:rFonts w:ascii="Calibri" w:hAnsi="Calibri" w:cs="Calibri"/>
                <w:b/>
                <w:bCs/>
                <w:sz w:val="22"/>
                <w:szCs w:val="22"/>
              </w:rPr>
              <w:t>Característica</w:t>
            </w:r>
          </w:p>
        </w:tc>
        <w:tc>
          <w:tcPr>
            <w:tcW w:w="3325" w:type="dxa"/>
          </w:tcPr>
          <w:p w14:paraId="3BF31427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sz w:val="22"/>
                <w:szCs w:val="22"/>
              </w:rPr>
            </w:pPr>
            <w:r w:rsidRPr="008F1713">
              <w:rPr>
                <w:rFonts w:ascii="Calibri" w:hAnsi="Calibri" w:cs="Calibri"/>
                <w:sz w:val="22"/>
                <w:szCs w:val="22"/>
              </w:rPr>
              <w:t>Descripción</w:t>
            </w:r>
          </w:p>
        </w:tc>
        <w:tc>
          <w:tcPr>
            <w:tcW w:w="3477" w:type="dxa"/>
          </w:tcPr>
          <w:p w14:paraId="7758E200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sz w:val="22"/>
                <w:szCs w:val="22"/>
              </w:rPr>
            </w:pPr>
            <w:r w:rsidRPr="008F1713">
              <w:rPr>
                <w:rFonts w:ascii="Calibri" w:hAnsi="Calibri" w:cs="Calibri"/>
                <w:sz w:val="22"/>
                <w:szCs w:val="22"/>
              </w:rPr>
              <w:t>Implicación para el Software</w:t>
            </w:r>
          </w:p>
        </w:tc>
      </w:tr>
      <w:tr w:rsidR="008F1713" w14:paraId="2A6B1C92" w14:textId="77777777" w:rsidTr="008F1713">
        <w:tc>
          <w:tcPr>
            <w:tcW w:w="2036" w:type="dxa"/>
          </w:tcPr>
          <w:p w14:paraId="4A5ABDB6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/>
                <w:sz w:val="20"/>
                <w:szCs w:val="20"/>
              </w:rPr>
            </w:pPr>
            <w:r w:rsidRPr="008F1713">
              <w:rPr>
                <w:rFonts w:ascii="Calibri" w:hAnsi="Calibri" w:cs="Calibri"/>
                <w:b/>
                <w:sz w:val="20"/>
                <w:szCs w:val="20"/>
              </w:rPr>
              <w:t>Perfil</w:t>
            </w:r>
          </w:p>
        </w:tc>
        <w:tc>
          <w:tcPr>
            <w:tcW w:w="3325" w:type="dxa"/>
          </w:tcPr>
          <w:p w14:paraId="162CD360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 w:rsidRPr="008F1713">
              <w:rPr>
                <w:rFonts w:ascii="Calibri" w:hAnsi="Calibri" w:cs="Calibri"/>
                <w:bCs/>
                <w:sz w:val="20"/>
                <w:szCs w:val="20"/>
              </w:rPr>
              <w:t>Estudiantes de programas de formación técnica o tecnológica del SENA.</w:t>
            </w:r>
          </w:p>
        </w:tc>
        <w:tc>
          <w:tcPr>
            <w:tcW w:w="3477" w:type="dxa"/>
          </w:tcPr>
          <w:p w14:paraId="50B5BEB3" w14:textId="2BE65513" w:rsidR="008F1713" w:rsidRPr="008F1713" w:rsidRDefault="008F1713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 w:rsidRPr="008F1713">
              <w:rPr>
                <w:rFonts w:ascii="Calibri" w:hAnsi="Calibri" w:cs="Calibri"/>
                <w:bCs/>
                <w:sz w:val="20"/>
                <w:szCs w:val="20"/>
              </w:rPr>
              <w:t>La interfaz debe ser rápida y minimalista para no retrasar el inicio de la formación.</w:t>
            </w:r>
          </w:p>
          <w:p w14:paraId="6761B50A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</w:tr>
      <w:tr w:rsidR="008F1713" w14:paraId="6C61A467" w14:textId="77777777" w:rsidTr="008F1713">
        <w:tc>
          <w:tcPr>
            <w:tcW w:w="2036" w:type="dxa"/>
          </w:tcPr>
          <w:p w14:paraId="6A33E201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/>
                <w:sz w:val="20"/>
                <w:szCs w:val="20"/>
              </w:rPr>
            </w:pPr>
            <w:r w:rsidRPr="008F1713">
              <w:rPr>
                <w:rFonts w:ascii="Calibri" w:hAnsi="Calibri" w:cs="Calibri"/>
                <w:b/>
                <w:sz w:val="20"/>
                <w:szCs w:val="20"/>
              </w:rPr>
              <w:t>Conocimientos</w:t>
            </w:r>
          </w:p>
        </w:tc>
        <w:tc>
          <w:tcPr>
            <w:tcW w:w="3325" w:type="dxa"/>
          </w:tcPr>
          <w:p w14:paraId="63723FD1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 w:rsidRPr="008F1713">
              <w:rPr>
                <w:rFonts w:ascii="Calibri" w:hAnsi="Calibri" w:cs="Calibri"/>
                <w:bCs/>
                <w:sz w:val="20"/>
                <w:szCs w:val="20"/>
              </w:rPr>
              <w:t>Conocimientos básicos en informática y navegación de aplicaciones de escritorio.</w:t>
            </w:r>
          </w:p>
        </w:tc>
        <w:tc>
          <w:tcPr>
            <w:tcW w:w="3477" w:type="dxa"/>
          </w:tcPr>
          <w:p w14:paraId="31070DA4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 w:rsidRPr="008F1713">
              <w:rPr>
                <w:rFonts w:ascii="Calibri" w:hAnsi="Calibri" w:cs="Calibri"/>
                <w:bCs/>
                <w:sz w:val="20"/>
                <w:szCs w:val="20"/>
              </w:rPr>
              <w:t>Uso de mensajes claros y alertas visuales al momento de marcar entrada o salida.</w:t>
            </w:r>
          </w:p>
          <w:p w14:paraId="76A328D0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</w:tr>
      <w:tr w:rsidR="008F1713" w14:paraId="6BFC2677" w14:textId="77777777" w:rsidTr="008F1713">
        <w:tc>
          <w:tcPr>
            <w:tcW w:w="2036" w:type="dxa"/>
          </w:tcPr>
          <w:p w14:paraId="78ECF289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/>
                <w:sz w:val="20"/>
                <w:szCs w:val="20"/>
              </w:rPr>
            </w:pPr>
            <w:r w:rsidRPr="008F1713">
              <w:rPr>
                <w:rFonts w:ascii="Calibri" w:hAnsi="Calibri" w:cs="Calibri"/>
                <w:b/>
                <w:sz w:val="20"/>
                <w:szCs w:val="20"/>
              </w:rPr>
              <w:t>Seguridad</w:t>
            </w:r>
          </w:p>
        </w:tc>
        <w:tc>
          <w:tcPr>
            <w:tcW w:w="3325" w:type="dxa"/>
          </w:tcPr>
          <w:p w14:paraId="352159FF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 w:rsidRPr="008F1713">
              <w:rPr>
                <w:rFonts w:ascii="Calibri" w:hAnsi="Calibri" w:cs="Calibri"/>
                <w:bCs/>
                <w:sz w:val="20"/>
                <w:szCs w:val="20"/>
              </w:rPr>
              <w:t>Responsable de la integridad de su cuenta y del cumplimiento de las normas de acceso.</w:t>
            </w:r>
          </w:p>
          <w:p w14:paraId="5B865896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477" w:type="dxa"/>
          </w:tcPr>
          <w:p w14:paraId="4C01613C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 w:rsidRPr="008F1713">
              <w:rPr>
                <w:rFonts w:ascii="Calibri" w:hAnsi="Calibri" w:cs="Calibri"/>
                <w:bCs/>
                <w:sz w:val="20"/>
                <w:szCs w:val="20"/>
              </w:rPr>
              <w:t xml:space="preserve">Obligatoriedad de cambio de contraseña a una versión robusta mediante validación </w:t>
            </w:r>
            <w:proofErr w:type="spellStart"/>
            <w:r w:rsidRPr="008F1713">
              <w:rPr>
                <w:rFonts w:ascii="Calibri" w:hAnsi="Calibri" w:cs="Calibri"/>
                <w:bCs/>
                <w:sz w:val="20"/>
                <w:szCs w:val="20"/>
              </w:rPr>
              <w:t>Regex</w:t>
            </w:r>
            <w:proofErr w:type="spellEnd"/>
            <w:r w:rsidRPr="008F1713">
              <w:rPr>
                <w:rFonts w:ascii="Calibri" w:hAnsi="Calibri" w:cs="Calibri"/>
                <w:bCs/>
                <w:sz w:val="20"/>
                <w:szCs w:val="20"/>
              </w:rPr>
              <w:t xml:space="preserve"> en tiempo real.</w:t>
            </w:r>
          </w:p>
        </w:tc>
      </w:tr>
      <w:tr w:rsidR="008F1713" w:rsidRPr="00A41909" w14:paraId="0CD6F699" w14:textId="77777777" w:rsidTr="008F1713">
        <w:tc>
          <w:tcPr>
            <w:tcW w:w="2036" w:type="dxa"/>
          </w:tcPr>
          <w:p w14:paraId="435CA41B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/>
                <w:sz w:val="20"/>
                <w:szCs w:val="20"/>
              </w:rPr>
            </w:pPr>
            <w:r w:rsidRPr="008F1713">
              <w:rPr>
                <w:rFonts w:ascii="Calibri" w:hAnsi="Calibri" w:cs="Calibri"/>
                <w:b/>
                <w:sz w:val="20"/>
                <w:szCs w:val="20"/>
              </w:rPr>
              <w:t>Motivación</w:t>
            </w:r>
          </w:p>
        </w:tc>
        <w:tc>
          <w:tcPr>
            <w:tcW w:w="3325" w:type="dxa"/>
          </w:tcPr>
          <w:p w14:paraId="541089D5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 w:rsidRPr="008F1713">
              <w:rPr>
                <w:rFonts w:ascii="Calibri" w:hAnsi="Calibri" w:cs="Calibri"/>
                <w:bCs/>
                <w:sz w:val="20"/>
                <w:szCs w:val="20"/>
              </w:rPr>
              <w:t>Necesidad de cumplir con el requisito de asistencia para avanzar en su etapa lectiva.</w:t>
            </w:r>
          </w:p>
        </w:tc>
        <w:tc>
          <w:tcPr>
            <w:tcW w:w="3477" w:type="dxa"/>
          </w:tcPr>
          <w:p w14:paraId="19848B0B" w14:textId="77777777" w:rsidR="008F1713" w:rsidRPr="008F1713" w:rsidRDefault="008F1713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 w:rsidRPr="008F1713">
              <w:rPr>
                <w:rFonts w:ascii="Calibri" w:hAnsi="Calibri" w:cs="Calibri"/>
                <w:bCs/>
                <w:sz w:val="20"/>
                <w:szCs w:val="20"/>
              </w:rPr>
              <w:t>El sistema debe mostrar el total de horas acumuladas de forma visual y atractiva.</w:t>
            </w:r>
          </w:p>
        </w:tc>
      </w:tr>
    </w:tbl>
    <w:p w14:paraId="2BCB80D5" w14:textId="77777777" w:rsidR="008F1713" w:rsidRPr="008F1713" w:rsidRDefault="008F1713" w:rsidP="008F1713">
      <w:pPr>
        <w:spacing w:line="480" w:lineRule="auto"/>
        <w:ind w:left="260"/>
        <w:rPr>
          <w:rFonts w:ascii="Calibri" w:hAnsi="Calibri" w:cs="Calibri"/>
          <w:bCs/>
          <w:sz w:val="22"/>
          <w:szCs w:val="22"/>
        </w:rPr>
      </w:pPr>
    </w:p>
    <w:p w14:paraId="6CA74FC3" w14:textId="2E209831" w:rsidR="008F1713" w:rsidRPr="008F1713" w:rsidRDefault="008F1713" w:rsidP="008F1713">
      <w:pPr>
        <w:pStyle w:val="Ttulo4"/>
        <w:numPr>
          <w:ilvl w:val="2"/>
          <w:numId w:val="1"/>
        </w:numPr>
        <w:rPr>
          <w:rFonts w:ascii="Calibri" w:hAnsi="Calibri" w:cs="Calibri"/>
          <w:b/>
          <w:bCs/>
          <w:color w:val="auto"/>
          <w:sz w:val="22"/>
          <w:szCs w:val="22"/>
        </w:rPr>
      </w:pPr>
      <w:r w:rsidRPr="008F1713">
        <w:rPr>
          <w:rFonts w:ascii="Calibri" w:hAnsi="Calibri" w:cs="Calibri"/>
          <w:b/>
          <w:bCs/>
          <w:color w:val="auto"/>
          <w:sz w:val="22"/>
          <w:szCs w:val="22"/>
        </w:rPr>
        <w:t>Usuario Administrador / Instructor</w:t>
      </w:r>
      <w:r w:rsidR="00186B19">
        <w:rPr>
          <w:rFonts w:ascii="Calibri" w:hAnsi="Calibri" w:cs="Calibri"/>
          <w:b/>
          <w:bCs/>
          <w:color w:val="auto"/>
          <w:sz w:val="22"/>
          <w:szCs w:val="22"/>
        </w:rPr>
        <w:t>.</w:t>
      </w:r>
    </w:p>
    <w:p w14:paraId="69ABE260" w14:textId="0BA65309" w:rsidR="008F1713" w:rsidRPr="00186B19" w:rsidRDefault="008F1713" w:rsidP="00186B19">
      <w:pPr>
        <w:ind w:left="261" w:firstLine="720"/>
        <w:rPr>
          <w:rFonts w:ascii="Calibri" w:hAnsi="Calibri" w:cs="Calibri"/>
          <w:bCs/>
          <w:sz w:val="22"/>
          <w:szCs w:val="22"/>
        </w:rPr>
      </w:pPr>
      <w:r w:rsidRPr="00186B19">
        <w:rPr>
          <w:rFonts w:ascii="Calibri" w:hAnsi="Calibri" w:cs="Calibri"/>
          <w:bCs/>
          <w:sz w:val="22"/>
          <w:szCs w:val="22"/>
        </w:rPr>
        <w:t>Es el personal encargado de la supervisión, auditoría y mantenimiento de los registros de formación.</w:t>
      </w:r>
    </w:p>
    <w:tbl>
      <w:tblPr>
        <w:tblStyle w:val="Estilo1"/>
        <w:tblW w:w="8838" w:type="dxa"/>
        <w:tblLayout w:type="fixed"/>
        <w:tblLook w:val="04A0" w:firstRow="1" w:lastRow="0" w:firstColumn="1" w:lastColumn="0" w:noHBand="0" w:noVBand="1"/>
      </w:tblPr>
      <w:tblGrid>
        <w:gridCol w:w="1985"/>
        <w:gridCol w:w="3379"/>
        <w:gridCol w:w="3474"/>
      </w:tblGrid>
      <w:tr w:rsidR="00186B19" w14:paraId="4D058521" w14:textId="77777777" w:rsidTr="00186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85" w:type="dxa"/>
          </w:tcPr>
          <w:p w14:paraId="2F8D3DE6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sz w:val="22"/>
                <w:szCs w:val="22"/>
              </w:rPr>
            </w:pPr>
            <w:r w:rsidRPr="00186B19">
              <w:rPr>
                <w:rFonts w:ascii="Calibri" w:hAnsi="Calibri" w:cs="Calibri"/>
                <w:sz w:val="22"/>
                <w:szCs w:val="22"/>
              </w:rPr>
              <w:t>Característica</w:t>
            </w:r>
          </w:p>
        </w:tc>
        <w:tc>
          <w:tcPr>
            <w:tcW w:w="3379" w:type="dxa"/>
          </w:tcPr>
          <w:p w14:paraId="588C7D2A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sz w:val="22"/>
                <w:szCs w:val="22"/>
              </w:rPr>
            </w:pPr>
            <w:r w:rsidRPr="00186B19">
              <w:rPr>
                <w:rFonts w:ascii="Calibri" w:hAnsi="Calibri" w:cs="Calibri"/>
                <w:sz w:val="22"/>
                <w:szCs w:val="22"/>
              </w:rPr>
              <w:t>Descripción</w:t>
            </w:r>
          </w:p>
        </w:tc>
        <w:tc>
          <w:tcPr>
            <w:tcW w:w="3474" w:type="dxa"/>
          </w:tcPr>
          <w:p w14:paraId="20AAA195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sz w:val="22"/>
                <w:szCs w:val="22"/>
              </w:rPr>
            </w:pPr>
            <w:r w:rsidRPr="00186B19">
              <w:rPr>
                <w:rFonts w:ascii="Calibri" w:hAnsi="Calibri" w:cs="Calibri"/>
                <w:sz w:val="22"/>
                <w:szCs w:val="22"/>
              </w:rPr>
              <w:t>Implicación para el Software</w:t>
            </w:r>
          </w:p>
        </w:tc>
      </w:tr>
      <w:tr w:rsidR="00186B19" w14:paraId="73332C76" w14:textId="77777777" w:rsidTr="00186B19">
        <w:tc>
          <w:tcPr>
            <w:tcW w:w="1985" w:type="dxa"/>
          </w:tcPr>
          <w:p w14:paraId="67D11F13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/>
                <w:sz w:val="20"/>
                <w:szCs w:val="20"/>
              </w:rPr>
            </w:pPr>
            <w:r w:rsidRPr="00186B19">
              <w:rPr>
                <w:rFonts w:ascii="Calibri" w:hAnsi="Calibri" w:cs="Calibri"/>
                <w:b/>
                <w:sz w:val="20"/>
                <w:szCs w:val="20"/>
              </w:rPr>
              <w:t>Perfil</w:t>
            </w:r>
          </w:p>
        </w:tc>
        <w:tc>
          <w:tcPr>
            <w:tcW w:w="3379" w:type="dxa"/>
          </w:tcPr>
          <w:p w14:paraId="5CA1FECE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 w:rsidRPr="00186B19">
              <w:rPr>
                <w:rFonts w:ascii="Calibri" w:hAnsi="Calibri" w:cs="Calibri"/>
                <w:bCs/>
                <w:sz w:val="20"/>
                <w:szCs w:val="20"/>
              </w:rPr>
              <w:t>Instructores o personal administrativo con facultades de control y seguimiento.</w:t>
            </w:r>
          </w:p>
        </w:tc>
        <w:tc>
          <w:tcPr>
            <w:tcW w:w="3474" w:type="dxa"/>
          </w:tcPr>
          <w:p w14:paraId="4DB91C0C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</w:p>
          <w:p w14:paraId="5175D1D3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 w:rsidRPr="00186B19">
              <w:rPr>
                <w:rFonts w:ascii="Calibri" w:hAnsi="Calibri" w:cs="Calibri"/>
                <w:bCs/>
                <w:sz w:val="20"/>
                <w:szCs w:val="20"/>
              </w:rPr>
              <w:t xml:space="preserve">Acceso a funciones críticas como eliminación masiva, restauración y generación de reportes. </w:t>
            </w:r>
          </w:p>
          <w:p w14:paraId="2FFF60D9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</w:tr>
      <w:tr w:rsidR="00186B19" w14:paraId="34F6182D" w14:textId="77777777" w:rsidTr="00186B19">
        <w:tc>
          <w:tcPr>
            <w:tcW w:w="1985" w:type="dxa"/>
          </w:tcPr>
          <w:p w14:paraId="0D3D9D96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/>
                <w:sz w:val="20"/>
                <w:szCs w:val="20"/>
              </w:rPr>
            </w:pPr>
            <w:r w:rsidRPr="00186B19">
              <w:rPr>
                <w:rFonts w:ascii="Calibri" w:hAnsi="Calibri" w:cs="Calibri"/>
                <w:b/>
                <w:sz w:val="20"/>
                <w:szCs w:val="20"/>
              </w:rPr>
              <w:t>Conocimientos</w:t>
            </w:r>
          </w:p>
        </w:tc>
        <w:tc>
          <w:tcPr>
            <w:tcW w:w="3379" w:type="dxa"/>
          </w:tcPr>
          <w:p w14:paraId="0FD33A91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 w:rsidRPr="00186B19">
              <w:rPr>
                <w:rFonts w:ascii="Calibri" w:hAnsi="Calibri" w:cs="Calibri"/>
                <w:bCs/>
                <w:sz w:val="20"/>
                <w:szCs w:val="20"/>
              </w:rPr>
              <w:t>Conocimientos avanzados en gestión de bases de datos, herramientas de ofimática (Excel/CSV) y procesos internos del SENA.</w:t>
            </w:r>
          </w:p>
          <w:p w14:paraId="357A938F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474" w:type="dxa"/>
          </w:tcPr>
          <w:p w14:paraId="3A7BA858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 w:rsidRPr="00186B19">
              <w:rPr>
                <w:rFonts w:ascii="Calibri" w:hAnsi="Calibri" w:cs="Calibri"/>
                <w:bCs/>
                <w:sz w:val="20"/>
                <w:szCs w:val="20"/>
              </w:rPr>
              <w:t xml:space="preserve">La interfaz de gestión debe permitir la selección múltiple y carga masiva de archivos para optimizar el tiempo administrativo. </w:t>
            </w:r>
          </w:p>
        </w:tc>
      </w:tr>
      <w:tr w:rsidR="00186B19" w14:paraId="4DE4ACB0" w14:textId="77777777" w:rsidTr="00186B19">
        <w:tc>
          <w:tcPr>
            <w:tcW w:w="1985" w:type="dxa"/>
          </w:tcPr>
          <w:p w14:paraId="600A58E0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/>
                <w:sz w:val="20"/>
                <w:szCs w:val="20"/>
              </w:rPr>
            </w:pPr>
            <w:r w:rsidRPr="00186B19">
              <w:rPr>
                <w:rFonts w:ascii="Calibri" w:hAnsi="Calibri" w:cs="Calibri"/>
                <w:b/>
                <w:sz w:val="20"/>
                <w:szCs w:val="20"/>
              </w:rPr>
              <w:t>Responsabilidad</w:t>
            </w:r>
          </w:p>
        </w:tc>
        <w:tc>
          <w:tcPr>
            <w:tcW w:w="3379" w:type="dxa"/>
          </w:tcPr>
          <w:p w14:paraId="0800841C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 w:rsidRPr="00186B19">
              <w:rPr>
                <w:rFonts w:ascii="Calibri" w:hAnsi="Calibri" w:cs="Calibri"/>
                <w:bCs/>
                <w:sz w:val="20"/>
                <w:szCs w:val="20"/>
              </w:rPr>
              <w:t>Garantizar la veracidad de la información y la custodia de los datos de los aprendices.</w:t>
            </w:r>
          </w:p>
          <w:p w14:paraId="16D8EDE2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474" w:type="dxa"/>
          </w:tcPr>
          <w:p w14:paraId="1B2AA410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 w:rsidRPr="00186B19">
              <w:rPr>
                <w:rFonts w:ascii="Calibri" w:hAnsi="Calibri" w:cs="Calibri"/>
                <w:bCs/>
                <w:sz w:val="20"/>
                <w:szCs w:val="20"/>
              </w:rPr>
              <w:t>El sistema debe contar con registros de auditoría para cada acción realizada en el panel.</w:t>
            </w:r>
          </w:p>
        </w:tc>
      </w:tr>
      <w:tr w:rsidR="00186B19" w:rsidRPr="00A41909" w14:paraId="42F7D329" w14:textId="77777777" w:rsidTr="00186B19">
        <w:tc>
          <w:tcPr>
            <w:tcW w:w="1985" w:type="dxa"/>
          </w:tcPr>
          <w:p w14:paraId="58C1C297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/>
                <w:sz w:val="20"/>
                <w:szCs w:val="20"/>
              </w:rPr>
            </w:pPr>
            <w:r w:rsidRPr="00186B19">
              <w:rPr>
                <w:rFonts w:ascii="Calibri" w:hAnsi="Calibri" w:cs="Calibri"/>
                <w:b/>
                <w:sz w:val="20"/>
                <w:szCs w:val="20"/>
              </w:rPr>
              <w:t>Uso de Datos</w:t>
            </w:r>
          </w:p>
        </w:tc>
        <w:tc>
          <w:tcPr>
            <w:tcW w:w="3379" w:type="dxa"/>
          </w:tcPr>
          <w:p w14:paraId="1C52EEDA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 w:rsidRPr="00186B19">
              <w:rPr>
                <w:rFonts w:ascii="Calibri" w:hAnsi="Calibri" w:cs="Calibri"/>
                <w:bCs/>
                <w:sz w:val="20"/>
                <w:szCs w:val="20"/>
              </w:rPr>
              <w:t>Interés en el análisis de datos para la toma de decisiones pedagógicas.</w:t>
            </w:r>
          </w:p>
        </w:tc>
        <w:tc>
          <w:tcPr>
            <w:tcW w:w="3474" w:type="dxa"/>
          </w:tcPr>
          <w:p w14:paraId="34A1EC6D" w14:textId="77777777" w:rsidR="00186B19" w:rsidRPr="00186B19" w:rsidRDefault="00186B19" w:rsidP="008F4065">
            <w:pPr>
              <w:ind w:left="260"/>
              <w:rPr>
                <w:rFonts w:ascii="Calibri" w:hAnsi="Calibri" w:cs="Calibri"/>
                <w:bCs/>
                <w:sz w:val="20"/>
                <w:szCs w:val="20"/>
              </w:rPr>
            </w:pPr>
            <w:r w:rsidRPr="00186B19">
              <w:rPr>
                <w:rFonts w:ascii="Calibri" w:hAnsi="Calibri" w:cs="Calibri"/>
                <w:bCs/>
                <w:sz w:val="20"/>
                <w:szCs w:val="20"/>
              </w:rPr>
              <w:t>Los reportes deben ser exportables y fáciles de interpretar para el seguimiento del desarrollo educativo.</w:t>
            </w:r>
          </w:p>
        </w:tc>
      </w:tr>
    </w:tbl>
    <w:p w14:paraId="235D6026" w14:textId="575DD101" w:rsidR="00186B19" w:rsidRPr="00186B19" w:rsidRDefault="00186B19" w:rsidP="00473BC4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 w:rsidRPr="00186B19"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Personal de Soporte Técnico (Opcional/Futuro)</w:t>
      </w:r>
    </w:p>
    <w:p w14:paraId="503E558A" w14:textId="77777777" w:rsidR="00186B19" w:rsidRPr="00186B19" w:rsidRDefault="00186B19" w:rsidP="00473BC4">
      <w:pPr>
        <w:spacing w:line="480" w:lineRule="auto"/>
        <w:ind w:left="261" w:firstLine="720"/>
        <w:rPr>
          <w:rFonts w:ascii="Calibri" w:hAnsi="Calibri" w:cs="Calibri"/>
          <w:bCs/>
          <w:sz w:val="22"/>
          <w:szCs w:val="22"/>
        </w:rPr>
      </w:pPr>
      <w:r w:rsidRPr="00186B19">
        <w:rPr>
          <w:rFonts w:ascii="Calibri" w:hAnsi="Calibri" w:cs="Calibri"/>
          <w:bCs/>
          <w:sz w:val="22"/>
          <w:szCs w:val="22"/>
        </w:rPr>
        <w:t>Personal especializado en el mantenimiento de la infraestructura de red y base de datos.</w:t>
      </w:r>
    </w:p>
    <w:p w14:paraId="026470C5" w14:textId="77777777" w:rsidR="00186B19" w:rsidRPr="00186B19" w:rsidRDefault="00186B19" w:rsidP="00473BC4">
      <w:pPr>
        <w:numPr>
          <w:ilvl w:val="0"/>
          <w:numId w:val="9"/>
        </w:numPr>
        <w:spacing w:after="0" w:line="480" w:lineRule="auto"/>
        <w:rPr>
          <w:rFonts w:ascii="Calibri" w:hAnsi="Calibri" w:cs="Calibri"/>
          <w:bCs/>
          <w:sz w:val="22"/>
          <w:szCs w:val="22"/>
        </w:rPr>
      </w:pPr>
      <w:r w:rsidRPr="00186B19">
        <w:rPr>
          <w:rFonts w:ascii="Calibri" w:hAnsi="Calibri" w:cs="Calibri"/>
          <w:b/>
          <w:sz w:val="22"/>
          <w:szCs w:val="22"/>
        </w:rPr>
        <w:t>Conocimientos:</w:t>
      </w:r>
      <w:r w:rsidRPr="00186B19">
        <w:rPr>
          <w:rFonts w:ascii="Calibri" w:hAnsi="Calibri" w:cs="Calibri"/>
          <w:bCs/>
          <w:sz w:val="22"/>
          <w:szCs w:val="22"/>
        </w:rPr>
        <w:t xml:space="preserve"> Experiencia avanzada en entornos Python, gestión de SGBD MySQL y seguridad de la información.</w:t>
      </w:r>
    </w:p>
    <w:p w14:paraId="6246DCAD" w14:textId="77777777" w:rsidR="00186B19" w:rsidRDefault="00186B19" w:rsidP="00473BC4">
      <w:pPr>
        <w:numPr>
          <w:ilvl w:val="0"/>
          <w:numId w:val="9"/>
        </w:numPr>
        <w:spacing w:after="0" w:line="480" w:lineRule="auto"/>
        <w:rPr>
          <w:rFonts w:ascii="Calibri" w:hAnsi="Calibri" w:cs="Calibri"/>
          <w:bCs/>
          <w:sz w:val="22"/>
          <w:szCs w:val="22"/>
        </w:rPr>
      </w:pPr>
      <w:r w:rsidRPr="00186B19">
        <w:rPr>
          <w:rFonts w:ascii="Calibri" w:hAnsi="Calibri" w:cs="Calibri"/>
          <w:b/>
          <w:sz w:val="22"/>
          <w:szCs w:val="22"/>
        </w:rPr>
        <w:t>Rol:</w:t>
      </w:r>
      <w:r w:rsidRPr="00186B19">
        <w:rPr>
          <w:rFonts w:ascii="Calibri" w:hAnsi="Calibri" w:cs="Calibri"/>
          <w:bCs/>
          <w:sz w:val="22"/>
          <w:szCs w:val="22"/>
        </w:rPr>
        <w:t xml:space="preserve"> Asegurar que el servidor web y la base de datos cumplan con los protocolos de comunicación TCP/IP y conexiones seguras HTTPS.</w:t>
      </w:r>
    </w:p>
    <w:p w14:paraId="3A1D2D4B" w14:textId="77777777" w:rsidR="00186B19" w:rsidRPr="00186B19" w:rsidRDefault="00186B19" w:rsidP="00473BC4">
      <w:pPr>
        <w:spacing w:after="0" w:line="480" w:lineRule="auto"/>
        <w:ind w:left="720"/>
        <w:rPr>
          <w:rFonts w:ascii="Calibri" w:hAnsi="Calibri" w:cs="Calibri"/>
          <w:bCs/>
          <w:sz w:val="22"/>
          <w:szCs w:val="22"/>
        </w:rPr>
      </w:pPr>
    </w:p>
    <w:p w14:paraId="1C914B0D" w14:textId="791267BB" w:rsidR="007023AF" w:rsidRPr="00EE6FD4" w:rsidRDefault="00186B19" w:rsidP="00473BC4">
      <w:pPr>
        <w:pStyle w:val="Ttulo3"/>
        <w:numPr>
          <w:ilvl w:val="1"/>
          <w:numId w:val="1"/>
        </w:numPr>
        <w:spacing w:line="480" w:lineRule="auto"/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</w:pPr>
      <w:bookmarkStart w:id="10" w:name="_Toc223017456"/>
      <w:r w:rsidRPr="00EE6FD4"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  <w:t>Restricciones</w:t>
      </w:r>
      <w:bookmarkEnd w:id="10"/>
    </w:p>
    <w:p w14:paraId="684CDE9A" w14:textId="3EAAE0AE" w:rsidR="00186B19" w:rsidRPr="00186B19" w:rsidRDefault="00186B19" w:rsidP="00473BC4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 w:rsidRPr="00186B19">
        <w:rPr>
          <w:rFonts w:ascii="Calibri" w:hAnsi="Calibri" w:cs="Calibri"/>
          <w:b/>
          <w:bCs/>
          <w:color w:val="auto"/>
          <w:sz w:val="22"/>
          <w:szCs w:val="22"/>
        </w:rPr>
        <w:t xml:space="preserve"> Políticas de la Institución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.</w:t>
      </w:r>
    </w:p>
    <w:p w14:paraId="68049D39" w14:textId="77777777" w:rsidR="00186B19" w:rsidRPr="00186B19" w:rsidRDefault="00186B19" w:rsidP="00473BC4">
      <w:pPr>
        <w:numPr>
          <w:ilvl w:val="0"/>
          <w:numId w:val="10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186B19">
        <w:rPr>
          <w:rFonts w:ascii="Calibri" w:hAnsi="Calibri" w:cs="Calibri"/>
          <w:sz w:val="22"/>
          <w:szCs w:val="22"/>
        </w:rPr>
        <w:t>Disponibilidad: La aplicación debe estar operativa 24/7 para que los aprendices registren su ingreso, independientemente de la jornada.</w:t>
      </w:r>
    </w:p>
    <w:p w14:paraId="14108766" w14:textId="77777777" w:rsidR="00186B19" w:rsidRPr="00186B19" w:rsidRDefault="00186B19" w:rsidP="00473BC4">
      <w:pPr>
        <w:numPr>
          <w:ilvl w:val="0"/>
          <w:numId w:val="10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186B19">
        <w:rPr>
          <w:rFonts w:ascii="Calibri" w:hAnsi="Calibri" w:cs="Calibri"/>
          <w:b/>
          <w:bCs/>
          <w:sz w:val="22"/>
          <w:szCs w:val="22"/>
        </w:rPr>
        <w:t>Mantenimiento</w:t>
      </w:r>
      <w:r w:rsidRPr="00186B19">
        <w:rPr>
          <w:rFonts w:ascii="Calibri" w:hAnsi="Calibri" w:cs="Calibri"/>
          <w:sz w:val="22"/>
          <w:szCs w:val="22"/>
        </w:rPr>
        <w:t>: Las tareas de mantenimiento del servidor y la base de datos se realizarán preferiblemente fuera de las jornadas pico de formación (después de las 8:00 PM o los domingos).</w:t>
      </w:r>
    </w:p>
    <w:p w14:paraId="592718EA" w14:textId="0D97663E" w:rsidR="00186B19" w:rsidRPr="00186B19" w:rsidRDefault="00186B19" w:rsidP="00473BC4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 w:rsidRPr="00186B19">
        <w:rPr>
          <w:rFonts w:ascii="Calibri" w:hAnsi="Calibri" w:cs="Calibri"/>
          <w:b/>
          <w:bCs/>
          <w:color w:val="auto"/>
          <w:sz w:val="22"/>
          <w:szCs w:val="22"/>
        </w:rPr>
        <w:t>Limitaciones de Hardware.</w:t>
      </w:r>
    </w:p>
    <w:p w14:paraId="4BF3A013" w14:textId="77777777" w:rsidR="00186B19" w:rsidRPr="00186B19" w:rsidRDefault="00186B19" w:rsidP="00473BC4">
      <w:pPr>
        <w:numPr>
          <w:ilvl w:val="0"/>
          <w:numId w:val="11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186B19">
        <w:rPr>
          <w:rFonts w:ascii="Calibri" w:hAnsi="Calibri" w:cs="Calibri"/>
          <w:sz w:val="22"/>
          <w:szCs w:val="22"/>
        </w:rPr>
        <w:t>Servidor (Mínimo): Se requiere un espacio de almacenamiento suficiente para la base de datos MySQL y los logs de auditoría de ingreso.</w:t>
      </w:r>
    </w:p>
    <w:p w14:paraId="5C50D54A" w14:textId="77777777" w:rsidR="00186B19" w:rsidRPr="00186B19" w:rsidRDefault="00186B19" w:rsidP="00473BC4">
      <w:pPr>
        <w:numPr>
          <w:ilvl w:val="0"/>
          <w:numId w:val="11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186B19">
        <w:rPr>
          <w:rFonts w:ascii="Calibri" w:hAnsi="Calibri" w:cs="Calibri"/>
          <w:sz w:val="22"/>
          <w:szCs w:val="22"/>
        </w:rPr>
        <w:t>Cliente (Mínimo): El dispositivo donde se ejecute la terminal (PC) debe contar con al menos 2 GB de RAM para asegurar la fluidez de la interfaz gráfica de Python.</w:t>
      </w:r>
    </w:p>
    <w:p w14:paraId="2413504D" w14:textId="4F6B2110" w:rsidR="00186B19" w:rsidRPr="00186B19" w:rsidRDefault="00186B19" w:rsidP="00473BC4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 w:rsidRPr="00186B19">
        <w:rPr>
          <w:rFonts w:ascii="Calibri" w:hAnsi="Calibri" w:cs="Calibri"/>
          <w:b/>
          <w:bCs/>
          <w:color w:val="auto"/>
          <w:sz w:val="22"/>
          <w:szCs w:val="22"/>
        </w:rPr>
        <w:t>Operaciones Paralelas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.</w:t>
      </w:r>
    </w:p>
    <w:p w14:paraId="13FC5A57" w14:textId="77777777" w:rsidR="00186B19" w:rsidRPr="00186B19" w:rsidRDefault="00186B19" w:rsidP="00473BC4">
      <w:pPr>
        <w:pStyle w:val="Prrafodelista"/>
        <w:numPr>
          <w:ilvl w:val="0"/>
          <w:numId w:val="14"/>
        </w:numPr>
        <w:spacing w:after="0" w:line="480" w:lineRule="auto"/>
        <w:rPr>
          <w:rFonts w:ascii="Calibri" w:hAnsi="Calibri" w:cs="Calibri"/>
          <w:b/>
          <w:sz w:val="22"/>
          <w:szCs w:val="22"/>
        </w:rPr>
      </w:pPr>
      <w:r w:rsidRPr="00186B19">
        <w:rPr>
          <w:rFonts w:ascii="Calibri" w:hAnsi="Calibri" w:cs="Calibri"/>
          <w:b/>
          <w:bCs/>
          <w:sz w:val="22"/>
          <w:szCs w:val="22"/>
        </w:rPr>
        <w:t>Concurrencia</w:t>
      </w:r>
      <w:r w:rsidRPr="00186B19">
        <w:rPr>
          <w:rFonts w:ascii="Calibri" w:hAnsi="Calibri" w:cs="Calibri"/>
          <w:b/>
          <w:sz w:val="22"/>
          <w:szCs w:val="22"/>
        </w:rPr>
        <w:t xml:space="preserve">: </w:t>
      </w:r>
      <w:r w:rsidRPr="00186B19">
        <w:rPr>
          <w:rFonts w:ascii="Calibri" w:hAnsi="Calibri" w:cs="Calibri"/>
          <w:bCs/>
          <w:sz w:val="22"/>
          <w:szCs w:val="22"/>
        </w:rPr>
        <w:t>El sistema debe soportar el registro simultáneo de múltiples aprendices en diferentes terminales conectadas a la misma base de datos centralizada.</w:t>
      </w:r>
    </w:p>
    <w:p w14:paraId="53227034" w14:textId="7757E545" w:rsidR="00186B19" w:rsidRPr="00186B19" w:rsidRDefault="00186B19" w:rsidP="00473BC4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 w:rsidRPr="00186B19"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Funciones de Auditoría y Control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.</w:t>
      </w:r>
    </w:p>
    <w:p w14:paraId="6B37685C" w14:textId="77777777" w:rsidR="00186B19" w:rsidRPr="00186B19" w:rsidRDefault="00186B19" w:rsidP="00473BC4">
      <w:pPr>
        <w:numPr>
          <w:ilvl w:val="0"/>
          <w:numId w:val="12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186B19">
        <w:rPr>
          <w:rFonts w:ascii="Calibri" w:hAnsi="Calibri" w:cs="Calibri"/>
          <w:b/>
          <w:bCs/>
          <w:sz w:val="22"/>
          <w:szCs w:val="22"/>
        </w:rPr>
        <w:t>Auditoría</w:t>
      </w:r>
      <w:r w:rsidRPr="00186B19">
        <w:rPr>
          <w:rFonts w:ascii="Calibri" w:hAnsi="Calibri" w:cs="Calibri"/>
          <w:sz w:val="22"/>
          <w:szCs w:val="22"/>
        </w:rPr>
        <w:t>: Se implementará un registro automático (logs) de todos los cambios realizados por el administrador, especialmente en la eliminación o restauración de aprendices.</w:t>
      </w:r>
    </w:p>
    <w:p w14:paraId="47AB79B9" w14:textId="77777777" w:rsidR="00186B19" w:rsidRPr="00186B19" w:rsidRDefault="00186B19" w:rsidP="00473BC4">
      <w:pPr>
        <w:numPr>
          <w:ilvl w:val="0"/>
          <w:numId w:val="12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186B19">
        <w:rPr>
          <w:rFonts w:ascii="Calibri" w:hAnsi="Calibri" w:cs="Calibri"/>
          <w:b/>
          <w:bCs/>
          <w:sz w:val="22"/>
          <w:szCs w:val="22"/>
        </w:rPr>
        <w:t>Control</w:t>
      </w:r>
      <w:r w:rsidRPr="00186B19">
        <w:rPr>
          <w:rFonts w:ascii="Calibri" w:hAnsi="Calibri" w:cs="Calibri"/>
          <w:sz w:val="22"/>
          <w:szCs w:val="22"/>
        </w:rPr>
        <w:t>: El sistema generará reportes diarios de asistencia y totalización de horas por aprendiz para el seguimiento pedagógico.</w:t>
      </w:r>
    </w:p>
    <w:p w14:paraId="1869820E" w14:textId="33DB3456" w:rsidR="00186B19" w:rsidRPr="00186B19" w:rsidRDefault="00186B19" w:rsidP="00473BC4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 w:rsidRPr="00186B19">
        <w:rPr>
          <w:rFonts w:ascii="Calibri" w:hAnsi="Calibri" w:cs="Calibri"/>
          <w:b/>
          <w:bCs/>
          <w:color w:val="auto"/>
          <w:sz w:val="22"/>
          <w:szCs w:val="22"/>
        </w:rPr>
        <w:t>Lenguajes de Programación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.</w:t>
      </w:r>
    </w:p>
    <w:p w14:paraId="22AF1061" w14:textId="77777777" w:rsidR="00186B19" w:rsidRPr="00186B19" w:rsidRDefault="00186B19" w:rsidP="00473BC4">
      <w:pPr>
        <w:pStyle w:val="NormalWeb"/>
        <w:numPr>
          <w:ilvl w:val="0"/>
          <w:numId w:val="13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186B19">
        <w:rPr>
          <w:rStyle w:val="citation-134"/>
          <w:rFonts w:ascii="Calibri" w:hAnsi="Calibri" w:cs="Calibri"/>
          <w:b/>
          <w:bCs/>
          <w:sz w:val="22"/>
          <w:szCs w:val="22"/>
        </w:rPr>
        <w:t>Base de Datos</w:t>
      </w:r>
      <w:r w:rsidRPr="00186B19">
        <w:rPr>
          <w:rStyle w:val="citation-134"/>
          <w:rFonts w:ascii="Calibri" w:hAnsi="Calibri" w:cs="Calibri"/>
          <w:sz w:val="22"/>
          <w:szCs w:val="22"/>
        </w:rPr>
        <w:t>: MySQL como sistema de gestión de base de datos relacional</w:t>
      </w:r>
      <w:r w:rsidRPr="00186B19">
        <w:rPr>
          <w:rFonts w:ascii="Calibri" w:hAnsi="Calibri" w:cs="Calibri"/>
          <w:sz w:val="22"/>
          <w:szCs w:val="22"/>
        </w:rPr>
        <w:t>.</w:t>
      </w:r>
    </w:p>
    <w:p w14:paraId="3114230B" w14:textId="77777777" w:rsidR="00186B19" w:rsidRPr="00186B19" w:rsidRDefault="00186B19" w:rsidP="00473BC4">
      <w:pPr>
        <w:pStyle w:val="NormalWeb"/>
        <w:numPr>
          <w:ilvl w:val="0"/>
          <w:numId w:val="13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186B19">
        <w:rPr>
          <w:rFonts w:ascii="Calibri" w:hAnsi="Calibri" w:cs="Calibri"/>
          <w:b/>
          <w:bCs/>
          <w:sz w:val="22"/>
          <w:szCs w:val="22"/>
        </w:rPr>
        <w:t>Lenguaje Principal</w:t>
      </w:r>
      <w:r w:rsidRPr="00186B19">
        <w:rPr>
          <w:rFonts w:ascii="Calibri" w:hAnsi="Calibri" w:cs="Calibri"/>
          <w:sz w:val="22"/>
          <w:szCs w:val="22"/>
        </w:rPr>
        <w:t xml:space="preserve">: Python para el desarrollo de la lógica y el </w:t>
      </w:r>
      <w:proofErr w:type="spellStart"/>
      <w:r w:rsidRPr="00186B19">
        <w:rPr>
          <w:rFonts w:ascii="Calibri" w:hAnsi="Calibri" w:cs="Calibri"/>
          <w:sz w:val="22"/>
          <w:szCs w:val="22"/>
        </w:rPr>
        <w:t>backend</w:t>
      </w:r>
      <w:proofErr w:type="spellEnd"/>
      <w:r w:rsidRPr="00186B19">
        <w:rPr>
          <w:rFonts w:ascii="Calibri" w:hAnsi="Calibri" w:cs="Calibri"/>
          <w:sz w:val="22"/>
          <w:szCs w:val="22"/>
        </w:rPr>
        <w:t>.</w:t>
      </w:r>
    </w:p>
    <w:p w14:paraId="6C91339C" w14:textId="77777777" w:rsidR="00186B19" w:rsidRDefault="00186B19" w:rsidP="00473BC4">
      <w:pPr>
        <w:pStyle w:val="NormalWeb"/>
        <w:numPr>
          <w:ilvl w:val="0"/>
          <w:numId w:val="13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186B19">
        <w:rPr>
          <w:rFonts w:ascii="Calibri" w:hAnsi="Calibri" w:cs="Calibri"/>
          <w:b/>
          <w:bCs/>
          <w:sz w:val="22"/>
          <w:szCs w:val="22"/>
        </w:rPr>
        <w:t>Interfaz Gráfica</w:t>
      </w:r>
      <w:r w:rsidRPr="00186B19">
        <w:rPr>
          <w:rFonts w:ascii="Calibri" w:hAnsi="Calibri" w:cs="Calibri"/>
          <w:sz w:val="22"/>
          <w:szCs w:val="22"/>
        </w:rPr>
        <w:t xml:space="preserve">: </w:t>
      </w:r>
      <w:proofErr w:type="spellStart"/>
      <w:r w:rsidRPr="00186B19">
        <w:rPr>
          <w:rFonts w:ascii="Calibri" w:hAnsi="Calibri" w:cs="Calibri"/>
          <w:sz w:val="22"/>
          <w:szCs w:val="22"/>
        </w:rPr>
        <w:t>Tkinter</w:t>
      </w:r>
      <w:proofErr w:type="spellEnd"/>
      <w:r w:rsidRPr="00186B19">
        <w:rPr>
          <w:rFonts w:ascii="Calibri" w:hAnsi="Calibri" w:cs="Calibri"/>
          <w:sz w:val="22"/>
          <w:szCs w:val="22"/>
        </w:rPr>
        <w:t xml:space="preserve"> para el diseño del </w:t>
      </w:r>
      <w:proofErr w:type="spellStart"/>
      <w:r w:rsidRPr="00186B19">
        <w:rPr>
          <w:rFonts w:ascii="Calibri" w:hAnsi="Calibri" w:cs="Calibri"/>
          <w:sz w:val="22"/>
          <w:szCs w:val="22"/>
        </w:rPr>
        <w:t>frontend</w:t>
      </w:r>
      <w:proofErr w:type="spellEnd"/>
      <w:r w:rsidRPr="00186B19">
        <w:rPr>
          <w:rFonts w:ascii="Calibri" w:hAnsi="Calibri" w:cs="Calibri"/>
          <w:sz w:val="22"/>
          <w:szCs w:val="22"/>
        </w:rPr>
        <w:t xml:space="preserve"> y componentes de usuario.</w:t>
      </w:r>
    </w:p>
    <w:p w14:paraId="6CA3E47C" w14:textId="510588D0" w:rsidR="00473BC4" w:rsidRPr="00473BC4" w:rsidRDefault="00473BC4" w:rsidP="00473BC4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 w:rsidRPr="00473BC4">
        <w:rPr>
          <w:rFonts w:ascii="Calibri" w:hAnsi="Calibri" w:cs="Calibri"/>
          <w:b/>
          <w:bCs/>
          <w:color w:val="auto"/>
          <w:sz w:val="22"/>
          <w:szCs w:val="22"/>
        </w:rPr>
        <w:t>Protocolos de Comunicación.</w:t>
      </w:r>
    </w:p>
    <w:p w14:paraId="668169D9" w14:textId="77777777" w:rsidR="00473BC4" w:rsidRPr="00473BC4" w:rsidRDefault="00473BC4" w:rsidP="00473BC4">
      <w:pPr>
        <w:pStyle w:val="NormalWeb"/>
        <w:numPr>
          <w:ilvl w:val="0"/>
          <w:numId w:val="13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473BC4">
        <w:rPr>
          <w:rStyle w:val="citation-133"/>
          <w:rFonts w:ascii="Calibri" w:hAnsi="Calibri" w:cs="Calibri"/>
          <w:b/>
          <w:bCs/>
          <w:sz w:val="22"/>
          <w:szCs w:val="22"/>
        </w:rPr>
        <w:t>Conexiones Seguras</w:t>
      </w:r>
      <w:r w:rsidRPr="00473BC4">
        <w:rPr>
          <w:rStyle w:val="citation-133"/>
          <w:rFonts w:ascii="Calibri" w:hAnsi="Calibri" w:cs="Calibri"/>
          <w:sz w:val="22"/>
          <w:szCs w:val="22"/>
        </w:rPr>
        <w:t>: El intercambio de datos entre la terminal y la base de datos debe realizarse mediante protocolos que aseguren la integridad de la información</w:t>
      </w:r>
      <w:r w:rsidRPr="00473BC4">
        <w:rPr>
          <w:rFonts w:ascii="Calibri" w:hAnsi="Calibri" w:cs="Calibri"/>
          <w:sz w:val="22"/>
          <w:szCs w:val="22"/>
        </w:rPr>
        <w:t>.</w:t>
      </w:r>
    </w:p>
    <w:p w14:paraId="0DC68CF7" w14:textId="77777777" w:rsidR="00473BC4" w:rsidRPr="00473BC4" w:rsidRDefault="00473BC4" w:rsidP="00473BC4">
      <w:pPr>
        <w:pStyle w:val="NormalWeb"/>
        <w:numPr>
          <w:ilvl w:val="0"/>
          <w:numId w:val="13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473BC4">
        <w:rPr>
          <w:rStyle w:val="citation-132"/>
          <w:rFonts w:ascii="Calibri" w:hAnsi="Calibri" w:cs="Calibri"/>
          <w:b/>
          <w:bCs/>
          <w:sz w:val="22"/>
          <w:szCs w:val="22"/>
        </w:rPr>
        <w:t>Red</w:t>
      </w:r>
      <w:r w:rsidRPr="00473BC4">
        <w:rPr>
          <w:rStyle w:val="citation-132"/>
          <w:rFonts w:ascii="Calibri" w:hAnsi="Calibri" w:cs="Calibri"/>
          <w:sz w:val="22"/>
          <w:szCs w:val="22"/>
        </w:rPr>
        <w:t>: Uso del protocolo TCP/IP para la comunicación en la infraestructura de red del centro.</w:t>
      </w:r>
    </w:p>
    <w:p w14:paraId="151A9F1F" w14:textId="1AD356FD" w:rsidR="00473BC4" w:rsidRPr="00473BC4" w:rsidRDefault="00473BC4" w:rsidP="00473BC4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 w:rsidRPr="00473BC4">
        <w:rPr>
          <w:rFonts w:ascii="Calibri" w:hAnsi="Calibri" w:cs="Calibri"/>
          <w:b/>
          <w:bCs/>
          <w:color w:val="auto"/>
          <w:sz w:val="22"/>
          <w:szCs w:val="22"/>
        </w:rPr>
        <w:t>Consideraciones de Seguridad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.</w:t>
      </w:r>
    </w:p>
    <w:p w14:paraId="3957355D" w14:textId="77777777" w:rsidR="00473BC4" w:rsidRPr="00473BC4" w:rsidRDefault="00473BC4" w:rsidP="00473BC4">
      <w:pPr>
        <w:pStyle w:val="Prrafodelista"/>
        <w:numPr>
          <w:ilvl w:val="0"/>
          <w:numId w:val="15"/>
        </w:numPr>
        <w:spacing w:after="0" w:line="480" w:lineRule="auto"/>
        <w:rPr>
          <w:rFonts w:ascii="Calibri" w:hAnsi="Calibri" w:cs="Calibri"/>
          <w:b/>
          <w:sz w:val="22"/>
          <w:szCs w:val="22"/>
        </w:rPr>
      </w:pPr>
      <w:r w:rsidRPr="00473BC4">
        <w:rPr>
          <w:rFonts w:ascii="Calibri" w:hAnsi="Calibri" w:cs="Calibri"/>
          <w:b/>
          <w:bCs/>
          <w:sz w:val="22"/>
          <w:szCs w:val="22"/>
        </w:rPr>
        <w:t>Acceso</w:t>
      </w:r>
      <w:r w:rsidRPr="00473BC4">
        <w:rPr>
          <w:rFonts w:ascii="Calibri" w:hAnsi="Calibri" w:cs="Calibri"/>
          <w:b/>
          <w:sz w:val="22"/>
          <w:szCs w:val="22"/>
        </w:rPr>
        <w:t xml:space="preserve">: </w:t>
      </w:r>
      <w:r w:rsidRPr="00473BC4">
        <w:rPr>
          <w:rFonts w:ascii="Calibri" w:hAnsi="Calibri" w:cs="Calibri"/>
          <w:bCs/>
          <w:sz w:val="22"/>
          <w:szCs w:val="22"/>
        </w:rPr>
        <w:t xml:space="preserve">Aplicación estricta de contraseñas robustas (mayúsculas, minúsculas, números y caracteres especiales) mediante validación </w:t>
      </w:r>
      <w:proofErr w:type="spellStart"/>
      <w:r w:rsidRPr="00473BC4">
        <w:rPr>
          <w:rFonts w:ascii="Calibri" w:hAnsi="Calibri" w:cs="Calibri"/>
          <w:bCs/>
          <w:sz w:val="22"/>
          <w:szCs w:val="22"/>
        </w:rPr>
        <w:t>Regex</w:t>
      </w:r>
      <w:proofErr w:type="spellEnd"/>
      <w:r w:rsidRPr="00473BC4">
        <w:rPr>
          <w:rFonts w:ascii="Calibri" w:hAnsi="Calibri" w:cs="Calibri"/>
          <w:bCs/>
          <w:sz w:val="22"/>
          <w:szCs w:val="22"/>
        </w:rPr>
        <w:t>.</w:t>
      </w:r>
    </w:p>
    <w:p w14:paraId="61A7071A" w14:textId="77777777" w:rsidR="00473BC4" w:rsidRPr="00473BC4" w:rsidRDefault="00473BC4" w:rsidP="00473BC4">
      <w:pPr>
        <w:pStyle w:val="Prrafodelista"/>
        <w:numPr>
          <w:ilvl w:val="0"/>
          <w:numId w:val="15"/>
        </w:numPr>
        <w:spacing w:after="0" w:line="480" w:lineRule="auto"/>
        <w:rPr>
          <w:rFonts w:ascii="Calibri" w:hAnsi="Calibri" w:cs="Calibri"/>
          <w:b/>
          <w:sz w:val="22"/>
          <w:szCs w:val="22"/>
        </w:rPr>
      </w:pPr>
      <w:r w:rsidRPr="00473BC4">
        <w:rPr>
          <w:rFonts w:ascii="Calibri" w:hAnsi="Calibri" w:cs="Calibri"/>
          <w:b/>
          <w:bCs/>
          <w:sz w:val="22"/>
          <w:szCs w:val="22"/>
        </w:rPr>
        <w:t>Validación de Identidad</w:t>
      </w:r>
      <w:r w:rsidRPr="00473BC4">
        <w:rPr>
          <w:rFonts w:ascii="Calibri" w:hAnsi="Calibri" w:cs="Calibri"/>
          <w:b/>
          <w:sz w:val="22"/>
          <w:szCs w:val="22"/>
        </w:rPr>
        <w:t xml:space="preserve">: </w:t>
      </w:r>
      <w:r w:rsidRPr="00473BC4">
        <w:rPr>
          <w:rFonts w:ascii="Calibri" w:hAnsi="Calibri" w:cs="Calibri"/>
          <w:bCs/>
          <w:sz w:val="22"/>
          <w:szCs w:val="22"/>
        </w:rPr>
        <w:t>Verificación del número de documento contra la base de datos de aprendices activos antes de permitir el registro</w:t>
      </w:r>
    </w:p>
    <w:p w14:paraId="5FC853E0" w14:textId="2D8678C1" w:rsidR="00473BC4" w:rsidRPr="00473BC4" w:rsidRDefault="00473BC4" w:rsidP="00473BC4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 w:rsidRPr="00473BC4"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Criticalidad de la Aplicación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.</w:t>
      </w:r>
    </w:p>
    <w:p w14:paraId="40DAF604" w14:textId="4AC7485D" w:rsidR="00186B19" w:rsidRDefault="00473BC4" w:rsidP="00186B19">
      <w:pPr>
        <w:pStyle w:val="Prrafodelista"/>
        <w:numPr>
          <w:ilvl w:val="0"/>
          <w:numId w:val="16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473BC4">
        <w:rPr>
          <w:rFonts w:ascii="Calibri" w:hAnsi="Calibri" w:cs="Calibri"/>
          <w:b/>
          <w:bCs/>
          <w:sz w:val="22"/>
          <w:szCs w:val="22"/>
        </w:rPr>
        <w:t>Capacidad</w:t>
      </w:r>
      <w:r w:rsidRPr="00473BC4">
        <w:rPr>
          <w:rFonts w:ascii="Calibri" w:hAnsi="Calibri" w:cs="Calibri"/>
          <w:sz w:val="22"/>
          <w:szCs w:val="22"/>
        </w:rPr>
        <w:t>: El sistema debe ser capaz de procesar el flujo masivo de registros en las horas de entrada (picos de ingreso) sin degradar el rendimiento o generar bloqueos en la base de datos.</w:t>
      </w:r>
    </w:p>
    <w:p w14:paraId="645102CC" w14:textId="77777777" w:rsidR="0097029A" w:rsidRDefault="0097029A" w:rsidP="0097029A">
      <w:pPr>
        <w:pStyle w:val="Prrafodelista"/>
        <w:spacing w:after="0" w:line="480" w:lineRule="auto"/>
        <w:rPr>
          <w:rFonts w:ascii="Calibri" w:hAnsi="Calibri" w:cs="Calibri"/>
          <w:sz w:val="22"/>
          <w:szCs w:val="22"/>
        </w:rPr>
      </w:pPr>
    </w:p>
    <w:p w14:paraId="2E5C9733" w14:textId="16B74C3F" w:rsidR="0097029A" w:rsidRPr="00EE6FD4" w:rsidRDefault="0097029A" w:rsidP="0097029A">
      <w:pPr>
        <w:pStyle w:val="Ttulo3"/>
        <w:numPr>
          <w:ilvl w:val="1"/>
          <w:numId w:val="1"/>
        </w:numPr>
        <w:spacing w:line="480" w:lineRule="auto"/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</w:pPr>
      <w:bookmarkStart w:id="11" w:name="_Toc223017457"/>
      <w:r w:rsidRPr="00EE6FD4"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  <w:t>Suposiciones y dependencias</w:t>
      </w:r>
      <w:r w:rsidR="00EE6FD4"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  <w:t>.</w:t>
      </w:r>
      <w:bookmarkEnd w:id="11"/>
    </w:p>
    <w:p w14:paraId="161EDC36" w14:textId="77777777" w:rsidR="0097029A" w:rsidRDefault="0097029A" w:rsidP="0097029A">
      <w:pPr>
        <w:spacing w:line="480" w:lineRule="auto"/>
        <w:ind w:firstLine="720"/>
        <w:rPr>
          <w:rFonts w:ascii="Calibri" w:hAnsi="Calibri" w:cs="Calibri"/>
          <w:b/>
          <w:sz w:val="22"/>
          <w:szCs w:val="22"/>
        </w:rPr>
      </w:pPr>
      <w:r w:rsidRPr="0097029A">
        <w:rPr>
          <w:rFonts w:ascii="Calibri" w:hAnsi="Calibri" w:cs="Calibri"/>
          <w:sz w:val="22"/>
          <w:szCs w:val="22"/>
        </w:rPr>
        <w:t xml:space="preserve">Esta sección describe los factores externos y los elementos necesarios de otras áreas de la institución que deben cumplirse para que el proyecto </w:t>
      </w:r>
      <w:r w:rsidRPr="0097029A">
        <w:rPr>
          <w:rFonts w:ascii="Calibri" w:hAnsi="Calibri" w:cs="Calibri"/>
          <w:b/>
          <w:bCs/>
          <w:sz w:val="22"/>
          <w:szCs w:val="22"/>
        </w:rPr>
        <w:t xml:space="preserve">(CRS) </w:t>
      </w:r>
      <w:proofErr w:type="spellStart"/>
      <w:r w:rsidRPr="0097029A">
        <w:rPr>
          <w:rFonts w:ascii="Calibri" w:hAnsi="Calibri" w:cs="Calibri"/>
          <w:b/>
          <w:bCs/>
          <w:sz w:val="22"/>
          <w:szCs w:val="22"/>
        </w:rPr>
        <w:t>Chronos</w:t>
      </w:r>
      <w:proofErr w:type="spellEnd"/>
      <w:r w:rsidRPr="0097029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97029A">
        <w:rPr>
          <w:rFonts w:ascii="Calibri" w:hAnsi="Calibri" w:cs="Calibri"/>
          <w:b/>
          <w:bCs/>
          <w:sz w:val="22"/>
          <w:szCs w:val="22"/>
        </w:rPr>
        <w:t>Registry</w:t>
      </w:r>
      <w:proofErr w:type="spellEnd"/>
      <w:r w:rsidRPr="0097029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97029A">
        <w:rPr>
          <w:rFonts w:ascii="Calibri" w:hAnsi="Calibri" w:cs="Calibri"/>
          <w:b/>
          <w:bCs/>
          <w:sz w:val="22"/>
          <w:szCs w:val="22"/>
        </w:rPr>
        <w:t>System</w:t>
      </w:r>
      <w:proofErr w:type="spellEnd"/>
      <w:r w:rsidRPr="0097029A">
        <w:rPr>
          <w:rFonts w:ascii="Calibri" w:hAnsi="Calibri" w:cs="Calibri"/>
          <w:sz w:val="22"/>
          <w:szCs w:val="22"/>
        </w:rPr>
        <w:t xml:space="preserve"> sea exitoso.</w:t>
      </w:r>
      <w:r w:rsidRPr="0097029A">
        <w:rPr>
          <w:rFonts w:ascii="Calibri" w:hAnsi="Calibri" w:cs="Calibri"/>
          <w:b/>
          <w:sz w:val="22"/>
          <w:szCs w:val="22"/>
        </w:rPr>
        <w:t xml:space="preserve"> </w:t>
      </w:r>
    </w:p>
    <w:p w14:paraId="67395D7B" w14:textId="77777777" w:rsidR="0097029A" w:rsidRDefault="0097029A" w:rsidP="0097029A">
      <w:pPr>
        <w:spacing w:line="480" w:lineRule="auto"/>
        <w:ind w:firstLine="720"/>
        <w:rPr>
          <w:rFonts w:ascii="Calibri" w:hAnsi="Calibri" w:cs="Calibri"/>
          <w:b/>
          <w:sz w:val="22"/>
          <w:szCs w:val="22"/>
        </w:rPr>
      </w:pPr>
    </w:p>
    <w:p w14:paraId="73627105" w14:textId="673B9648" w:rsidR="0097029A" w:rsidRPr="0097029A" w:rsidRDefault="0097029A" w:rsidP="0097029A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 w:rsidRPr="0097029A">
        <w:rPr>
          <w:rFonts w:ascii="Calibri" w:hAnsi="Calibri" w:cs="Calibri"/>
          <w:b/>
          <w:bCs/>
          <w:color w:val="auto"/>
          <w:sz w:val="22"/>
          <w:szCs w:val="22"/>
        </w:rPr>
        <w:t>Suposiciones.</w:t>
      </w:r>
    </w:p>
    <w:p w14:paraId="2296CFA5" w14:textId="77777777" w:rsidR="0097029A" w:rsidRPr="0097029A" w:rsidRDefault="0097029A" w:rsidP="0097029A">
      <w:pPr>
        <w:numPr>
          <w:ilvl w:val="0"/>
          <w:numId w:val="17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97029A">
        <w:rPr>
          <w:rFonts w:ascii="Calibri" w:hAnsi="Calibri" w:cs="Calibri"/>
          <w:b/>
          <w:sz w:val="22"/>
          <w:szCs w:val="22"/>
        </w:rPr>
        <w:t>Disponibilidad de Dispositivos del Usuario:</w:t>
      </w:r>
      <w:r w:rsidRPr="0097029A">
        <w:rPr>
          <w:rFonts w:ascii="Calibri" w:hAnsi="Calibri" w:cs="Calibri"/>
          <w:sz w:val="22"/>
          <w:szCs w:val="22"/>
        </w:rPr>
        <w:t xml:space="preserve"> Se asume que el centro de formación cuenta con equipos de cómputo o terminales con acceso a la red local y las capacidades mínimas de hardware especificadas.</w:t>
      </w:r>
    </w:p>
    <w:p w14:paraId="0EA8A61D" w14:textId="77777777" w:rsidR="0097029A" w:rsidRPr="0097029A" w:rsidRDefault="0097029A" w:rsidP="0097029A">
      <w:pPr>
        <w:numPr>
          <w:ilvl w:val="0"/>
          <w:numId w:val="17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97029A">
        <w:rPr>
          <w:rFonts w:ascii="Calibri" w:hAnsi="Calibri" w:cs="Calibri"/>
          <w:b/>
          <w:bCs/>
          <w:sz w:val="22"/>
          <w:szCs w:val="22"/>
        </w:rPr>
        <w:t>Integridad de los Datos de Entrada</w:t>
      </w:r>
      <w:r w:rsidRPr="0097029A">
        <w:rPr>
          <w:rFonts w:ascii="Calibri" w:hAnsi="Calibri" w:cs="Calibri"/>
          <w:sz w:val="22"/>
          <w:szCs w:val="22"/>
        </w:rPr>
        <w:t>: Se asume que la información de los aprendices cargada mediante archivos Excel/CSV es verídica y sigue el formato de columnas requerido por el sistema.</w:t>
      </w:r>
    </w:p>
    <w:p w14:paraId="76F970B6" w14:textId="77777777" w:rsidR="0097029A" w:rsidRPr="0097029A" w:rsidRDefault="0097029A" w:rsidP="0097029A">
      <w:pPr>
        <w:numPr>
          <w:ilvl w:val="0"/>
          <w:numId w:val="17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97029A">
        <w:rPr>
          <w:rFonts w:ascii="Calibri" w:hAnsi="Calibri" w:cs="Calibri"/>
          <w:b/>
          <w:bCs/>
          <w:sz w:val="22"/>
          <w:szCs w:val="22"/>
        </w:rPr>
        <w:t>Competencia Digital Básica</w:t>
      </w:r>
      <w:r w:rsidRPr="0097029A">
        <w:rPr>
          <w:rFonts w:ascii="Calibri" w:hAnsi="Calibri" w:cs="Calibri"/>
          <w:sz w:val="22"/>
          <w:szCs w:val="22"/>
        </w:rPr>
        <w:t>: Se asume que el aprendiz tiene la capacidad de seguir las instrucciones visuales de la interfaz para realizar el registro de entrada/salida y la actualización de su contraseña.</w:t>
      </w:r>
    </w:p>
    <w:p w14:paraId="5A65EF93" w14:textId="77777777" w:rsidR="0097029A" w:rsidRPr="0097029A" w:rsidRDefault="0097029A" w:rsidP="0097029A">
      <w:pPr>
        <w:numPr>
          <w:ilvl w:val="0"/>
          <w:numId w:val="17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97029A">
        <w:rPr>
          <w:rFonts w:ascii="Calibri" w:hAnsi="Calibri" w:cs="Calibri"/>
          <w:b/>
          <w:bCs/>
          <w:sz w:val="22"/>
          <w:szCs w:val="22"/>
        </w:rPr>
        <w:t>Efectividad de la Seguridad</w:t>
      </w:r>
      <w:r w:rsidRPr="0097029A">
        <w:rPr>
          <w:rFonts w:ascii="Calibri" w:hAnsi="Calibri" w:cs="Calibri"/>
          <w:sz w:val="22"/>
          <w:szCs w:val="22"/>
        </w:rPr>
        <w:t xml:space="preserve">: Se asume que el uso de contraseñas robustas (validadas por </w:t>
      </w:r>
      <w:proofErr w:type="spellStart"/>
      <w:r w:rsidRPr="0097029A">
        <w:rPr>
          <w:rFonts w:ascii="Calibri" w:hAnsi="Calibri" w:cs="Calibri"/>
          <w:sz w:val="22"/>
          <w:szCs w:val="22"/>
        </w:rPr>
        <w:t>Regex</w:t>
      </w:r>
      <w:proofErr w:type="spellEnd"/>
      <w:r w:rsidRPr="0097029A">
        <w:rPr>
          <w:rFonts w:ascii="Calibri" w:hAnsi="Calibri" w:cs="Calibri"/>
          <w:sz w:val="22"/>
          <w:szCs w:val="22"/>
        </w:rPr>
        <w:t>) es un método efectivo para prevenir el acceso no autorizado a los perfiles de los aprendices.</w:t>
      </w:r>
    </w:p>
    <w:p w14:paraId="13A4C52E" w14:textId="30ABB1D8" w:rsidR="0097029A" w:rsidRPr="0097029A" w:rsidRDefault="0097029A" w:rsidP="0097029A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 w:rsidRPr="0097029A"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Dependencias.</w:t>
      </w:r>
    </w:p>
    <w:p w14:paraId="332D22F8" w14:textId="77777777" w:rsidR="0097029A" w:rsidRPr="0097029A" w:rsidRDefault="0097029A" w:rsidP="0097029A">
      <w:pPr>
        <w:pStyle w:val="Prrafodelista"/>
        <w:numPr>
          <w:ilvl w:val="0"/>
          <w:numId w:val="16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97029A">
        <w:rPr>
          <w:rFonts w:ascii="Calibri" w:hAnsi="Calibri" w:cs="Calibri"/>
          <w:b/>
          <w:bCs/>
          <w:sz w:val="22"/>
          <w:szCs w:val="22"/>
        </w:rPr>
        <w:t>Infraestructura de Red</w:t>
      </w:r>
      <w:r w:rsidRPr="0097029A">
        <w:rPr>
          <w:rFonts w:ascii="Calibri" w:hAnsi="Calibri" w:cs="Calibri"/>
          <w:sz w:val="22"/>
          <w:szCs w:val="22"/>
        </w:rPr>
        <w:t>: El funcionamiento del sistema depende de la estabilidad de la red local del SENA para permitir la comunicación constante entre la interfaz de Python y el servidor de base de datos MySQL.</w:t>
      </w:r>
    </w:p>
    <w:p w14:paraId="65A352D7" w14:textId="77777777" w:rsidR="0097029A" w:rsidRPr="0097029A" w:rsidRDefault="0097029A" w:rsidP="0097029A">
      <w:pPr>
        <w:pStyle w:val="Prrafodelista"/>
        <w:numPr>
          <w:ilvl w:val="0"/>
          <w:numId w:val="16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97029A">
        <w:rPr>
          <w:rFonts w:ascii="Calibri" w:hAnsi="Calibri" w:cs="Calibri"/>
          <w:b/>
          <w:bCs/>
          <w:sz w:val="22"/>
          <w:szCs w:val="22"/>
        </w:rPr>
        <w:t>Gestión de Base de Datos</w:t>
      </w:r>
      <w:r w:rsidRPr="0097029A">
        <w:rPr>
          <w:rFonts w:ascii="Calibri" w:hAnsi="Calibri" w:cs="Calibri"/>
          <w:sz w:val="22"/>
          <w:szCs w:val="22"/>
        </w:rPr>
        <w:t>: El éxito del despliegue depende de la correcta configuración previa del SGBD MySQL y la creación de las tablas según el esquema SQL definido en el proyecto.</w:t>
      </w:r>
    </w:p>
    <w:p w14:paraId="45ADFEA3" w14:textId="77777777" w:rsidR="0097029A" w:rsidRPr="0097029A" w:rsidRDefault="0097029A" w:rsidP="0097029A">
      <w:pPr>
        <w:pStyle w:val="Prrafodelista"/>
        <w:numPr>
          <w:ilvl w:val="0"/>
          <w:numId w:val="16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97029A">
        <w:rPr>
          <w:rFonts w:ascii="Calibri" w:hAnsi="Calibri" w:cs="Calibri"/>
          <w:b/>
          <w:bCs/>
          <w:sz w:val="22"/>
          <w:szCs w:val="22"/>
        </w:rPr>
        <w:t>Suministro Eléctrico y Conectividad</w:t>
      </w:r>
      <w:r w:rsidRPr="0097029A">
        <w:rPr>
          <w:rFonts w:ascii="Calibri" w:hAnsi="Calibri" w:cs="Calibri"/>
          <w:sz w:val="22"/>
          <w:szCs w:val="22"/>
        </w:rPr>
        <w:t>: El sistema depende de un suministro eléctrico ininterrumpido en las terminales de acceso para garantizar que ningún registro de asistencia se pierda durante las horas pico de ingreso.</w:t>
      </w:r>
    </w:p>
    <w:p w14:paraId="3F0E88B5" w14:textId="77777777" w:rsidR="0097029A" w:rsidRPr="0097029A" w:rsidRDefault="0097029A" w:rsidP="0097029A">
      <w:pPr>
        <w:pStyle w:val="Prrafodelista"/>
        <w:numPr>
          <w:ilvl w:val="0"/>
          <w:numId w:val="16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97029A">
        <w:rPr>
          <w:rFonts w:ascii="Calibri" w:hAnsi="Calibri" w:cs="Calibri"/>
          <w:b/>
          <w:bCs/>
          <w:sz w:val="22"/>
          <w:szCs w:val="22"/>
        </w:rPr>
        <w:t>Apoyo Administrativo</w:t>
      </w:r>
      <w:r w:rsidRPr="0097029A">
        <w:rPr>
          <w:rFonts w:ascii="Calibri" w:hAnsi="Calibri" w:cs="Calibri"/>
          <w:sz w:val="22"/>
          <w:szCs w:val="22"/>
        </w:rPr>
        <w:t>: La implementación efectiva depende de que el área administrativa provea las bases de datos iniciales de aprendices y fichas para alimentar el sistema.</w:t>
      </w:r>
      <w:r w:rsidRPr="0097029A">
        <w:rPr>
          <w:rFonts w:ascii="Calibri" w:hAnsi="Calibri" w:cs="Calibri"/>
          <w:sz w:val="22"/>
          <w:szCs w:val="22"/>
        </w:rPr>
        <w:tab/>
      </w:r>
    </w:p>
    <w:p w14:paraId="1AF9C40C" w14:textId="77777777" w:rsidR="0097029A" w:rsidRDefault="0097029A" w:rsidP="00EE6FD4">
      <w:pPr>
        <w:spacing w:line="480" w:lineRule="auto"/>
      </w:pPr>
    </w:p>
    <w:p w14:paraId="7D4C5D2B" w14:textId="5121BF5E" w:rsidR="0097029A" w:rsidRPr="00EE6FD4" w:rsidRDefault="0097029A" w:rsidP="00EE6FD4">
      <w:pPr>
        <w:pStyle w:val="Ttulo3"/>
        <w:numPr>
          <w:ilvl w:val="1"/>
          <w:numId w:val="1"/>
        </w:numPr>
        <w:spacing w:line="480" w:lineRule="auto"/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</w:pPr>
      <w:bookmarkStart w:id="12" w:name="_Toc223017458"/>
      <w:r w:rsidRPr="00EE6FD4"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  <w:t>Requerimientos futuros</w:t>
      </w:r>
      <w:r w:rsidR="00EE6FD4"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  <w:t>.</w:t>
      </w:r>
      <w:bookmarkEnd w:id="12"/>
    </w:p>
    <w:p w14:paraId="645AEF1B" w14:textId="77777777" w:rsidR="00EE6FD4" w:rsidRPr="00EE6FD4" w:rsidRDefault="00EE6FD4" w:rsidP="00EE6FD4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 w:rsidRPr="00EE6FD4">
        <w:rPr>
          <w:rFonts w:ascii="Calibri" w:hAnsi="Calibri" w:cs="Calibri"/>
          <w:sz w:val="22"/>
          <w:szCs w:val="22"/>
        </w:rPr>
        <w:t xml:space="preserve">Esta sección describe las funcionalidades planificadas para versiones posteriores (v2.0+) del </w:t>
      </w:r>
      <w:proofErr w:type="spellStart"/>
      <w:r w:rsidRPr="00EE6FD4">
        <w:rPr>
          <w:rFonts w:ascii="Calibri" w:hAnsi="Calibri" w:cs="Calibri"/>
          <w:sz w:val="22"/>
          <w:szCs w:val="22"/>
        </w:rPr>
        <w:t>Chronos</w:t>
      </w:r>
      <w:proofErr w:type="spellEnd"/>
      <w:r w:rsidRPr="00EE6FD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E6FD4">
        <w:rPr>
          <w:rFonts w:ascii="Calibri" w:hAnsi="Calibri" w:cs="Calibri"/>
          <w:sz w:val="22"/>
          <w:szCs w:val="22"/>
        </w:rPr>
        <w:t>Registry</w:t>
      </w:r>
      <w:proofErr w:type="spellEnd"/>
      <w:r w:rsidRPr="00EE6FD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E6FD4">
        <w:rPr>
          <w:rFonts w:ascii="Calibri" w:hAnsi="Calibri" w:cs="Calibri"/>
          <w:sz w:val="22"/>
          <w:szCs w:val="22"/>
        </w:rPr>
        <w:t>System</w:t>
      </w:r>
      <w:proofErr w:type="spellEnd"/>
      <w:r w:rsidRPr="00EE6FD4">
        <w:rPr>
          <w:rFonts w:ascii="Calibri" w:hAnsi="Calibri" w:cs="Calibri"/>
          <w:sz w:val="22"/>
          <w:szCs w:val="22"/>
        </w:rPr>
        <w:t>, orientadas a mejorar la automatización y la experiencia del usuario.</w:t>
      </w:r>
    </w:p>
    <w:p w14:paraId="3283F9F1" w14:textId="155C80E0" w:rsidR="00EE6FD4" w:rsidRPr="00EE6FD4" w:rsidRDefault="00EE6FD4" w:rsidP="00EE6FD4">
      <w:pPr>
        <w:numPr>
          <w:ilvl w:val="0"/>
          <w:numId w:val="18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EE6FD4">
        <w:rPr>
          <w:rFonts w:ascii="Calibri" w:hAnsi="Calibri" w:cs="Calibri"/>
          <w:b/>
          <w:bCs/>
          <w:sz w:val="22"/>
          <w:szCs w:val="22"/>
        </w:rPr>
        <w:t>Integración con Biometría:</w:t>
      </w:r>
      <w:r w:rsidRPr="00EE6FD4">
        <w:rPr>
          <w:rFonts w:ascii="Calibri" w:hAnsi="Calibri" w:cs="Calibri"/>
          <w:sz w:val="22"/>
          <w:szCs w:val="22"/>
        </w:rPr>
        <w:t xml:space="preserve"> Implementación de lectores de huella digital o reconocimiento facial para eliminar el ingreso manual del documento y prevenir la suplantación de identidad en el registro.</w:t>
      </w:r>
    </w:p>
    <w:p w14:paraId="1E1A5FFD" w14:textId="58149796" w:rsidR="00EE6FD4" w:rsidRPr="00EE6FD4" w:rsidRDefault="00EE6FD4" w:rsidP="00EE6FD4">
      <w:pPr>
        <w:numPr>
          <w:ilvl w:val="0"/>
          <w:numId w:val="18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EE6FD4">
        <w:rPr>
          <w:rFonts w:ascii="Calibri" w:hAnsi="Calibri" w:cs="Calibri"/>
          <w:b/>
          <w:bCs/>
          <w:sz w:val="22"/>
          <w:szCs w:val="22"/>
        </w:rPr>
        <w:t>Módulo de Notificaciones Automáticas:</w:t>
      </w:r>
      <w:r w:rsidRPr="00EE6FD4">
        <w:rPr>
          <w:rFonts w:ascii="Calibri" w:hAnsi="Calibri" w:cs="Calibri"/>
          <w:sz w:val="22"/>
          <w:szCs w:val="22"/>
        </w:rPr>
        <w:t xml:space="preserve"> Envío de alertas vía correo electrónico o mensajería instantánea a los instructores cuando un aprendiz acumule un número crítico de inasistencias o retardos.</w:t>
      </w:r>
    </w:p>
    <w:p w14:paraId="7D143714" w14:textId="41474967" w:rsidR="00EE6FD4" w:rsidRPr="00EE6FD4" w:rsidRDefault="00EE6FD4" w:rsidP="00EE6FD4">
      <w:pPr>
        <w:numPr>
          <w:ilvl w:val="0"/>
          <w:numId w:val="18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EE6FD4">
        <w:rPr>
          <w:rFonts w:ascii="Calibri" w:hAnsi="Calibri" w:cs="Calibri"/>
          <w:b/>
          <w:bCs/>
          <w:sz w:val="22"/>
          <w:szCs w:val="22"/>
        </w:rPr>
        <w:lastRenderedPageBreak/>
        <w:t>Generación de Certificados de Horas:</w:t>
      </w:r>
      <w:r w:rsidRPr="00EE6FD4">
        <w:rPr>
          <w:rFonts w:ascii="Calibri" w:hAnsi="Calibri" w:cs="Calibri"/>
          <w:sz w:val="22"/>
          <w:szCs w:val="22"/>
        </w:rPr>
        <w:t xml:space="preserve"> Funcionalidad para que el aprendiz descargue automáticamente un certificado en PDF con el total de horas cumplidas en una competencia específica, basado en los cálculos de la base de datos.</w:t>
      </w:r>
    </w:p>
    <w:p w14:paraId="0B9203C3" w14:textId="77777777" w:rsidR="00EE6FD4" w:rsidRPr="00EE6FD4" w:rsidRDefault="00EE6FD4" w:rsidP="00EE6FD4">
      <w:pPr>
        <w:numPr>
          <w:ilvl w:val="0"/>
          <w:numId w:val="18"/>
        </w:numPr>
        <w:spacing w:line="480" w:lineRule="auto"/>
        <w:rPr>
          <w:rFonts w:ascii="Calibri" w:hAnsi="Calibri" w:cs="Calibri"/>
          <w:sz w:val="22"/>
          <w:szCs w:val="22"/>
        </w:rPr>
      </w:pPr>
      <w:proofErr w:type="spellStart"/>
      <w:r w:rsidRPr="00EE6FD4">
        <w:rPr>
          <w:rFonts w:ascii="Calibri" w:hAnsi="Calibri" w:cs="Calibri"/>
          <w:b/>
          <w:bCs/>
          <w:sz w:val="22"/>
          <w:szCs w:val="22"/>
        </w:rPr>
        <w:t>Dashboard</w:t>
      </w:r>
      <w:proofErr w:type="spellEnd"/>
      <w:r w:rsidRPr="00EE6FD4">
        <w:rPr>
          <w:rFonts w:ascii="Calibri" w:hAnsi="Calibri" w:cs="Calibri"/>
          <w:b/>
          <w:bCs/>
          <w:sz w:val="22"/>
          <w:szCs w:val="22"/>
        </w:rPr>
        <w:t xml:space="preserve"> de Analítica Predictiva:</w:t>
      </w:r>
      <w:r w:rsidRPr="00EE6FD4">
        <w:rPr>
          <w:rFonts w:ascii="Calibri" w:hAnsi="Calibri" w:cs="Calibri"/>
          <w:sz w:val="22"/>
          <w:szCs w:val="22"/>
        </w:rPr>
        <w:t xml:space="preserve"> Panel avanzado para la administración que utilice los datos históricos para predecir tendencias de deserción basadas en los patrones de asistencia registrados.</w:t>
      </w:r>
    </w:p>
    <w:p w14:paraId="7BA70F4D" w14:textId="77777777" w:rsidR="00EE6FD4" w:rsidRDefault="00EE6FD4" w:rsidP="00EE6FD4">
      <w:pPr>
        <w:numPr>
          <w:ilvl w:val="0"/>
          <w:numId w:val="18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EE6FD4">
        <w:rPr>
          <w:rFonts w:ascii="Calibri" w:hAnsi="Calibri" w:cs="Calibri"/>
          <w:b/>
          <w:bCs/>
          <w:sz w:val="22"/>
          <w:szCs w:val="22"/>
        </w:rPr>
        <w:t>Aplicación Móvil PWA:</w:t>
      </w:r>
      <w:r w:rsidRPr="00EE6FD4">
        <w:rPr>
          <w:rFonts w:ascii="Calibri" w:hAnsi="Calibri" w:cs="Calibri"/>
          <w:sz w:val="22"/>
          <w:szCs w:val="22"/>
        </w:rPr>
        <w:t xml:space="preserve"> Desarrollo de una versión web progresiva que permita a los instructores pasar lista desde dispositivos móviles en ambientes donde no se cuente con una terminal fija.</w:t>
      </w:r>
    </w:p>
    <w:p w14:paraId="2D077741" w14:textId="77777777" w:rsidR="00EE6FD4" w:rsidRDefault="00EE6FD4" w:rsidP="00EE6FD4">
      <w:pPr>
        <w:spacing w:line="480" w:lineRule="auto"/>
        <w:ind w:left="720"/>
        <w:rPr>
          <w:rFonts w:ascii="Calibri" w:hAnsi="Calibri" w:cs="Calibri"/>
          <w:sz w:val="22"/>
          <w:szCs w:val="22"/>
        </w:rPr>
      </w:pPr>
    </w:p>
    <w:p w14:paraId="00D83B10" w14:textId="14A9BA39" w:rsidR="00EE6FD4" w:rsidRPr="00EE6FD4" w:rsidRDefault="00EE6FD4" w:rsidP="00EE6FD4">
      <w:pPr>
        <w:pStyle w:val="Ttulo2"/>
        <w:numPr>
          <w:ilvl w:val="0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3" w:name="_Toc223017459"/>
      <w:r w:rsidRPr="00EE6FD4">
        <w:rPr>
          <w:rFonts w:ascii="Calibri" w:hAnsi="Calibri" w:cs="Calibri"/>
          <w:b/>
          <w:bCs/>
          <w:color w:val="auto"/>
          <w:sz w:val="22"/>
          <w:szCs w:val="22"/>
        </w:rPr>
        <w:t>Interfaces Externas</w:t>
      </w:r>
      <w:bookmarkEnd w:id="13"/>
    </w:p>
    <w:p w14:paraId="412926DA" w14:textId="60C5ACA5" w:rsidR="00EE6FD4" w:rsidRPr="002A71D3" w:rsidRDefault="00EE6FD4" w:rsidP="002A71D3">
      <w:pPr>
        <w:pStyle w:val="Ttulo3"/>
        <w:numPr>
          <w:ilvl w:val="1"/>
          <w:numId w:val="1"/>
        </w:numPr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</w:pPr>
      <w:bookmarkStart w:id="14" w:name="_Toc223017460"/>
      <w:r w:rsidRPr="002A71D3"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  <w:t>Interfaces de Usuario.</w:t>
      </w:r>
      <w:bookmarkEnd w:id="14"/>
    </w:p>
    <w:p w14:paraId="62C44911" w14:textId="77777777" w:rsidR="00EE6FD4" w:rsidRPr="00EE6FD4" w:rsidRDefault="00EE6FD4" w:rsidP="002A71D3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 w:rsidRPr="00EE6FD4">
        <w:rPr>
          <w:rFonts w:ascii="Calibri" w:hAnsi="Calibri" w:cs="Calibri"/>
          <w:sz w:val="22"/>
          <w:szCs w:val="22"/>
        </w:rPr>
        <w:t>El sistema presenta tres entornos diferenciados diseñados para tipos de usuario específicos:</w:t>
      </w:r>
    </w:p>
    <w:p w14:paraId="1F340325" w14:textId="77777777" w:rsidR="00EE6FD4" w:rsidRPr="00EE6FD4" w:rsidRDefault="00EE6FD4" w:rsidP="00EE6FD4">
      <w:pPr>
        <w:numPr>
          <w:ilvl w:val="0"/>
          <w:numId w:val="19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EE6FD4">
        <w:rPr>
          <w:rFonts w:ascii="Calibri" w:hAnsi="Calibri" w:cs="Calibri"/>
          <w:b/>
          <w:bCs/>
          <w:sz w:val="22"/>
          <w:szCs w:val="22"/>
        </w:rPr>
        <w:t>Interfaz de Terminal (Aprendiz):</w:t>
      </w:r>
      <w:r w:rsidRPr="00EE6FD4">
        <w:rPr>
          <w:rFonts w:ascii="Calibri" w:hAnsi="Calibri" w:cs="Calibri"/>
          <w:sz w:val="22"/>
          <w:szCs w:val="22"/>
        </w:rPr>
        <w:t xml:space="preserve"> Pantalla minimalista con botones de gran tamaño para el registro rápido de asistencia.</w:t>
      </w:r>
    </w:p>
    <w:p w14:paraId="2969607C" w14:textId="77777777" w:rsidR="00EE6FD4" w:rsidRPr="00EE6FD4" w:rsidRDefault="00EE6FD4" w:rsidP="00EE6FD4">
      <w:pPr>
        <w:numPr>
          <w:ilvl w:val="0"/>
          <w:numId w:val="19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EE6FD4">
        <w:rPr>
          <w:rFonts w:ascii="Calibri" w:hAnsi="Calibri" w:cs="Calibri"/>
          <w:b/>
          <w:bCs/>
          <w:sz w:val="22"/>
          <w:szCs w:val="22"/>
        </w:rPr>
        <w:t>Interfaz de Seguridad (Modo Guardián):</w:t>
      </w:r>
      <w:r w:rsidRPr="00EE6FD4">
        <w:rPr>
          <w:rFonts w:ascii="Calibri" w:hAnsi="Calibri" w:cs="Calibri"/>
          <w:sz w:val="22"/>
          <w:szCs w:val="22"/>
        </w:rPr>
        <w:t xml:space="preserve"> Ventana emergente centrada y modal que obliga a la actualización de contraseñas mediante validación visual en tiempo real.</w:t>
      </w:r>
    </w:p>
    <w:p w14:paraId="4AA737CF" w14:textId="77777777" w:rsidR="00EE6FD4" w:rsidRDefault="00EE6FD4" w:rsidP="00EE6FD4">
      <w:pPr>
        <w:numPr>
          <w:ilvl w:val="0"/>
          <w:numId w:val="19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EE6FD4">
        <w:rPr>
          <w:rFonts w:ascii="Calibri" w:hAnsi="Calibri" w:cs="Calibri"/>
          <w:b/>
          <w:bCs/>
          <w:sz w:val="22"/>
          <w:szCs w:val="22"/>
        </w:rPr>
        <w:t>Interfaz de Gestión (Administrador):</w:t>
      </w:r>
      <w:r w:rsidRPr="00EE6FD4">
        <w:rPr>
          <w:rFonts w:ascii="Calibri" w:hAnsi="Calibri" w:cs="Calibri"/>
          <w:sz w:val="22"/>
          <w:szCs w:val="22"/>
        </w:rPr>
        <w:t xml:space="preserve"> Panel profesional con navegación por pestañas para el control total de la base de datos, historial y papelera.</w:t>
      </w:r>
    </w:p>
    <w:p w14:paraId="7315A214" w14:textId="77777777" w:rsidR="00EE6FD4" w:rsidRPr="00EE6FD4" w:rsidRDefault="00EE6FD4" w:rsidP="00EE6FD4">
      <w:pPr>
        <w:spacing w:after="0" w:line="480" w:lineRule="auto"/>
        <w:ind w:left="720"/>
        <w:rPr>
          <w:rFonts w:ascii="Calibri" w:hAnsi="Calibri" w:cs="Calibri"/>
          <w:sz w:val="22"/>
          <w:szCs w:val="22"/>
        </w:rPr>
      </w:pPr>
    </w:p>
    <w:p w14:paraId="01D77FEE" w14:textId="361BF093" w:rsidR="00EE6FD4" w:rsidRPr="00EE6FD4" w:rsidRDefault="00EE6FD4" w:rsidP="005C3D53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 w:rsidRPr="00EE6FD4"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Interfaces Hardware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.</w:t>
      </w:r>
    </w:p>
    <w:p w14:paraId="4353879B" w14:textId="77777777" w:rsidR="00EE6FD4" w:rsidRPr="00EE6FD4" w:rsidRDefault="00EE6FD4" w:rsidP="002A71D3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 w:rsidRPr="00EE6FD4">
        <w:rPr>
          <w:rFonts w:ascii="Calibri" w:hAnsi="Calibri" w:cs="Calibri"/>
          <w:sz w:val="22"/>
          <w:szCs w:val="22"/>
        </w:rPr>
        <w:t>El software está diseñado para operar en una amplia variedad de dispositivos institucionales:</w:t>
      </w:r>
    </w:p>
    <w:p w14:paraId="76861D59" w14:textId="77777777" w:rsidR="00EE6FD4" w:rsidRPr="00EE6FD4" w:rsidRDefault="00EE6FD4" w:rsidP="005C3D53">
      <w:pPr>
        <w:numPr>
          <w:ilvl w:val="0"/>
          <w:numId w:val="20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EE6FD4">
        <w:rPr>
          <w:rFonts w:ascii="Calibri" w:hAnsi="Calibri" w:cs="Calibri"/>
          <w:b/>
          <w:bCs/>
          <w:sz w:val="22"/>
          <w:szCs w:val="22"/>
        </w:rPr>
        <w:t>Dispositivos de Visualización:</w:t>
      </w:r>
      <w:r w:rsidRPr="00EE6FD4">
        <w:rPr>
          <w:rFonts w:ascii="Calibri" w:hAnsi="Calibri" w:cs="Calibri"/>
          <w:sz w:val="22"/>
          <w:szCs w:val="22"/>
        </w:rPr>
        <w:t xml:space="preserve"> Pantallas de computadoras de escritorio, laptops y tabletas (resolución adaptable mediante el estado maximizado de </w:t>
      </w:r>
      <w:proofErr w:type="spellStart"/>
      <w:r w:rsidRPr="00EE6FD4">
        <w:rPr>
          <w:rFonts w:ascii="Calibri" w:hAnsi="Calibri" w:cs="Calibri"/>
          <w:sz w:val="22"/>
          <w:szCs w:val="22"/>
        </w:rPr>
        <w:t>Tkinter</w:t>
      </w:r>
      <w:proofErr w:type="spellEnd"/>
      <w:r w:rsidRPr="00EE6FD4">
        <w:rPr>
          <w:rFonts w:ascii="Calibri" w:hAnsi="Calibri" w:cs="Calibri"/>
          <w:sz w:val="22"/>
          <w:szCs w:val="22"/>
        </w:rPr>
        <w:t>).</w:t>
      </w:r>
    </w:p>
    <w:p w14:paraId="1220E096" w14:textId="77777777" w:rsidR="00EE6FD4" w:rsidRPr="00EE6FD4" w:rsidRDefault="00EE6FD4" w:rsidP="005C3D53">
      <w:pPr>
        <w:numPr>
          <w:ilvl w:val="0"/>
          <w:numId w:val="20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EE6FD4">
        <w:rPr>
          <w:rFonts w:ascii="Calibri" w:hAnsi="Calibri" w:cs="Calibri"/>
          <w:b/>
          <w:bCs/>
          <w:sz w:val="22"/>
          <w:szCs w:val="22"/>
        </w:rPr>
        <w:t>Periféricos de Entrada:</w:t>
      </w:r>
      <w:r w:rsidRPr="00EE6FD4">
        <w:rPr>
          <w:rFonts w:ascii="Calibri" w:hAnsi="Calibri" w:cs="Calibri"/>
          <w:sz w:val="22"/>
          <w:szCs w:val="22"/>
        </w:rPr>
        <w:t xml:space="preserve"> Soporte completo para teclado (para ingreso de documentos) y ratón o pantallas táctiles para la selección de funciones.</w:t>
      </w:r>
    </w:p>
    <w:p w14:paraId="12549AB5" w14:textId="77777777" w:rsidR="00EE6FD4" w:rsidRDefault="00EE6FD4" w:rsidP="005C3D53">
      <w:pPr>
        <w:numPr>
          <w:ilvl w:val="0"/>
          <w:numId w:val="20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EE6FD4">
        <w:rPr>
          <w:rFonts w:ascii="Calibri" w:hAnsi="Calibri" w:cs="Calibri"/>
          <w:b/>
          <w:bCs/>
          <w:sz w:val="22"/>
          <w:szCs w:val="22"/>
        </w:rPr>
        <w:t>Almacenamiento Local/Red:</w:t>
      </w:r>
      <w:r w:rsidRPr="00EE6FD4">
        <w:rPr>
          <w:rFonts w:ascii="Calibri" w:hAnsi="Calibri" w:cs="Calibri"/>
          <w:sz w:val="22"/>
          <w:szCs w:val="22"/>
        </w:rPr>
        <w:t xml:space="preserve"> Requerimiento de acceso a disco para la lectura de plantillas Excel/CSV y guardado temporal de logs.</w:t>
      </w:r>
    </w:p>
    <w:p w14:paraId="002A8ACC" w14:textId="77777777" w:rsidR="005C3D53" w:rsidRPr="00EE6FD4" w:rsidRDefault="005C3D53" w:rsidP="005C3D53">
      <w:pPr>
        <w:spacing w:after="0" w:line="480" w:lineRule="auto"/>
        <w:ind w:left="720"/>
        <w:rPr>
          <w:rFonts w:ascii="Calibri" w:hAnsi="Calibri" w:cs="Calibri"/>
          <w:sz w:val="22"/>
          <w:szCs w:val="22"/>
        </w:rPr>
      </w:pPr>
    </w:p>
    <w:p w14:paraId="5E6887A4" w14:textId="7E4848C0" w:rsidR="00EE6FD4" w:rsidRPr="00EE6FD4" w:rsidRDefault="00EE6FD4" w:rsidP="005C3D53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 w:rsidRPr="00EE6FD4">
        <w:rPr>
          <w:rFonts w:ascii="Calibri" w:hAnsi="Calibri" w:cs="Calibri"/>
          <w:b/>
          <w:bCs/>
          <w:color w:val="auto"/>
          <w:sz w:val="22"/>
          <w:szCs w:val="22"/>
        </w:rPr>
        <w:t xml:space="preserve"> Interfaces Software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.</w:t>
      </w:r>
    </w:p>
    <w:p w14:paraId="6B288FB8" w14:textId="77777777" w:rsidR="00EE6FD4" w:rsidRPr="00EE6FD4" w:rsidRDefault="00EE6FD4" w:rsidP="005C3D53">
      <w:pPr>
        <w:pStyle w:val="NormalWeb"/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 w:rsidRPr="00EE6FD4">
        <w:rPr>
          <w:rStyle w:val="citation-481"/>
          <w:rFonts w:ascii="Calibri" w:hAnsi="Calibri" w:cs="Calibri"/>
          <w:sz w:val="22"/>
          <w:szCs w:val="22"/>
        </w:rPr>
        <w:t>Esta sección define las dependencias tecnológicas del sistema para su correcto funcionamiento</w:t>
      </w:r>
      <w:r w:rsidRPr="00EE6FD4">
        <w:rPr>
          <w:rFonts w:ascii="Calibri" w:hAnsi="Calibri" w:cs="Calibri"/>
          <w:sz w:val="22"/>
          <w:szCs w:val="22"/>
        </w:rPr>
        <w:t>:</w:t>
      </w:r>
    </w:p>
    <w:p w14:paraId="0E1E6A53" w14:textId="77777777" w:rsidR="00EE6FD4" w:rsidRPr="00EE6FD4" w:rsidRDefault="00EE6FD4" w:rsidP="005C3D53">
      <w:pPr>
        <w:pStyle w:val="NormalWeb"/>
        <w:numPr>
          <w:ilvl w:val="0"/>
          <w:numId w:val="21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EE6FD4">
        <w:rPr>
          <w:rStyle w:val="citation-480"/>
          <w:rFonts w:ascii="Calibri" w:hAnsi="Calibri" w:cs="Calibri"/>
          <w:sz w:val="22"/>
          <w:szCs w:val="22"/>
        </w:rPr>
        <w:t>Sistemas Operativos: Compatibilidad con entornos Windows, macOS y Linux mediante el intérprete de Python</w:t>
      </w:r>
      <w:r w:rsidRPr="00EE6FD4">
        <w:rPr>
          <w:rFonts w:ascii="Calibri" w:hAnsi="Calibri" w:cs="Calibri"/>
          <w:sz w:val="22"/>
          <w:szCs w:val="22"/>
        </w:rPr>
        <w:t>.</w:t>
      </w:r>
    </w:p>
    <w:p w14:paraId="3FE1BBF5" w14:textId="77777777" w:rsidR="00EE6FD4" w:rsidRPr="00EE6FD4" w:rsidRDefault="00EE6FD4" w:rsidP="005C3D53">
      <w:pPr>
        <w:pStyle w:val="NormalWeb"/>
        <w:numPr>
          <w:ilvl w:val="0"/>
          <w:numId w:val="21"/>
        </w:numPr>
        <w:spacing w:line="480" w:lineRule="auto"/>
        <w:rPr>
          <w:rFonts w:ascii="Calibri" w:hAnsi="Calibri" w:cs="Calibri"/>
          <w:sz w:val="22"/>
          <w:szCs w:val="22"/>
        </w:rPr>
      </w:pPr>
      <w:r w:rsidRPr="00EE6FD4">
        <w:rPr>
          <w:rStyle w:val="citation-479"/>
          <w:rFonts w:ascii="Calibri" w:hAnsi="Calibri" w:cs="Calibri"/>
          <w:b/>
          <w:bCs/>
          <w:sz w:val="22"/>
          <w:szCs w:val="22"/>
        </w:rPr>
        <w:t>Base de Datos (MySQL):</w:t>
      </w:r>
      <w:r w:rsidRPr="00EE6FD4">
        <w:rPr>
          <w:rStyle w:val="citation-479"/>
          <w:rFonts w:ascii="Calibri" w:hAnsi="Calibri" w:cs="Calibri"/>
          <w:sz w:val="22"/>
          <w:szCs w:val="22"/>
        </w:rPr>
        <w:t xml:space="preserve"> Interfaz de comunicación mediante el conector </w:t>
      </w:r>
      <w:proofErr w:type="spellStart"/>
      <w:r w:rsidRPr="00EE6FD4">
        <w:rPr>
          <w:rStyle w:val="citation-479"/>
          <w:rFonts w:ascii="Calibri" w:hAnsi="Calibri" w:cs="Calibri"/>
          <w:sz w:val="22"/>
          <w:szCs w:val="22"/>
        </w:rPr>
        <w:t>mysql-connector-python</w:t>
      </w:r>
      <w:proofErr w:type="spellEnd"/>
      <w:r w:rsidRPr="00EE6FD4">
        <w:rPr>
          <w:rStyle w:val="citation-479"/>
          <w:rFonts w:ascii="Calibri" w:hAnsi="Calibri" w:cs="Calibri"/>
          <w:sz w:val="22"/>
          <w:szCs w:val="22"/>
        </w:rPr>
        <w:t xml:space="preserve"> para el intercambio de datos relacionales</w:t>
      </w:r>
      <w:r w:rsidRPr="00EE6FD4">
        <w:rPr>
          <w:rFonts w:ascii="Calibri" w:hAnsi="Calibri" w:cs="Calibri"/>
          <w:sz w:val="22"/>
          <w:szCs w:val="22"/>
        </w:rPr>
        <w:t>.</w:t>
      </w:r>
    </w:p>
    <w:p w14:paraId="72C40E35" w14:textId="6662001C" w:rsidR="00EE6FD4" w:rsidRDefault="00EE6FD4" w:rsidP="005C3D53">
      <w:pPr>
        <w:spacing w:line="480" w:lineRule="auto"/>
        <w:rPr>
          <w:rFonts w:ascii="Calibri" w:hAnsi="Calibri" w:cs="Calibri"/>
          <w:sz w:val="22"/>
          <w:szCs w:val="22"/>
        </w:rPr>
      </w:pPr>
      <w:r w:rsidRPr="00EE6FD4">
        <w:rPr>
          <w:rFonts w:ascii="Calibri" w:hAnsi="Calibri" w:cs="Calibri"/>
          <w:b/>
          <w:bCs/>
          <w:sz w:val="22"/>
          <w:szCs w:val="22"/>
        </w:rPr>
        <w:t>Bibliotecas de Terceros:</w:t>
      </w:r>
      <w:r w:rsidRPr="00EE6FD4">
        <w:rPr>
          <w:rFonts w:ascii="Calibri" w:hAnsi="Calibri" w:cs="Calibri"/>
          <w:sz w:val="22"/>
          <w:szCs w:val="22"/>
        </w:rPr>
        <w:t xml:space="preserve"> Integración con </w:t>
      </w:r>
      <w:r w:rsidRPr="00EE6FD4">
        <w:rPr>
          <w:rStyle w:val="CdigoHTML"/>
          <w:rFonts w:ascii="Calibri" w:eastAsiaTheme="minorHAnsi" w:hAnsi="Calibri" w:cs="Calibri"/>
          <w:sz w:val="22"/>
          <w:szCs w:val="22"/>
        </w:rPr>
        <w:t>pandas</w:t>
      </w:r>
      <w:r w:rsidRPr="00EE6FD4">
        <w:rPr>
          <w:rFonts w:ascii="Calibri" w:hAnsi="Calibri" w:cs="Calibri"/>
          <w:sz w:val="22"/>
          <w:szCs w:val="22"/>
        </w:rPr>
        <w:t xml:space="preserve"> para el procesamiento de archivos Excel y </w:t>
      </w:r>
      <w:proofErr w:type="spellStart"/>
      <w:r w:rsidRPr="00EE6FD4">
        <w:rPr>
          <w:rStyle w:val="CdigoHTML"/>
          <w:rFonts w:ascii="Calibri" w:eastAsiaTheme="minorHAnsi" w:hAnsi="Calibri" w:cs="Calibri"/>
          <w:sz w:val="22"/>
          <w:szCs w:val="22"/>
        </w:rPr>
        <w:t>tkcalendar</w:t>
      </w:r>
      <w:proofErr w:type="spellEnd"/>
      <w:r w:rsidRPr="00EE6FD4">
        <w:rPr>
          <w:rFonts w:ascii="Calibri" w:hAnsi="Calibri" w:cs="Calibri"/>
          <w:sz w:val="22"/>
          <w:szCs w:val="22"/>
        </w:rPr>
        <w:t xml:space="preserve"> para la visualización de asistencias en el panel del aprendiz.</w:t>
      </w:r>
    </w:p>
    <w:p w14:paraId="3AA71F53" w14:textId="77777777" w:rsidR="00EE6FD4" w:rsidRDefault="00EE6FD4" w:rsidP="005C3D53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36FA6B27" w14:textId="1CCF71AB" w:rsidR="00EE6FD4" w:rsidRPr="00EE6FD4" w:rsidRDefault="00EE6FD4" w:rsidP="002A71D3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 w:rsidRPr="00EE6FD4"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Interfaces de Comunicación.</w:t>
      </w:r>
    </w:p>
    <w:p w14:paraId="3FED9341" w14:textId="77777777" w:rsidR="00EE6FD4" w:rsidRPr="00EE6FD4" w:rsidRDefault="00EE6FD4" w:rsidP="002A71D3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 w:rsidRPr="00EE6FD4">
        <w:rPr>
          <w:rFonts w:ascii="Calibri" w:hAnsi="Calibri" w:cs="Calibri"/>
          <w:sz w:val="22"/>
          <w:szCs w:val="22"/>
        </w:rPr>
        <w:t xml:space="preserve">Describe los protocolos utilizados para el tráfico de información entre el </w:t>
      </w:r>
      <w:proofErr w:type="spellStart"/>
      <w:r w:rsidRPr="00EE6FD4">
        <w:rPr>
          <w:rFonts w:ascii="Calibri" w:hAnsi="Calibri" w:cs="Calibri"/>
          <w:sz w:val="22"/>
          <w:szCs w:val="22"/>
        </w:rPr>
        <w:t>frontend</w:t>
      </w:r>
      <w:proofErr w:type="spellEnd"/>
      <w:r w:rsidRPr="00EE6FD4">
        <w:rPr>
          <w:rFonts w:ascii="Calibri" w:hAnsi="Calibri" w:cs="Calibri"/>
          <w:sz w:val="22"/>
          <w:szCs w:val="22"/>
        </w:rPr>
        <w:t xml:space="preserve"> y el </w:t>
      </w:r>
      <w:proofErr w:type="spellStart"/>
      <w:r w:rsidRPr="00EE6FD4">
        <w:rPr>
          <w:rFonts w:ascii="Calibri" w:hAnsi="Calibri" w:cs="Calibri"/>
          <w:sz w:val="22"/>
          <w:szCs w:val="22"/>
        </w:rPr>
        <w:t>backend</w:t>
      </w:r>
      <w:proofErr w:type="spellEnd"/>
      <w:r w:rsidRPr="00EE6FD4">
        <w:rPr>
          <w:rFonts w:ascii="Calibri" w:hAnsi="Calibri" w:cs="Calibri"/>
          <w:sz w:val="22"/>
          <w:szCs w:val="22"/>
        </w:rPr>
        <w:t>:</w:t>
      </w:r>
    </w:p>
    <w:p w14:paraId="18370785" w14:textId="77777777" w:rsidR="00EE6FD4" w:rsidRPr="00EE6FD4" w:rsidRDefault="00EE6FD4" w:rsidP="002A71D3">
      <w:pPr>
        <w:numPr>
          <w:ilvl w:val="0"/>
          <w:numId w:val="22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EE6FD4">
        <w:rPr>
          <w:rFonts w:ascii="Calibri" w:hAnsi="Calibri" w:cs="Calibri"/>
          <w:b/>
          <w:bCs/>
          <w:sz w:val="22"/>
          <w:szCs w:val="22"/>
        </w:rPr>
        <w:t>Protocolo de Transferencia:</w:t>
      </w:r>
      <w:r w:rsidRPr="00EE6FD4">
        <w:rPr>
          <w:rFonts w:ascii="Calibri" w:hAnsi="Calibri" w:cs="Calibri"/>
          <w:sz w:val="22"/>
          <w:szCs w:val="22"/>
        </w:rPr>
        <w:t xml:space="preserve"> Uso de conexiones seguras y cifradas para la comunicación cliente-servidor.</w:t>
      </w:r>
    </w:p>
    <w:p w14:paraId="12284A2B" w14:textId="77777777" w:rsidR="00EE6FD4" w:rsidRPr="00EE6FD4" w:rsidRDefault="00EE6FD4" w:rsidP="002A71D3">
      <w:pPr>
        <w:numPr>
          <w:ilvl w:val="0"/>
          <w:numId w:val="22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EE6FD4">
        <w:rPr>
          <w:rFonts w:ascii="Calibri" w:hAnsi="Calibri" w:cs="Calibri"/>
          <w:b/>
          <w:bCs/>
          <w:sz w:val="22"/>
          <w:szCs w:val="22"/>
        </w:rPr>
        <w:t>Intercambio de Datos:</w:t>
      </w:r>
      <w:r w:rsidRPr="00EE6FD4">
        <w:rPr>
          <w:rFonts w:ascii="Calibri" w:hAnsi="Calibri" w:cs="Calibri"/>
          <w:sz w:val="22"/>
          <w:szCs w:val="22"/>
        </w:rPr>
        <w:t xml:space="preserve"> Empleo de consultas SQL parametrizadas para prevenir ataques de inyección y garantizar la integridad de los datos de los aprendices.</w:t>
      </w:r>
    </w:p>
    <w:p w14:paraId="2EB206B9" w14:textId="77777777" w:rsidR="00EE6FD4" w:rsidRPr="00EE6FD4" w:rsidRDefault="00EE6FD4" w:rsidP="002A71D3">
      <w:pPr>
        <w:numPr>
          <w:ilvl w:val="0"/>
          <w:numId w:val="22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EE6FD4">
        <w:rPr>
          <w:rFonts w:ascii="Calibri" w:hAnsi="Calibri" w:cs="Calibri"/>
          <w:b/>
          <w:bCs/>
          <w:sz w:val="22"/>
          <w:szCs w:val="22"/>
        </w:rPr>
        <w:t>Red de Datos:</w:t>
      </w:r>
      <w:r w:rsidRPr="00EE6FD4">
        <w:rPr>
          <w:rFonts w:ascii="Calibri" w:hAnsi="Calibri" w:cs="Calibri"/>
          <w:sz w:val="22"/>
          <w:szCs w:val="22"/>
        </w:rPr>
        <w:t xml:space="preserve"> Operación sobre el estándar TCP/IP de la infraestructura de red local del SENA.</w:t>
      </w:r>
    </w:p>
    <w:p w14:paraId="66E79A5E" w14:textId="77777777" w:rsidR="00EE6FD4" w:rsidRDefault="00EE6FD4" w:rsidP="002A71D3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277FF937" w14:textId="4D93CCB8" w:rsidR="00EE6FD4" w:rsidRPr="002A71D3" w:rsidRDefault="005C3D53" w:rsidP="002A71D3">
      <w:pPr>
        <w:pStyle w:val="Ttulo3"/>
        <w:numPr>
          <w:ilvl w:val="1"/>
          <w:numId w:val="1"/>
        </w:numPr>
        <w:spacing w:line="480" w:lineRule="auto"/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</w:pPr>
      <w:bookmarkStart w:id="15" w:name="_Toc223017461"/>
      <w:r w:rsidRPr="002A71D3"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  <w:t>Requerimientos de rendimiento.</w:t>
      </w:r>
      <w:bookmarkEnd w:id="15"/>
    </w:p>
    <w:p w14:paraId="7E0AB559" w14:textId="77777777" w:rsidR="005C3D53" w:rsidRPr="005C3D53" w:rsidRDefault="005C3D53" w:rsidP="002A71D3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firstLine="720"/>
        <w:rPr>
          <w:rFonts w:ascii="Calibri" w:hAnsi="Calibri" w:cs="Calibri"/>
          <w:bCs/>
          <w:sz w:val="22"/>
          <w:szCs w:val="22"/>
        </w:rPr>
      </w:pPr>
      <w:r w:rsidRPr="005C3D53">
        <w:rPr>
          <w:rFonts w:ascii="Calibri" w:hAnsi="Calibri" w:cs="Calibri"/>
          <w:bCs/>
          <w:sz w:val="22"/>
          <w:szCs w:val="22"/>
        </w:rPr>
        <w:t>Estos requerimientos definen la velocidad y capacidad de respuesta del sistema ante las interacciones del usuario y la carga de datos.</w:t>
      </w:r>
    </w:p>
    <w:p w14:paraId="7BDC0087" w14:textId="77777777" w:rsidR="005C3D53" w:rsidRPr="005C3D53" w:rsidRDefault="005C3D53" w:rsidP="002A71D3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Calibri" w:hAnsi="Calibri" w:cs="Calibri"/>
          <w:bCs/>
          <w:sz w:val="22"/>
          <w:szCs w:val="22"/>
        </w:rPr>
      </w:pPr>
      <w:r w:rsidRPr="005C3D53">
        <w:rPr>
          <w:rFonts w:ascii="Calibri" w:hAnsi="Calibri" w:cs="Calibri"/>
          <w:b/>
          <w:sz w:val="22"/>
          <w:szCs w:val="22"/>
        </w:rPr>
        <w:t>Tiempo de respuesta en registros:</w:t>
      </w:r>
      <w:r w:rsidRPr="005C3D53">
        <w:rPr>
          <w:rFonts w:ascii="Calibri" w:hAnsi="Calibri" w:cs="Calibri"/>
          <w:bCs/>
          <w:sz w:val="22"/>
          <w:szCs w:val="22"/>
        </w:rPr>
        <w:t xml:space="preserve"> Las operaciones de marcado de Entrada y Salida en la terminal deben procesarse en un tiempo máximo de 1 segundo tras presionar el botón, asegurando fluidez en los puntos de acceso.</w:t>
      </w:r>
    </w:p>
    <w:p w14:paraId="420D3C25" w14:textId="77777777" w:rsidR="005C3D53" w:rsidRPr="005C3D53" w:rsidRDefault="005C3D53" w:rsidP="002A71D3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Calibri" w:hAnsi="Calibri" w:cs="Calibri"/>
          <w:bCs/>
          <w:sz w:val="22"/>
          <w:szCs w:val="22"/>
        </w:rPr>
      </w:pPr>
      <w:r w:rsidRPr="005C3D53">
        <w:rPr>
          <w:rFonts w:ascii="Calibri" w:hAnsi="Calibri" w:cs="Calibri"/>
          <w:b/>
          <w:sz w:val="22"/>
          <w:szCs w:val="22"/>
        </w:rPr>
        <w:t>Validación de seguridad en tiempo real:</w:t>
      </w:r>
      <w:r w:rsidRPr="005C3D53">
        <w:rPr>
          <w:rFonts w:ascii="Calibri" w:hAnsi="Calibri" w:cs="Calibri"/>
          <w:bCs/>
          <w:sz w:val="22"/>
          <w:szCs w:val="22"/>
        </w:rPr>
        <w:t xml:space="preserve"> La comprobación de los requisitos de la contraseña (mayúsculas, minúsculas, números y caracteres especiales) debe ser instantánea al escribir, con un tiempo de respuesta visual imperceptible para el usuario.</w:t>
      </w:r>
    </w:p>
    <w:p w14:paraId="10C93016" w14:textId="77777777" w:rsidR="005C3D53" w:rsidRPr="005C3D53" w:rsidRDefault="005C3D53" w:rsidP="002A71D3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Calibri" w:hAnsi="Calibri" w:cs="Calibri"/>
          <w:bCs/>
          <w:sz w:val="22"/>
          <w:szCs w:val="22"/>
        </w:rPr>
      </w:pPr>
      <w:r w:rsidRPr="005C3D53">
        <w:rPr>
          <w:rFonts w:ascii="Calibri" w:hAnsi="Calibri" w:cs="Calibri"/>
          <w:b/>
          <w:sz w:val="22"/>
          <w:szCs w:val="22"/>
        </w:rPr>
        <w:t xml:space="preserve">Capacidad de concurrencia: </w:t>
      </w:r>
      <w:r w:rsidRPr="005C3D53">
        <w:rPr>
          <w:rFonts w:ascii="Calibri" w:hAnsi="Calibri" w:cs="Calibri"/>
          <w:bCs/>
          <w:sz w:val="22"/>
          <w:szCs w:val="22"/>
        </w:rPr>
        <w:t>El sistema debe soportar el acceso simultáneo de múltiples terminales a la base de datos MySQL, permitiendo hasta 10,000 usuarios conectados sin degradación significativa del rendimiento.</w:t>
      </w:r>
    </w:p>
    <w:p w14:paraId="11466AE7" w14:textId="77777777" w:rsidR="005C3D53" w:rsidRPr="005C3D53" w:rsidRDefault="005C3D53" w:rsidP="002A71D3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Calibri" w:hAnsi="Calibri" w:cs="Calibri"/>
          <w:bCs/>
          <w:sz w:val="22"/>
          <w:szCs w:val="22"/>
        </w:rPr>
      </w:pPr>
      <w:r w:rsidRPr="005C3D53">
        <w:rPr>
          <w:rFonts w:ascii="Calibri" w:hAnsi="Calibri" w:cs="Calibri"/>
          <w:b/>
          <w:sz w:val="22"/>
          <w:szCs w:val="22"/>
        </w:rPr>
        <w:lastRenderedPageBreak/>
        <w:t>Carga de datos administrativos:</w:t>
      </w:r>
      <w:r w:rsidRPr="005C3D53">
        <w:rPr>
          <w:rFonts w:ascii="Calibri" w:hAnsi="Calibri" w:cs="Calibri"/>
          <w:bCs/>
          <w:sz w:val="22"/>
          <w:szCs w:val="22"/>
        </w:rPr>
        <w:t xml:space="preserve"> La visualización del historial completo y el filtrado de aprendices en el Panel Administrativo debe completarse en un tiempo máximo de 2 segundos.</w:t>
      </w:r>
    </w:p>
    <w:p w14:paraId="1825D28A" w14:textId="557FC827" w:rsidR="005C3D53" w:rsidRDefault="005C3D53" w:rsidP="002A71D3">
      <w:pPr>
        <w:pStyle w:val="Prrafodelista"/>
        <w:spacing w:line="480" w:lineRule="auto"/>
        <w:ind w:left="1080"/>
        <w:rPr>
          <w:rFonts w:ascii="Calibri" w:hAnsi="Calibri" w:cs="Calibri"/>
          <w:bCs/>
          <w:sz w:val="22"/>
          <w:szCs w:val="22"/>
        </w:rPr>
      </w:pPr>
      <w:r w:rsidRPr="005C3D53">
        <w:rPr>
          <w:rFonts w:ascii="Calibri" w:hAnsi="Calibri" w:cs="Calibri"/>
          <w:b/>
          <w:sz w:val="22"/>
          <w:szCs w:val="22"/>
        </w:rPr>
        <w:t>Importación masiva:</w:t>
      </w:r>
      <w:r w:rsidRPr="005C3D53">
        <w:rPr>
          <w:rFonts w:ascii="Calibri" w:hAnsi="Calibri" w:cs="Calibri"/>
          <w:bCs/>
          <w:sz w:val="22"/>
          <w:szCs w:val="22"/>
        </w:rPr>
        <w:t xml:space="preserve"> El proceso de carga de aprendices desde archivos Excel/CSV (de hasta 1,000 registros) debe finalizar en menos de 10 segundos, dependiendo de la estabilidad de la red local.</w:t>
      </w:r>
    </w:p>
    <w:p w14:paraId="47703903" w14:textId="77777777" w:rsidR="005C3D53" w:rsidRDefault="005C3D53" w:rsidP="002A71D3">
      <w:pPr>
        <w:spacing w:line="480" w:lineRule="auto"/>
        <w:rPr>
          <w:rFonts w:ascii="Calibri" w:hAnsi="Calibri" w:cs="Calibri"/>
          <w:b/>
          <w:i/>
          <w:iCs/>
          <w:sz w:val="22"/>
          <w:szCs w:val="22"/>
        </w:rPr>
      </w:pPr>
    </w:p>
    <w:p w14:paraId="641BD455" w14:textId="29EC43F2" w:rsidR="005C3D53" w:rsidRDefault="005C3D53" w:rsidP="002A71D3">
      <w:pPr>
        <w:pStyle w:val="Ttulo3"/>
        <w:numPr>
          <w:ilvl w:val="1"/>
          <w:numId w:val="1"/>
        </w:numPr>
        <w:spacing w:line="480" w:lineRule="auto"/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</w:pPr>
      <w:bookmarkStart w:id="16" w:name="_Toc223017462"/>
      <w:r w:rsidRPr="005C3D53"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  <w:t>Requerimientos específicos: Casos de uso.</w:t>
      </w:r>
      <w:bookmarkEnd w:id="16"/>
    </w:p>
    <w:p w14:paraId="712188B0" w14:textId="6D754C2F" w:rsidR="005C3D53" w:rsidRDefault="005C3D53" w:rsidP="002A71D3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 w:rsidRPr="005C3D53">
        <w:rPr>
          <w:rFonts w:ascii="Calibri" w:hAnsi="Calibri" w:cs="Calibri"/>
          <w:b/>
          <w:bCs/>
          <w:color w:val="auto"/>
          <w:sz w:val="22"/>
          <w:szCs w:val="22"/>
        </w:rPr>
        <w:t>Gestión de Seguridad (Cambio de Contraseña).</w:t>
      </w:r>
    </w:p>
    <w:p w14:paraId="2D0ACF8E" w14:textId="77777777" w:rsidR="002A71D3" w:rsidRPr="002A71D3" w:rsidRDefault="002A71D3" w:rsidP="002A71D3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 w:rsidRPr="002A71D3">
        <w:rPr>
          <w:rFonts w:ascii="Calibri" w:hAnsi="Calibri" w:cs="Calibri"/>
          <w:sz w:val="22"/>
          <w:szCs w:val="22"/>
        </w:rPr>
        <w:t>Este proceso es crítico para garantizar que el acceso del aprendiz sea seguro tras su primer ingreso.</w:t>
      </w:r>
    </w:p>
    <w:p w14:paraId="12C93AA7" w14:textId="77777777" w:rsidR="002A71D3" w:rsidRPr="002A71D3" w:rsidRDefault="002A71D3" w:rsidP="002A71D3">
      <w:pPr>
        <w:numPr>
          <w:ilvl w:val="0"/>
          <w:numId w:val="24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2A71D3">
        <w:rPr>
          <w:rFonts w:ascii="Calibri" w:hAnsi="Calibri" w:cs="Calibri"/>
          <w:b/>
          <w:bCs/>
          <w:sz w:val="22"/>
          <w:szCs w:val="22"/>
        </w:rPr>
        <w:t>Actor</w:t>
      </w:r>
      <w:r w:rsidRPr="002A71D3">
        <w:rPr>
          <w:rFonts w:ascii="Calibri" w:hAnsi="Calibri" w:cs="Calibri"/>
          <w:sz w:val="22"/>
          <w:szCs w:val="22"/>
        </w:rPr>
        <w:t>: Aprendiz.</w:t>
      </w:r>
    </w:p>
    <w:p w14:paraId="4CDBD7C2" w14:textId="77777777" w:rsidR="002A71D3" w:rsidRPr="002A71D3" w:rsidRDefault="002A71D3" w:rsidP="002A71D3">
      <w:pPr>
        <w:numPr>
          <w:ilvl w:val="0"/>
          <w:numId w:val="24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2A71D3">
        <w:rPr>
          <w:rFonts w:ascii="Calibri" w:hAnsi="Calibri" w:cs="Calibri"/>
          <w:b/>
          <w:bCs/>
          <w:sz w:val="22"/>
          <w:szCs w:val="22"/>
        </w:rPr>
        <w:t>Precondición</w:t>
      </w:r>
      <w:r w:rsidRPr="002A71D3">
        <w:rPr>
          <w:rFonts w:ascii="Calibri" w:hAnsi="Calibri" w:cs="Calibri"/>
          <w:sz w:val="22"/>
          <w:szCs w:val="22"/>
        </w:rPr>
        <w:t xml:space="preserve">: El aprendiz debe haber ingresado con la contraseña por defecto (sena123) o tener marcado el campo </w:t>
      </w:r>
      <w:proofErr w:type="spellStart"/>
      <w:r w:rsidRPr="002A71D3">
        <w:rPr>
          <w:rFonts w:ascii="Calibri" w:hAnsi="Calibri" w:cs="Calibri"/>
          <w:sz w:val="22"/>
          <w:szCs w:val="22"/>
        </w:rPr>
        <w:t>cambio_pass</w:t>
      </w:r>
      <w:proofErr w:type="spellEnd"/>
      <w:r w:rsidRPr="002A71D3">
        <w:rPr>
          <w:rFonts w:ascii="Calibri" w:hAnsi="Calibri" w:cs="Calibri"/>
          <w:sz w:val="22"/>
          <w:szCs w:val="22"/>
        </w:rPr>
        <w:t xml:space="preserve"> como falso.</w:t>
      </w:r>
    </w:p>
    <w:p w14:paraId="28F10512" w14:textId="77777777" w:rsidR="002A71D3" w:rsidRPr="002A71D3" w:rsidRDefault="002A71D3" w:rsidP="002A71D3">
      <w:pPr>
        <w:numPr>
          <w:ilvl w:val="0"/>
          <w:numId w:val="24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2A71D3">
        <w:rPr>
          <w:rFonts w:ascii="Calibri" w:hAnsi="Calibri" w:cs="Calibri"/>
          <w:b/>
          <w:bCs/>
          <w:sz w:val="22"/>
          <w:szCs w:val="22"/>
        </w:rPr>
        <w:t>Flujo Principal</w:t>
      </w:r>
      <w:r w:rsidRPr="002A71D3">
        <w:rPr>
          <w:rFonts w:ascii="Calibri" w:hAnsi="Calibri" w:cs="Calibri"/>
          <w:sz w:val="22"/>
          <w:szCs w:val="22"/>
        </w:rPr>
        <w:t>:</w:t>
      </w:r>
    </w:p>
    <w:p w14:paraId="415C43FA" w14:textId="77777777" w:rsidR="002A71D3" w:rsidRPr="002A71D3" w:rsidRDefault="002A71D3" w:rsidP="002A71D3">
      <w:pPr>
        <w:numPr>
          <w:ilvl w:val="1"/>
          <w:numId w:val="24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2A71D3">
        <w:rPr>
          <w:rFonts w:ascii="Calibri" w:hAnsi="Calibri" w:cs="Calibri"/>
          <w:sz w:val="22"/>
          <w:szCs w:val="22"/>
        </w:rPr>
        <w:t>El sistema detecta la contraseña débil y despliega automáticamente la ventana de "Seguridad Requerida" centrada en pantalla.</w:t>
      </w:r>
    </w:p>
    <w:p w14:paraId="0BA8AFC1" w14:textId="77777777" w:rsidR="002A71D3" w:rsidRPr="002A71D3" w:rsidRDefault="002A71D3" w:rsidP="002A71D3">
      <w:pPr>
        <w:numPr>
          <w:ilvl w:val="1"/>
          <w:numId w:val="24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2A71D3">
        <w:rPr>
          <w:rFonts w:ascii="Calibri" w:hAnsi="Calibri" w:cs="Calibri"/>
          <w:sz w:val="22"/>
          <w:szCs w:val="22"/>
        </w:rPr>
        <w:t>El aprendiz visualiza los requisitos en tiempo real (mayúsculas, minúsculas, números, caracteres especiales y longitud mínima).</w:t>
      </w:r>
    </w:p>
    <w:p w14:paraId="616B4219" w14:textId="77777777" w:rsidR="002A71D3" w:rsidRPr="002A71D3" w:rsidRDefault="002A71D3" w:rsidP="002A71D3">
      <w:pPr>
        <w:numPr>
          <w:ilvl w:val="1"/>
          <w:numId w:val="24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2A71D3">
        <w:rPr>
          <w:rFonts w:ascii="Calibri" w:hAnsi="Calibri" w:cs="Calibri"/>
          <w:sz w:val="22"/>
          <w:szCs w:val="22"/>
        </w:rPr>
        <w:t>A medida que el aprendiz escribe, los indicadores cambian de rojo a verde con un símbolo de "</w:t>
      </w:r>
      <w:r w:rsidRPr="002A71D3">
        <w:rPr>
          <w:rFonts w:ascii="Segoe UI Symbol" w:hAnsi="Segoe UI Symbol" w:cs="Segoe UI Symbol"/>
          <w:sz w:val="22"/>
          <w:szCs w:val="22"/>
        </w:rPr>
        <w:t>✓</w:t>
      </w:r>
      <w:r w:rsidRPr="002A71D3">
        <w:rPr>
          <w:rFonts w:ascii="Calibri" w:hAnsi="Calibri" w:cs="Calibri"/>
          <w:sz w:val="22"/>
          <w:szCs w:val="22"/>
        </w:rPr>
        <w:t>" al cumplir cada parámetro.</w:t>
      </w:r>
    </w:p>
    <w:p w14:paraId="6AD3A1C1" w14:textId="77777777" w:rsidR="002A71D3" w:rsidRPr="002A71D3" w:rsidRDefault="002A71D3" w:rsidP="002A71D3">
      <w:pPr>
        <w:numPr>
          <w:ilvl w:val="1"/>
          <w:numId w:val="24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2A71D3">
        <w:rPr>
          <w:rFonts w:ascii="Calibri" w:hAnsi="Calibri" w:cs="Calibri"/>
          <w:sz w:val="22"/>
          <w:szCs w:val="22"/>
        </w:rPr>
        <w:t>El aprendiz presiona "ACTUALIZAR Y ENTRAR".</w:t>
      </w:r>
    </w:p>
    <w:p w14:paraId="53F15FCC" w14:textId="77777777" w:rsidR="002A71D3" w:rsidRPr="002A71D3" w:rsidRDefault="002A71D3" w:rsidP="002A71D3">
      <w:pPr>
        <w:numPr>
          <w:ilvl w:val="1"/>
          <w:numId w:val="24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2A71D3">
        <w:rPr>
          <w:rFonts w:ascii="Calibri" w:hAnsi="Calibri" w:cs="Calibri"/>
          <w:sz w:val="22"/>
          <w:szCs w:val="22"/>
        </w:rPr>
        <w:lastRenderedPageBreak/>
        <w:t>El sistema valida la complejidad, actualiza la base de datos MySQL y libera el acceso al panel personal.</w:t>
      </w:r>
    </w:p>
    <w:p w14:paraId="6DF50A85" w14:textId="77777777" w:rsidR="002A71D3" w:rsidRDefault="002A71D3" w:rsidP="002A71D3">
      <w:pPr>
        <w:numPr>
          <w:ilvl w:val="0"/>
          <w:numId w:val="24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2A71D3">
        <w:rPr>
          <w:rFonts w:ascii="Calibri" w:hAnsi="Calibri" w:cs="Calibri"/>
          <w:b/>
          <w:bCs/>
          <w:sz w:val="22"/>
          <w:szCs w:val="22"/>
        </w:rPr>
        <w:t>Postcondición</w:t>
      </w:r>
      <w:r w:rsidRPr="002A71D3">
        <w:rPr>
          <w:rFonts w:ascii="Calibri" w:hAnsi="Calibri" w:cs="Calibri"/>
          <w:sz w:val="22"/>
          <w:szCs w:val="22"/>
        </w:rPr>
        <w:t>: La cuenta queda protegida con una clave robusta y el acceso a la "X" de cierre queda inhabilitado hasta completar el proceso.</w:t>
      </w:r>
    </w:p>
    <w:p w14:paraId="6AA3C843" w14:textId="77777777" w:rsidR="002A71D3" w:rsidRPr="002A71D3" w:rsidRDefault="002A71D3" w:rsidP="002A71D3">
      <w:pPr>
        <w:spacing w:after="0" w:line="480" w:lineRule="auto"/>
        <w:ind w:left="720"/>
        <w:rPr>
          <w:rFonts w:ascii="Calibri" w:hAnsi="Calibri" w:cs="Calibri"/>
          <w:sz w:val="22"/>
          <w:szCs w:val="22"/>
        </w:rPr>
      </w:pPr>
    </w:p>
    <w:p w14:paraId="057C2985" w14:textId="037D2966" w:rsidR="002A71D3" w:rsidRPr="002A71D3" w:rsidRDefault="002A71D3" w:rsidP="002A71D3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 w:rsidRPr="002A71D3">
        <w:rPr>
          <w:rFonts w:ascii="Calibri" w:hAnsi="Calibri" w:cs="Calibri"/>
          <w:b/>
          <w:bCs/>
          <w:color w:val="auto"/>
          <w:sz w:val="22"/>
          <w:szCs w:val="22"/>
        </w:rPr>
        <w:t>Gestión de Asistencia (Terminal de Registro)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.</w:t>
      </w:r>
    </w:p>
    <w:p w14:paraId="07517E67" w14:textId="77777777" w:rsidR="002A71D3" w:rsidRPr="002A71D3" w:rsidRDefault="002A71D3" w:rsidP="002A71D3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 w:rsidRPr="002A71D3">
        <w:rPr>
          <w:rFonts w:ascii="Calibri" w:hAnsi="Calibri" w:cs="Calibri"/>
          <w:sz w:val="22"/>
          <w:szCs w:val="22"/>
        </w:rPr>
        <w:t>Funcionalidad principal para el control de permanencia en el centro de formación.</w:t>
      </w:r>
    </w:p>
    <w:p w14:paraId="5C6AF9E7" w14:textId="77777777" w:rsidR="002A71D3" w:rsidRPr="002A71D3" w:rsidRDefault="002A71D3" w:rsidP="002A71D3">
      <w:pPr>
        <w:numPr>
          <w:ilvl w:val="0"/>
          <w:numId w:val="25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2A71D3">
        <w:rPr>
          <w:rFonts w:ascii="Calibri" w:hAnsi="Calibri" w:cs="Calibri"/>
          <w:b/>
          <w:bCs/>
          <w:sz w:val="22"/>
          <w:szCs w:val="22"/>
        </w:rPr>
        <w:t>Actor</w:t>
      </w:r>
      <w:r w:rsidRPr="002A71D3">
        <w:rPr>
          <w:rFonts w:ascii="Calibri" w:hAnsi="Calibri" w:cs="Calibri"/>
          <w:sz w:val="22"/>
          <w:szCs w:val="22"/>
        </w:rPr>
        <w:t>: Aprendiz.</w:t>
      </w:r>
    </w:p>
    <w:p w14:paraId="0F01ED82" w14:textId="77777777" w:rsidR="002A71D3" w:rsidRPr="002A71D3" w:rsidRDefault="002A71D3" w:rsidP="002A71D3">
      <w:pPr>
        <w:numPr>
          <w:ilvl w:val="0"/>
          <w:numId w:val="25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2A71D3">
        <w:rPr>
          <w:rFonts w:ascii="Calibri" w:hAnsi="Calibri" w:cs="Calibri"/>
          <w:b/>
          <w:bCs/>
          <w:sz w:val="22"/>
          <w:szCs w:val="22"/>
        </w:rPr>
        <w:t>Flujo Principal</w:t>
      </w:r>
      <w:r w:rsidRPr="002A71D3">
        <w:rPr>
          <w:rFonts w:ascii="Calibri" w:hAnsi="Calibri" w:cs="Calibri"/>
          <w:sz w:val="22"/>
          <w:szCs w:val="22"/>
        </w:rPr>
        <w:t>:</w:t>
      </w:r>
    </w:p>
    <w:p w14:paraId="58015EDB" w14:textId="77777777" w:rsidR="002A71D3" w:rsidRPr="002A71D3" w:rsidRDefault="002A71D3" w:rsidP="002A71D3">
      <w:pPr>
        <w:numPr>
          <w:ilvl w:val="1"/>
          <w:numId w:val="25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2A71D3">
        <w:rPr>
          <w:rFonts w:ascii="Calibri" w:hAnsi="Calibri" w:cs="Calibri"/>
          <w:sz w:val="22"/>
          <w:szCs w:val="22"/>
        </w:rPr>
        <w:t>El aprendiz ingresa su número de documento en la terminal de asistencia.</w:t>
      </w:r>
    </w:p>
    <w:p w14:paraId="47A0CE1A" w14:textId="77777777" w:rsidR="002A71D3" w:rsidRPr="002A71D3" w:rsidRDefault="002A71D3" w:rsidP="002A71D3">
      <w:pPr>
        <w:numPr>
          <w:ilvl w:val="1"/>
          <w:numId w:val="25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2A71D3">
        <w:rPr>
          <w:rFonts w:ascii="Calibri" w:hAnsi="Calibri" w:cs="Calibri"/>
          <w:sz w:val="22"/>
          <w:szCs w:val="22"/>
        </w:rPr>
        <w:t>El aprendiz selecciona la acción ( ENTRADA o SALIDA).</w:t>
      </w:r>
    </w:p>
    <w:p w14:paraId="7F0F8D6A" w14:textId="77777777" w:rsidR="002A71D3" w:rsidRPr="002A71D3" w:rsidRDefault="002A71D3" w:rsidP="002A71D3">
      <w:pPr>
        <w:numPr>
          <w:ilvl w:val="1"/>
          <w:numId w:val="25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2A71D3">
        <w:rPr>
          <w:rFonts w:ascii="Calibri" w:hAnsi="Calibri" w:cs="Calibri"/>
          <w:b/>
          <w:bCs/>
          <w:sz w:val="22"/>
          <w:szCs w:val="22"/>
        </w:rPr>
        <w:t>Para Entrada</w:t>
      </w:r>
      <w:r w:rsidRPr="002A71D3">
        <w:rPr>
          <w:rFonts w:ascii="Calibri" w:hAnsi="Calibri" w:cs="Calibri"/>
          <w:sz w:val="22"/>
          <w:szCs w:val="22"/>
        </w:rPr>
        <w:t>: El sistema verifica que el aprendiz exista y no tenga una sesión activa. Registra la fecha y hora actual en la tabla asistencias.</w:t>
      </w:r>
    </w:p>
    <w:p w14:paraId="12B110C6" w14:textId="77777777" w:rsidR="002A71D3" w:rsidRPr="002A71D3" w:rsidRDefault="002A71D3" w:rsidP="002A71D3">
      <w:pPr>
        <w:numPr>
          <w:ilvl w:val="1"/>
          <w:numId w:val="25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2A71D3">
        <w:rPr>
          <w:rFonts w:ascii="Calibri" w:hAnsi="Calibri" w:cs="Calibri"/>
          <w:b/>
          <w:bCs/>
          <w:sz w:val="22"/>
          <w:szCs w:val="22"/>
        </w:rPr>
        <w:t>Para Salida</w:t>
      </w:r>
      <w:r w:rsidRPr="002A71D3">
        <w:rPr>
          <w:rFonts w:ascii="Calibri" w:hAnsi="Calibri" w:cs="Calibri"/>
          <w:sz w:val="22"/>
          <w:szCs w:val="22"/>
        </w:rPr>
        <w:t xml:space="preserve">: El sistema busca la entrada abierta más reciente, calcula la diferencia de tiempo y registra la </w:t>
      </w:r>
      <w:proofErr w:type="spellStart"/>
      <w:r w:rsidRPr="002A71D3">
        <w:rPr>
          <w:rFonts w:ascii="Calibri" w:hAnsi="Calibri" w:cs="Calibri"/>
          <w:sz w:val="22"/>
          <w:szCs w:val="22"/>
        </w:rPr>
        <w:t>fecha_salida</w:t>
      </w:r>
      <w:proofErr w:type="spellEnd"/>
      <w:r w:rsidRPr="002A71D3">
        <w:rPr>
          <w:rFonts w:ascii="Calibri" w:hAnsi="Calibri" w:cs="Calibri"/>
          <w:sz w:val="22"/>
          <w:szCs w:val="22"/>
        </w:rPr>
        <w:t>.</w:t>
      </w:r>
    </w:p>
    <w:p w14:paraId="2DDD39BF" w14:textId="77777777" w:rsidR="002A71D3" w:rsidRDefault="002A71D3" w:rsidP="002A71D3">
      <w:pPr>
        <w:numPr>
          <w:ilvl w:val="0"/>
          <w:numId w:val="25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2A71D3">
        <w:rPr>
          <w:rFonts w:ascii="Calibri" w:hAnsi="Calibri" w:cs="Calibri"/>
          <w:b/>
          <w:bCs/>
          <w:sz w:val="22"/>
          <w:szCs w:val="22"/>
        </w:rPr>
        <w:t>Excepción</w:t>
      </w:r>
      <w:r w:rsidRPr="002A71D3">
        <w:rPr>
          <w:rFonts w:ascii="Calibri" w:hAnsi="Calibri" w:cs="Calibri"/>
          <w:sz w:val="22"/>
          <w:szCs w:val="22"/>
        </w:rPr>
        <w:t>: Si el documento no existe o el aprendiz intenta marcar entrada dos veces sin haber salido, el sistema muestra un mensaje de error amigable ("Documento no encontrado" o "Ya tienes una entrada activa").</w:t>
      </w:r>
    </w:p>
    <w:p w14:paraId="28700637" w14:textId="77777777" w:rsidR="002A71D3" w:rsidRPr="002A71D3" w:rsidRDefault="002A71D3" w:rsidP="002A71D3">
      <w:pPr>
        <w:spacing w:after="0" w:line="480" w:lineRule="auto"/>
        <w:ind w:left="720"/>
        <w:rPr>
          <w:rFonts w:ascii="Calibri" w:hAnsi="Calibri" w:cs="Calibri"/>
          <w:sz w:val="22"/>
          <w:szCs w:val="22"/>
        </w:rPr>
      </w:pPr>
    </w:p>
    <w:p w14:paraId="1AFD289C" w14:textId="6A927B63" w:rsidR="002A71D3" w:rsidRPr="002A71D3" w:rsidRDefault="002A71D3" w:rsidP="002A71D3">
      <w:pPr>
        <w:pStyle w:val="Ttulo4"/>
        <w:numPr>
          <w:ilvl w:val="2"/>
          <w:numId w:val="1"/>
        </w:numPr>
        <w:spacing w:line="48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 w:rsidRPr="002A71D3">
        <w:rPr>
          <w:rFonts w:ascii="Calibri" w:hAnsi="Calibri" w:cs="Calibri"/>
          <w:b/>
          <w:bCs/>
          <w:color w:val="auto"/>
          <w:sz w:val="22"/>
          <w:szCs w:val="22"/>
        </w:rPr>
        <w:t>Gestión Administrativa (Panel de Control)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.</w:t>
      </w:r>
    </w:p>
    <w:p w14:paraId="7D0BA270" w14:textId="77777777" w:rsidR="002A71D3" w:rsidRPr="002A71D3" w:rsidRDefault="002A71D3" w:rsidP="002A71D3">
      <w:pPr>
        <w:spacing w:line="480" w:lineRule="auto"/>
        <w:ind w:firstLine="720"/>
        <w:rPr>
          <w:rFonts w:ascii="Calibri" w:hAnsi="Calibri" w:cs="Calibri"/>
          <w:sz w:val="22"/>
          <w:szCs w:val="22"/>
        </w:rPr>
      </w:pPr>
      <w:r w:rsidRPr="002A71D3">
        <w:rPr>
          <w:rFonts w:ascii="Calibri" w:hAnsi="Calibri" w:cs="Calibri"/>
          <w:sz w:val="22"/>
          <w:szCs w:val="22"/>
        </w:rPr>
        <w:t>Permite al administrador supervisar el sistema y gestionar la base de datos de aprendices.</w:t>
      </w:r>
    </w:p>
    <w:p w14:paraId="4263A49D" w14:textId="77777777" w:rsidR="002A71D3" w:rsidRPr="002A71D3" w:rsidRDefault="002A71D3" w:rsidP="002A71D3">
      <w:pPr>
        <w:numPr>
          <w:ilvl w:val="0"/>
          <w:numId w:val="26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2A71D3">
        <w:rPr>
          <w:rFonts w:ascii="Calibri" w:hAnsi="Calibri" w:cs="Calibri"/>
          <w:b/>
          <w:bCs/>
          <w:sz w:val="22"/>
          <w:szCs w:val="22"/>
        </w:rPr>
        <w:t>Actor</w:t>
      </w:r>
      <w:r w:rsidRPr="002A71D3">
        <w:rPr>
          <w:rFonts w:ascii="Calibri" w:hAnsi="Calibri" w:cs="Calibri"/>
          <w:sz w:val="22"/>
          <w:szCs w:val="22"/>
        </w:rPr>
        <w:t>: Administrador / Instructor.</w:t>
      </w:r>
    </w:p>
    <w:p w14:paraId="03AEF3AE" w14:textId="77777777" w:rsidR="002A71D3" w:rsidRPr="002A71D3" w:rsidRDefault="002A71D3" w:rsidP="002A71D3">
      <w:pPr>
        <w:numPr>
          <w:ilvl w:val="0"/>
          <w:numId w:val="26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2A71D3">
        <w:rPr>
          <w:rFonts w:ascii="Calibri" w:hAnsi="Calibri" w:cs="Calibri"/>
          <w:b/>
          <w:bCs/>
          <w:sz w:val="22"/>
          <w:szCs w:val="22"/>
        </w:rPr>
        <w:lastRenderedPageBreak/>
        <w:t>Flujo Principal</w:t>
      </w:r>
      <w:r w:rsidRPr="002A71D3">
        <w:rPr>
          <w:rFonts w:ascii="Calibri" w:hAnsi="Calibri" w:cs="Calibri"/>
          <w:sz w:val="22"/>
          <w:szCs w:val="22"/>
        </w:rPr>
        <w:t>:</w:t>
      </w:r>
    </w:p>
    <w:p w14:paraId="69C7091D" w14:textId="77777777" w:rsidR="002A71D3" w:rsidRPr="002A71D3" w:rsidRDefault="002A71D3" w:rsidP="002A71D3">
      <w:pPr>
        <w:numPr>
          <w:ilvl w:val="1"/>
          <w:numId w:val="26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2A71D3">
        <w:rPr>
          <w:rFonts w:ascii="Calibri" w:hAnsi="Calibri" w:cs="Calibri"/>
          <w:sz w:val="22"/>
          <w:szCs w:val="22"/>
        </w:rPr>
        <w:t>El administrador ingresa mediante el "Panel Administrativo" con credenciales autorizadas.</w:t>
      </w:r>
    </w:p>
    <w:p w14:paraId="13B59280" w14:textId="77777777" w:rsidR="002A71D3" w:rsidRPr="002A71D3" w:rsidRDefault="002A71D3" w:rsidP="002A71D3">
      <w:pPr>
        <w:numPr>
          <w:ilvl w:val="1"/>
          <w:numId w:val="26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2A71D3">
        <w:rPr>
          <w:rFonts w:ascii="Calibri" w:hAnsi="Calibri" w:cs="Calibri"/>
          <w:b/>
          <w:bCs/>
          <w:sz w:val="22"/>
          <w:szCs w:val="22"/>
        </w:rPr>
        <w:t>Consulta</w:t>
      </w:r>
      <w:r w:rsidRPr="002A71D3">
        <w:rPr>
          <w:rFonts w:ascii="Calibri" w:hAnsi="Calibri" w:cs="Calibri"/>
          <w:sz w:val="22"/>
          <w:szCs w:val="22"/>
        </w:rPr>
        <w:t>: Visualiza el historial completo de ingresos ordenado cronológicamente.</w:t>
      </w:r>
    </w:p>
    <w:p w14:paraId="37C200BB" w14:textId="77777777" w:rsidR="002A71D3" w:rsidRPr="002A71D3" w:rsidRDefault="002A71D3" w:rsidP="002A71D3">
      <w:pPr>
        <w:numPr>
          <w:ilvl w:val="1"/>
          <w:numId w:val="26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2A71D3">
        <w:rPr>
          <w:rFonts w:ascii="Calibri" w:hAnsi="Calibri" w:cs="Calibri"/>
          <w:b/>
          <w:bCs/>
          <w:sz w:val="22"/>
          <w:szCs w:val="22"/>
        </w:rPr>
        <w:t>Gestión de Selección Múltiple</w:t>
      </w:r>
      <w:r w:rsidRPr="002A71D3">
        <w:rPr>
          <w:rFonts w:ascii="Calibri" w:hAnsi="Calibri" w:cs="Calibri"/>
          <w:sz w:val="22"/>
          <w:szCs w:val="22"/>
        </w:rPr>
        <w:t xml:space="preserve">: El administrador puede seleccionar varios registros (estilo Excel) usando </w:t>
      </w:r>
      <w:proofErr w:type="spellStart"/>
      <w:r w:rsidRPr="002A71D3">
        <w:rPr>
          <w:rFonts w:ascii="Calibri" w:hAnsi="Calibri" w:cs="Calibri"/>
          <w:b/>
          <w:bCs/>
          <w:sz w:val="22"/>
          <w:szCs w:val="22"/>
        </w:rPr>
        <w:t>Ctrl</w:t>
      </w:r>
      <w:proofErr w:type="spellEnd"/>
      <w:r w:rsidRPr="002A71D3">
        <w:rPr>
          <w:rFonts w:ascii="Calibri" w:hAnsi="Calibri" w:cs="Calibri"/>
          <w:sz w:val="22"/>
          <w:szCs w:val="22"/>
        </w:rPr>
        <w:t xml:space="preserve"> o </w:t>
      </w:r>
      <w:r w:rsidRPr="002A71D3">
        <w:rPr>
          <w:rFonts w:ascii="Calibri" w:hAnsi="Calibri" w:cs="Calibri"/>
          <w:b/>
          <w:bCs/>
          <w:sz w:val="22"/>
          <w:szCs w:val="22"/>
        </w:rPr>
        <w:t>Shift</w:t>
      </w:r>
      <w:r w:rsidRPr="002A71D3">
        <w:rPr>
          <w:rFonts w:ascii="Calibri" w:hAnsi="Calibri" w:cs="Calibri"/>
          <w:sz w:val="22"/>
          <w:szCs w:val="22"/>
        </w:rPr>
        <w:t xml:space="preserve"> para moverlos a la Papelera de forma masiva.</w:t>
      </w:r>
    </w:p>
    <w:p w14:paraId="28A2E3AC" w14:textId="77777777" w:rsidR="002A71D3" w:rsidRPr="002A71D3" w:rsidRDefault="002A71D3" w:rsidP="002A71D3">
      <w:pPr>
        <w:numPr>
          <w:ilvl w:val="1"/>
          <w:numId w:val="26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2A71D3">
        <w:rPr>
          <w:rFonts w:ascii="Calibri" w:hAnsi="Calibri" w:cs="Calibri"/>
          <w:b/>
          <w:bCs/>
          <w:sz w:val="22"/>
          <w:szCs w:val="22"/>
        </w:rPr>
        <w:t>Importación</w:t>
      </w:r>
      <w:r w:rsidRPr="002A71D3">
        <w:rPr>
          <w:rFonts w:ascii="Calibri" w:hAnsi="Calibri" w:cs="Calibri"/>
          <w:sz w:val="22"/>
          <w:szCs w:val="22"/>
        </w:rPr>
        <w:t>: Carga de nuevos aprendices de forma masiva mediante archivos Excel/CSV.</w:t>
      </w:r>
    </w:p>
    <w:p w14:paraId="0C04F9E1" w14:textId="77777777" w:rsidR="002A71D3" w:rsidRPr="002A71D3" w:rsidRDefault="002A71D3" w:rsidP="002A71D3">
      <w:pPr>
        <w:numPr>
          <w:ilvl w:val="1"/>
          <w:numId w:val="26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2A71D3">
        <w:rPr>
          <w:rFonts w:ascii="Calibri" w:hAnsi="Calibri" w:cs="Calibri"/>
          <w:b/>
          <w:bCs/>
          <w:sz w:val="22"/>
          <w:szCs w:val="22"/>
        </w:rPr>
        <w:t>Papelera</w:t>
      </w:r>
      <w:r w:rsidRPr="002A71D3">
        <w:rPr>
          <w:rFonts w:ascii="Calibri" w:hAnsi="Calibri" w:cs="Calibri"/>
          <w:sz w:val="22"/>
          <w:szCs w:val="22"/>
        </w:rPr>
        <w:t>: Recuperación de registros eliminados por error o borrado permanente de información.</w:t>
      </w:r>
    </w:p>
    <w:p w14:paraId="35F2EFA6" w14:textId="77777777" w:rsidR="002A71D3" w:rsidRPr="002A71D3" w:rsidRDefault="002A71D3" w:rsidP="002A71D3">
      <w:pPr>
        <w:numPr>
          <w:ilvl w:val="0"/>
          <w:numId w:val="26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2A71D3">
        <w:rPr>
          <w:rFonts w:ascii="Calibri" w:hAnsi="Calibri" w:cs="Calibri"/>
          <w:b/>
          <w:bCs/>
          <w:sz w:val="22"/>
          <w:szCs w:val="22"/>
        </w:rPr>
        <w:t>Postcondición</w:t>
      </w:r>
      <w:r w:rsidRPr="002A71D3">
        <w:rPr>
          <w:rFonts w:ascii="Calibri" w:hAnsi="Calibri" w:cs="Calibri"/>
          <w:sz w:val="22"/>
          <w:szCs w:val="22"/>
        </w:rPr>
        <w:t>: Cualquier cambio realizado queda registrado en la base de datos para fines de auditoría institucional.</w:t>
      </w:r>
    </w:p>
    <w:p w14:paraId="7881F7C2" w14:textId="40FF8264" w:rsidR="002A71D3" w:rsidRDefault="002A71D3" w:rsidP="002A71D3">
      <w:pPr>
        <w:pStyle w:val="Ttulo3"/>
        <w:numPr>
          <w:ilvl w:val="1"/>
          <w:numId w:val="1"/>
        </w:numPr>
        <w:spacing w:line="480" w:lineRule="auto"/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</w:pPr>
      <w:bookmarkStart w:id="17" w:name="_Toc223017463"/>
      <w:r w:rsidRPr="002A71D3">
        <w:rPr>
          <w:rFonts w:ascii="Calibri" w:hAnsi="Calibri" w:cs="Calibri"/>
          <w:b/>
          <w:bCs/>
          <w:i/>
          <w:iCs/>
          <w:color w:val="auto"/>
          <w:sz w:val="22"/>
          <w:szCs w:val="22"/>
        </w:rPr>
        <w:t>Interfases de comunicación</w:t>
      </w:r>
      <w:bookmarkEnd w:id="17"/>
    </w:p>
    <w:p w14:paraId="0BA70970" w14:textId="77777777" w:rsidR="002A71D3" w:rsidRPr="002A71D3" w:rsidRDefault="002A71D3" w:rsidP="002A71D3">
      <w:pPr>
        <w:pStyle w:val="Prrafodelista"/>
        <w:numPr>
          <w:ilvl w:val="0"/>
          <w:numId w:val="29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2A71D3">
        <w:rPr>
          <w:rFonts w:ascii="Calibri" w:hAnsi="Calibri" w:cs="Calibri"/>
          <w:b/>
          <w:bCs/>
          <w:sz w:val="22"/>
          <w:szCs w:val="22"/>
        </w:rPr>
        <w:t>Transferencia de Datos</w:t>
      </w:r>
      <w:r w:rsidRPr="002A71D3">
        <w:rPr>
          <w:rFonts w:ascii="Calibri" w:hAnsi="Calibri" w:cs="Calibri"/>
          <w:sz w:val="22"/>
          <w:szCs w:val="22"/>
        </w:rPr>
        <w:t xml:space="preserve">: El sistema utiliza la biblioteca </w:t>
      </w:r>
      <w:proofErr w:type="spellStart"/>
      <w:r w:rsidRPr="002A71D3">
        <w:rPr>
          <w:rFonts w:ascii="Calibri" w:hAnsi="Calibri" w:cs="Calibri"/>
          <w:sz w:val="22"/>
          <w:szCs w:val="22"/>
        </w:rPr>
        <w:t>mysql-connector-python</w:t>
      </w:r>
      <w:proofErr w:type="spellEnd"/>
      <w:r w:rsidRPr="002A71D3">
        <w:rPr>
          <w:rFonts w:ascii="Calibri" w:hAnsi="Calibri" w:cs="Calibri"/>
          <w:sz w:val="22"/>
          <w:szCs w:val="22"/>
        </w:rPr>
        <w:t xml:space="preserve"> para el intercambio de información entre la interfaz (</w:t>
      </w:r>
      <w:proofErr w:type="spellStart"/>
      <w:r w:rsidRPr="002A71D3">
        <w:rPr>
          <w:rFonts w:ascii="Calibri" w:hAnsi="Calibri" w:cs="Calibri"/>
          <w:sz w:val="22"/>
          <w:szCs w:val="22"/>
        </w:rPr>
        <w:t>Frontend</w:t>
      </w:r>
      <w:proofErr w:type="spellEnd"/>
      <w:r w:rsidRPr="002A71D3">
        <w:rPr>
          <w:rFonts w:ascii="Calibri" w:hAnsi="Calibri" w:cs="Calibri"/>
          <w:sz w:val="22"/>
          <w:szCs w:val="22"/>
        </w:rPr>
        <w:t>) y la base de datos (</w:t>
      </w:r>
      <w:proofErr w:type="spellStart"/>
      <w:r w:rsidRPr="002A71D3">
        <w:rPr>
          <w:rFonts w:ascii="Calibri" w:hAnsi="Calibri" w:cs="Calibri"/>
          <w:sz w:val="22"/>
          <w:szCs w:val="22"/>
        </w:rPr>
        <w:t>Backend</w:t>
      </w:r>
      <w:proofErr w:type="spellEnd"/>
      <w:r w:rsidRPr="002A71D3">
        <w:rPr>
          <w:rFonts w:ascii="Calibri" w:hAnsi="Calibri" w:cs="Calibri"/>
          <w:sz w:val="22"/>
          <w:szCs w:val="22"/>
        </w:rPr>
        <w:t>).</w:t>
      </w:r>
    </w:p>
    <w:p w14:paraId="2221BACC" w14:textId="77777777" w:rsidR="002A71D3" w:rsidRPr="002A71D3" w:rsidRDefault="002A71D3" w:rsidP="002A71D3">
      <w:pPr>
        <w:pStyle w:val="Prrafodelista"/>
        <w:numPr>
          <w:ilvl w:val="0"/>
          <w:numId w:val="29"/>
        </w:numPr>
        <w:spacing w:after="0" w:line="480" w:lineRule="auto"/>
        <w:rPr>
          <w:rFonts w:ascii="Calibri" w:hAnsi="Calibri" w:cs="Calibri"/>
          <w:sz w:val="22"/>
          <w:szCs w:val="22"/>
        </w:rPr>
      </w:pPr>
      <w:r w:rsidRPr="002A71D3">
        <w:rPr>
          <w:rFonts w:ascii="Calibri" w:hAnsi="Calibri" w:cs="Calibri"/>
          <w:b/>
          <w:bCs/>
          <w:sz w:val="22"/>
          <w:szCs w:val="22"/>
        </w:rPr>
        <w:t>Protocolo de Red</w:t>
      </w:r>
      <w:r w:rsidRPr="002A71D3">
        <w:rPr>
          <w:rFonts w:ascii="Calibri" w:hAnsi="Calibri" w:cs="Calibri"/>
          <w:sz w:val="22"/>
          <w:szCs w:val="22"/>
        </w:rPr>
        <w:t>: Las terminales se comunican con el servidor de base de datos a través de TCP/IP en la red local del SENA.</w:t>
      </w:r>
    </w:p>
    <w:p w14:paraId="472C5ADF" w14:textId="77777777" w:rsidR="002A71D3" w:rsidRPr="002A71D3" w:rsidRDefault="002A71D3" w:rsidP="002A71D3">
      <w:pPr>
        <w:spacing w:line="480" w:lineRule="auto"/>
      </w:pPr>
    </w:p>
    <w:p w14:paraId="407C886E" w14:textId="77777777" w:rsidR="002A71D3" w:rsidRPr="002A71D3" w:rsidRDefault="002A71D3" w:rsidP="002A71D3"/>
    <w:sectPr w:rsidR="002A71D3" w:rsidRPr="002A71D3" w:rsidSect="0045279A">
      <w:headerReference w:type="default" r:id="rId11"/>
      <w:pgSz w:w="11906" w:h="16838"/>
      <w:pgMar w:top="1418" w:right="1418" w:bottom="1418" w:left="1418" w:header="45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B467" w14:textId="77777777" w:rsidR="0028636D" w:rsidRDefault="0028636D" w:rsidP="00441594">
      <w:pPr>
        <w:spacing w:after="0" w:line="240" w:lineRule="auto"/>
      </w:pPr>
      <w:r>
        <w:separator/>
      </w:r>
    </w:p>
  </w:endnote>
  <w:endnote w:type="continuationSeparator" w:id="0">
    <w:p w14:paraId="68ED2F4B" w14:textId="77777777" w:rsidR="0028636D" w:rsidRDefault="0028636D" w:rsidP="00441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2267F" w14:textId="77777777" w:rsidR="0028636D" w:rsidRDefault="0028636D" w:rsidP="00441594">
      <w:pPr>
        <w:spacing w:after="0" w:line="240" w:lineRule="auto"/>
      </w:pPr>
      <w:r>
        <w:separator/>
      </w:r>
    </w:p>
  </w:footnote>
  <w:footnote w:type="continuationSeparator" w:id="0">
    <w:p w14:paraId="3EB51780" w14:textId="77777777" w:rsidR="0028636D" w:rsidRDefault="0028636D" w:rsidP="004415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DF038" w14:textId="77777777" w:rsidR="00441594" w:rsidRDefault="00441594" w:rsidP="0044159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W w:w="9589" w:type="dxa"/>
      <w:tblInd w:w="-54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863"/>
      <w:gridCol w:w="4527"/>
      <w:gridCol w:w="3199"/>
    </w:tblGrid>
    <w:tr w:rsidR="00441594" w14:paraId="58A596E5" w14:textId="77777777" w:rsidTr="00441594">
      <w:trPr>
        <w:trHeight w:val="480"/>
      </w:trPr>
      <w:tc>
        <w:tcPr>
          <w:tcW w:w="1863" w:type="dxa"/>
        </w:tcPr>
        <w:p w14:paraId="1FE53DA2" w14:textId="77777777" w:rsidR="00441594" w:rsidRDefault="00441594" w:rsidP="004415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spacing w:after="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Logo empresa</w:t>
          </w:r>
        </w:p>
        <w:p w14:paraId="387A268D" w14:textId="77777777" w:rsidR="00441594" w:rsidRDefault="00441594" w:rsidP="004415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spacing w:after="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</w:p>
        <w:p w14:paraId="4125B9A0" w14:textId="77777777" w:rsidR="00441594" w:rsidRDefault="00441594" w:rsidP="004415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spacing w:after="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R2D2</w:t>
          </w:r>
        </w:p>
      </w:tc>
      <w:tc>
        <w:tcPr>
          <w:tcW w:w="7726" w:type="dxa"/>
          <w:gridSpan w:val="2"/>
          <w:shd w:val="clear" w:color="auto" w:fill="F2F2F2"/>
        </w:tcPr>
        <w:p w14:paraId="5F4F1720" w14:textId="77777777" w:rsidR="00441594" w:rsidRDefault="00441594" w:rsidP="004415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spacing w:after="0"/>
            <w:jc w:val="center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Proceso</w:t>
          </w:r>
        </w:p>
        <w:p w14:paraId="783704F5" w14:textId="77777777" w:rsidR="00441594" w:rsidRDefault="00441594" w:rsidP="004415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spacing w:after="0"/>
            <w:jc w:val="center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Actividad</w:t>
          </w:r>
        </w:p>
        <w:p w14:paraId="71C61F24" w14:textId="77777777" w:rsidR="00441594" w:rsidRDefault="00441594" w:rsidP="004415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spacing w:after="0"/>
            <w:jc w:val="center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Tarea</w:t>
          </w:r>
        </w:p>
      </w:tc>
    </w:tr>
    <w:tr w:rsidR="00441594" w14:paraId="01577FDC" w14:textId="77777777" w:rsidTr="00441594">
      <w:trPr>
        <w:trHeight w:val="156"/>
      </w:trPr>
      <w:tc>
        <w:tcPr>
          <w:tcW w:w="1863" w:type="dxa"/>
        </w:tcPr>
        <w:p w14:paraId="639AC1E8" w14:textId="77777777" w:rsidR="00441594" w:rsidRDefault="00441594" w:rsidP="004415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spacing w:after="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 xml:space="preserve">Producto </w:t>
          </w:r>
        </w:p>
      </w:tc>
      <w:tc>
        <w:tcPr>
          <w:tcW w:w="7726" w:type="dxa"/>
          <w:gridSpan w:val="2"/>
          <w:shd w:val="clear" w:color="auto" w:fill="BFBFBF"/>
        </w:tcPr>
        <w:p w14:paraId="430DBEA4" w14:textId="77777777" w:rsidR="00441594" w:rsidRDefault="00441594" w:rsidP="004415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spacing w:after="0"/>
            <w:jc w:val="center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Documento de E.R. S</w:t>
          </w:r>
        </w:p>
      </w:tc>
    </w:tr>
    <w:tr w:rsidR="00441594" w14:paraId="035643DE" w14:textId="77777777" w:rsidTr="00441594">
      <w:trPr>
        <w:trHeight w:val="156"/>
      </w:trPr>
      <w:tc>
        <w:tcPr>
          <w:tcW w:w="1863" w:type="dxa"/>
        </w:tcPr>
        <w:p w14:paraId="14D0CC14" w14:textId="77777777" w:rsidR="00441594" w:rsidRDefault="00441594" w:rsidP="004415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spacing w:after="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Emitido por</w:t>
          </w:r>
        </w:p>
      </w:tc>
      <w:tc>
        <w:tcPr>
          <w:tcW w:w="4527" w:type="dxa"/>
        </w:tcPr>
        <w:p w14:paraId="2931D4BD" w14:textId="77777777" w:rsidR="00441594" w:rsidRDefault="00441594" w:rsidP="004415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spacing w:after="0"/>
            <w:rPr>
              <w:rFonts w:ascii="Arial" w:eastAsia="Arial" w:hAnsi="Arial" w:cs="Arial"/>
              <w:b/>
              <w:sz w:val="22"/>
              <w:szCs w:val="22"/>
              <w:highlight w:val="yellow"/>
            </w:rPr>
          </w:pPr>
          <w:r>
            <w:rPr>
              <w:rFonts w:ascii="Arial" w:eastAsia="Arial" w:hAnsi="Arial" w:cs="Arial"/>
              <w:b/>
              <w:sz w:val="22"/>
              <w:szCs w:val="22"/>
              <w:highlight w:val="yellow"/>
            </w:rPr>
            <w:t>Omar Ardila</w:t>
          </w:r>
        </w:p>
        <w:p w14:paraId="77BB21D9" w14:textId="77777777" w:rsidR="00441594" w:rsidRDefault="00441594" w:rsidP="004415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spacing w:after="0"/>
            <w:rPr>
              <w:rFonts w:ascii="Arial" w:eastAsia="Arial" w:hAnsi="Arial" w:cs="Arial"/>
              <w:b/>
              <w:sz w:val="22"/>
              <w:szCs w:val="22"/>
              <w:highlight w:val="yellow"/>
            </w:rPr>
          </w:pPr>
          <w:r>
            <w:rPr>
              <w:rFonts w:ascii="Arial" w:eastAsia="Arial" w:hAnsi="Arial" w:cs="Arial"/>
              <w:b/>
              <w:sz w:val="22"/>
              <w:szCs w:val="22"/>
              <w:highlight w:val="yellow"/>
            </w:rPr>
            <w:t>Elver Cortez</w:t>
          </w:r>
        </w:p>
      </w:tc>
      <w:tc>
        <w:tcPr>
          <w:tcW w:w="3199" w:type="dxa"/>
        </w:tcPr>
        <w:p w14:paraId="610E7974" w14:textId="77777777" w:rsidR="00441594" w:rsidRDefault="00441594" w:rsidP="004415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  <w:tab w:val="right" w:pos="9360"/>
            </w:tabs>
            <w:spacing w:after="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 xml:space="preserve"> Estado: En proceso</w:t>
          </w:r>
        </w:p>
      </w:tc>
    </w:tr>
  </w:tbl>
  <w:p w14:paraId="265BB427" w14:textId="77777777" w:rsidR="00441594" w:rsidRPr="00441594" w:rsidRDefault="00441594" w:rsidP="0044159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748"/>
    <w:multiLevelType w:val="multilevel"/>
    <w:tmpl w:val="E6EC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778DE"/>
    <w:multiLevelType w:val="multilevel"/>
    <w:tmpl w:val="5AFC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7639B"/>
    <w:multiLevelType w:val="multilevel"/>
    <w:tmpl w:val="1F1E23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27B3921"/>
    <w:multiLevelType w:val="multilevel"/>
    <w:tmpl w:val="C518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B2780"/>
    <w:multiLevelType w:val="multilevel"/>
    <w:tmpl w:val="1108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971E1"/>
    <w:multiLevelType w:val="hybridMultilevel"/>
    <w:tmpl w:val="7AE8BB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F733A2"/>
    <w:multiLevelType w:val="multilevel"/>
    <w:tmpl w:val="33BE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A4C44"/>
    <w:multiLevelType w:val="multilevel"/>
    <w:tmpl w:val="1F08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97F2B"/>
    <w:multiLevelType w:val="hybridMultilevel"/>
    <w:tmpl w:val="C75816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DA1B51"/>
    <w:multiLevelType w:val="multilevel"/>
    <w:tmpl w:val="55C4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F16CC"/>
    <w:multiLevelType w:val="multilevel"/>
    <w:tmpl w:val="7818AA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46F91241"/>
    <w:multiLevelType w:val="multilevel"/>
    <w:tmpl w:val="7D2C85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2" w15:restartNumberingAfterBreak="0">
    <w:nsid w:val="493D6E68"/>
    <w:multiLevelType w:val="multilevel"/>
    <w:tmpl w:val="9ED4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72B97"/>
    <w:multiLevelType w:val="multilevel"/>
    <w:tmpl w:val="E5EC1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217FD8"/>
    <w:multiLevelType w:val="multilevel"/>
    <w:tmpl w:val="ACBEAA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5" w15:restartNumberingAfterBreak="0">
    <w:nsid w:val="59277E14"/>
    <w:multiLevelType w:val="multilevel"/>
    <w:tmpl w:val="4788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663A98"/>
    <w:multiLevelType w:val="multilevel"/>
    <w:tmpl w:val="31FC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231DA0"/>
    <w:multiLevelType w:val="multilevel"/>
    <w:tmpl w:val="7818AA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610F409B"/>
    <w:multiLevelType w:val="multilevel"/>
    <w:tmpl w:val="9BAC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85E98"/>
    <w:multiLevelType w:val="multilevel"/>
    <w:tmpl w:val="9100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7462CD"/>
    <w:multiLevelType w:val="multilevel"/>
    <w:tmpl w:val="4B044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7416E4"/>
    <w:multiLevelType w:val="multilevel"/>
    <w:tmpl w:val="A91C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4F3073"/>
    <w:multiLevelType w:val="multilevel"/>
    <w:tmpl w:val="F1C22B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6B6A1478"/>
    <w:multiLevelType w:val="multilevel"/>
    <w:tmpl w:val="D2ACB2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6CF409AA"/>
    <w:multiLevelType w:val="multilevel"/>
    <w:tmpl w:val="CB4A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100E74"/>
    <w:multiLevelType w:val="multilevel"/>
    <w:tmpl w:val="ACBEAA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6" w15:restartNumberingAfterBreak="0">
    <w:nsid w:val="788976AC"/>
    <w:multiLevelType w:val="multilevel"/>
    <w:tmpl w:val="CFBAC3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7D527A14"/>
    <w:multiLevelType w:val="multilevel"/>
    <w:tmpl w:val="2EDCF93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680" w:hanging="4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50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1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3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0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26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3880" w:hanging="1800"/>
      </w:pPr>
      <w:rPr>
        <w:rFonts w:hint="default"/>
        <w:b/>
      </w:rPr>
    </w:lvl>
  </w:abstractNum>
  <w:abstractNum w:abstractNumId="28" w15:restartNumberingAfterBreak="0">
    <w:nsid w:val="7FA10A08"/>
    <w:multiLevelType w:val="multilevel"/>
    <w:tmpl w:val="181C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089437">
    <w:abstractNumId w:val="11"/>
  </w:num>
  <w:num w:numId="2" w16cid:durableId="1626352323">
    <w:abstractNumId w:val="27"/>
  </w:num>
  <w:num w:numId="3" w16cid:durableId="1878078008">
    <w:abstractNumId w:val="13"/>
  </w:num>
  <w:num w:numId="4" w16cid:durableId="777141494">
    <w:abstractNumId w:val="6"/>
  </w:num>
  <w:num w:numId="5" w16cid:durableId="2111005565">
    <w:abstractNumId w:val="21"/>
  </w:num>
  <w:num w:numId="6" w16cid:durableId="971440721">
    <w:abstractNumId w:val="3"/>
  </w:num>
  <w:num w:numId="7" w16cid:durableId="2016565769">
    <w:abstractNumId w:val="4"/>
  </w:num>
  <w:num w:numId="8" w16cid:durableId="1230653795">
    <w:abstractNumId w:val="20"/>
  </w:num>
  <w:num w:numId="9" w16cid:durableId="604077811">
    <w:abstractNumId w:val="9"/>
  </w:num>
  <w:num w:numId="10" w16cid:durableId="867139382">
    <w:abstractNumId w:val="22"/>
  </w:num>
  <w:num w:numId="11" w16cid:durableId="1608657070">
    <w:abstractNumId w:val="23"/>
  </w:num>
  <w:num w:numId="12" w16cid:durableId="819463889">
    <w:abstractNumId w:val="17"/>
  </w:num>
  <w:num w:numId="13" w16cid:durableId="1958295559">
    <w:abstractNumId w:val="0"/>
  </w:num>
  <w:num w:numId="14" w16cid:durableId="588393405">
    <w:abstractNumId w:val="10"/>
  </w:num>
  <w:num w:numId="15" w16cid:durableId="4134160">
    <w:abstractNumId w:val="8"/>
  </w:num>
  <w:num w:numId="16" w16cid:durableId="17005106">
    <w:abstractNumId w:val="5"/>
  </w:num>
  <w:num w:numId="17" w16cid:durableId="1698896005">
    <w:abstractNumId w:val="2"/>
  </w:num>
  <w:num w:numId="18" w16cid:durableId="1414356338">
    <w:abstractNumId w:val="18"/>
  </w:num>
  <w:num w:numId="19" w16cid:durableId="1805535166">
    <w:abstractNumId w:val="7"/>
  </w:num>
  <w:num w:numId="20" w16cid:durableId="524096053">
    <w:abstractNumId w:val="28"/>
  </w:num>
  <w:num w:numId="21" w16cid:durableId="1136490652">
    <w:abstractNumId w:val="26"/>
  </w:num>
  <w:num w:numId="22" w16cid:durableId="1899709117">
    <w:abstractNumId w:val="16"/>
  </w:num>
  <w:num w:numId="23" w16cid:durableId="1393701691">
    <w:abstractNumId w:val="12"/>
  </w:num>
  <w:num w:numId="24" w16cid:durableId="1668970826">
    <w:abstractNumId w:val="24"/>
  </w:num>
  <w:num w:numId="25" w16cid:durableId="1518076654">
    <w:abstractNumId w:val="19"/>
  </w:num>
  <w:num w:numId="26" w16cid:durableId="1614170565">
    <w:abstractNumId w:val="1"/>
  </w:num>
  <w:num w:numId="27" w16cid:durableId="1171720833">
    <w:abstractNumId w:val="15"/>
  </w:num>
  <w:num w:numId="28" w16cid:durableId="1467117267">
    <w:abstractNumId w:val="14"/>
  </w:num>
  <w:num w:numId="29" w16cid:durableId="20138704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594"/>
    <w:rsid w:val="00186B19"/>
    <w:rsid w:val="001B332A"/>
    <w:rsid w:val="00244ED7"/>
    <w:rsid w:val="0026222F"/>
    <w:rsid w:val="0028636D"/>
    <w:rsid w:val="002A71D3"/>
    <w:rsid w:val="00441594"/>
    <w:rsid w:val="0045279A"/>
    <w:rsid w:val="00473BC4"/>
    <w:rsid w:val="005410CA"/>
    <w:rsid w:val="005C3D53"/>
    <w:rsid w:val="006527E4"/>
    <w:rsid w:val="007023AF"/>
    <w:rsid w:val="007E2643"/>
    <w:rsid w:val="008A4AB6"/>
    <w:rsid w:val="008F1713"/>
    <w:rsid w:val="0097029A"/>
    <w:rsid w:val="00A81BEB"/>
    <w:rsid w:val="00B47255"/>
    <w:rsid w:val="00BB150D"/>
    <w:rsid w:val="00C33FFC"/>
    <w:rsid w:val="00D41C57"/>
    <w:rsid w:val="00EE1B33"/>
    <w:rsid w:val="00EE6FD4"/>
    <w:rsid w:val="00F4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AFFC62"/>
  <w15:chartTrackingRefBased/>
  <w15:docId w15:val="{F330FFFD-3F98-47BD-B841-3136BF90E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1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41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41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41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1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1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1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1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1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1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41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41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415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15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15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15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15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15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1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1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1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1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1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15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15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15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1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15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159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415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1594"/>
  </w:style>
  <w:style w:type="paragraph" w:styleId="Piedepgina">
    <w:name w:val="footer"/>
    <w:basedOn w:val="Normal"/>
    <w:link w:val="PiedepginaCar"/>
    <w:uiPriority w:val="99"/>
    <w:unhideWhenUsed/>
    <w:rsid w:val="004415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1594"/>
  </w:style>
  <w:style w:type="paragraph" w:styleId="TtuloTDC">
    <w:name w:val="TOC Heading"/>
    <w:basedOn w:val="Ttulo1"/>
    <w:next w:val="Normal"/>
    <w:uiPriority w:val="39"/>
    <w:unhideWhenUsed/>
    <w:qFormat/>
    <w:rsid w:val="0045279A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5279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5279A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C33FFC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C33FFC"/>
    <w:pPr>
      <w:spacing w:after="100"/>
      <w:ind w:left="480"/>
    </w:pPr>
  </w:style>
  <w:style w:type="table" w:customStyle="1" w:styleId="Estilo1">
    <w:name w:val="Estilo1"/>
    <w:basedOn w:val="Tablanormal"/>
    <w:uiPriority w:val="99"/>
    <w:rsid w:val="00EE1B33"/>
    <w:pPr>
      <w:spacing w:after="0" w:line="240" w:lineRule="auto"/>
    </w:pPr>
    <w:tblPr>
      <w:tblBorders>
        <w:bottom w:val="single" w:sz="4" w:space="0" w:color="auto"/>
      </w:tblBorders>
    </w:tbl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</w:tcBorders>
      </w:tcPr>
    </w:tblStylePr>
  </w:style>
  <w:style w:type="table" w:styleId="Tablaconcuadrcula">
    <w:name w:val="Table Grid"/>
    <w:basedOn w:val="Tablanormal"/>
    <w:uiPriority w:val="39"/>
    <w:rsid w:val="00EE1B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86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citation-134">
    <w:name w:val="citation-134"/>
    <w:basedOn w:val="Fuentedeprrafopredeter"/>
    <w:rsid w:val="00186B19"/>
  </w:style>
  <w:style w:type="character" w:customStyle="1" w:styleId="citation-133">
    <w:name w:val="citation-133"/>
    <w:basedOn w:val="Fuentedeprrafopredeter"/>
    <w:rsid w:val="00473BC4"/>
  </w:style>
  <w:style w:type="character" w:customStyle="1" w:styleId="citation-132">
    <w:name w:val="citation-132"/>
    <w:basedOn w:val="Fuentedeprrafopredeter"/>
    <w:rsid w:val="00473BC4"/>
  </w:style>
  <w:style w:type="character" w:customStyle="1" w:styleId="citation-481">
    <w:name w:val="citation-481"/>
    <w:basedOn w:val="Fuentedeprrafopredeter"/>
    <w:rsid w:val="00EE6FD4"/>
  </w:style>
  <w:style w:type="character" w:customStyle="1" w:styleId="citation-480">
    <w:name w:val="citation-480"/>
    <w:basedOn w:val="Fuentedeprrafopredeter"/>
    <w:rsid w:val="00EE6FD4"/>
  </w:style>
  <w:style w:type="character" w:customStyle="1" w:styleId="citation-479">
    <w:name w:val="citation-479"/>
    <w:basedOn w:val="Fuentedeprrafopredeter"/>
    <w:rsid w:val="00EE6FD4"/>
  </w:style>
  <w:style w:type="character" w:styleId="CdigoHTML">
    <w:name w:val="HTML Code"/>
    <w:basedOn w:val="Fuentedeprrafopredeter"/>
    <w:uiPriority w:val="99"/>
    <w:semiHidden/>
    <w:unhideWhenUsed/>
    <w:rsid w:val="00EE6F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8AE19F-00C1-4C8F-8EAD-49497230A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20</Pages>
  <Words>3116</Words>
  <Characters>18069</Characters>
  <Application>Microsoft Office Word</Application>
  <DocSecurity>0</DocSecurity>
  <Lines>468</Lines>
  <Paragraphs>258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142_92251016445</dc:creator>
  <cp:keywords/>
  <dc:description/>
  <cp:lastModifiedBy>142_92251016445</cp:lastModifiedBy>
  <cp:revision>3</cp:revision>
  <dcterms:created xsi:type="dcterms:W3CDTF">2026-02-26T17:42:00Z</dcterms:created>
  <dcterms:modified xsi:type="dcterms:W3CDTF">2026-03-10T21:50:00Z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2026-02-26T21:21:10Z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e1974278-ec18-48bc-99ff-25415683d824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