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ClassMic Charter Brainstorming Evidence</w:t>
      </w:r>
    </w:p>
    <w:p>
      <w:r>
        <w:t>Human evidence required for C1</w:t>
      </w:r>
    </w:p>
    <w:p>
      <w:r>
        <w:t>No brainstorming images were supplied. Insert genuine photographs or screenshots of the team discussing the charter. Add one entry for each discussion image. The fields below are placeholders, not a record of a completed discussion.</w:t>
      </w:r>
    </w:p>
    <w:p>
      <w:pPr>
        <w:pStyle w:val="Heading1"/>
      </w:pPr>
      <w:r>
        <w:t>Team and discussion details</w:t>
      </w:r>
    </w:p>
    <w:p>
      <w:r>
        <w:t>Team  Temiko Machavariani and Nurtore Arynuruly</w:t>
      </w:r>
    </w:p>
    <w:p>
      <w:r>
        <w:t>Date and location or meeting platform  ______________________________</w:t>
      </w:r>
    </w:p>
    <w:p>
      <w:r>
        <w:t>Participants shown  ____________________________________________</w:t>
      </w:r>
    </w:p>
    <w:p>
      <w:r>
        <w:t>Image filename  _______________________________________________</w:t>
      </w:r>
    </w:p>
    <w:p>
      <w:pPr>
        <w:pStyle w:val="Heading1"/>
      </w:pPr>
      <w:r>
        <w:t>Brainstorming image</w:t>
      </w:r>
    </w:p>
    <w:p>
      <w:pPr>
        <w:spacing w:after="2640"/>
      </w:pPr>
      <w:r>
        <w:t>[Insert the original discussion photograph or screenshot here.]</w:t>
      </w:r>
    </w:p>
    <w:p>
      <w:pPr>
        <w:pStyle w:val="Heading1"/>
      </w:pPr>
      <w:r>
        <w:t>Evidence caption</w:t>
      </w:r>
    </w:p>
    <w:p>
      <w:r>
        <w:t>Charter sections discussed  [Enter the relevant sections.]</w:t>
      </w:r>
    </w:p>
    <w:p>
      <w:r>
        <w:t>Suggestions from each student  [Describe actual contributions.]</w:t>
      </w:r>
    </w:p>
    <w:p>
      <w:r>
        <w:t>Agreed changes and unresolved items  [Record the team’s decisions.]</w:t>
      </w:r>
    </w:p>
    <w:p>
      <w:r>
        <w:rPr>
          <w:sz w:val="21"/>
        </w:rPr>
        <w:t>Repeat this entry for additional discussion images. Include the originals in this folder when completing the package.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ClassMic C1 human evidence form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0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ClassMic Charter Brainstorming Evidence</dc:title>
  <dc:subject>C1 Develop the Project Charter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