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AA89" w14:textId="77777777" w:rsidR="00587442" w:rsidRDefault="00000000">
      <w:pPr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Requerimientos: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CAE25D" wp14:editId="275AE7BF">
                <wp:simplePos x="0" y="0"/>
                <wp:positionH relativeFrom="column">
                  <wp:posOffset>4165600</wp:posOffset>
                </wp:positionH>
                <wp:positionV relativeFrom="paragraph">
                  <wp:posOffset>139700</wp:posOffset>
                </wp:positionV>
                <wp:extent cx="2130425" cy="98488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5550" y="3292320"/>
                          <a:ext cx="212090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135B8" w14:textId="77777777" w:rsidR="0058744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green"/>
                              </w:rPr>
                              <w:t>Requerimientos funcionales</w:t>
                            </w:r>
                          </w:p>
                          <w:p w14:paraId="07469303" w14:textId="77777777" w:rsidR="0058744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Requerimientos No funcionales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39829249" w14:textId="77777777" w:rsidR="0058744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*Especificaciones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AE25D" id="Rectángulo 3" o:spid="_x0000_s1026" style="position:absolute;left:0;text-align:left;margin-left:328pt;margin-top:11pt;width:167.75pt;height:77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" filled="f" stroked="f">
                <v:textbox inset="2.53958mm,1.2694mm,2.53958mm,1.2694mm">
                  <w:txbxContent>
                    <w:p w14:paraId="381135B8" w14:textId="77777777" w:rsidR="0058744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highlight w:val="green"/>
                        </w:rPr>
                        <w:t>Requerimientos funcionales</w:t>
                      </w:r>
                    </w:p>
                    <w:p w14:paraId="07469303" w14:textId="77777777" w:rsidR="0058744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highlight w:val="yellow"/>
                        </w:rPr>
                        <w:t>Requerimientos No funcionales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39829249" w14:textId="77777777" w:rsidR="0058744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*Especificaciones </w:t>
                      </w:r>
                    </w:p>
                  </w:txbxContent>
                </v:textbox>
              </v:rect>
            </w:pict>
          </mc:Fallback>
        </mc:AlternateContent>
      </w:r>
    </w:p>
    <w:p w14:paraId="3C8CEB7D" w14:textId="2826142A" w:rsidR="00587442" w:rsidRDefault="00000000">
      <w:pPr>
        <w:rPr>
          <w:rFonts w:ascii="Arial Black" w:eastAsia="Arial Black" w:hAnsi="Arial Black" w:cs="Arial Black"/>
          <w:sz w:val="24"/>
          <w:szCs w:val="24"/>
          <w:highlight w:val="green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 xml:space="preserve">Acceso directo a la </w:t>
      </w:r>
      <w:r w:rsidR="006972A2">
        <w:rPr>
          <w:rFonts w:ascii="Arial Black" w:eastAsia="Arial Black" w:hAnsi="Arial Black" w:cs="Arial Black"/>
          <w:sz w:val="24"/>
          <w:szCs w:val="24"/>
          <w:highlight w:val="green"/>
        </w:rPr>
        <w:t>página</w:t>
      </w:r>
      <w:r>
        <w:rPr>
          <w:rFonts w:ascii="Arial Black" w:eastAsia="Arial Black" w:hAnsi="Arial Black" w:cs="Arial Black"/>
          <w:sz w:val="24"/>
          <w:szCs w:val="24"/>
          <w:highlight w:val="green"/>
        </w:rPr>
        <w:t xml:space="preserve"> web </w:t>
      </w:r>
    </w:p>
    <w:p w14:paraId="0532EA36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green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Acceso de usuarios sin correos</w:t>
      </w:r>
    </w:p>
    <w:p w14:paraId="0D4FDE41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Ruleta funcional</w:t>
      </w:r>
    </w:p>
    <w:p w14:paraId="55CC05AE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*Manejo sencillo del control de la ruleta</w:t>
      </w:r>
    </w:p>
    <w:p w14:paraId="0F02BB81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Preguntas claras</w:t>
      </w:r>
    </w:p>
    <w:p w14:paraId="0CA44DCD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green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No manda preguntas profundas de temas específicos</w:t>
      </w:r>
    </w:p>
    <w:p w14:paraId="1649730A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*Evita el uso de preguntas sobre temas muy avanzados</w:t>
      </w:r>
    </w:p>
    <w:p w14:paraId="1ACEF7A3" w14:textId="42DDD1BA" w:rsidR="00587442" w:rsidRDefault="002D6AD6">
      <w:pPr>
        <w:rPr>
          <w:rFonts w:ascii="Arial Black" w:eastAsia="Arial Black" w:hAnsi="Arial Black" w:cs="Arial Black"/>
          <w:sz w:val="24"/>
          <w:szCs w:val="24"/>
        </w:rPr>
      </w:pPr>
      <w:r w:rsidRPr="002D6AD6">
        <w:rPr>
          <w:rFonts w:ascii="Arial Black" w:eastAsia="Arial Black" w:hAnsi="Arial Black" w:cs="Arial Black"/>
          <w:sz w:val="24"/>
          <w:szCs w:val="24"/>
          <w:highlight w:val="green"/>
        </w:rPr>
        <w:t>Respuestas abiertas, es decir, la página no da respuestas</w:t>
      </w:r>
    </w:p>
    <w:p w14:paraId="10FEFA1D" w14:textId="30472C1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*No se agregan respuestas</w:t>
      </w:r>
      <w:r w:rsidR="006972A2">
        <w:rPr>
          <w:rFonts w:ascii="Arial Black" w:eastAsia="Arial Black" w:hAnsi="Arial Black" w:cs="Arial Black"/>
          <w:sz w:val="24"/>
          <w:szCs w:val="24"/>
        </w:rPr>
        <w:t>, las da el maestro</w:t>
      </w:r>
    </w:p>
    <w:p w14:paraId="20CDF278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Se podrá elegir una carrera para jugar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17DBA775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*Solo estarán disponibles las carreras de la UADY de la facultad de Tizimín </w:t>
      </w:r>
    </w:p>
    <w:p w14:paraId="60B40061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yellow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Las instrucciones de uso están en pantalla </w:t>
      </w:r>
    </w:p>
    <w:p w14:paraId="747F7103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yellow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La página funciona sin importar la hora o el día </w:t>
      </w:r>
    </w:p>
    <w:p w14:paraId="581F6FE2" w14:textId="2C09DAD3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La página da preguntas abiertas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49140B3D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yellow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La página se adaptaría a la presentación en pantalla los diferentes dispositivos </w:t>
      </w:r>
    </w:p>
    <w:p w14:paraId="210010B5" w14:textId="75B17869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 w:rsidRPr="00164674">
        <w:rPr>
          <w:rFonts w:ascii="Arial Black" w:eastAsia="Arial Black" w:hAnsi="Arial Black" w:cs="Arial Black"/>
          <w:sz w:val="24"/>
          <w:szCs w:val="24"/>
          <w:highlight w:val="yellow"/>
        </w:rPr>
        <w:t>Las preguntas de la carrera</w:t>
      </w:r>
      <w:r w:rsidR="00164674" w:rsidRPr="00164674">
        <w:rPr>
          <w:rFonts w:ascii="Arial Black" w:eastAsia="Arial Black" w:hAnsi="Arial Black" w:cs="Arial Black"/>
          <w:sz w:val="24"/>
          <w:szCs w:val="24"/>
          <w:highlight w:val="yellow"/>
        </w:rPr>
        <w:t xml:space="preserve"> no responden</w:t>
      </w:r>
    </w:p>
    <w:p w14:paraId="1A8DB8A9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La página debería contener los logos de la UADY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49F1FB1E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La </w:t>
      </w:r>
      <w:proofErr w:type="spellStart"/>
      <w:r>
        <w:rPr>
          <w:rFonts w:ascii="Arial Black" w:eastAsia="Arial Black" w:hAnsi="Arial Black" w:cs="Arial Black"/>
          <w:sz w:val="24"/>
          <w:szCs w:val="24"/>
          <w:highlight w:val="yellow"/>
        </w:rPr>
        <w:t>pagina</w:t>
      </w:r>
      <w:proofErr w:type="spellEnd"/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 contara con botones y animaciones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633B91ED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br w:type="page"/>
      </w:r>
    </w:p>
    <w:p w14:paraId="7F5A1DBD" w14:textId="77777777" w:rsidR="00587442" w:rsidRDefault="00587442">
      <w:pPr>
        <w:rPr>
          <w:rFonts w:ascii="Arial Black" w:eastAsia="Arial Black" w:hAnsi="Arial Black" w:cs="Arial Black"/>
          <w:sz w:val="24"/>
          <w:szCs w:val="24"/>
        </w:rPr>
      </w:pPr>
    </w:p>
    <w:p w14:paraId="3F33EA66" w14:textId="77777777" w:rsidR="00587442" w:rsidRDefault="00000000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Método de prioridad:</w:t>
      </w:r>
    </w:p>
    <w:p w14:paraId="45B425F1" w14:textId="77777777" w:rsidR="00587442" w:rsidRDefault="00000000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Técnica usada:         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MoSCoW</w:t>
      </w:r>
      <w:proofErr w:type="spellEnd"/>
    </w:p>
    <w:p w14:paraId="2B20750E" w14:textId="77777777" w:rsidR="005874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Must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-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essential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>)</w:t>
      </w:r>
    </w:p>
    <w:p w14:paraId="17376026" w14:textId="77777777" w:rsidR="00587442" w:rsidRDefault="005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</w:p>
    <w:p w14:paraId="42703EE9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Acceso directo a la página web </w:t>
      </w:r>
    </w:p>
    <w:p w14:paraId="672A57D2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Acceso de usuarios sin correos</w:t>
      </w:r>
    </w:p>
    <w:p w14:paraId="5E77F1B2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Ruleta funcional</w:t>
      </w:r>
    </w:p>
    <w:p w14:paraId="3A8034C6" w14:textId="0FD41898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La página da preguntas abiertas</w:t>
      </w:r>
    </w:p>
    <w:p w14:paraId="2728C19E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La página funciona sin importar la hora o el día</w:t>
      </w:r>
    </w:p>
    <w:p w14:paraId="61987F25" w14:textId="77777777" w:rsidR="00587442" w:rsidRDefault="005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</w:p>
    <w:p w14:paraId="3252A9D9" w14:textId="77777777" w:rsidR="005874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Should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-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important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>)</w:t>
      </w:r>
    </w:p>
    <w:p w14:paraId="284AC9E4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No manda preguntas profundas de temas específicos</w:t>
      </w:r>
    </w:p>
    <w:p w14:paraId="5830046C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Preguntas claras</w:t>
      </w:r>
    </w:p>
    <w:p w14:paraId="45267FD9" w14:textId="0DA5FB10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No respuestas</w:t>
      </w:r>
      <w:r w:rsidR="006972A2">
        <w:rPr>
          <w:rFonts w:ascii="Arial Black" w:eastAsia="Arial Black" w:hAnsi="Arial Black" w:cs="Arial Black"/>
          <w:color w:val="000000"/>
          <w:sz w:val="24"/>
          <w:szCs w:val="24"/>
        </w:rPr>
        <w:t>, el maestro las da</w:t>
      </w:r>
    </w:p>
    <w:p w14:paraId="71036EC9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Se podrá elegir una carrera para jugar</w:t>
      </w:r>
    </w:p>
    <w:p w14:paraId="2BBE15BF" w14:textId="77777777" w:rsidR="00587442" w:rsidRDefault="005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</w:p>
    <w:p w14:paraId="36551CA0" w14:textId="77777777" w:rsidR="005874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Could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-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want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>)</w:t>
      </w:r>
    </w:p>
    <w:p w14:paraId="7A37F09A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La página se adaptaría a la presentación en pantalla los diferentes dispositivos</w:t>
      </w:r>
    </w:p>
    <w:p w14:paraId="4F1632EA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Las instrucciones de uso están en pantalla</w:t>
      </w:r>
    </w:p>
    <w:p w14:paraId="21AC154C" w14:textId="77777777" w:rsidR="00587442" w:rsidRDefault="005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</w:p>
    <w:p w14:paraId="61B9D9BA" w14:textId="77777777" w:rsidR="005874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won’t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-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Not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important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>)</w:t>
      </w:r>
    </w:p>
    <w:p w14:paraId="31E29B99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La página debería contener los logos de la UADY </w:t>
      </w:r>
    </w:p>
    <w:p w14:paraId="5D780D0E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La página </w:t>
      </w:r>
      <w:r>
        <w:rPr>
          <w:rFonts w:ascii="Arial Black" w:eastAsia="Arial Black" w:hAnsi="Arial Black" w:cs="Arial Black"/>
          <w:sz w:val="24"/>
          <w:szCs w:val="24"/>
        </w:rPr>
        <w:t>contará</w:t>
      </w: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con botones y animaciones </w:t>
      </w:r>
    </w:p>
    <w:p w14:paraId="6199AF12" w14:textId="77777777" w:rsidR="00587442" w:rsidRDefault="00587442">
      <w:pPr>
        <w:rPr>
          <w:rFonts w:ascii="Arial Black" w:eastAsia="Arial Black" w:hAnsi="Arial Black" w:cs="Arial Black"/>
          <w:sz w:val="24"/>
          <w:szCs w:val="24"/>
          <w:highlight w:val="lightGray"/>
        </w:rPr>
      </w:pPr>
    </w:p>
    <w:p w14:paraId="5FDE2F56" w14:textId="77777777" w:rsidR="00587442" w:rsidRDefault="00587442">
      <w:pPr>
        <w:rPr>
          <w:rFonts w:ascii="Arial Black" w:eastAsia="Arial Black" w:hAnsi="Arial Black" w:cs="Arial Black"/>
          <w:sz w:val="24"/>
          <w:szCs w:val="24"/>
          <w:highlight w:val="lightGray"/>
        </w:rPr>
      </w:pPr>
    </w:p>
    <w:sectPr w:rsidR="00587442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C581" w14:textId="77777777" w:rsidR="00E20664" w:rsidRDefault="00E20664">
      <w:pPr>
        <w:spacing w:after="0" w:line="240" w:lineRule="auto"/>
      </w:pPr>
      <w:r>
        <w:separator/>
      </w:r>
    </w:p>
  </w:endnote>
  <w:endnote w:type="continuationSeparator" w:id="0">
    <w:p w14:paraId="4E1AFA38" w14:textId="77777777" w:rsidR="00E20664" w:rsidRDefault="00E2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025C" w14:textId="77777777" w:rsidR="00E20664" w:rsidRDefault="00E20664">
      <w:pPr>
        <w:spacing w:after="0" w:line="240" w:lineRule="auto"/>
      </w:pPr>
      <w:r>
        <w:separator/>
      </w:r>
    </w:p>
  </w:footnote>
  <w:footnote w:type="continuationSeparator" w:id="0">
    <w:p w14:paraId="35CEE545" w14:textId="77777777" w:rsidR="00E20664" w:rsidRDefault="00E2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35E0" w14:textId="77777777" w:rsidR="005874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2B63779" wp14:editId="237AC62B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1814604" cy="106976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4604" cy="1069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22F5"/>
    <w:multiLevelType w:val="multilevel"/>
    <w:tmpl w:val="AB44D5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573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442"/>
    <w:rsid w:val="00164674"/>
    <w:rsid w:val="002D6AD6"/>
    <w:rsid w:val="00587442"/>
    <w:rsid w:val="00596B7D"/>
    <w:rsid w:val="006972A2"/>
    <w:rsid w:val="009D76F7"/>
    <w:rsid w:val="00E2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3966"/>
  <w15:docId w15:val="{6B46BAE8-427D-4D02-8987-906FF4CB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A4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D8A"/>
  </w:style>
  <w:style w:type="paragraph" w:styleId="Piedepgina">
    <w:name w:val="footer"/>
    <w:basedOn w:val="Normal"/>
    <w:link w:val="PiedepginaCar"/>
    <w:uiPriority w:val="99"/>
    <w:unhideWhenUsed/>
    <w:rsid w:val="00FA4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D8A"/>
  </w:style>
  <w:style w:type="paragraph" w:styleId="Prrafodelista">
    <w:name w:val="List Paragraph"/>
    <w:basedOn w:val="Normal"/>
    <w:uiPriority w:val="34"/>
    <w:qFormat/>
    <w:rsid w:val="006C019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lIFdui7UHGWj2fOObQyWE357g==">AMUW2mV10pBLHIUg7fLUBuyX5XwadwJ/w8JVv/WQu7ytCm6dwsMVIA3Pzz0sc8UzzIbtPS65Qx9JLdFaXoNaMBDWuQ0ZviLivViEDoPJZwB8uqgAFzV1vyg=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pedro bacab pech</cp:lastModifiedBy>
  <cp:revision>2</cp:revision>
  <dcterms:created xsi:type="dcterms:W3CDTF">2022-12-01T07:01:00Z</dcterms:created>
  <dcterms:modified xsi:type="dcterms:W3CDTF">2022-12-01T07:01:00Z</dcterms:modified>
</cp:coreProperties>
</file>