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66E0" w14:textId="77777777" w:rsidR="00350B51" w:rsidRPr="00981035" w:rsidRDefault="00350B51" w:rsidP="009C3C01">
      <w:pPr>
        <w:shd w:val="clear" w:color="auto" w:fill="FFFFFF"/>
        <w:jc w:val="both"/>
        <w:rPr>
          <w:rFonts w:ascii="Times New Roman" w:hAnsi="Times New Roman" w:cs="Times New Roman"/>
          <w:sz w:val="24"/>
          <w:szCs w:val="24"/>
          <w:lang w:val="es-ES_tradnl"/>
        </w:rPr>
      </w:pPr>
      <w:r w:rsidRPr="00981035">
        <w:rPr>
          <w:rFonts w:ascii="Times New Roman" w:hAnsi="Times New Roman" w:cs="Times New Roman"/>
          <w:b/>
          <w:bCs/>
          <w:color w:val="000000"/>
          <w:sz w:val="24"/>
          <w:szCs w:val="24"/>
          <w:lang w:val="es-ES_tradnl"/>
        </w:rPr>
        <w:t xml:space="preserve">REGLAMENTO INTERNO DE LA JUNTA ADMINISTRADORA </w:t>
      </w:r>
      <w:r w:rsidRPr="00981035">
        <w:rPr>
          <w:rFonts w:ascii="Times New Roman" w:hAnsi="Times New Roman" w:cs="Times New Roman"/>
          <w:b/>
          <w:bCs/>
          <w:color w:val="000000"/>
          <w:spacing w:val="2"/>
          <w:sz w:val="24"/>
          <w:szCs w:val="24"/>
          <w:lang w:val="es-ES_tradnl"/>
        </w:rPr>
        <w:t xml:space="preserve">DE AGUA </w:t>
      </w:r>
      <w:r w:rsidRPr="00981035">
        <w:rPr>
          <w:rFonts w:ascii="Times New Roman" w:hAnsi="Times New Roman" w:cs="Times New Roman"/>
          <w:b/>
          <w:sz w:val="24"/>
          <w:szCs w:val="24"/>
          <w:lang w:val="es-ES_tradnl"/>
        </w:rPr>
        <w:t>POTABLE</w:t>
      </w:r>
      <w:r w:rsidRPr="00981035">
        <w:rPr>
          <w:rFonts w:ascii="Times New Roman" w:hAnsi="Times New Roman" w:cs="Times New Roman"/>
          <w:sz w:val="24"/>
          <w:szCs w:val="24"/>
          <w:lang w:val="es-ES_tradnl"/>
        </w:rPr>
        <w:t xml:space="preserve"> "………………………..", PARROQUIA……………..., CANTON…………..</w:t>
      </w:r>
    </w:p>
    <w:p w14:paraId="3D30539A" w14:textId="5A6D3ED7" w:rsidR="00350B51" w:rsidRPr="00981035" w:rsidRDefault="00350B51" w:rsidP="009C3C01">
      <w:pPr>
        <w:shd w:val="clear" w:color="auto" w:fill="FFFFFF"/>
        <w:jc w:val="both"/>
        <w:rPr>
          <w:rFonts w:ascii="Times New Roman" w:hAnsi="Times New Roman" w:cs="Times New Roman"/>
          <w:b/>
          <w:sz w:val="24"/>
          <w:szCs w:val="24"/>
        </w:rPr>
      </w:pPr>
      <w:r w:rsidRPr="00981035">
        <w:rPr>
          <w:rFonts w:ascii="Times New Roman" w:hAnsi="Times New Roman" w:cs="Times New Roman"/>
          <w:color w:val="000000"/>
          <w:spacing w:val="-3"/>
          <w:sz w:val="24"/>
          <w:szCs w:val="24"/>
          <w:lang w:val="es-ES_tradnl"/>
        </w:rPr>
        <w:t>La Junta Administradora de Agua Potable “…………………“, de conformidad a lo dispuesto en la</w:t>
      </w:r>
      <w:r w:rsidRPr="00981035">
        <w:rPr>
          <w:rFonts w:ascii="Times New Roman" w:hAnsi="Times New Roman" w:cs="Times New Roman"/>
          <w:color w:val="000000"/>
          <w:spacing w:val="-5"/>
          <w:sz w:val="24"/>
          <w:szCs w:val="24"/>
          <w:lang w:val="es-ES_tradnl"/>
        </w:rPr>
        <w:t xml:space="preserve"> Ley Orgánica de Recursos Hídricos, Usos y Aprovechamiento del Agua</w:t>
      </w:r>
      <w:r w:rsidRPr="00981035">
        <w:rPr>
          <w:rFonts w:ascii="Times New Roman" w:hAnsi="Times New Roman" w:cs="Times New Roman"/>
          <w:sz w:val="24"/>
          <w:szCs w:val="24"/>
        </w:rPr>
        <w:t>, publicada en R</w:t>
      </w:r>
      <w:r w:rsidR="009D102B" w:rsidRPr="00981035">
        <w:rPr>
          <w:rFonts w:ascii="Times New Roman" w:hAnsi="Times New Roman" w:cs="Times New Roman"/>
          <w:sz w:val="24"/>
          <w:szCs w:val="24"/>
        </w:rPr>
        <w:t>.O. N°</w:t>
      </w:r>
      <w:r w:rsidRPr="00981035">
        <w:rPr>
          <w:rFonts w:ascii="Times New Roman" w:hAnsi="Times New Roman" w:cs="Times New Roman"/>
          <w:sz w:val="24"/>
          <w:szCs w:val="24"/>
        </w:rPr>
        <w:t xml:space="preserve"> 305 </w:t>
      </w:r>
      <w:r w:rsidR="009D102B" w:rsidRPr="00981035">
        <w:rPr>
          <w:rFonts w:ascii="Times New Roman" w:hAnsi="Times New Roman" w:cs="Times New Roman"/>
          <w:sz w:val="24"/>
          <w:szCs w:val="24"/>
        </w:rPr>
        <w:t>del</w:t>
      </w:r>
      <w:r w:rsidRPr="00981035">
        <w:rPr>
          <w:rFonts w:ascii="Times New Roman" w:hAnsi="Times New Roman" w:cs="Times New Roman"/>
          <w:sz w:val="24"/>
          <w:szCs w:val="24"/>
        </w:rPr>
        <w:t xml:space="preserve"> 6 de agosto de 2014; </w:t>
      </w:r>
      <w:r w:rsidRPr="00981035">
        <w:rPr>
          <w:rFonts w:ascii="Times New Roman" w:hAnsi="Times New Roman" w:cs="Times New Roman"/>
          <w:color w:val="000000"/>
          <w:spacing w:val="-5"/>
          <w:sz w:val="24"/>
          <w:szCs w:val="24"/>
          <w:lang w:val="es-ES_tradnl"/>
        </w:rPr>
        <w:t xml:space="preserve"> a</w:t>
      </w:r>
      <w:r w:rsidR="009D102B" w:rsidRPr="00981035">
        <w:rPr>
          <w:rFonts w:ascii="Times New Roman" w:hAnsi="Times New Roman" w:cs="Times New Roman"/>
          <w:color w:val="000000"/>
          <w:spacing w:val="-5"/>
          <w:sz w:val="24"/>
          <w:szCs w:val="24"/>
          <w:lang w:val="es-ES_tradnl"/>
        </w:rPr>
        <w:t xml:space="preserve"> su Reglamento de Aplicación, al Decreto Ejecutivo N° 193 del 23 de octubre de 2017, publicado en el R.O. N° 109 del 27 de octubre de 2017, al Acuerdo Ministerial N° 2017-0031 del 22 de Agosto de 2017 y al Acuerdo Ministerial N° 2018-0194 del 25 de junio de 2018</w:t>
      </w:r>
      <w:r w:rsidRPr="00981035">
        <w:rPr>
          <w:rFonts w:ascii="Times New Roman" w:hAnsi="Times New Roman" w:cs="Times New Roman"/>
          <w:color w:val="000000"/>
          <w:spacing w:val="-5"/>
          <w:sz w:val="24"/>
          <w:szCs w:val="24"/>
          <w:lang w:val="es-ES_tradnl"/>
        </w:rPr>
        <w:t>; en Asamblea General la Junta aprobó su</w:t>
      </w:r>
      <w:r w:rsidRPr="00981035">
        <w:rPr>
          <w:rFonts w:ascii="Times New Roman" w:hAnsi="Times New Roman" w:cs="Times New Roman"/>
          <w:color w:val="000000"/>
          <w:spacing w:val="3"/>
          <w:sz w:val="24"/>
          <w:szCs w:val="24"/>
          <w:lang w:val="es-ES_tradnl"/>
        </w:rPr>
        <w:t xml:space="preserve"> Reglamento Interno con la presencia de……..</w:t>
      </w:r>
      <w:r w:rsidR="009D102B" w:rsidRPr="00981035">
        <w:rPr>
          <w:rFonts w:ascii="Times New Roman" w:hAnsi="Times New Roman" w:cs="Times New Roman"/>
          <w:color w:val="000000"/>
          <w:spacing w:val="3"/>
          <w:sz w:val="24"/>
          <w:szCs w:val="24"/>
          <w:lang w:val="es-ES_tradnl"/>
        </w:rPr>
        <w:t xml:space="preserve"> </w:t>
      </w:r>
      <w:r w:rsidRPr="00981035">
        <w:rPr>
          <w:rFonts w:ascii="Times New Roman" w:hAnsi="Times New Roman" w:cs="Times New Roman"/>
          <w:color w:val="000000"/>
          <w:spacing w:val="3"/>
          <w:sz w:val="24"/>
          <w:szCs w:val="24"/>
          <w:lang w:val="es-ES_tradnl"/>
        </w:rPr>
        <w:t>Consumidor</w:t>
      </w:r>
      <w:r w:rsidR="00D43010" w:rsidRPr="00981035">
        <w:rPr>
          <w:rFonts w:ascii="Times New Roman" w:hAnsi="Times New Roman" w:cs="Times New Roman"/>
          <w:color w:val="000000"/>
          <w:spacing w:val="3"/>
          <w:sz w:val="24"/>
          <w:szCs w:val="24"/>
          <w:lang w:val="es-ES_tradnl"/>
        </w:rPr>
        <w:t>es</w:t>
      </w:r>
      <w:r w:rsidRPr="00981035">
        <w:rPr>
          <w:rFonts w:ascii="Times New Roman" w:hAnsi="Times New Roman" w:cs="Times New Roman"/>
          <w:color w:val="000000"/>
          <w:spacing w:val="3"/>
          <w:sz w:val="24"/>
          <w:szCs w:val="24"/>
          <w:lang w:val="es-ES_tradnl"/>
        </w:rPr>
        <w:t xml:space="preserve"> de un total de…….existentes, el mismo que entrará en vigencia una vez </w:t>
      </w:r>
      <w:r w:rsidR="009D102B" w:rsidRPr="00981035">
        <w:rPr>
          <w:rFonts w:ascii="Times New Roman" w:hAnsi="Times New Roman" w:cs="Times New Roman"/>
          <w:color w:val="000000"/>
          <w:spacing w:val="-4"/>
          <w:sz w:val="24"/>
          <w:szCs w:val="24"/>
          <w:lang w:val="es-ES_tradnl"/>
        </w:rPr>
        <w:t>revisado y registrado</w:t>
      </w:r>
      <w:r w:rsidRPr="00981035">
        <w:rPr>
          <w:rFonts w:ascii="Times New Roman" w:hAnsi="Times New Roman" w:cs="Times New Roman"/>
          <w:color w:val="000000"/>
          <w:spacing w:val="-4"/>
          <w:sz w:val="24"/>
          <w:szCs w:val="24"/>
          <w:lang w:val="es-ES_tradnl"/>
        </w:rPr>
        <w:t xml:space="preserve"> por </w:t>
      </w:r>
      <w:r w:rsidR="008B2C22">
        <w:rPr>
          <w:rFonts w:ascii="Times New Roman" w:hAnsi="Times New Roman" w:cs="Times New Roman"/>
          <w:color w:val="000000"/>
          <w:spacing w:val="-4"/>
          <w:sz w:val="24"/>
          <w:szCs w:val="24"/>
          <w:lang w:val="es-ES_tradnl"/>
        </w:rPr>
        <w:t xml:space="preserve">la Oficina Técnica Latacunga del </w:t>
      </w:r>
      <w:r w:rsidR="004E18F1">
        <w:rPr>
          <w:rFonts w:ascii="Times New Roman" w:hAnsi="Times New Roman" w:cs="Times New Roman"/>
          <w:color w:val="000000"/>
          <w:spacing w:val="-4"/>
          <w:sz w:val="24"/>
          <w:szCs w:val="24"/>
          <w:lang w:val="es-ES_tradnl"/>
        </w:rPr>
        <w:t>Ministerio del Ambiente, Agua y Transición Ecológica</w:t>
      </w:r>
      <w:r w:rsidRPr="00981035">
        <w:rPr>
          <w:rFonts w:ascii="Times New Roman" w:hAnsi="Times New Roman" w:cs="Times New Roman"/>
          <w:color w:val="000000"/>
          <w:spacing w:val="-4"/>
          <w:sz w:val="24"/>
          <w:szCs w:val="24"/>
          <w:lang w:val="es-ES_tradnl"/>
        </w:rPr>
        <w:t>.</w:t>
      </w:r>
    </w:p>
    <w:p w14:paraId="02040594" w14:textId="77777777" w:rsidR="00350B51" w:rsidRPr="00981035" w:rsidRDefault="009D102B" w:rsidP="009C3C01">
      <w:pPr>
        <w:shd w:val="clear" w:color="auto" w:fill="FFFFFF"/>
        <w:spacing w:before="283"/>
        <w:jc w:val="both"/>
        <w:rPr>
          <w:rFonts w:ascii="Times New Roman" w:hAnsi="Times New Roman" w:cs="Times New Roman"/>
          <w:b/>
          <w:color w:val="000000"/>
          <w:spacing w:val="-6"/>
          <w:sz w:val="24"/>
          <w:szCs w:val="24"/>
          <w:u w:val="single"/>
          <w:lang w:val="es-ES_tradnl"/>
        </w:rPr>
      </w:pPr>
      <w:r w:rsidRPr="00981035">
        <w:rPr>
          <w:rFonts w:ascii="Times New Roman" w:hAnsi="Times New Roman" w:cs="Times New Roman"/>
          <w:b/>
          <w:bCs/>
          <w:color w:val="000000"/>
          <w:spacing w:val="6"/>
          <w:sz w:val="24"/>
          <w:szCs w:val="24"/>
          <w:lang w:val="es-ES_tradnl"/>
        </w:rPr>
        <w:t xml:space="preserve">ART.1.- </w:t>
      </w:r>
      <w:r w:rsidR="00350B51" w:rsidRPr="00981035">
        <w:rPr>
          <w:rFonts w:ascii="Times New Roman" w:hAnsi="Times New Roman" w:cs="Times New Roman"/>
          <w:b/>
          <w:bCs/>
          <w:color w:val="000000"/>
          <w:spacing w:val="6"/>
          <w:sz w:val="24"/>
          <w:szCs w:val="24"/>
          <w:lang w:val="es-ES_tradnl"/>
        </w:rPr>
        <w:t>CONFORMACIÓN</w:t>
      </w:r>
      <w:r w:rsidRPr="00981035">
        <w:rPr>
          <w:rFonts w:ascii="Times New Roman" w:hAnsi="Times New Roman" w:cs="Times New Roman"/>
          <w:b/>
          <w:bCs/>
          <w:color w:val="000000"/>
          <w:spacing w:val="6"/>
          <w:sz w:val="24"/>
          <w:szCs w:val="24"/>
          <w:lang w:val="es-ES_tradnl"/>
        </w:rPr>
        <w:t xml:space="preserve">.- </w:t>
      </w:r>
      <w:r w:rsidR="00350B51" w:rsidRPr="00981035">
        <w:rPr>
          <w:rFonts w:ascii="Times New Roman" w:hAnsi="Times New Roman" w:cs="Times New Roman"/>
          <w:color w:val="000000"/>
          <w:spacing w:val="-3"/>
          <w:sz w:val="24"/>
          <w:szCs w:val="24"/>
          <w:lang w:val="es-ES_tradnl"/>
        </w:rPr>
        <w:t>La Junta Administradora de Agua Potable “…………………..”</w:t>
      </w:r>
      <w:r w:rsidRPr="00981035">
        <w:rPr>
          <w:rFonts w:ascii="Times New Roman" w:hAnsi="Times New Roman" w:cs="Times New Roman"/>
          <w:color w:val="000000"/>
          <w:spacing w:val="-3"/>
          <w:sz w:val="24"/>
          <w:szCs w:val="24"/>
          <w:lang w:val="es-ES_tradnl"/>
        </w:rPr>
        <w:t>,</w:t>
      </w:r>
      <w:r w:rsidR="00350B51" w:rsidRPr="00981035">
        <w:rPr>
          <w:rFonts w:ascii="Times New Roman" w:hAnsi="Times New Roman" w:cs="Times New Roman"/>
          <w:color w:val="000000"/>
          <w:spacing w:val="-3"/>
          <w:sz w:val="24"/>
          <w:szCs w:val="24"/>
          <w:lang w:val="es-ES_tradnl"/>
        </w:rPr>
        <w:t xml:space="preserve"> estará </w:t>
      </w:r>
      <w:r w:rsidR="00350B51" w:rsidRPr="00981035">
        <w:rPr>
          <w:rFonts w:ascii="Times New Roman" w:hAnsi="Times New Roman" w:cs="Times New Roman"/>
          <w:color w:val="000000"/>
          <w:spacing w:val="1"/>
          <w:sz w:val="24"/>
          <w:szCs w:val="24"/>
          <w:lang w:val="es-ES_tradnl"/>
        </w:rPr>
        <w:t>conformada de acuerdo a lo que señala la Ley Orgánica de Recursos Hídricos</w:t>
      </w:r>
      <w:r w:rsidR="00350B51" w:rsidRPr="00981035">
        <w:rPr>
          <w:rFonts w:ascii="Times New Roman" w:hAnsi="Times New Roman" w:cs="Times New Roman"/>
          <w:color w:val="000000"/>
          <w:spacing w:val="4"/>
          <w:sz w:val="24"/>
          <w:szCs w:val="24"/>
          <w:lang w:val="es-ES_tradnl"/>
        </w:rPr>
        <w:t>, Usos y Aprovechamiento del Agua y su Reglamento Interno; por los Consumidor</w:t>
      </w:r>
      <w:r w:rsidRPr="00981035">
        <w:rPr>
          <w:rFonts w:ascii="Times New Roman" w:hAnsi="Times New Roman" w:cs="Times New Roman"/>
          <w:color w:val="000000"/>
          <w:spacing w:val="4"/>
          <w:sz w:val="24"/>
          <w:szCs w:val="24"/>
          <w:lang w:val="es-ES_tradnl"/>
        </w:rPr>
        <w:t>es</w:t>
      </w:r>
      <w:r w:rsidR="00350B51" w:rsidRPr="00981035">
        <w:rPr>
          <w:rFonts w:ascii="Times New Roman" w:hAnsi="Times New Roman" w:cs="Times New Roman"/>
          <w:color w:val="000000"/>
          <w:spacing w:val="4"/>
          <w:sz w:val="24"/>
          <w:szCs w:val="24"/>
          <w:lang w:val="es-ES_tradnl"/>
        </w:rPr>
        <w:t xml:space="preserve"> que posean vivienda, debiendo sus </w:t>
      </w:r>
      <w:r w:rsidR="00350B51" w:rsidRPr="00981035">
        <w:rPr>
          <w:rFonts w:ascii="Times New Roman" w:hAnsi="Times New Roman" w:cs="Times New Roman"/>
          <w:color w:val="000000"/>
          <w:sz w:val="24"/>
          <w:szCs w:val="24"/>
          <w:lang w:val="es-ES_tradnl"/>
        </w:rPr>
        <w:t xml:space="preserve">miembros ser electos en forma libre y democrática, siendo los </w:t>
      </w:r>
      <w:r w:rsidR="00350B51" w:rsidRPr="00981035">
        <w:rPr>
          <w:rFonts w:ascii="Times New Roman" w:hAnsi="Times New Roman" w:cs="Times New Roman"/>
          <w:color w:val="000000"/>
          <w:spacing w:val="-4"/>
          <w:sz w:val="24"/>
          <w:szCs w:val="24"/>
          <w:lang w:val="es-ES_tradnl"/>
        </w:rPr>
        <w:t>cargos honoríficos</w:t>
      </w:r>
      <w:r w:rsidRPr="00981035">
        <w:rPr>
          <w:rFonts w:ascii="Times New Roman" w:hAnsi="Times New Roman" w:cs="Times New Roman"/>
          <w:color w:val="000000"/>
          <w:spacing w:val="-4"/>
          <w:sz w:val="24"/>
          <w:szCs w:val="24"/>
          <w:lang w:val="es-ES_tradnl"/>
        </w:rPr>
        <w:t xml:space="preserve"> y gratuitos</w:t>
      </w:r>
      <w:r w:rsidR="00350B51" w:rsidRPr="00981035">
        <w:rPr>
          <w:rFonts w:ascii="Times New Roman" w:hAnsi="Times New Roman" w:cs="Times New Roman"/>
          <w:color w:val="000000"/>
          <w:spacing w:val="-4"/>
          <w:sz w:val="24"/>
          <w:szCs w:val="24"/>
          <w:lang w:val="es-ES_tradnl"/>
        </w:rPr>
        <w:t xml:space="preserve">, los siguientes: PRESIDENTE, SECRETARIO, TESORERO </w:t>
      </w:r>
      <w:r w:rsidR="00350B51" w:rsidRPr="00981035">
        <w:rPr>
          <w:rFonts w:ascii="Times New Roman" w:hAnsi="Times New Roman" w:cs="Times New Roman"/>
          <w:color w:val="000000"/>
          <w:spacing w:val="-6"/>
          <w:sz w:val="24"/>
          <w:szCs w:val="24"/>
          <w:lang w:val="es-ES_tradnl"/>
        </w:rPr>
        <w:t>y DOS VOCALES, durarán en sus funciones Dos Años y podrán ser reelectos una sola ocasión en periodos seguidos.</w:t>
      </w:r>
    </w:p>
    <w:p w14:paraId="6F56AEF1" w14:textId="232F8CBB" w:rsidR="00350B51" w:rsidRPr="00981035" w:rsidRDefault="00350B51" w:rsidP="009C3C01">
      <w:pPr>
        <w:shd w:val="clear" w:color="auto" w:fill="FFFFFF"/>
        <w:spacing w:before="278"/>
        <w:ind w:right="10"/>
        <w:jc w:val="both"/>
        <w:rPr>
          <w:rFonts w:ascii="Times New Roman" w:hAnsi="Times New Roman" w:cs="Times New Roman"/>
          <w:sz w:val="24"/>
          <w:szCs w:val="24"/>
        </w:rPr>
      </w:pPr>
      <w:r w:rsidRPr="00981035">
        <w:rPr>
          <w:rFonts w:ascii="Times New Roman" w:hAnsi="Times New Roman" w:cs="Times New Roman"/>
          <w:color w:val="000000"/>
          <w:spacing w:val="-6"/>
          <w:sz w:val="24"/>
          <w:szCs w:val="24"/>
          <w:lang w:val="es-ES_tradnl"/>
        </w:rPr>
        <w:t>Una vez elegida la Directiva de la Junta, la mi</w:t>
      </w:r>
      <w:r w:rsidR="00F7638B" w:rsidRPr="00981035">
        <w:rPr>
          <w:rFonts w:ascii="Times New Roman" w:hAnsi="Times New Roman" w:cs="Times New Roman"/>
          <w:color w:val="000000"/>
          <w:spacing w:val="-6"/>
          <w:sz w:val="24"/>
          <w:szCs w:val="24"/>
          <w:lang w:val="es-ES_tradnl"/>
        </w:rPr>
        <w:t>sma entrará en vigencia, previa revisión y registro</w:t>
      </w:r>
      <w:r w:rsidRPr="00981035">
        <w:rPr>
          <w:rFonts w:ascii="Times New Roman" w:hAnsi="Times New Roman" w:cs="Times New Roman"/>
          <w:color w:val="000000"/>
          <w:spacing w:val="-6"/>
          <w:sz w:val="24"/>
          <w:szCs w:val="24"/>
          <w:lang w:val="es-ES_tradnl"/>
        </w:rPr>
        <w:t xml:space="preserve"> de su Reglamento Interno y emisión del Nombramiento por </w:t>
      </w:r>
      <w:r w:rsidR="008B2C22">
        <w:rPr>
          <w:rFonts w:ascii="Times New Roman" w:hAnsi="Times New Roman" w:cs="Times New Roman"/>
          <w:color w:val="000000"/>
          <w:spacing w:val="-4"/>
          <w:sz w:val="24"/>
          <w:szCs w:val="24"/>
          <w:lang w:val="es-ES_tradnl"/>
        </w:rPr>
        <w:t xml:space="preserve">la Oficina Técnica Latacunga del </w:t>
      </w:r>
      <w:r w:rsidR="004E18F1">
        <w:rPr>
          <w:rFonts w:ascii="Times New Roman" w:hAnsi="Times New Roman" w:cs="Times New Roman"/>
          <w:color w:val="000000"/>
          <w:spacing w:val="-4"/>
          <w:sz w:val="24"/>
          <w:szCs w:val="24"/>
          <w:lang w:val="es-ES_tradnl"/>
        </w:rPr>
        <w:t>Ministerio del Ambiente, Agua y Transición Ecológica</w:t>
      </w:r>
      <w:r w:rsidR="008B2C22" w:rsidRPr="00981035">
        <w:rPr>
          <w:rFonts w:ascii="Times New Roman" w:hAnsi="Times New Roman" w:cs="Times New Roman"/>
          <w:color w:val="000000"/>
          <w:spacing w:val="-4"/>
          <w:sz w:val="24"/>
          <w:szCs w:val="24"/>
          <w:lang w:val="es-ES_tradnl"/>
        </w:rPr>
        <w:t>.</w:t>
      </w:r>
      <w:r w:rsidRPr="00981035">
        <w:rPr>
          <w:rFonts w:ascii="Times New Roman" w:hAnsi="Times New Roman" w:cs="Times New Roman"/>
          <w:color w:val="000000"/>
          <w:spacing w:val="-6"/>
          <w:sz w:val="24"/>
          <w:szCs w:val="24"/>
          <w:lang w:val="es-ES_tradnl"/>
        </w:rPr>
        <w:t xml:space="preserve"> </w:t>
      </w:r>
    </w:p>
    <w:p w14:paraId="6B824BE3" w14:textId="77777777" w:rsidR="00350B51" w:rsidRPr="00981035" w:rsidRDefault="00F7638B" w:rsidP="009C3C01">
      <w:pPr>
        <w:shd w:val="clear" w:color="auto" w:fill="FFFFFF"/>
        <w:spacing w:before="283"/>
        <w:jc w:val="both"/>
        <w:rPr>
          <w:rFonts w:ascii="Times New Roman" w:hAnsi="Times New Roman" w:cs="Times New Roman"/>
          <w:b/>
          <w:bCs/>
          <w:color w:val="000000"/>
          <w:spacing w:val="6"/>
          <w:sz w:val="24"/>
          <w:szCs w:val="24"/>
        </w:rPr>
      </w:pPr>
      <w:r w:rsidRPr="00981035">
        <w:rPr>
          <w:rFonts w:ascii="Times New Roman" w:hAnsi="Times New Roman" w:cs="Times New Roman"/>
          <w:b/>
          <w:bCs/>
          <w:color w:val="000000"/>
          <w:spacing w:val="6"/>
          <w:sz w:val="24"/>
          <w:szCs w:val="24"/>
        </w:rPr>
        <w:t xml:space="preserve">ART 2.- </w:t>
      </w:r>
      <w:r w:rsidR="00350B51" w:rsidRPr="00981035">
        <w:rPr>
          <w:rFonts w:ascii="Times New Roman" w:hAnsi="Times New Roman" w:cs="Times New Roman"/>
          <w:b/>
          <w:bCs/>
          <w:color w:val="000000"/>
          <w:spacing w:val="6"/>
          <w:sz w:val="24"/>
          <w:szCs w:val="24"/>
        </w:rPr>
        <w:t>FUNCIONES DE LAS JUNTAS ADMINISTRADORAS DE AGUA POTABLE</w:t>
      </w:r>
      <w:r w:rsidRPr="00981035">
        <w:rPr>
          <w:rFonts w:ascii="Times New Roman" w:hAnsi="Times New Roman" w:cs="Times New Roman"/>
          <w:b/>
          <w:bCs/>
          <w:color w:val="000000"/>
          <w:spacing w:val="6"/>
          <w:sz w:val="24"/>
          <w:szCs w:val="24"/>
        </w:rPr>
        <w:t>.-</w:t>
      </w:r>
    </w:p>
    <w:p w14:paraId="00A62972" w14:textId="77777777" w:rsidR="00350B51"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Conservar, mantener, rehabilitar y operar las infraestructuras para la prestación de los correspondientes servicios.</w:t>
      </w:r>
    </w:p>
    <w:p w14:paraId="0190B623" w14:textId="6803266D" w:rsidR="00350B51"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 xml:space="preserve">Construir y financiar, nuevas infraestructuras, pudiendo recabar para ello las ayudas económicas de Organismos seccionales, contando con el respectivo informe de viabilidad técnica que será emitido por </w:t>
      </w:r>
      <w:r w:rsidR="008B2C22">
        <w:rPr>
          <w:rFonts w:ascii="Times New Roman" w:hAnsi="Times New Roman"/>
          <w:bCs/>
          <w:color w:val="000000"/>
          <w:spacing w:val="6"/>
          <w:sz w:val="24"/>
          <w:szCs w:val="24"/>
        </w:rPr>
        <w:t xml:space="preserve">el </w:t>
      </w:r>
      <w:r w:rsidR="004E18F1">
        <w:rPr>
          <w:rFonts w:ascii="Times New Roman" w:hAnsi="Times New Roman"/>
          <w:bCs/>
          <w:color w:val="000000"/>
          <w:spacing w:val="6"/>
          <w:sz w:val="24"/>
          <w:szCs w:val="24"/>
        </w:rPr>
        <w:t>Ministerio del Ambiente, Agua y Transición Ecológica</w:t>
      </w:r>
      <w:r w:rsidRPr="00981035">
        <w:rPr>
          <w:rFonts w:ascii="Times New Roman" w:hAnsi="Times New Roman"/>
          <w:bCs/>
          <w:color w:val="000000"/>
          <w:spacing w:val="6"/>
          <w:sz w:val="24"/>
          <w:szCs w:val="24"/>
        </w:rPr>
        <w:t>.</w:t>
      </w:r>
    </w:p>
    <w:p w14:paraId="27A80747" w14:textId="5BE60A8C" w:rsidR="00350B51"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 xml:space="preserve">Participar con </w:t>
      </w:r>
      <w:r w:rsidR="008B2C22">
        <w:rPr>
          <w:rFonts w:ascii="Times New Roman" w:hAnsi="Times New Roman"/>
          <w:bCs/>
          <w:color w:val="000000"/>
          <w:spacing w:val="6"/>
          <w:sz w:val="24"/>
          <w:szCs w:val="24"/>
        </w:rPr>
        <w:t xml:space="preserve">el </w:t>
      </w:r>
      <w:r w:rsidR="004E18F1">
        <w:rPr>
          <w:rFonts w:ascii="Times New Roman" w:hAnsi="Times New Roman"/>
          <w:bCs/>
          <w:color w:val="000000"/>
          <w:spacing w:val="6"/>
          <w:sz w:val="24"/>
          <w:szCs w:val="24"/>
        </w:rPr>
        <w:t>Ministerio del Ambiente, Agua y Transición Ecológica</w:t>
      </w:r>
      <w:r w:rsidRPr="00981035">
        <w:rPr>
          <w:rFonts w:ascii="Times New Roman" w:hAnsi="Times New Roman"/>
          <w:bCs/>
          <w:color w:val="000000"/>
          <w:spacing w:val="6"/>
          <w:sz w:val="24"/>
          <w:szCs w:val="24"/>
        </w:rPr>
        <w:t xml:space="preserve"> en la protección de las fuentes de abastecimiento del sistema de agua potable, evitando su contaminación.</w:t>
      </w:r>
    </w:p>
    <w:p w14:paraId="742BF45C" w14:textId="77777777" w:rsidR="004940EC"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 xml:space="preserve">Establecer las tarifas para la prestación del servicio, dentro de los criterios generales, regulados en la Ley Orgánica de Recursos Hídricos, Usos y Aprovechamiento del Agua, su Reglamento de Aplicación y las regulaciones </w:t>
      </w:r>
      <w:r w:rsidRPr="00981035">
        <w:rPr>
          <w:rFonts w:ascii="Times New Roman" w:hAnsi="Times New Roman"/>
          <w:bCs/>
          <w:color w:val="000000"/>
          <w:spacing w:val="6"/>
          <w:sz w:val="24"/>
          <w:szCs w:val="24"/>
        </w:rPr>
        <w:lastRenderedPageBreak/>
        <w:t>que para el efecto emita la ARCA, recaudarlas y administrar el producto de la recaudación para el cumplimiento de los servicios que tengan encomendados.</w:t>
      </w:r>
    </w:p>
    <w:p w14:paraId="554A5C81" w14:textId="77777777" w:rsidR="00350B51"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Aprobar los pres</w:t>
      </w:r>
      <w:r w:rsidR="00E30209" w:rsidRPr="00981035">
        <w:rPr>
          <w:rFonts w:ascii="Times New Roman" w:hAnsi="Times New Roman"/>
          <w:bCs/>
          <w:color w:val="000000"/>
          <w:spacing w:val="6"/>
          <w:sz w:val="24"/>
          <w:szCs w:val="24"/>
        </w:rPr>
        <w:t xml:space="preserve">upuestos para el funcionamiento </w:t>
      </w:r>
      <w:r w:rsidR="00F7638B" w:rsidRPr="00981035">
        <w:rPr>
          <w:rFonts w:ascii="Times New Roman" w:hAnsi="Times New Roman"/>
          <w:bCs/>
          <w:color w:val="000000"/>
          <w:spacing w:val="6"/>
          <w:sz w:val="24"/>
          <w:szCs w:val="24"/>
        </w:rPr>
        <w:t>del servicio de agua potable.</w:t>
      </w:r>
    </w:p>
    <w:p w14:paraId="20CB9276" w14:textId="15E4D010" w:rsidR="00350B51"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 xml:space="preserve">Resolver los conflictos que puedan existir entre sus miembros. En el caso que el conflicto no se pueda resolver internamente, se acudirá ante la </w:t>
      </w:r>
      <w:r w:rsidR="00FD74EF" w:rsidRPr="00981035">
        <w:rPr>
          <w:rFonts w:ascii="Times New Roman" w:hAnsi="Times New Roman"/>
          <w:bCs/>
          <w:color w:val="000000"/>
          <w:spacing w:val="6"/>
          <w:sz w:val="24"/>
          <w:szCs w:val="24"/>
        </w:rPr>
        <w:t>A</w:t>
      </w:r>
      <w:r w:rsidRPr="00981035">
        <w:rPr>
          <w:rFonts w:ascii="Times New Roman" w:hAnsi="Times New Roman"/>
          <w:bCs/>
          <w:color w:val="000000"/>
          <w:spacing w:val="6"/>
          <w:sz w:val="24"/>
          <w:szCs w:val="24"/>
        </w:rPr>
        <w:t xml:space="preserve">utoridad </w:t>
      </w:r>
      <w:r w:rsidR="00156135">
        <w:rPr>
          <w:rFonts w:ascii="Times New Roman" w:hAnsi="Times New Roman"/>
          <w:bCs/>
          <w:color w:val="000000"/>
          <w:spacing w:val="6"/>
          <w:sz w:val="24"/>
          <w:szCs w:val="24"/>
        </w:rPr>
        <w:t>de la Dirección Zonal</w:t>
      </w:r>
      <w:r w:rsidRPr="00981035">
        <w:rPr>
          <w:rFonts w:ascii="Times New Roman" w:hAnsi="Times New Roman"/>
          <w:bCs/>
          <w:color w:val="000000"/>
          <w:spacing w:val="6"/>
          <w:sz w:val="24"/>
          <w:szCs w:val="24"/>
        </w:rPr>
        <w:t xml:space="preserve"> o al Responsable </w:t>
      </w:r>
      <w:r w:rsidR="00156135">
        <w:rPr>
          <w:rFonts w:ascii="Times New Roman" w:hAnsi="Times New Roman"/>
          <w:bCs/>
          <w:color w:val="000000"/>
          <w:spacing w:val="6"/>
          <w:sz w:val="24"/>
          <w:szCs w:val="24"/>
        </w:rPr>
        <w:t>de la Oficina Técnica Latacunga</w:t>
      </w:r>
      <w:r w:rsidRPr="00981035">
        <w:rPr>
          <w:rFonts w:ascii="Times New Roman" w:hAnsi="Times New Roman"/>
          <w:bCs/>
          <w:color w:val="000000"/>
          <w:spacing w:val="6"/>
          <w:sz w:val="24"/>
          <w:szCs w:val="24"/>
        </w:rPr>
        <w:t>, quien decidirá sobre el mismo en el ámbito de sus competencias; y,</w:t>
      </w:r>
    </w:p>
    <w:p w14:paraId="3CBE8B4A" w14:textId="77777777" w:rsidR="00FD74EF" w:rsidRPr="00981035" w:rsidRDefault="00350B51"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Participar en los Consejos de Cuenca de la forma indicada en el Reglamento de la Ley Orgánica de Recursos Hídricos.</w:t>
      </w:r>
    </w:p>
    <w:p w14:paraId="74F2683A" w14:textId="7FD3FBC3" w:rsidR="00FD74EF" w:rsidRPr="00981035" w:rsidRDefault="00FD74EF"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981035">
        <w:rPr>
          <w:rFonts w:ascii="Times New Roman" w:hAnsi="Times New Roman"/>
          <w:bCs/>
          <w:color w:val="000000"/>
          <w:spacing w:val="6"/>
          <w:sz w:val="24"/>
          <w:szCs w:val="24"/>
        </w:rPr>
        <w:t>E</w:t>
      </w:r>
      <w:r w:rsidR="00350B51" w:rsidRPr="00981035">
        <w:rPr>
          <w:rFonts w:ascii="Times New Roman" w:hAnsi="Times New Roman"/>
          <w:bCs/>
          <w:color w:val="000000"/>
          <w:spacing w:val="6"/>
          <w:sz w:val="24"/>
          <w:szCs w:val="24"/>
        </w:rPr>
        <w:t xml:space="preserve">nviar anualmente a la Autoridad </w:t>
      </w:r>
      <w:r w:rsidR="00156135">
        <w:rPr>
          <w:rFonts w:ascii="Times New Roman" w:hAnsi="Times New Roman"/>
          <w:bCs/>
          <w:color w:val="000000"/>
          <w:spacing w:val="6"/>
          <w:sz w:val="24"/>
          <w:szCs w:val="24"/>
        </w:rPr>
        <w:t>de la Dirección Zonal</w:t>
      </w:r>
      <w:r w:rsidR="00350B51" w:rsidRPr="00981035">
        <w:rPr>
          <w:rFonts w:ascii="Times New Roman" w:hAnsi="Times New Roman"/>
          <w:bCs/>
          <w:color w:val="000000"/>
          <w:spacing w:val="6"/>
          <w:sz w:val="24"/>
          <w:szCs w:val="24"/>
        </w:rPr>
        <w:t xml:space="preserve"> del Agua o al Responsable </w:t>
      </w:r>
      <w:r w:rsidR="00156135">
        <w:rPr>
          <w:rFonts w:ascii="Times New Roman" w:hAnsi="Times New Roman"/>
          <w:bCs/>
          <w:color w:val="000000"/>
          <w:spacing w:val="6"/>
          <w:sz w:val="24"/>
          <w:szCs w:val="24"/>
        </w:rPr>
        <w:t>de la Oficina Técnica Latacunga</w:t>
      </w:r>
      <w:r w:rsidR="00350B51" w:rsidRPr="00981035">
        <w:rPr>
          <w:rFonts w:ascii="Times New Roman" w:hAnsi="Times New Roman"/>
          <w:bCs/>
          <w:color w:val="000000"/>
          <w:spacing w:val="6"/>
          <w:sz w:val="24"/>
          <w:szCs w:val="24"/>
        </w:rPr>
        <w:t xml:space="preserve">, el informe económico y de las actividades realizadas, todo ello sin perjuicio de que la Agencia de Regulación y Control del Agua pueda requerir también el envío de información relativa a sus competencias. </w:t>
      </w:r>
    </w:p>
    <w:p w14:paraId="12956AD1" w14:textId="77777777" w:rsidR="005824A4" w:rsidRPr="00364B63" w:rsidRDefault="00FD74EF" w:rsidP="00364B63">
      <w:pPr>
        <w:pStyle w:val="Prrafodelista"/>
        <w:numPr>
          <w:ilvl w:val="0"/>
          <w:numId w:val="3"/>
        </w:numPr>
        <w:shd w:val="clear" w:color="auto" w:fill="FFFFFF"/>
        <w:spacing w:before="283" w:line="276" w:lineRule="auto"/>
        <w:ind w:left="709" w:hanging="425"/>
        <w:jc w:val="both"/>
        <w:rPr>
          <w:rFonts w:ascii="Times New Roman" w:hAnsi="Times New Roman"/>
          <w:bCs/>
          <w:color w:val="000000"/>
          <w:spacing w:val="6"/>
          <w:sz w:val="24"/>
          <w:szCs w:val="24"/>
        </w:rPr>
      </w:pPr>
      <w:r w:rsidRPr="00364B63">
        <w:rPr>
          <w:rFonts w:ascii="Times New Roman" w:hAnsi="Times New Roman"/>
          <w:bCs/>
          <w:color w:val="000000"/>
          <w:spacing w:val="6"/>
          <w:sz w:val="24"/>
          <w:szCs w:val="24"/>
        </w:rPr>
        <w:t>Enviar</w:t>
      </w:r>
      <w:r w:rsidR="00350B51" w:rsidRPr="00364B63">
        <w:rPr>
          <w:rFonts w:ascii="Times New Roman" w:hAnsi="Times New Roman"/>
          <w:bCs/>
          <w:color w:val="000000"/>
          <w:spacing w:val="6"/>
          <w:sz w:val="24"/>
          <w:szCs w:val="24"/>
        </w:rPr>
        <w:t xml:space="preserve"> información sobre las formas de gestión del agua atribuida al Sistema y sobre su suficiencia a los efectos del cumplimiento del derecho humano al agua. Periódicamente se enviará la información sobre la composición de los órganos directivos tras la celebración de los correspondientes procesos electorales.  </w:t>
      </w:r>
    </w:p>
    <w:p w14:paraId="092F7D37" w14:textId="77777777" w:rsidR="00350B51" w:rsidRPr="00981035" w:rsidRDefault="00350B51" w:rsidP="009C3C01">
      <w:pPr>
        <w:shd w:val="clear" w:color="auto" w:fill="FFFFFF"/>
        <w:spacing w:before="283"/>
        <w:jc w:val="both"/>
        <w:rPr>
          <w:rFonts w:ascii="Times New Roman" w:hAnsi="Times New Roman" w:cs="Times New Roman"/>
          <w:b/>
          <w:bCs/>
          <w:color w:val="000000"/>
          <w:spacing w:val="4"/>
          <w:sz w:val="24"/>
          <w:szCs w:val="24"/>
          <w:u w:val="single"/>
          <w:lang w:val="es-ES_tradnl"/>
        </w:rPr>
      </w:pPr>
      <w:r w:rsidRPr="00981035">
        <w:rPr>
          <w:rFonts w:ascii="Times New Roman" w:hAnsi="Times New Roman" w:cs="Times New Roman"/>
          <w:b/>
          <w:color w:val="000000"/>
          <w:spacing w:val="4"/>
          <w:sz w:val="24"/>
          <w:szCs w:val="24"/>
          <w:lang w:val="es-ES_tradnl"/>
        </w:rPr>
        <w:t xml:space="preserve">ART. </w:t>
      </w:r>
      <w:r w:rsidR="00FD74EF" w:rsidRPr="00981035">
        <w:rPr>
          <w:rFonts w:ascii="Times New Roman" w:hAnsi="Times New Roman" w:cs="Times New Roman"/>
          <w:b/>
          <w:bCs/>
          <w:color w:val="000000"/>
          <w:spacing w:val="4"/>
          <w:sz w:val="24"/>
          <w:szCs w:val="24"/>
          <w:lang w:val="es-ES_tradnl"/>
        </w:rPr>
        <w:t xml:space="preserve">3.- </w:t>
      </w:r>
      <w:r w:rsidRPr="00981035">
        <w:rPr>
          <w:rFonts w:ascii="Times New Roman" w:hAnsi="Times New Roman" w:cs="Times New Roman"/>
          <w:b/>
          <w:bCs/>
          <w:color w:val="000000"/>
          <w:spacing w:val="4"/>
          <w:sz w:val="24"/>
          <w:szCs w:val="24"/>
          <w:lang w:val="es-ES_tradnl"/>
        </w:rPr>
        <w:t>REUNIONES</w:t>
      </w:r>
      <w:r w:rsidR="00FD74EF" w:rsidRPr="00981035">
        <w:rPr>
          <w:rFonts w:ascii="Times New Roman" w:hAnsi="Times New Roman" w:cs="Times New Roman"/>
          <w:b/>
          <w:bCs/>
          <w:color w:val="000000"/>
          <w:spacing w:val="4"/>
          <w:sz w:val="24"/>
          <w:szCs w:val="24"/>
          <w:lang w:val="es-ES_tradnl"/>
        </w:rPr>
        <w:t>.-</w:t>
      </w:r>
    </w:p>
    <w:p w14:paraId="7DE35DAD" w14:textId="77777777" w:rsidR="00350B51" w:rsidRPr="00981035" w:rsidRDefault="00350B51" w:rsidP="009C3C01">
      <w:pPr>
        <w:shd w:val="clear" w:color="auto" w:fill="FFFFFF"/>
        <w:spacing w:before="283"/>
        <w:jc w:val="both"/>
        <w:rPr>
          <w:rFonts w:ascii="Times New Roman" w:hAnsi="Times New Roman" w:cs="Times New Roman"/>
          <w:sz w:val="24"/>
          <w:szCs w:val="24"/>
        </w:rPr>
      </w:pPr>
      <w:r w:rsidRPr="00981035">
        <w:rPr>
          <w:rFonts w:ascii="Times New Roman" w:hAnsi="Times New Roman" w:cs="Times New Roman"/>
          <w:b/>
          <w:bCs/>
          <w:color w:val="000000"/>
          <w:spacing w:val="4"/>
          <w:sz w:val="24"/>
          <w:szCs w:val="24"/>
          <w:lang w:val="es-ES_tradnl"/>
        </w:rPr>
        <w:tab/>
        <w:t>DE LA DIRECTIVA</w:t>
      </w:r>
    </w:p>
    <w:p w14:paraId="168DA69E" w14:textId="77777777" w:rsidR="00350B51" w:rsidRPr="00981035" w:rsidRDefault="00A20A48" w:rsidP="00365D7F">
      <w:pPr>
        <w:pStyle w:val="Prrafodelista"/>
        <w:numPr>
          <w:ilvl w:val="0"/>
          <w:numId w:val="4"/>
        </w:numPr>
        <w:shd w:val="clear" w:color="auto" w:fill="FFFFFF"/>
        <w:spacing w:before="264" w:line="276" w:lineRule="auto"/>
        <w:ind w:right="19"/>
        <w:jc w:val="both"/>
        <w:rPr>
          <w:rFonts w:ascii="Times New Roman" w:hAnsi="Times New Roman"/>
          <w:color w:val="000000"/>
          <w:spacing w:val="-4"/>
          <w:sz w:val="24"/>
          <w:szCs w:val="24"/>
          <w:lang w:val="es-ES_tradnl"/>
        </w:rPr>
      </w:pPr>
      <w:r w:rsidRPr="00981035">
        <w:rPr>
          <w:rFonts w:ascii="Times New Roman" w:hAnsi="Times New Roman"/>
          <w:color w:val="000000"/>
          <w:spacing w:val="6"/>
          <w:sz w:val="24"/>
          <w:szCs w:val="24"/>
          <w:lang w:val="es-ES_tradnl"/>
        </w:rPr>
        <w:t>La Dire</w:t>
      </w:r>
      <w:r w:rsidR="00591C6E" w:rsidRPr="00981035">
        <w:rPr>
          <w:rFonts w:ascii="Times New Roman" w:hAnsi="Times New Roman"/>
          <w:color w:val="000000"/>
          <w:spacing w:val="6"/>
          <w:sz w:val="24"/>
          <w:szCs w:val="24"/>
          <w:lang w:val="es-ES_tradnl"/>
        </w:rPr>
        <w:t>ct</w:t>
      </w:r>
      <w:r w:rsidR="00350B51" w:rsidRPr="00981035">
        <w:rPr>
          <w:rFonts w:ascii="Times New Roman" w:hAnsi="Times New Roman"/>
          <w:color w:val="000000"/>
          <w:spacing w:val="6"/>
          <w:sz w:val="24"/>
          <w:szCs w:val="24"/>
          <w:lang w:val="es-ES_tradnl"/>
        </w:rPr>
        <w:t>iva de la Junta Administradora, sesionará</w:t>
      </w:r>
      <w:r w:rsidR="00591C6E" w:rsidRPr="00981035">
        <w:rPr>
          <w:rFonts w:ascii="Times New Roman" w:hAnsi="Times New Roman"/>
          <w:color w:val="000000"/>
          <w:spacing w:val="6"/>
          <w:sz w:val="24"/>
          <w:szCs w:val="24"/>
          <w:lang w:val="es-ES_tradnl"/>
        </w:rPr>
        <w:t xml:space="preserve"> en forma ordinaria el…</w:t>
      </w:r>
      <w:r w:rsidR="00350B51" w:rsidRPr="00981035">
        <w:rPr>
          <w:rFonts w:ascii="Times New Roman" w:hAnsi="Times New Roman"/>
          <w:color w:val="000000"/>
          <w:spacing w:val="6"/>
          <w:sz w:val="24"/>
          <w:szCs w:val="24"/>
          <w:lang w:val="es-ES_tradnl"/>
        </w:rPr>
        <w:t>.</w:t>
      </w:r>
      <w:r w:rsidR="00350B51" w:rsidRPr="00981035">
        <w:rPr>
          <w:rFonts w:ascii="Times New Roman" w:hAnsi="Times New Roman"/>
          <w:color w:val="000000"/>
          <w:spacing w:val="-4"/>
          <w:sz w:val="24"/>
          <w:szCs w:val="24"/>
          <w:lang w:val="es-ES_tradnl"/>
        </w:rPr>
        <w:t>, a las…....</w:t>
      </w:r>
      <w:r w:rsidR="00350B51" w:rsidRPr="00981035">
        <w:rPr>
          <w:rFonts w:ascii="Times New Roman" w:hAnsi="Times New Roman"/>
          <w:spacing w:val="-4"/>
          <w:sz w:val="24"/>
          <w:szCs w:val="24"/>
          <w:lang w:val="es-ES_tradnl"/>
        </w:rPr>
        <w:t>H00</w:t>
      </w:r>
      <w:r w:rsidR="00350B51" w:rsidRPr="00981035">
        <w:rPr>
          <w:rFonts w:ascii="Times New Roman" w:hAnsi="Times New Roman"/>
          <w:color w:val="000000"/>
          <w:spacing w:val="-4"/>
          <w:sz w:val="24"/>
          <w:szCs w:val="24"/>
          <w:lang w:val="es-ES_tradnl"/>
        </w:rPr>
        <w:t>, previa convocator</w:t>
      </w:r>
      <w:r w:rsidR="00FD74EF" w:rsidRPr="00981035">
        <w:rPr>
          <w:rFonts w:ascii="Times New Roman" w:hAnsi="Times New Roman"/>
          <w:color w:val="000000"/>
          <w:spacing w:val="-4"/>
          <w:sz w:val="24"/>
          <w:szCs w:val="24"/>
          <w:lang w:val="es-ES_tradnl"/>
        </w:rPr>
        <w:t xml:space="preserve">ia realizada por el Presidente; </w:t>
      </w:r>
      <w:r w:rsidR="00350B51" w:rsidRPr="00981035">
        <w:rPr>
          <w:rFonts w:ascii="Times New Roman" w:hAnsi="Times New Roman"/>
          <w:color w:val="000000"/>
          <w:spacing w:val="-4"/>
          <w:sz w:val="24"/>
          <w:szCs w:val="24"/>
          <w:lang w:val="es-ES_tradnl"/>
        </w:rPr>
        <w:t>el Secretario comunicará de forma directa, verbal, escrita o electrónica. De ser necesario el operador deberá estar presente.</w:t>
      </w:r>
    </w:p>
    <w:p w14:paraId="533DBD1C" w14:textId="77777777" w:rsidR="00350B51" w:rsidRPr="00981035" w:rsidRDefault="00350B51" w:rsidP="00365D7F">
      <w:pPr>
        <w:pStyle w:val="Prrafodelista"/>
        <w:numPr>
          <w:ilvl w:val="0"/>
          <w:numId w:val="4"/>
        </w:numPr>
        <w:shd w:val="clear" w:color="auto" w:fill="FFFFFF"/>
        <w:spacing w:before="264" w:line="276" w:lineRule="auto"/>
        <w:ind w:right="19"/>
        <w:jc w:val="both"/>
        <w:rPr>
          <w:rFonts w:ascii="Times New Roman" w:hAnsi="Times New Roman"/>
          <w:color w:val="000000"/>
          <w:spacing w:val="-4"/>
          <w:sz w:val="24"/>
          <w:szCs w:val="24"/>
          <w:lang w:val="es-ES_tradnl"/>
        </w:rPr>
      </w:pPr>
      <w:r w:rsidRPr="00981035">
        <w:rPr>
          <w:rFonts w:ascii="Times New Roman" w:hAnsi="Times New Roman"/>
          <w:color w:val="000000"/>
          <w:spacing w:val="-4"/>
          <w:sz w:val="24"/>
          <w:szCs w:val="24"/>
          <w:lang w:val="es-ES_tradnl"/>
        </w:rPr>
        <w:t xml:space="preserve">La Directiva de la Junta sesionará en forma extraordinaria cuando existan imprevistos por emergencias técnicas, administrativas, comerciales o financieras. </w:t>
      </w:r>
    </w:p>
    <w:p w14:paraId="028CC07B" w14:textId="77777777" w:rsidR="00350B51" w:rsidRPr="00981035" w:rsidRDefault="00350B51" w:rsidP="009C3C01">
      <w:pPr>
        <w:shd w:val="clear" w:color="auto" w:fill="FFFFFF"/>
        <w:spacing w:before="264"/>
        <w:ind w:left="708" w:right="19"/>
        <w:jc w:val="both"/>
        <w:rPr>
          <w:rFonts w:ascii="Times New Roman" w:hAnsi="Times New Roman" w:cs="Times New Roman"/>
          <w:b/>
          <w:sz w:val="24"/>
          <w:szCs w:val="24"/>
        </w:rPr>
      </w:pPr>
      <w:r w:rsidRPr="00981035">
        <w:rPr>
          <w:rFonts w:ascii="Times New Roman" w:hAnsi="Times New Roman" w:cs="Times New Roman"/>
          <w:b/>
          <w:sz w:val="24"/>
          <w:szCs w:val="24"/>
        </w:rPr>
        <w:t>DE LA ASAMBLEA GENERAL DE CONSUMIDORES</w:t>
      </w:r>
    </w:p>
    <w:p w14:paraId="6CC0D1F9" w14:textId="163192C4" w:rsidR="00350B51" w:rsidRPr="00981035" w:rsidRDefault="00350B51" w:rsidP="00364B63">
      <w:pPr>
        <w:pStyle w:val="Prrafodelista"/>
        <w:numPr>
          <w:ilvl w:val="0"/>
          <w:numId w:val="5"/>
        </w:numPr>
        <w:shd w:val="clear" w:color="auto" w:fill="FFFFFF"/>
        <w:spacing w:before="264" w:line="276" w:lineRule="auto"/>
        <w:ind w:left="709" w:right="34"/>
        <w:jc w:val="both"/>
        <w:rPr>
          <w:rFonts w:ascii="Times New Roman" w:hAnsi="Times New Roman"/>
          <w:color w:val="000000"/>
          <w:spacing w:val="1"/>
          <w:sz w:val="24"/>
          <w:szCs w:val="24"/>
          <w:lang w:val="es-ES_tradnl"/>
        </w:rPr>
      </w:pPr>
      <w:r w:rsidRPr="00981035">
        <w:rPr>
          <w:rFonts w:ascii="Times New Roman" w:hAnsi="Times New Roman"/>
          <w:color w:val="000000"/>
          <w:spacing w:val="2"/>
          <w:sz w:val="24"/>
          <w:szCs w:val="24"/>
          <w:lang w:val="es-ES_tradnl"/>
        </w:rPr>
        <w:t>Se convocará a la Asamblea General Ordinaria de Consu</w:t>
      </w:r>
      <w:r w:rsidR="00FD74EF" w:rsidRPr="00981035">
        <w:rPr>
          <w:rFonts w:ascii="Times New Roman" w:hAnsi="Times New Roman"/>
          <w:color w:val="000000"/>
          <w:spacing w:val="2"/>
          <w:sz w:val="24"/>
          <w:szCs w:val="24"/>
          <w:lang w:val="es-ES_tradnl"/>
        </w:rPr>
        <w:t xml:space="preserve">midores de la </w:t>
      </w:r>
      <w:r w:rsidR="00143427">
        <w:rPr>
          <w:rFonts w:ascii="Times New Roman" w:hAnsi="Times New Roman"/>
          <w:color w:val="000000"/>
          <w:spacing w:val="2"/>
          <w:sz w:val="24"/>
          <w:szCs w:val="24"/>
          <w:lang w:val="es-ES_tradnl"/>
        </w:rPr>
        <w:t>JAAP ......</w:t>
      </w:r>
      <w:r w:rsidRPr="00981035">
        <w:rPr>
          <w:rFonts w:ascii="Times New Roman" w:hAnsi="Times New Roman"/>
          <w:color w:val="000000"/>
          <w:spacing w:val="2"/>
          <w:sz w:val="24"/>
          <w:szCs w:val="24"/>
          <w:lang w:val="es-ES_tradnl"/>
        </w:rPr>
        <w:t xml:space="preserve">, </w:t>
      </w:r>
      <w:r w:rsidRPr="00981035">
        <w:rPr>
          <w:rFonts w:ascii="Times New Roman" w:hAnsi="Times New Roman"/>
          <w:color w:val="000000"/>
          <w:spacing w:val="-3"/>
          <w:sz w:val="24"/>
          <w:szCs w:val="24"/>
          <w:lang w:val="es-ES_tradnl"/>
        </w:rPr>
        <w:t xml:space="preserve">para dar a conocer el informe administrativo y financiero anual, debiendo ser el… del mes de………… de cada </w:t>
      </w:r>
      <w:r w:rsidRPr="00981035">
        <w:rPr>
          <w:rFonts w:ascii="Times New Roman" w:hAnsi="Times New Roman"/>
          <w:color w:val="000000"/>
          <w:spacing w:val="1"/>
          <w:sz w:val="24"/>
          <w:szCs w:val="24"/>
          <w:lang w:val="es-ES_tradnl"/>
        </w:rPr>
        <w:t>año, a las …..H00.</w:t>
      </w:r>
    </w:p>
    <w:p w14:paraId="3C442C81" w14:textId="1800A1F3" w:rsidR="00350B51" w:rsidRPr="00981035" w:rsidRDefault="00350B51" w:rsidP="00364B63">
      <w:pPr>
        <w:pStyle w:val="Prrafodelista"/>
        <w:numPr>
          <w:ilvl w:val="0"/>
          <w:numId w:val="5"/>
        </w:numPr>
        <w:shd w:val="clear" w:color="auto" w:fill="FFFFFF"/>
        <w:spacing w:line="276" w:lineRule="auto"/>
        <w:ind w:left="709"/>
        <w:jc w:val="both"/>
        <w:rPr>
          <w:rFonts w:ascii="Times New Roman" w:hAnsi="Times New Roman"/>
          <w:color w:val="000000"/>
          <w:spacing w:val="-3"/>
          <w:sz w:val="24"/>
          <w:szCs w:val="24"/>
          <w:lang w:val="es-ES_tradnl"/>
        </w:rPr>
      </w:pPr>
      <w:r w:rsidRPr="00981035">
        <w:rPr>
          <w:rFonts w:ascii="Times New Roman" w:hAnsi="Times New Roman"/>
          <w:color w:val="000000"/>
          <w:spacing w:val="-3"/>
          <w:sz w:val="24"/>
          <w:szCs w:val="24"/>
          <w:lang w:val="es-ES_tradnl"/>
        </w:rPr>
        <w:t>Para que la fiscalización sea válida deberán partici</w:t>
      </w:r>
      <w:r w:rsidR="000B50C2" w:rsidRPr="00981035">
        <w:rPr>
          <w:rFonts w:ascii="Times New Roman" w:hAnsi="Times New Roman"/>
          <w:color w:val="000000"/>
          <w:spacing w:val="-3"/>
          <w:sz w:val="24"/>
          <w:szCs w:val="24"/>
          <w:lang w:val="es-ES_tradnl"/>
        </w:rPr>
        <w:t xml:space="preserve">par, la Directiva de la </w:t>
      </w:r>
      <w:r w:rsidR="00143427">
        <w:rPr>
          <w:rFonts w:ascii="Times New Roman" w:hAnsi="Times New Roman"/>
          <w:color w:val="000000"/>
          <w:spacing w:val="-3"/>
          <w:sz w:val="24"/>
          <w:szCs w:val="24"/>
          <w:lang w:val="es-ES_tradnl"/>
        </w:rPr>
        <w:t>JAAP ......</w:t>
      </w:r>
      <w:r w:rsidR="000B50C2" w:rsidRPr="00981035">
        <w:rPr>
          <w:rFonts w:ascii="Times New Roman" w:hAnsi="Times New Roman"/>
          <w:color w:val="000000"/>
          <w:spacing w:val="-3"/>
          <w:sz w:val="24"/>
          <w:szCs w:val="24"/>
          <w:lang w:val="es-ES_tradnl"/>
        </w:rPr>
        <w:t xml:space="preserve"> y la</w:t>
      </w:r>
      <w:r w:rsidRPr="00981035">
        <w:rPr>
          <w:rFonts w:ascii="Times New Roman" w:hAnsi="Times New Roman"/>
          <w:color w:val="000000"/>
          <w:spacing w:val="-3"/>
          <w:sz w:val="24"/>
          <w:szCs w:val="24"/>
          <w:lang w:val="es-ES_tradnl"/>
        </w:rPr>
        <w:t xml:space="preserve"> comisión fiscalizadora nombrada por la Asamblea</w:t>
      </w:r>
      <w:r w:rsidR="000B50C2" w:rsidRPr="00981035">
        <w:rPr>
          <w:rFonts w:ascii="Times New Roman" w:hAnsi="Times New Roman"/>
          <w:color w:val="000000"/>
          <w:spacing w:val="-3"/>
          <w:sz w:val="24"/>
          <w:szCs w:val="24"/>
          <w:lang w:val="es-ES_tradnl"/>
        </w:rPr>
        <w:t xml:space="preserve">, </w:t>
      </w:r>
      <w:r w:rsidRPr="00981035">
        <w:rPr>
          <w:rFonts w:ascii="Times New Roman" w:hAnsi="Times New Roman"/>
          <w:color w:val="000000"/>
          <w:spacing w:val="-3"/>
          <w:sz w:val="24"/>
          <w:szCs w:val="24"/>
          <w:lang w:val="es-ES_tradnl"/>
        </w:rPr>
        <w:t>la misma que estará integrada por cinco señores Consumidores de la Junta Administradora de Agua Potable</w:t>
      </w:r>
      <w:r w:rsidR="000B50C2" w:rsidRPr="00981035">
        <w:rPr>
          <w:rFonts w:ascii="Times New Roman" w:hAnsi="Times New Roman"/>
          <w:color w:val="000000"/>
          <w:spacing w:val="-3"/>
          <w:sz w:val="24"/>
          <w:szCs w:val="24"/>
          <w:lang w:val="es-ES_tradnl"/>
        </w:rPr>
        <w:t xml:space="preserve"> y podrá contar </w:t>
      </w:r>
      <w:r w:rsidR="000B50C2" w:rsidRPr="00981035">
        <w:rPr>
          <w:rFonts w:ascii="Times New Roman" w:eastAsia="Arial" w:hAnsi="Times New Roman"/>
          <w:color w:val="111012"/>
          <w:sz w:val="24"/>
          <w:szCs w:val="24"/>
          <w:lang w:val="es-ES"/>
        </w:rPr>
        <w:t>de ser necesario con la asesoría de un profesional en la materia</w:t>
      </w:r>
      <w:r w:rsidRPr="00981035">
        <w:rPr>
          <w:rFonts w:ascii="Times New Roman" w:hAnsi="Times New Roman"/>
          <w:color w:val="000000"/>
          <w:spacing w:val="-3"/>
          <w:sz w:val="24"/>
          <w:szCs w:val="24"/>
          <w:lang w:val="es-ES_tradnl"/>
        </w:rPr>
        <w:t xml:space="preserve">. En caso de </w:t>
      </w:r>
      <w:r w:rsidRPr="00981035">
        <w:rPr>
          <w:rFonts w:ascii="Times New Roman" w:hAnsi="Times New Roman"/>
          <w:color w:val="000000"/>
          <w:spacing w:val="-3"/>
          <w:sz w:val="24"/>
          <w:szCs w:val="24"/>
          <w:lang w:val="es-ES_tradnl"/>
        </w:rPr>
        <w:lastRenderedPageBreak/>
        <w:t xml:space="preserve">existir controversias en el balance económico, la </w:t>
      </w:r>
      <w:r w:rsidR="00143427">
        <w:rPr>
          <w:rFonts w:ascii="Times New Roman" w:hAnsi="Times New Roman"/>
          <w:color w:val="000000"/>
          <w:spacing w:val="-3"/>
          <w:sz w:val="24"/>
          <w:szCs w:val="24"/>
          <w:lang w:val="es-ES_tradnl"/>
        </w:rPr>
        <w:t>JAAP ......</w:t>
      </w:r>
      <w:r w:rsidRPr="00981035">
        <w:rPr>
          <w:rFonts w:ascii="Times New Roman" w:hAnsi="Times New Roman"/>
          <w:color w:val="000000"/>
          <w:spacing w:val="-3"/>
          <w:sz w:val="24"/>
          <w:szCs w:val="24"/>
          <w:lang w:val="es-ES_tradnl"/>
        </w:rPr>
        <w:t xml:space="preserve"> seguirá las acciones civiles y penales, en las instancias competentes.</w:t>
      </w:r>
    </w:p>
    <w:p w14:paraId="1E6C22C3" w14:textId="77777777" w:rsidR="00350B51" w:rsidRPr="00981035" w:rsidRDefault="00350B51" w:rsidP="00364B63">
      <w:pPr>
        <w:pStyle w:val="Prrafodelista"/>
        <w:numPr>
          <w:ilvl w:val="0"/>
          <w:numId w:val="5"/>
        </w:numPr>
        <w:shd w:val="clear" w:color="auto" w:fill="FFFFFF"/>
        <w:spacing w:before="264" w:line="276" w:lineRule="auto"/>
        <w:ind w:left="709" w:right="34"/>
        <w:jc w:val="both"/>
        <w:rPr>
          <w:rFonts w:ascii="Times New Roman" w:hAnsi="Times New Roman"/>
          <w:spacing w:val="1"/>
          <w:sz w:val="24"/>
          <w:szCs w:val="24"/>
          <w:lang w:val="es-ES_tradnl"/>
        </w:rPr>
      </w:pPr>
      <w:r w:rsidRPr="00981035">
        <w:rPr>
          <w:rFonts w:ascii="Times New Roman" w:hAnsi="Times New Roman"/>
          <w:color w:val="000000"/>
          <w:spacing w:val="1"/>
          <w:sz w:val="24"/>
          <w:szCs w:val="24"/>
          <w:lang w:val="es-ES_tradnl"/>
        </w:rPr>
        <w:t xml:space="preserve">Se sesionará en forma general los primeros…….días de los meses de…………y…………….., </w:t>
      </w:r>
      <w:r w:rsidRPr="00981035">
        <w:rPr>
          <w:rFonts w:ascii="Times New Roman" w:hAnsi="Times New Roman"/>
          <w:spacing w:val="1"/>
          <w:sz w:val="24"/>
          <w:szCs w:val="24"/>
          <w:lang w:val="es-ES_tradnl"/>
        </w:rPr>
        <w:t>a partir de las…….horas, siempre y cuando haya la asistencia de más del 50% de los consumidores, con un tiempo máximo de espera de……minutos; a partir de ese momento podrán ingresar los consumidores  atrasados, pero serán sancionados de acuerdo a lo establecido. Las resoluciones tomadas en la Asamblea General de Consumidor</w:t>
      </w:r>
      <w:r w:rsidR="000B50C2" w:rsidRPr="00981035">
        <w:rPr>
          <w:rFonts w:ascii="Times New Roman" w:hAnsi="Times New Roman"/>
          <w:spacing w:val="1"/>
          <w:sz w:val="24"/>
          <w:szCs w:val="24"/>
          <w:lang w:val="es-ES_tradnl"/>
        </w:rPr>
        <w:t>es</w:t>
      </w:r>
      <w:r w:rsidRPr="00981035">
        <w:rPr>
          <w:rFonts w:ascii="Times New Roman" w:hAnsi="Times New Roman"/>
          <w:spacing w:val="1"/>
          <w:sz w:val="24"/>
          <w:szCs w:val="24"/>
          <w:lang w:val="es-ES_tradnl"/>
        </w:rPr>
        <w:t xml:space="preserve"> serán de aplicación general y obligatoria.</w:t>
      </w:r>
    </w:p>
    <w:p w14:paraId="357E5AC6" w14:textId="77777777" w:rsidR="00350B51" w:rsidRPr="00981035" w:rsidRDefault="00350B51" w:rsidP="00364B63">
      <w:pPr>
        <w:pStyle w:val="Prrafodelista"/>
        <w:numPr>
          <w:ilvl w:val="0"/>
          <w:numId w:val="5"/>
        </w:numPr>
        <w:shd w:val="clear" w:color="auto" w:fill="FFFFFF"/>
        <w:spacing w:before="264" w:line="276" w:lineRule="auto"/>
        <w:ind w:left="709" w:right="34"/>
        <w:jc w:val="both"/>
        <w:rPr>
          <w:rFonts w:ascii="Times New Roman" w:hAnsi="Times New Roman"/>
          <w:sz w:val="24"/>
          <w:szCs w:val="24"/>
        </w:rPr>
      </w:pPr>
      <w:r w:rsidRPr="00981035">
        <w:rPr>
          <w:rFonts w:ascii="Times New Roman" w:hAnsi="Times New Roman"/>
          <w:spacing w:val="1"/>
          <w:sz w:val="24"/>
          <w:szCs w:val="24"/>
          <w:lang w:val="es-ES_tradnl"/>
        </w:rPr>
        <w:t xml:space="preserve">En caso de inasistencia a la sesión por fuerza mayor o calamidad doméstica, podrá justificarse por escrito hasta 8 días después de haberse realizado la misma.     </w:t>
      </w:r>
    </w:p>
    <w:p w14:paraId="4B6D1FCB" w14:textId="39031DBD" w:rsidR="00350B51" w:rsidRPr="00981035" w:rsidRDefault="00350B51" w:rsidP="00364B63">
      <w:pPr>
        <w:pStyle w:val="Prrafodelista"/>
        <w:numPr>
          <w:ilvl w:val="0"/>
          <w:numId w:val="5"/>
        </w:numPr>
        <w:shd w:val="clear" w:color="auto" w:fill="FFFFFF"/>
        <w:spacing w:before="264" w:line="276" w:lineRule="auto"/>
        <w:ind w:left="709" w:right="19"/>
        <w:jc w:val="both"/>
        <w:rPr>
          <w:rFonts w:ascii="Times New Roman" w:hAnsi="Times New Roman"/>
          <w:sz w:val="24"/>
          <w:szCs w:val="24"/>
        </w:rPr>
      </w:pPr>
      <w:r w:rsidRPr="00981035">
        <w:rPr>
          <w:rFonts w:ascii="Times New Roman" w:hAnsi="Times New Roman"/>
          <w:sz w:val="24"/>
          <w:szCs w:val="24"/>
        </w:rPr>
        <w:t xml:space="preserve">Un Consumidor podrá representar hasta 2 acometidas domiciliarias, siempre y cuando tenga la autorización escrita del dueño de la otra acometida, se encuentre al día </w:t>
      </w:r>
      <w:r w:rsidR="000B50C2" w:rsidRPr="00981035">
        <w:rPr>
          <w:rFonts w:ascii="Times New Roman" w:hAnsi="Times New Roman"/>
          <w:sz w:val="24"/>
          <w:szCs w:val="24"/>
        </w:rPr>
        <w:t xml:space="preserve">en sus obligaciones con la </w:t>
      </w:r>
      <w:r w:rsidR="00143427">
        <w:rPr>
          <w:rFonts w:ascii="Times New Roman" w:hAnsi="Times New Roman"/>
          <w:sz w:val="24"/>
          <w:szCs w:val="24"/>
        </w:rPr>
        <w:t>JAAP ......</w:t>
      </w:r>
      <w:r w:rsidR="000B50C2" w:rsidRPr="00981035">
        <w:rPr>
          <w:rFonts w:ascii="Times New Roman" w:hAnsi="Times New Roman"/>
          <w:sz w:val="24"/>
          <w:szCs w:val="24"/>
        </w:rPr>
        <w:t xml:space="preserve">, sea un caso fortuito o por fuerza mayor y no sea una convocatoria para elecciones de directiva, dicho representante deberá ser mayor de 18 años.  </w:t>
      </w:r>
    </w:p>
    <w:p w14:paraId="34697BA0" w14:textId="77777777" w:rsidR="00350B51" w:rsidRPr="00981035" w:rsidRDefault="00350B51" w:rsidP="00364B63">
      <w:pPr>
        <w:pStyle w:val="Prrafodelista"/>
        <w:numPr>
          <w:ilvl w:val="0"/>
          <w:numId w:val="5"/>
        </w:numPr>
        <w:shd w:val="clear" w:color="auto" w:fill="FFFFFF"/>
        <w:spacing w:before="283" w:line="276" w:lineRule="auto"/>
        <w:ind w:left="709"/>
        <w:jc w:val="both"/>
        <w:rPr>
          <w:rFonts w:ascii="Times New Roman" w:hAnsi="Times New Roman"/>
          <w:sz w:val="24"/>
          <w:szCs w:val="24"/>
        </w:rPr>
      </w:pPr>
      <w:r w:rsidRPr="00981035">
        <w:rPr>
          <w:rFonts w:ascii="Times New Roman" w:hAnsi="Times New Roman"/>
          <w:color w:val="000000"/>
          <w:spacing w:val="-5"/>
          <w:sz w:val="24"/>
          <w:szCs w:val="24"/>
          <w:lang w:val="es-ES_tradnl"/>
        </w:rPr>
        <w:t>Se convocará a Asamblea General Extraordinaria de Consumidor</w:t>
      </w:r>
      <w:r w:rsidR="000B50C2" w:rsidRPr="00981035">
        <w:rPr>
          <w:rFonts w:ascii="Times New Roman" w:hAnsi="Times New Roman"/>
          <w:color w:val="000000"/>
          <w:spacing w:val="-5"/>
          <w:sz w:val="24"/>
          <w:szCs w:val="24"/>
          <w:lang w:val="es-ES_tradnl"/>
        </w:rPr>
        <w:t>es</w:t>
      </w:r>
      <w:r w:rsidRPr="00981035">
        <w:rPr>
          <w:rFonts w:ascii="Times New Roman" w:hAnsi="Times New Roman"/>
          <w:color w:val="000000"/>
          <w:spacing w:val="-5"/>
          <w:sz w:val="24"/>
          <w:szCs w:val="24"/>
          <w:lang w:val="es-ES_tradnl"/>
        </w:rPr>
        <w:t xml:space="preserve"> en los </w:t>
      </w:r>
      <w:r w:rsidRPr="00981035">
        <w:rPr>
          <w:rFonts w:ascii="Times New Roman" w:hAnsi="Times New Roman"/>
          <w:color w:val="000000"/>
          <w:spacing w:val="-6"/>
          <w:sz w:val="24"/>
          <w:szCs w:val="24"/>
          <w:lang w:val="es-ES_tradnl"/>
        </w:rPr>
        <w:t>siguientes casos:</w:t>
      </w:r>
    </w:p>
    <w:p w14:paraId="4DB86A89" w14:textId="77777777" w:rsidR="00350B51" w:rsidRPr="00981035" w:rsidRDefault="00350B51" w:rsidP="00364B63">
      <w:pPr>
        <w:pStyle w:val="Sinespaciado"/>
        <w:numPr>
          <w:ilvl w:val="0"/>
          <w:numId w:val="2"/>
        </w:numPr>
        <w:spacing w:line="276" w:lineRule="auto"/>
        <w:ind w:left="1418"/>
        <w:jc w:val="both"/>
        <w:rPr>
          <w:rFonts w:ascii="Times New Roman" w:hAnsi="Times New Roman" w:cs="Times New Roman"/>
          <w:sz w:val="24"/>
          <w:szCs w:val="24"/>
          <w:lang w:val="es-ES_tradnl"/>
        </w:rPr>
      </w:pPr>
      <w:r w:rsidRPr="00981035">
        <w:rPr>
          <w:rFonts w:ascii="Times New Roman" w:hAnsi="Times New Roman" w:cs="Times New Roman"/>
          <w:sz w:val="24"/>
          <w:szCs w:val="24"/>
          <w:lang w:val="es-ES_tradnl"/>
        </w:rPr>
        <w:t>Cuando existan imprevistos por emergencias técnicas, administrativas,       comerciales  o financieras.</w:t>
      </w:r>
    </w:p>
    <w:p w14:paraId="36DBF990" w14:textId="77777777" w:rsidR="00350B51" w:rsidRPr="00981035" w:rsidRDefault="00350B51" w:rsidP="00364B63">
      <w:pPr>
        <w:pStyle w:val="Sinespaciado"/>
        <w:numPr>
          <w:ilvl w:val="0"/>
          <w:numId w:val="2"/>
        </w:numPr>
        <w:spacing w:line="276" w:lineRule="auto"/>
        <w:ind w:left="1418"/>
        <w:jc w:val="both"/>
        <w:rPr>
          <w:rFonts w:ascii="Times New Roman" w:hAnsi="Times New Roman" w:cs="Times New Roman"/>
          <w:spacing w:val="-7"/>
          <w:sz w:val="24"/>
          <w:szCs w:val="24"/>
          <w:lang w:val="es-ES_tradnl"/>
        </w:rPr>
      </w:pPr>
      <w:r w:rsidRPr="00981035">
        <w:rPr>
          <w:rFonts w:ascii="Times New Roman" w:hAnsi="Times New Roman" w:cs="Times New Roman"/>
          <w:spacing w:val="-7"/>
          <w:sz w:val="24"/>
          <w:szCs w:val="24"/>
          <w:lang w:val="es-ES_tradnl"/>
        </w:rPr>
        <w:t>Nombrar y reemplazar a uno o más Directivos que hayan presentado su renuncia por escrito.</w:t>
      </w:r>
    </w:p>
    <w:p w14:paraId="3001E374" w14:textId="77777777" w:rsidR="00350B51" w:rsidRPr="00981035" w:rsidRDefault="00350B51" w:rsidP="00364B63">
      <w:pPr>
        <w:pStyle w:val="Sinespaciado"/>
        <w:numPr>
          <w:ilvl w:val="0"/>
          <w:numId w:val="2"/>
        </w:numPr>
        <w:spacing w:line="276" w:lineRule="auto"/>
        <w:ind w:left="1418"/>
        <w:jc w:val="both"/>
        <w:rPr>
          <w:rFonts w:ascii="Times New Roman" w:hAnsi="Times New Roman" w:cs="Times New Roman"/>
          <w:sz w:val="24"/>
          <w:szCs w:val="24"/>
        </w:rPr>
      </w:pPr>
      <w:r w:rsidRPr="00981035">
        <w:rPr>
          <w:rFonts w:ascii="Times New Roman" w:hAnsi="Times New Roman" w:cs="Times New Roman"/>
          <w:color w:val="000000"/>
          <w:spacing w:val="-5"/>
          <w:sz w:val="24"/>
          <w:szCs w:val="24"/>
          <w:lang w:val="es-ES_tradnl"/>
        </w:rPr>
        <w:t xml:space="preserve">Resolver casos urgentes que atenten </w:t>
      </w:r>
      <w:r w:rsidR="00686E8B" w:rsidRPr="00981035">
        <w:rPr>
          <w:rFonts w:ascii="Times New Roman" w:hAnsi="Times New Roman" w:cs="Times New Roman"/>
          <w:color w:val="000000"/>
          <w:spacing w:val="-5"/>
          <w:sz w:val="24"/>
          <w:szCs w:val="24"/>
          <w:lang w:val="es-ES_tradnl"/>
        </w:rPr>
        <w:t xml:space="preserve">contra el </w:t>
      </w:r>
      <w:r w:rsidRPr="00981035">
        <w:rPr>
          <w:rFonts w:ascii="Times New Roman" w:hAnsi="Times New Roman" w:cs="Times New Roman"/>
          <w:color w:val="000000"/>
          <w:spacing w:val="-5"/>
          <w:sz w:val="24"/>
          <w:szCs w:val="24"/>
          <w:lang w:val="es-ES_tradnl"/>
        </w:rPr>
        <w:t xml:space="preserve">buen funcionamiento del </w:t>
      </w:r>
      <w:r w:rsidRPr="00981035">
        <w:rPr>
          <w:rFonts w:ascii="Times New Roman" w:hAnsi="Times New Roman" w:cs="Times New Roman"/>
          <w:color w:val="000000"/>
          <w:sz w:val="24"/>
          <w:szCs w:val="24"/>
          <w:lang w:val="es-ES_tradnl"/>
        </w:rPr>
        <w:t>Sistema.</w:t>
      </w:r>
    </w:p>
    <w:p w14:paraId="537FA052" w14:textId="72369CAD" w:rsidR="00350B51" w:rsidRPr="00981035" w:rsidRDefault="00350B51" w:rsidP="00364B63">
      <w:pPr>
        <w:pStyle w:val="Sinespaciado"/>
        <w:numPr>
          <w:ilvl w:val="0"/>
          <w:numId w:val="2"/>
        </w:numPr>
        <w:spacing w:line="276" w:lineRule="auto"/>
        <w:ind w:left="1418"/>
        <w:jc w:val="both"/>
        <w:rPr>
          <w:rFonts w:ascii="Times New Roman" w:hAnsi="Times New Roman" w:cs="Times New Roman"/>
          <w:color w:val="000000"/>
          <w:spacing w:val="-3"/>
          <w:sz w:val="24"/>
          <w:szCs w:val="24"/>
          <w:lang w:val="es-ES_tradnl"/>
        </w:rPr>
      </w:pPr>
      <w:r w:rsidRPr="00981035">
        <w:rPr>
          <w:rFonts w:ascii="Times New Roman" w:hAnsi="Times New Roman" w:cs="Times New Roman"/>
          <w:color w:val="000000"/>
          <w:spacing w:val="-6"/>
          <w:sz w:val="24"/>
          <w:szCs w:val="24"/>
        </w:rPr>
        <w:t xml:space="preserve">Ha </w:t>
      </w:r>
      <w:r w:rsidR="00686E8B" w:rsidRPr="00981035">
        <w:rPr>
          <w:rFonts w:ascii="Times New Roman" w:hAnsi="Times New Roman" w:cs="Times New Roman"/>
          <w:color w:val="000000"/>
          <w:spacing w:val="-3"/>
          <w:sz w:val="24"/>
          <w:szCs w:val="24"/>
          <w:lang w:val="es-ES_tradnl"/>
        </w:rPr>
        <w:t>pedido de</w:t>
      </w:r>
      <w:r w:rsidR="008B2C22">
        <w:rPr>
          <w:rFonts w:ascii="Times New Roman" w:hAnsi="Times New Roman" w:cs="Times New Roman"/>
          <w:color w:val="000000"/>
          <w:spacing w:val="-3"/>
          <w:sz w:val="24"/>
          <w:szCs w:val="24"/>
          <w:lang w:val="es-ES_tradnl"/>
        </w:rPr>
        <w:t xml:space="preserve">l </w:t>
      </w:r>
      <w:r w:rsidR="004E18F1">
        <w:rPr>
          <w:rFonts w:ascii="Times New Roman" w:hAnsi="Times New Roman" w:cs="Times New Roman"/>
          <w:color w:val="000000"/>
          <w:spacing w:val="-3"/>
          <w:sz w:val="24"/>
          <w:szCs w:val="24"/>
          <w:lang w:val="es-ES_tradnl"/>
        </w:rPr>
        <w:t>Ministerio del Ambiente, Agua y Transición Ecológica</w:t>
      </w:r>
      <w:r w:rsidRPr="00981035">
        <w:rPr>
          <w:rFonts w:ascii="Times New Roman" w:hAnsi="Times New Roman" w:cs="Times New Roman"/>
          <w:color w:val="000000"/>
          <w:spacing w:val="-3"/>
          <w:sz w:val="24"/>
          <w:szCs w:val="24"/>
          <w:lang w:val="es-ES_tradnl"/>
        </w:rPr>
        <w:t>.</w:t>
      </w:r>
    </w:p>
    <w:p w14:paraId="6236590E" w14:textId="4B9F6AAD" w:rsidR="00350B51" w:rsidRPr="00981035" w:rsidRDefault="00350B51" w:rsidP="00364B63">
      <w:pPr>
        <w:pStyle w:val="Sinespaciado"/>
        <w:numPr>
          <w:ilvl w:val="0"/>
          <w:numId w:val="2"/>
        </w:numPr>
        <w:spacing w:line="276" w:lineRule="auto"/>
        <w:ind w:left="1418"/>
        <w:jc w:val="both"/>
        <w:rPr>
          <w:rFonts w:ascii="Times New Roman" w:hAnsi="Times New Roman" w:cs="Times New Roman"/>
          <w:color w:val="000000"/>
          <w:spacing w:val="-3"/>
          <w:sz w:val="24"/>
          <w:szCs w:val="24"/>
          <w:lang w:val="es-ES_tradnl"/>
        </w:rPr>
      </w:pPr>
      <w:r w:rsidRPr="00981035">
        <w:rPr>
          <w:rFonts w:ascii="Times New Roman" w:hAnsi="Times New Roman" w:cs="Times New Roman"/>
          <w:color w:val="000000"/>
          <w:spacing w:val="-3"/>
          <w:sz w:val="24"/>
          <w:szCs w:val="24"/>
          <w:lang w:val="es-ES_tradnl"/>
        </w:rPr>
        <w:t xml:space="preserve">Ha pedido del 25% de los Consumidores que requieran tratar un tema de interés para la </w:t>
      </w:r>
      <w:r w:rsidR="00143427">
        <w:rPr>
          <w:rFonts w:ascii="Times New Roman" w:hAnsi="Times New Roman" w:cs="Times New Roman"/>
          <w:color w:val="000000"/>
          <w:spacing w:val="-3"/>
          <w:sz w:val="24"/>
          <w:szCs w:val="24"/>
          <w:lang w:val="es-ES_tradnl"/>
        </w:rPr>
        <w:t>JAAP ......</w:t>
      </w:r>
      <w:r w:rsidRPr="00981035">
        <w:rPr>
          <w:rFonts w:ascii="Times New Roman" w:hAnsi="Times New Roman" w:cs="Times New Roman"/>
          <w:color w:val="000000"/>
          <w:spacing w:val="-3"/>
          <w:sz w:val="24"/>
          <w:szCs w:val="24"/>
          <w:lang w:val="es-ES_tradnl"/>
        </w:rPr>
        <w:t xml:space="preserve">, </w:t>
      </w:r>
      <w:r w:rsidR="00686E8B" w:rsidRPr="00981035">
        <w:rPr>
          <w:rFonts w:ascii="Times New Roman" w:hAnsi="Times New Roman" w:cs="Times New Roman"/>
          <w:color w:val="000000"/>
          <w:spacing w:val="-3"/>
          <w:sz w:val="24"/>
          <w:szCs w:val="24"/>
          <w:lang w:val="es-ES_tradnl"/>
        </w:rPr>
        <w:t xml:space="preserve">siempre y cuando </w:t>
      </w:r>
      <w:r w:rsidRPr="00981035">
        <w:rPr>
          <w:rFonts w:ascii="Times New Roman" w:hAnsi="Times New Roman" w:cs="Times New Roman"/>
          <w:color w:val="000000"/>
          <w:spacing w:val="-3"/>
          <w:sz w:val="24"/>
          <w:szCs w:val="24"/>
          <w:lang w:val="es-ES_tradnl"/>
        </w:rPr>
        <w:t xml:space="preserve">los mismos </w:t>
      </w:r>
      <w:r w:rsidR="00686E8B" w:rsidRPr="00981035">
        <w:rPr>
          <w:rFonts w:ascii="Times New Roman" w:hAnsi="Times New Roman" w:cs="Times New Roman"/>
          <w:color w:val="000000"/>
          <w:spacing w:val="-3"/>
          <w:sz w:val="24"/>
          <w:szCs w:val="24"/>
          <w:lang w:val="es-ES_tradnl"/>
        </w:rPr>
        <w:t>se encuentren</w:t>
      </w:r>
      <w:r w:rsidRPr="00981035">
        <w:rPr>
          <w:rFonts w:ascii="Times New Roman" w:hAnsi="Times New Roman" w:cs="Times New Roman"/>
          <w:color w:val="000000"/>
          <w:spacing w:val="-3"/>
          <w:sz w:val="24"/>
          <w:szCs w:val="24"/>
          <w:lang w:val="es-ES_tradnl"/>
        </w:rPr>
        <w:t xml:space="preserve"> al día en sus obligaciones con la </w:t>
      </w:r>
      <w:r w:rsidR="00143427">
        <w:rPr>
          <w:rFonts w:ascii="Times New Roman" w:hAnsi="Times New Roman" w:cs="Times New Roman"/>
          <w:color w:val="000000"/>
          <w:spacing w:val="-3"/>
          <w:sz w:val="24"/>
          <w:szCs w:val="24"/>
          <w:lang w:val="es-ES_tradnl"/>
        </w:rPr>
        <w:t>JAAP ......</w:t>
      </w:r>
      <w:r w:rsidRPr="00981035">
        <w:rPr>
          <w:rFonts w:ascii="Times New Roman" w:hAnsi="Times New Roman" w:cs="Times New Roman"/>
          <w:color w:val="000000"/>
          <w:spacing w:val="-3"/>
          <w:sz w:val="24"/>
          <w:szCs w:val="24"/>
          <w:lang w:val="es-ES_tradnl"/>
        </w:rPr>
        <w:t>.</w:t>
      </w:r>
    </w:p>
    <w:p w14:paraId="5A03642C" w14:textId="77777777" w:rsidR="00350B51" w:rsidRPr="00981035" w:rsidRDefault="00350B51" w:rsidP="00364B63">
      <w:pPr>
        <w:pStyle w:val="Sinespaciado"/>
        <w:numPr>
          <w:ilvl w:val="0"/>
          <w:numId w:val="2"/>
        </w:numPr>
        <w:spacing w:line="276" w:lineRule="auto"/>
        <w:ind w:left="1418"/>
        <w:jc w:val="both"/>
        <w:rPr>
          <w:rFonts w:ascii="Times New Roman" w:hAnsi="Times New Roman" w:cs="Times New Roman"/>
          <w:sz w:val="24"/>
          <w:szCs w:val="24"/>
        </w:rPr>
      </w:pPr>
      <w:r w:rsidRPr="00981035">
        <w:rPr>
          <w:rFonts w:ascii="Times New Roman" w:hAnsi="Times New Roman" w:cs="Times New Roman"/>
          <w:color w:val="000000"/>
          <w:spacing w:val="-7"/>
          <w:sz w:val="24"/>
          <w:szCs w:val="24"/>
        </w:rPr>
        <w:t>En las sesiones extraordinarias se tratará únicamente el punto o puntos de la convocatoria</w:t>
      </w:r>
      <w:r w:rsidRPr="00981035">
        <w:rPr>
          <w:rFonts w:ascii="Times New Roman" w:hAnsi="Times New Roman" w:cs="Times New Roman"/>
          <w:color w:val="000000"/>
          <w:spacing w:val="-3"/>
          <w:sz w:val="24"/>
          <w:szCs w:val="24"/>
          <w:lang w:val="es-ES_tradnl"/>
        </w:rPr>
        <w:t>.</w:t>
      </w:r>
    </w:p>
    <w:p w14:paraId="4F26D003" w14:textId="77777777" w:rsidR="00350B51" w:rsidRPr="00981035" w:rsidRDefault="00350B51" w:rsidP="00364B63">
      <w:pPr>
        <w:pStyle w:val="Prrafodelista"/>
        <w:numPr>
          <w:ilvl w:val="0"/>
          <w:numId w:val="5"/>
        </w:numPr>
        <w:shd w:val="clear" w:color="auto" w:fill="FFFFFF"/>
        <w:tabs>
          <w:tab w:val="left" w:pos="284"/>
        </w:tabs>
        <w:spacing w:before="278" w:line="276" w:lineRule="auto"/>
        <w:ind w:left="709" w:right="10"/>
        <w:jc w:val="both"/>
        <w:rPr>
          <w:rFonts w:ascii="Times New Roman" w:hAnsi="Times New Roman"/>
          <w:spacing w:val="-5"/>
          <w:sz w:val="24"/>
          <w:szCs w:val="24"/>
          <w:lang w:val="es-ES_tradnl"/>
        </w:rPr>
      </w:pPr>
      <w:r w:rsidRPr="00981035">
        <w:rPr>
          <w:rFonts w:ascii="Times New Roman" w:hAnsi="Times New Roman"/>
          <w:color w:val="000000"/>
          <w:spacing w:val="2"/>
          <w:sz w:val="24"/>
          <w:szCs w:val="24"/>
          <w:lang w:val="es-ES_tradnl"/>
        </w:rPr>
        <w:t xml:space="preserve">Para las sesiones generales convocadas para la elección de </w:t>
      </w:r>
      <w:r w:rsidRPr="00981035">
        <w:rPr>
          <w:rFonts w:ascii="Times New Roman" w:hAnsi="Times New Roman"/>
          <w:color w:val="000000"/>
          <w:sz w:val="24"/>
          <w:szCs w:val="24"/>
          <w:lang w:val="es-ES_tradnl"/>
        </w:rPr>
        <w:t xml:space="preserve">la Nueva Directiva deberán concurrir obligatoriamente el </w:t>
      </w:r>
      <w:r w:rsidR="00686E8B" w:rsidRPr="00981035">
        <w:rPr>
          <w:rFonts w:ascii="Times New Roman" w:hAnsi="Times New Roman"/>
          <w:color w:val="000000"/>
          <w:spacing w:val="4"/>
          <w:sz w:val="24"/>
          <w:szCs w:val="24"/>
          <w:lang w:val="es-ES_tradnl"/>
        </w:rPr>
        <w:t>socio inscrito (o cónyuge</w:t>
      </w:r>
      <w:r w:rsidRPr="00981035">
        <w:rPr>
          <w:rFonts w:ascii="Times New Roman" w:hAnsi="Times New Roman"/>
          <w:color w:val="000000"/>
          <w:spacing w:val="4"/>
          <w:sz w:val="24"/>
          <w:szCs w:val="24"/>
          <w:lang w:val="es-ES_tradnl"/>
        </w:rPr>
        <w:t>) en el registro de Consumidor</w:t>
      </w:r>
      <w:r w:rsidR="00686E8B" w:rsidRPr="00981035">
        <w:rPr>
          <w:rFonts w:ascii="Times New Roman" w:hAnsi="Times New Roman"/>
          <w:color w:val="000000"/>
          <w:spacing w:val="4"/>
          <w:sz w:val="24"/>
          <w:szCs w:val="24"/>
          <w:lang w:val="es-ES_tradnl"/>
        </w:rPr>
        <w:t>es</w:t>
      </w:r>
      <w:r w:rsidR="00686E8B" w:rsidRPr="00981035">
        <w:rPr>
          <w:rFonts w:ascii="Times New Roman" w:eastAsia="Arial" w:hAnsi="Times New Roman"/>
          <w:color w:val="111012"/>
          <w:sz w:val="24"/>
          <w:szCs w:val="24"/>
          <w:lang w:val="es-ES"/>
        </w:rPr>
        <w:t xml:space="preserve">, puede delegarse la representación de manera “expresa” (poder especial notariado), a una persona que viva en el predio y cumpla con las condiciones detalladas en el Artículo 13 del Estatuto, en el caso de inasistencia, deberá pagar por concepto de multa la cantidad de $........ dólares. </w:t>
      </w:r>
    </w:p>
    <w:p w14:paraId="1F06EFBD" w14:textId="60FC1A62" w:rsidR="00350B51" w:rsidRPr="00981035" w:rsidRDefault="00350B51" w:rsidP="009C3C01">
      <w:pPr>
        <w:jc w:val="both"/>
        <w:rPr>
          <w:rFonts w:ascii="Times New Roman" w:hAnsi="Times New Roman" w:cs="Times New Roman"/>
          <w:b/>
          <w:sz w:val="24"/>
          <w:szCs w:val="24"/>
        </w:rPr>
      </w:pPr>
      <w:r w:rsidRPr="00981035">
        <w:rPr>
          <w:rFonts w:ascii="Times New Roman" w:hAnsi="Times New Roman" w:cs="Times New Roman"/>
          <w:b/>
          <w:sz w:val="24"/>
          <w:szCs w:val="24"/>
        </w:rPr>
        <w:t>Art. 4.-</w:t>
      </w:r>
      <w:r w:rsidRPr="00981035">
        <w:rPr>
          <w:rFonts w:ascii="Times New Roman" w:hAnsi="Times New Roman" w:cs="Times New Roman"/>
          <w:b/>
          <w:sz w:val="24"/>
          <w:szCs w:val="24"/>
        </w:rPr>
        <w:tab/>
        <w:t>DEBERES Y ATRIBUCIONES DE</w:t>
      </w:r>
      <w:r w:rsidR="00686E8B" w:rsidRPr="00981035">
        <w:rPr>
          <w:rFonts w:ascii="Times New Roman" w:hAnsi="Times New Roman" w:cs="Times New Roman"/>
          <w:b/>
          <w:sz w:val="24"/>
          <w:szCs w:val="24"/>
        </w:rPr>
        <w:t xml:space="preserve"> </w:t>
      </w:r>
      <w:r w:rsidRPr="00981035">
        <w:rPr>
          <w:rFonts w:ascii="Times New Roman" w:hAnsi="Times New Roman" w:cs="Times New Roman"/>
          <w:b/>
          <w:sz w:val="24"/>
          <w:szCs w:val="24"/>
        </w:rPr>
        <w:t>L</w:t>
      </w:r>
      <w:r w:rsidR="00686E8B" w:rsidRPr="00981035">
        <w:rPr>
          <w:rFonts w:ascii="Times New Roman" w:hAnsi="Times New Roman" w:cs="Times New Roman"/>
          <w:b/>
          <w:sz w:val="24"/>
          <w:szCs w:val="24"/>
        </w:rPr>
        <w:t xml:space="preserve">A DIRECTIVA DE LA </w:t>
      </w:r>
      <w:r w:rsidR="00143427">
        <w:rPr>
          <w:rFonts w:ascii="Times New Roman" w:hAnsi="Times New Roman" w:cs="Times New Roman"/>
          <w:b/>
          <w:sz w:val="24"/>
          <w:szCs w:val="24"/>
        </w:rPr>
        <w:t>JAAP ......</w:t>
      </w:r>
      <w:r w:rsidRPr="00981035">
        <w:rPr>
          <w:rFonts w:ascii="Times New Roman" w:hAnsi="Times New Roman" w:cs="Times New Roman"/>
          <w:b/>
          <w:sz w:val="24"/>
          <w:szCs w:val="24"/>
        </w:rPr>
        <w:t>:</w:t>
      </w:r>
    </w:p>
    <w:p w14:paraId="6827E7AB" w14:textId="77777777" w:rsidR="005A7AFC" w:rsidRPr="00981035" w:rsidRDefault="008367D2" w:rsidP="008367D2">
      <w:pPr>
        <w:pStyle w:val="Prrafodelista"/>
        <w:numPr>
          <w:ilvl w:val="0"/>
          <w:numId w:val="6"/>
        </w:numPr>
        <w:shd w:val="clear" w:color="auto" w:fill="FFFFFF" w:themeFill="background1"/>
        <w:tabs>
          <w:tab w:val="left" w:pos="567"/>
        </w:tabs>
        <w:spacing w:line="276" w:lineRule="auto"/>
        <w:ind w:left="709"/>
        <w:jc w:val="both"/>
        <w:rPr>
          <w:rFonts w:ascii="Times New Roman" w:hAnsi="Times New Roman"/>
          <w:sz w:val="24"/>
          <w:szCs w:val="24"/>
          <w:highlight w:val="yellow"/>
        </w:rPr>
      </w:pPr>
      <w:r>
        <w:rPr>
          <w:rFonts w:ascii="Times New Roman" w:hAnsi="Times New Roman"/>
          <w:sz w:val="24"/>
          <w:szCs w:val="24"/>
        </w:rPr>
        <w:lastRenderedPageBreak/>
        <w:t xml:space="preserve"> </w:t>
      </w:r>
      <w:r w:rsidR="00350B51" w:rsidRPr="00981035">
        <w:rPr>
          <w:rFonts w:ascii="Times New Roman" w:hAnsi="Times New Roman"/>
          <w:sz w:val="24"/>
          <w:szCs w:val="24"/>
        </w:rPr>
        <w:t>Convocar a Asamblea General de Consumidor</w:t>
      </w:r>
      <w:r w:rsidR="00686E8B" w:rsidRPr="00981035">
        <w:rPr>
          <w:rFonts w:ascii="Times New Roman" w:hAnsi="Times New Roman"/>
          <w:sz w:val="24"/>
          <w:szCs w:val="24"/>
        </w:rPr>
        <w:t>es</w:t>
      </w:r>
      <w:r w:rsidR="00350B51" w:rsidRPr="00981035">
        <w:rPr>
          <w:rFonts w:ascii="Times New Roman" w:hAnsi="Times New Roman"/>
          <w:sz w:val="24"/>
          <w:szCs w:val="24"/>
        </w:rPr>
        <w:t xml:space="preserve"> de la Junta para informarles los asuntos relacionados con la operación y mantenimiento del sistema de agua potable.</w:t>
      </w:r>
    </w:p>
    <w:p w14:paraId="5DEF8C4C" w14:textId="77777777" w:rsidR="00350B51" w:rsidRPr="00981035" w:rsidRDefault="008367D2" w:rsidP="008367D2">
      <w:pPr>
        <w:pStyle w:val="Prrafodelista"/>
        <w:numPr>
          <w:ilvl w:val="0"/>
          <w:numId w:val="6"/>
        </w:numPr>
        <w:tabs>
          <w:tab w:val="left" w:pos="567"/>
        </w:tabs>
        <w:spacing w:line="276" w:lineRule="auto"/>
        <w:ind w:left="709"/>
        <w:jc w:val="both"/>
        <w:rPr>
          <w:rFonts w:ascii="Times New Roman" w:hAnsi="Times New Roman"/>
          <w:sz w:val="24"/>
          <w:szCs w:val="24"/>
          <w:highlight w:val="yellow"/>
        </w:rPr>
      </w:pPr>
      <w:r>
        <w:rPr>
          <w:rFonts w:ascii="Times New Roman" w:hAnsi="Times New Roman"/>
          <w:sz w:val="24"/>
          <w:szCs w:val="24"/>
        </w:rPr>
        <w:t xml:space="preserve">  </w:t>
      </w:r>
      <w:r w:rsidR="00350B51" w:rsidRPr="00981035">
        <w:rPr>
          <w:rFonts w:ascii="Times New Roman" w:hAnsi="Times New Roman"/>
          <w:sz w:val="24"/>
          <w:szCs w:val="24"/>
        </w:rPr>
        <w:t>Establecer, recaudar y administrar el plan tarifario por consumo de agua potable, de acuerdo a lo determinado por la Agencia de Regulación y Control del Agua (ARCA).</w:t>
      </w:r>
    </w:p>
    <w:p w14:paraId="49E61F25" w14:textId="393A45D2"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color w:val="000000"/>
          <w:spacing w:val="-3"/>
          <w:sz w:val="24"/>
          <w:szCs w:val="24"/>
          <w:lang w:val="es-ES_tradnl"/>
        </w:rPr>
      </w:pPr>
      <w:r w:rsidRPr="00981035">
        <w:rPr>
          <w:rFonts w:ascii="Times New Roman" w:hAnsi="Times New Roman"/>
          <w:sz w:val="24"/>
          <w:szCs w:val="24"/>
        </w:rPr>
        <w:t xml:space="preserve">Realizar balances </w:t>
      </w:r>
      <w:r w:rsidR="005A7AFC" w:rsidRPr="00981035">
        <w:rPr>
          <w:rFonts w:ascii="Times New Roman" w:hAnsi="Times New Roman"/>
          <w:sz w:val="24"/>
          <w:szCs w:val="24"/>
        </w:rPr>
        <w:t>anuales</w:t>
      </w:r>
      <w:r w:rsidRPr="00981035">
        <w:rPr>
          <w:rFonts w:ascii="Times New Roman" w:hAnsi="Times New Roman"/>
          <w:sz w:val="24"/>
          <w:szCs w:val="24"/>
        </w:rPr>
        <w:t xml:space="preserve"> de ingresos, egresos y saldos, y dar a conocer a los Consumidor</w:t>
      </w:r>
      <w:r w:rsidR="003674D6">
        <w:rPr>
          <w:rFonts w:ascii="Times New Roman" w:hAnsi="Times New Roman"/>
          <w:sz w:val="24"/>
          <w:szCs w:val="24"/>
        </w:rPr>
        <w:t>es</w:t>
      </w:r>
      <w:r w:rsidRPr="00981035">
        <w:rPr>
          <w:rFonts w:ascii="Times New Roman" w:hAnsi="Times New Roman"/>
          <w:sz w:val="24"/>
          <w:szCs w:val="24"/>
        </w:rPr>
        <w:t xml:space="preserve"> de la Junta Administradora de Agua Potable, una vez elaborado por la Comisión de Fiscalización y aprobado por la Asamblea General, el </w:t>
      </w:r>
      <w:r w:rsidR="005A7AFC" w:rsidRPr="00981035">
        <w:rPr>
          <w:rFonts w:ascii="Times New Roman" w:hAnsi="Times New Roman"/>
          <w:sz w:val="24"/>
          <w:szCs w:val="24"/>
        </w:rPr>
        <w:t xml:space="preserve">Acta de aprobación de los </w:t>
      </w:r>
      <w:r w:rsidRPr="00981035">
        <w:rPr>
          <w:rFonts w:ascii="Times New Roman" w:hAnsi="Times New Roman"/>
          <w:sz w:val="24"/>
          <w:szCs w:val="24"/>
        </w:rPr>
        <w:t>mismo</w:t>
      </w:r>
      <w:r w:rsidR="005A7AFC" w:rsidRPr="00981035">
        <w:rPr>
          <w:rFonts w:ascii="Times New Roman" w:hAnsi="Times New Roman"/>
          <w:sz w:val="24"/>
          <w:szCs w:val="24"/>
        </w:rPr>
        <w:t>s</w:t>
      </w:r>
      <w:r w:rsidRPr="00981035">
        <w:rPr>
          <w:rFonts w:ascii="Times New Roman" w:hAnsi="Times New Roman"/>
          <w:sz w:val="24"/>
          <w:szCs w:val="24"/>
        </w:rPr>
        <w:t xml:space="preserve"> deberá</w:t>
      </w:r>
      <w:r w:rsidR="005A7AFC" w:rsidRPr="00981035">
        <w:rPr>
          <w:rFonts w:ascii="Times New Roman" w:hAnsi="Times New Roman"/>
          <w:sz w:val="24"/>
          <w:szCs w:val="24"/>
        </w:rPr>
        <w:t>n remitirse</w:t>
      </w:r>
      <w:r w:rsidRPr="00981035">
        <w:rPr>
          <w:rFonts w:ascii="Times New Roman" w:hAnsi="Times New Roman"/>
          <w:sz w:val="24"/>
          <w:szCs w:val="24"/>
        </w:rPr>
        <w:t xml:space="preserve"> anualmente a</w:t>
      </w:r>
      <w:r w:rsidR="008B2C22">
        <w:rPr>
          <w:rFonts w:ascii="Times New Roman" w:hAnsi="Times New Roman"/>
          <w:sz w:val="24"/>
          <w:szCs w:val="24"/>
        </w:rPr>
        <w:t xml:space="preserve">l </w:t>
      </w:r>
      <w:r w:rsidR="004E18F1">
        <w:rPr>
          <w:rFonts w:ascii="Times New Roman" w:hAnsi="Times New Roman"/>
          <w:sz w:val="24"/>
          <w:szCs w:val="24"/>
        </w:rPr>
        <w:t xml:space="preserve">Ministerio del Ambiente, Agua y </w:t>
      </w:r>
      <w:proofErr w:type="spellStart"/>
      <w:r w:rsidR="004E18F1">
        <w:rPr>
          <w:rFonts w:ascii="Times New Roman" w:hAnsi="Times New Roman"/>
          <w:sz w:val="24"/>
          <w:szCs w:val="24"/>
        </w:rPr>
        <w:t>TransiciónEcológica</w:t>
      </w:r>
      <w:proofErr w:type="spellEnd"/>
      <w:r w:rsidRPr="00981035">
        <w:rPr>
          <w:rFonts w:ascii="Times New Roman" w:hAnsi="Times New Roman"/>
          <w:sz w:val="24"/>
          <w:szCs w:val="24"/>
        </w:rPr>
        <w:t xml:space="preserve">. En </w:t>
      </w:r>
      <w:r w:rsidRPr="00981035">
        <w:rPr>
          <w:rFonts w:ascii="Times New Roman" w:hAnsi="Times New Roman"/>
          <w:color w:val="000000"/>
          <w:spacing w:val="-3"/>
          <w:sz w:val="24"/>
          <w:szCs w:val="24"/>
          <w:lang w:val="es-ES_tradnl"/>
        </w:rPr>
        <w:t xml:space="preserve">caso de existir controversias en el balance económico, la </w:t>
      </w:r>
      <w:r w:rsidR="00143427">
        <w:rPr>
          <w:rFonts w:ascii="Times New Roman" w:hAnsi="Times New Roman"/>
          <w:color w:val="000000"/>
          <w:spacing w:val="-3"/>
          <w:sz w:val="24"/>
          <w:szCs w:val="24"/>
          <w:lang w:val="es-ES_tradnl"/>
        </w:rPr>
        <w:t>JAAP ......</w:t>
      </w:r>
      <w:r w:rsidRPr="00981035">
        <w:rPr>
          <w:rFonts w:ascii="Times New Roman" w:hAnsi="Times New Roman"/>
          <w:color w:val="000000"/>
          <w:spacing w:val="-3"/>
          <w:sz w:val="24"/>
          <w:szCs w:val="24"/>
          <w:lang w:val="es-ES_tradnl"/>
        </w:rPr>
        <w:t xml:space="preserve"> </w:t>
      </w:r>
      <w:r w:rsidR="005A7AFC" w:rsidRPr="00981035">
        <w:rPr>
          <w:rFonts w:ascii="Times New Roman" w:eastAsia="Arial" w:hAnsi="Times New Roman"/>
          <w:color w:val="111012"/>
          <w:sz w:val="24"/>
          <w:szCs w:val="24"/>
          <w:lang w:val="es-ES"/>
        </w:rPr>
        <w:t>podrá instaurar las acciones legales que crean conveniente.</w:t>
      </w:r>
    </w:p>
    <w:p w14:paraId="1C45989F"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34FCDEDC" w14:textId="7E16EE80"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 xml:space="preserve">Cuidar que los fondos de la </w:t>
      </w:r>
      <w:r w:rsidR="00143427">
        <w:rPr>
          <w:rFonts w:ascii="Times New Roman" w:hAnsi="Times New Roman"/>
          <w:sz w:val="24"/>
          <w:szCs w:val="24"/>
        </w:rPr>
        <w:t>JAAP ......</w:t>
      </w:r>
      <w:r w:rsidRPr="00981035">
        <w:rPr>
          <w:rFonts w:ascii="Times New Roman" w:hAnsi="Times New Roman"/>
          <w:sz w:val="24"/>
          <w:szCs w:val="24"/>
        </w:rPr>
        <w:t xml:space="preserve"> sean utilizados exclusivamente en la administración, operación y mantenimiento del sistema de agua potable y programas de educación sanitaria, previo la elaboración de un plan de actividades de acuerdo a la</w:t>
      </w:r>
      <w:r w:rsidR="005A7AFC" w:rsidRPr="00981035">
        <w:rPr>
          <w:rFonts w:ascii="Times New Roman" w:hAnsi="Times New Roman"/>
          <w:sz w:val="24"/>
          <w:szCs w:val="24"/>
        </w:rPr>
        <w:t>s</w:t>
      </w:r>
      <w:r w:rsidRPr="00981035">
        <w:rPr>
          <w:rFonts w:ascii="Times New Roman" w:hAnsi="Times New Roman"/>
          <w:sz w:val="24"/>
          <w:szCs w:val="24"/>
        </w:rPr>
        <w:t xml:space="preserve"> necesidad</w:t>
      </w:r>
      <w:r w:rsidR="005A7AFC" w:rsidRPr="00981035">
        <w:rPr>
          <w:rFonts w:ascii="Times New Roman" w:hAnsi="Times New Roman"/>
          <w:sz w:val="24"/>
          <w:szCs w:val="24"/>
        </w:rPr>
        <w:t>es</w:t>
      </w:r>
      <w:r w:rsidRPr="00981035">
        <w:rPr>
          <w:rFonts w:ascii="Times New Roman" w:hAnsi="Times New Roman"/>
          <w:sz w:val="24"/>
          <w:szCs w:val="24"/>
        </w:rPr>
        <w:t xml:space="preserve"> de la Junta. </w:t>
      </w:r>
    </w:p>
    <w:p w14:paraId="63FE6241"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310C4AA1"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Proveer, planificar y cuidar permanentemente que el sistema de agua potable funcione en perfectas condiciones, a fin de garantizar un buen servicio  de agua de calidad, cantidad y continuidad a los Consumidor</w:t>
      </w:r>
      <w:r w:rsidR="007B2296" w:rsidRPr="00981035">
        <w:rPr>
          <w:rFonts w:ascii="Times New Roman" w:hAnsi="Times New Roman"/>
          <w:sz w:val="24"/>
          <w:szCs w:val="24"/>
        </w:rPr>
        <w:t>es</w:t>
      </w:r>
      <w:r w:rsidRPr="00981035">
        <w:rPr>
          <w:rFonts w:ascii="Times New Roman" w:hAnsi="Times New Roman"/>
          <w:sz w:val="24"/>
          <w:szCs w:val="24"/>
        </w:rPr>
        <w:t xml:space="preserve">. </w:t>
      </w:r>
    </w:p>
    <w:p w14:paraId="3F97D55C"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3EE10037" w14:textId="3BC26661"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 xml:space="preserve">Evitar todo tipo de interferencia política, religiosa o sectaria que atenten el buen funcionamiento de la </w:t>
      </w:r>
      <w:r w:rsidR="00143427">
        <w:rPr>
          <w:rFonts w:ascii="Times New Roman" w:hAnsi="Times New Roman"/>
          <w:sz w:val="24"/>
          <w:szCs w:val="24"/>
        </w:rPr>
        <w:t>JAAP ......</w:t>
      </w:r>
      <w:r w:rsidRPr="00981035">
        <w:rPr>
          <w:rFonts w:ascii="Times New Roman" w:hAnsi="Times New Roman"/>
          <w:sz w:val="24"/>
          <w:szCs w:val="24"/>
        </w:rPr>
        <w:t>.</w:t>
      </w:r>
    </w:p>
    <w:p w14:paraId="58D216FE"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0EC90663"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Vigilar y exigir que todos los Consumidor</w:t>
      </w:r>
      <w:r w:rsidR="007B2296" w:rsidRPr="00981035">
        <w:rPr>
          <w:rFonts w:ascii="Times New Roman" w:hAnsi="Times New Roman"/>
          <w:sz w:val="24"/>
          <w:szCs w:val="24"/>
        </w:rPr>
        <w:t>es tengan</w:t>
      </w:r>
      <w:r w:rsidRPr="00981035">
        <w:rPr>
          <w:rFonts w:ascii="Times New Roman" w:hAnsi="Times New Roman"/>
          <w:sz w:val="24"/>
          <w:szCs w:val="24"/>
        </w:rPr>
        <w:t xml:space="preserve"> su conexión domiciliaria en un lugar visible para la lectura del medidor.</w:t>
      </w:r>
    </w:p>
    <w:p w14:paraId="5106BDF5"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0AB2507A"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Los miembros de</w:t>
      </w:r>
      <w:r w:rsidR="007B2296" w:rsidRPr="00981035">
        <w:rPr>
          <w:rFonts w:ascii="Times New Roman" w:hAnsi="Times New Roman"/>
          <w:sz w:val="24"/>
          <w:szCs w:val="24"/>
        </w:rPr>
        <w:t xml:space="preserve"> </w:t>
      </w:r>
      <w:r w:rsidRPr="00981035">
        <w:rPr>
          <w:rFonts w:ascii="Times New Roman" w:hAnsi="Times New Roman"/>
          <w:sz w:val="24"/>
          <w:szCs w:val="24"/>
        </w:rPr>
        <w:t>l</w:t>
      </w:r>
      <w:r w:rsidR="007B2296" w:rsidRPr="00981035">
        <w:rPr>
          <w:rFonts w:ascii="Times New Roman" w:hAnsi="Times New Roman"/>
          <w:sz w:val="24"/>
          <w:szCs w:val="24"/>
        </w:rPr>
        <w:t>a Directiva</w:t>
      </w:r>
      <w:r w:rsidRPr="00981035">
        <w:rPr>
          <w:rFonts w:ascii="Times New Roman" w:hAnsi="Times New Roman"/>
          <w:sz w:val="24"/>
          <w:szCs w:val="24"/>
        </w:rPr>
        <w:t>, las comisiones delegadas y el Operador</w:t>
      </w:r>
      <w:r w:rsidR="007B2296" w:rsidRPr="00981035">
        <w:rPr>
          <w:rFonts w:ascii="Times New Roman" w:hAnsi="Times New Roman"/>
          <w:sz w:val="24"/>
          <w:szCs w:val="24"/>
        </w:rPr>
        <w:t>,</w:t>
      </w:r>
      <w:r w:rsidRPr="00981035">
        <w:rPr>
          <w:rFonts w:ascii="Times New Roman" w:hAnsi="Times New Roman"/>
          <w:sz w:val="24"/>
          <w:szCs w:val="24"/>
        </w:rPr>
        <w:t xml:space="preserve"> tienen la potest</w:t>
      </w:r>
      <w:r w:rsidR="007B2296" w:rsidRPr="00981035">
        <w:rPr>
          <w:rFonts w:ascii="Times New Roman" w:hAnsi="Times New Roman"/>
          <w:sz w:val="24"/>
          <w:szCs w:val="24"/>
        </w:rPr>
        <w:t xml:space="preserve">ad de ingresar a los domicilios, en coordinación con el propietario del mismo, </w:t>
      </w:r>
      <w:r w:rsidRPr="00981035">
        <w:rPr>
          <w:rFonts w:ascii="Times New Roman" w:hAnsi="Times New Roman"/>
          <w:sz w:val="24"/>
          <w:szCs w:val="24"/>
        </w:rPr>
        <w:t>con el objeto de realizar la lectura del medidor  y verif</w:t>
      </w:r>
      <w:r w:rsidR="007B2296" w:rsidRPr="00981035">
        <w:rPr>
          <w:rFonts w:ascii="Times New Roman" w:hAnsi="Times New Roman"/>
          <w:sz w:val="24"/>
          <w:szCs w:val="24"/>
        </w:rPr>
        <w:t>icar su correcto funcionamiento.</w:t>
      </w:r>
    </w:p>
    <w:p w14:paraId="75C5FE15"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47B15A73"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Equipar al Operador con todas las herramientas y equipos necesarios para su trabajo.</w:t>
      </w:r>
    </w:p>
    <w:p w14:paraId="79E7BA20"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49DC6159" w14:textId="77777777" w:rsidR="00A20A48"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 xml:space="preserve">Determinar el pago de movilización, alimentación y estadía para los miembros de la Directiva o sus Delegados de acuerdo al lugar donde se desplacen, pero una vez cumplida su comisión deberán presentar un informe </w:t>
      </w:r>
      <w:r w:rsidR="007B2296" w:rsidRPr="00981035">
        <w:rPr>
          <w:rFonts w:ascii="Times New Roman" w:hAnsi="Times New Roman"/>
          <w:sz w:val="24"/>
          <w:szCs w:val="24"/>
        </w:rPr>
        <w:t>con los documentos de respaldo necesarios.</w:t>
      </w:r>
    </w:p>
    <w:p w14:paraId="268F79C3" w14:textId="77777777" w:rsidR="00350B51" w:rsidRPr="00981035" w:rsidRDefault="00350B51" w:rsidP="008367D2">
      <w:pPr>
        <w:pStyle w:val="Prrafodelista"/>
        <w:numPr>
          <w:ilvl w:val="0"/>
          <w:numId w:val="7"/>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De la comunidad a Latacunga $......</w:t>
      </w:r>
    </w:p>
    <w:p w14:paraId="693EECED" w14:textId="77777777" w:rsidR="00350B51" w:rsidRPr="00981035" w:rsidRDefault="00350B51" w:rsidP="008367D2">
      <w:pPr>
        <w:pStyle w:val="Prrafodelista"/>
        <w:numPr>
          <w:ilvl w:val="0"/>
          <w:numId w:val="7"/>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De la comunidad a Quito $..............</w:t>
      </w:r>
    </w:p>
    <w:p w14:paraId="2E143E0E" w14:textId="77777777" w:rsidR="00350B51" w:rsidRPr="00981035" w:rsidRDefault="00350B51" w:rsidP="008367D2">
      <w:pPr>
        <w:pStyle w:val="Prrafodelista"/>
        <w:numPr>
          <w:ilvl w:val="0"/>
          <w:numId w:val="7"/>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lastRenderedPageBreak/>
        <w:t>De la comunidad a Ambato $...........</w:t>
      </w:r>
    </w:p>
    <w:p w14:paraId="599D5F86"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 xml:space="preserve">Resolver cualquier reclamo </w:t>
      </w:r>
      <w:r w:rsidR="007B2296" w:rsidRPr="00981035">
        <w:rPr>
          <w:rFonts w:ascii="Times New Roman" w:hAnsi="Times New Roman"/>
          <w:sz w:val="24"/>
          <w:szCs w:val="24"/>
        </w:rPr>
        <w:t>realizado por los Consumidores respecto del servicio de agua</w:t>
      </w:r>
      <w:r w:rsidR="00AB4BE4" w:rsidRPr="00981035">
        <w:rPr>
          <w:rFonts w:ascii="Times New Roman" w:hAnsi="Times New Roman"/>
          <w:sz w:val="24"/>
          <w:szCs w:val="24"/>
        </w:rPr>
        <w:t xml:space="preserve"> potable</w:t>
      </w:r>
      <w:r w:rsidR="007B2296" w:rsidRPr="00981035">
        <w:rPr>
          <w:rFonts w:ascii="Times New Roman" w:hAnsi="Times New Roman"/>
          <w:sz w:val="24"/>
          <w:szCs w:val="24"/>
        </w:rPr>
        <w:t xml:space="preserve">, </w:t>
      </w:r>
      <w:r w:rsidRPr="00981035">
        <w:rPr>
          <w:rFonts w:ascii="Times New Roman" w:hAnsi="Times New Roman"/>
          <w:sz w:val="24"/>
          <w:szCs w:val="24"/>
        </w:rPr>
        <w:t>en un plazo no mayor de</w:t>
      </w:r>
      <w:r w:rsidR="00AB4BE4" w:rsidRPr="00981035">
        <w:rPr>
          <w:rFonts w:ascii="Times New Roman" w:hAnsi="Times New Roman"/>
          <w:sz w:val="24"/>
          <w:szCs w:val="24"/>
        </w:rPr>
        <w:t xml:space="preserve"> OCHO</w:t>
      </w:r>
      <w:r w:rsidRPr="00981035">
        <w:rPr>
          <w:rFonts w:ascii="Times New Roman" w:hAnsi="Times New Roman"/>
          <w:sz w:val="24"/>
          <w:szCs w:val="24"/>
        </w:rPr>
        <w:t xml:space="preserve"> días. </w:t>
      </w:r>
    </w:p>
    <w:p w14:paraId="0566799D" w14:textId="77777777" w:rsidR="00350B51" w:rsidRPr="00981035" w:rsidRDefault="00350B51" w:rsidP="008367D2">
      <w:pPr>
        <w:pStyle w:val="Prrafodelista"/>
        <w:tabs>
          <w:tab w:val="left" w:pos="567"/>
        </w:tabs>
        <w:spacing w:line="276" w:lineRule="auto"/>
        <w:ind w:left="709"/>
        <w:jc w:val="both"/>
        <w:rPr>
          <w:rFonts w:ascii="Times New Roman" w:hAnsi="Times New Roman"/>
          <w:sz w:val="24"/>
          <w:szCs w:val="24"/>
        </w:rPr>
      </w:pPr>
    </w:p>
    <w:p w14:paraId="47543F05" w14:textId="77777777" w:rsidR="00350B51" w:rsidRPr="00981035" w:rsidRDefault="00350B51" w:rsidP="008367D2">
      <w:pPr>
        <w:pStyle w:val="Prrafodelista"/>
        <w:numPr>
          <w:ilvl w:val="0"/>
          <w:numId w:val="6"/>
        </w:numPr>
        <w:tabs>
          <w:tab w:val="left" w:pos="567"/>
        </w:tabs>
        <w:spacing w:line="276" w:lineRule="auto"/>
        <w:ind w:left="709"/>
        <w:jc w:val="both"/>
        <w:rPr>
          <w:rFonts w:ascii="Times New Roman" w:hAnsi="Times New Roman"/>
          <w:sz w:val="24"/>
          <w:szCs w:val="24"/>
        </w:rPr>
      </w:pPr>
      <w:r w:rsidRPr="00981035">
        <w:rPr>
          <w:rFonts w:ascii="Times New Roman" w:hAnsi="Times New Roman"/>
          <w:sz w:val="24"/>
          <w:szCs w:val="24"/>
        </w:rPr>
        <w:t>Cumplir y hacer cumplir las disposiciones estipuladas en la Ley Orgánica de los Recursos Hídricos, Usos y Apr</w:t>
      </w:r>
      <w:r w:rsidR="00AB4BE4" w:rsidRPr="00981035">
        <w:rPr>
          <w:rFonts w:ascii="Times New Roman" w:hAnsi="Times New Roman"/>
          <w:sz w:val="24"/>
          <w:szCs w:val="24"/>
        </w:rPr>
        <w:t>ovechamientos del Agua</w:t>
      </w:r>
      <w:r w:rsidRPr="00981035">
        <w:rPr>
          <w:rFonts w:ascii="Times New Roman" w:hAnsi="Times New Roman"/>
          <w:sz w:val="24"/>
          <w:szCs w:val="24"/>
        </w:rPr>
        <w:t>, Estatuto y en el presente Reglamento Interno.</w:t>
      </w:r>
    </w:p>
    <w:p w14:paraId="06028B7F" w14:textId="77777777" w:rsidR="00350B51" w:rsidRPr="00981035" w:rsidRDefault="00350B51" w:rsidP="00364B63">
      <w:pPr>
        <w:jc w:val="both"/>
        <w:rPr>
          <w:rFonts w:ascii="Times New Roman" w:hAnsi="Times New Roman" w:cs="Times New Roman"/>
          <w:b/>
          <w:sz w:val="24"/>
          <w:szCs w:val="24"/>
        </w:rPr>
      </w:pPr>
      <w:r w:rsidRPr="00981035">
        <w:rPr>
          <w:rFonts w:ascii="Times New Roman" w:hAnsi="Times New Roman" w:cs="Times New Roman"/>
          <w:b/>
          <w:sz w:val="24"/>
          <w:szCs w:val="24"/>
          <w:u w:val="single"/>
        </w:rPr>
        <w:t>DEL PRESIDENTE</w:t>
      </w:r>
      <w:r w:rsidR="00A20A48" w:rsidRPr="00981035">
        <w:rPr>
          <w:rFonts w:ascii="Times New Roman" w:hAnsi="Times New Roman" w:cs="Times New Roman"/>
          <w:b/>
          <w:sz w:val="24"/>
          <w:szCs w:val="24"/>
        </w:rPr>
        <w:t>:</w:t>
      </w:r>
    </w:p>
    <w:p w14:paraId="2AAE3119" w14:textId="10B5F1A8" w:rsidR="00AB4BE4" w:rsidRPr="00981035" w:rsidRDefault="00AB4BE4" w:rsidP="00365D7F">
      <w:pPr>
        <w:pStyle w:val="Prrafodelista"/>
        <w:numPr>
          <w:ilvl w:val="0"/>
          <w:numId w:val="8"/>
        </w:numPr>
        <w:tabs>
          <w:tab w:val="left" w:pos="0"/>
        </w:tabs>
        <w:spacing w:after="0" w:line="276" w:lineRule="auto"/>
        <w:jc w:val="both"/>
        <w:rPr>
          <w:rFonts w:ascii="Times New Roman" w:eastAsia="Arial" w:hAnsi="Times New Roman"/>
          <w:sz w:val="24"/>
          <w:szCs w:val="24"/>
          <w:lang w:val="es-ES"/>
        </w:rPr>
      </w:pPr>
      <w:r w:rsidRPr="00981035">
        <w:rPr>
          <w:rFonts w:ascii="Times New Roman" w:eastAsia="Arial" w:hAnsi="Times New Roman"/>
          <w:sz w:val="24"/>
          <w:szCs w:val="24"/>
          <w:lang w:val="es-ES"/>
        </w:rPr>
        <w:t xml:space="preserve">Ejercer la representación legal, judicial y extrajudicial de la </w:t>
      </w:r>
      <w:r w:rsidR="00143427">
        <w:rPr>
          <w:rFonts w:ascii="Times New Roman" w:eastAsia="Arial" w:hAnsi="Times New Roman"/>
          <w:color w:val="111012"/>
          <w:sz w:val="24"/>
          <w:szCs w:val="24"/>
          <w:lang w:val="es-ES"/>
        </w:rPr>
        <w:t>JAAP ......</w:t>
      </w:r>
      <w:r w:rsidRPr="00981035">
        <w:rPr>
          <w:rFonts w:ascii="Times New Roman" w:eastAsia="Arial" w:hAnsi="Times New Roman"/>
          <w:color w:val="111012"/>
          <w:sz w:val="24"/>
          <w:szCs w:val="24"/>
          <w:lang w:val="es-ES"/>
        </w:rPr>
        <w:t xml:space="preserve"> y suscribir a nombre de ella todo instrumento público o privado que implique asumir derechos o contraer obligaciones que vaya en beneficio de su representada</w:t>
      </w:r>
      <w:r w:rsidRPr="00981035">
        <w:rPr>
          <w:rFonts w:ascii="Times New Roman" w:eastAsia="Arial" w:hAnsi="Times New Roman"/>
          <w:sz w:val="24"/>
          <w:szCs w:val="24"/>
          <w:lang w:val="es-ES"/>
        </w:rPr>
        <w:t>, previo conocimiento y autorización de la Asamblea General de Consumidores.</w:t>
      </w:r>
    </w:p>
    <w:p w14:paraId="779E5B21" w14:textId="77777777" w:rsidR="00350B51" w:rsidRPr="00981035" w:rsidRDefault="00350B51"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Presidir las Sesiones.</w:t>
      </w:r>
    </w:p>
    <w:p w14:paraId="111AF308" w14:textId="77777777" w:rsidR="00350B51" w:rsidRPr="00981035" w:rsidRDefault="00350B51"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Firmar y responsabilizarse conjuntamente con la secretaria/o de la correspondencia de la Junta Administradora de Agua Potable.</w:t>
      </w:r>
    </w:p>
    <w:p w14:paraId="51EA3F10" w14:textId="77777777" w:rsidR="00350B51" w:rsidRPr="00981035" w:rsidRDefault="00350B51"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Autorizar con</w:t>
      </w:r>
      <w:r w:rsidR="00776A2D" w:rsidRPr="00981035">
        <w:rPr>
          <w:rFonts w:ascii="Times New Roman" w:hAnsi="Times New Roman"/>
          <w:sz w:val="24"/>
          <w:szCs w:val="24"/>
        </w:rPr>
        <w:t xml:space="preserve"> su firma y rúbrica todo egreso de hasta un Salario Básico Unificado; de superar este monto se solicitará la respectiva autorización a la Asamblea General de Consumidores. </w:t>
      </w:r>
    </w:p>
    <w:p w14:paraId="22823BC1" w14:textId="77777777" w:rsidR="00350B51" w:rsidRPr="00981035" w:rsidRDefault="00350B51"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Responder solidariamente con el tesorero/a del manejo y custodia de los fondos.</w:t>
      </w:r>
    </w:p>
    <w:p w14:paraId="793B2703" w14:textId="13D5F2F9" w:rsidR="00350B51" w:rsidRPr="00981035" w:rsidRDefault="00350B51"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Informar regularmente a la Asamblea General de Consumidor</w:t>
      </w:r>
      <w:r w:rsidR="00AB4BE4" w:rsidRPr="00981035">
        <w:rPr>
          <w:rFonts w:ascii="Times New Roman" w:hAnsi="Times New Roman"/>
          <w:sz w:val="24"/>
          <w:szCs w:val="24"/>
        </w:rPr>
        <w:t>es</w:t>
      </w:r>
      <w:r w:rsidRPr="00981035">
        <w:rPr>
          <w:rFonts w:ascii="Times New Roman" w:hAnsi="Times New Roman"/>
          <w:sz w:val="24"/>
          <w:szCs w:val="24"/>
        </w:rPr>
        <w:t xml:space="preserve"> y </w:t>
      </w:r>
      <w:r w:rsidR="008B2C22">
        <w:rPr>
          <w:rFonts w:ascii="Times New Roman" w:hAnsi="Times New Roman"/>
          <w:sz w:val="24"/>
          <w:szCs w:val="24"/>
        </w:rPr>
        <w:t xml:space="preserve">el </w:t>
      </w:r>
      <w:r w:rsidR="004E18F1">
        <w:rPr>
          <w:rFonts w:ascii="Times New Roman" w:hAnsi="Times New Roman"/>
          <w:sz w:val="24"/>
          <w:szCs w:val="24"/>
        </w:rPr>
        <w:t>Ministerio del Ambiente, Agua y Transición Ecológica</w:t>
      </w:r>
      <w:r w:rsidR="008B2C22">
        <w:rPr>
          <w:rFonts w:ascii="Times New Roman" w:hAnsi="Times New Roman"/>
          <w:sz w:val="24"/>
          <w:szCs w:val="24"/>
        </w:rPr>
        <w:t xml:space="preserve"> </w:t>
      </w:r>
      <w:r w:rsidRPr="00981035">
        <w:rPr>
          <w:rFonts w:ascii="Times New Roman" w:hAnsi="Times New Roman"/>
          <w:sz w:val="24"/>
          <w:szCs w:val="24"/>
        </w:rPr>
        <w:t>sobre los indicadores de calidad de su gestión.</w:t>
      </w:r>
    </w:p>
    <w:p w14:paraId="6D549E5D" w14:textId="77777777" w:rsidR="00350B51" w:rsidRPr="00981035" w:rsidRDefault="00C57DB9"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Elaborar y presentar el informe anual de actividades</w:t>
      </w:r>
      <w:r w:rsidR="00AB4BE4" w:rsidRPr="00981035">
        <w:rPr>
          <w:rFonts w:ascii="Times New Roman" w:hAnsi="Times New Roman"/>
          <w:sz w:val="24"/>
          <w:szCs w:val="24"/>
        </w:rPr>
        <w:t>.</w:t>
      </w:r>
    </w:p>
    <w:p w14:paraId="624C54C9" w14:textId="11D6FE45" w:rsidR="00776A2D" w:rsidRPr="00981035" w:rsidRDefault="00776A2D"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 xml:space="preserve">Gestionar con los diferentes niveles de gobierno o de manera directa, la contratación y financiamiento de nueva infraestructura. Para el efecto deberá contar con la respectiva viabilidad técnica emitida por </w:t>
      </w:r>
      <w:r w:rsidR="008B2C22">
        <w:rPr>
          <w:rFonts w:ascii="Times New Roman" w:hAnsi="Times New Roman"/>
          <w:sz w:val="24"/>
          <w:szCs w:val="24"/>
        </w:rPr>
        <w:t xml:space="preserve">el </w:t>
      </w:r>
      <w:r w:rsidR="004E18F1">
        <w:rPr>
          <w:rFonts w:ascii="Times New Roman" w:hAnsi="Times New Roman"/>
          <w:sz w:val="24"/>
          <w:szCs w:val="24"/>
        </w:rPr>
        <w:t>Ministerio del Ambiente, Agua y Transición Ecológica</w:t>
      </w:r>
      <w:r w:rsidRPr="00981035">
        <w:rPr>
          <w:rFonts w:ascii="Times New Roman" w:hAnsi="Times New Roman"/>
          <w:sz w:val="24"/>
          <w:szCs w:val="24"/>
        </w:rPr>
        <w:t>.</w:t>
      </w:r>
    </w:p>
    <w:p w14:paraId="255D9EBA" w14:textId="56AAD441" w:rsidR="00776A2D" w:rsidRPr="00981035" w:rsidRDefault="00776A2D" w:rsidP="00365D7F">
      <w:pPr>
        <w:pStyle w:val="Prrafodelista"/>
        <w:numPr>
          <w:ilvl w:val="0"/>
          <w:numId w:val="8"/>
        </w:numPr>
        <w:spacing w:line="276" w:lineRule="auto"/>
        <w:jc w:val="both"/>
        <w:rPr>
          <w:rFonts w:ascii="Times New Roman" w:hAnsi="Times New Roman"/>
          <w:sz w:val="24"/>
          <w:szCs w:val="24"/>
        </w:rPr>
      </w:pPr>
      <w:proofErr w:type="spellStart"/>
      <w:r w:rsidRPr="00981035">
        <w:rPr>
          <w:rFonts w:ascii="Times New Roman" w:hAnsi="Times New Roman"/>
          <w:sz w:val="24"/>
          <w:szCs w:val="24"/>
        </w:rPr>
        <w:t>Apertura</w:t>
      </w:r>
      <w:r w:rsidR="009155A4" w:rsidRPr="00981035">
        <w:rPr>
          <w:rFonts w:ascii="Times New Roman" w:hAnsi="Times New Roman"/>
          <w:sz w:val="24"/>
          <w:szCs w:val="24"/>
        </w:rPr>
        <w:t>r</w:t>
      </w:r>
      <w:proofErr w:type="spellEnd"/>
      <w:r w:rsidRPr="00981035">
        <w:rPr>
          <w:rFonts w:ascii="Times New Roman" w:hAnsi="Times New Roman"/>
          <w:sz w:val="24"/>
          <w:szCs w:val="24"/>
        </w:rPr>
        <w:t xml:space="preserve"> conjuntamente con el Tesorero una </w:t>
      </w:r>
      <w:r w:rsidR="009155A4" w:rsidRPr="00981035">
        <w:rPr>
          <w:rFonts w:ascii="Times New Roman" w:hAnsi="Times New Roman"/>
          <w:sz w:val="24"/>
          <w:szCs w:val="24"/>
        </w:rPr>
        <w:t xml:space="preserve">Cuenta </w:t>
      </w:r>
      <w:r w:rsidR="00486CBD" w:rsidRPr="00981035">
        <w:rPr>
          <w:rFonts w:ascii="Times New Roman" w:hAnsi="Times New Roman"/>
          <w:sz w:val="24"/>
          <w:szCs w:val="24"/>
        </w:rPr>
        <w:t>de Ahorros</w:t>
      </w:r>
      <w:r w:rsidR="009155A4" w:rsidRPr="00981035">
        <w:rPr>
          <w:rFonts w:ascii="Times New Roman" w:hAnsi="Times New Roman"/>
          <w:sz w:val="24"/>
          <w:szCs w:val="24"/>
        </w:rPr>
        <w:t xml:space="preserve"> a nombre de la </w:t>
      </w:r>
      <w:r w:rsidR="00143427">
        <w:rPr>
          <w:rFonts w:ascii="Times New Roman" w:hAnsi="Times New Roman"/>
          <w:sz w:val="24"/>
          <w:szCs w:val="24"/>
        </w:rPr>
        <w:t>JAAP ......</w:t>
      </w:r>
      <w:r w:rsidR="009155A4" w:rsidRPr="00981035">
        <w:rPr>
          <w:rFonts w:ascii="Times New Roman" w:hAnsi="Times New Roman"/>
          <w:sz w:val="24"/>
          <w:szCs w:val="24"/>
        </w:rPr>
        <w:t xml:space="preserve"> en una institución bancaria de la localidad</w:t>
      </w:r>
      <w:r w:rsidRPr="00981035">
        <w:rPr>
          <w:rFonts w:ascii="Times New Roman" w:hAnsi="Times New Roman"/>
          <w:sz w:val="24"/>
          <w:szCs w:val="24"/>
        </w:rPr>
        <w:t xml:space="preserve">, en la cual se depositarán los ingresos económicos de la misma, en </w:t>
      </w:r>
      <w:r w:rsidR="009155A4" w:rsidRPr="00981035">
        <w:rPr>
          <w:rFonts w:ascii="Times New Roman" w:hAnsi="Times New Roman"/>
          <w:sz w:val="24"/>
          <w:szCs w:val="24"/>
        </w:rPr>
        <w:t xml:space="preserve">un </w:t>
      </w:r>
      <w:r w:rsidRPr="00981035">
        <w:rPr>
          <w:rFonts w:ascii="Times New Roman" w:hAnsi="Times New Roman"/>
          <w:sz w:val="24"/>
          <w:szCs w:val="24"/>
        </w:rPr>
        <w:t xml:space="preserve">plazo máximo de 48 horas. </w:t>
      </w:r>
    </w:p>
    <w:p w14:paraId="139F1B24" w14:textId="22E028A2" w:rsidR="00776A2D" w:rsidRPr="00981035" w:rsidRDefault="00776A2D"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 xml:space="preserve">Utilizar los fondos económicos existentes en el </w:t>
      </w:r>
      <w:r w:rsidR="00143427">
        <w:rPr>
          <w:rFonts w:ascii="Times New Roman" w:hAnsi="Times New Roman"/>
          <w:sz w:val="24"/>
          <w:szCs w:val="24"/>
        </w:rPr>
        <w:t>JAAP ......</w:t>
      </w:r>
      <w:r w:rsidRPr="00981035">
        <w:rPr>
          <w:rFonts w:ascii="Times New Roman" w:hAnsi="Times New Roman"/>
          <w:sz w:val="24"/>
          <w:szCs w:val="24"/>
        </w:rPr>
        <w:t>, única y exclusivamente para administración, operación y mantenimiento del sistema de agua potable,</w:t>
      </w:r>
      <w:r w:rsidR="009155A4" w:rsidRPr="00981035">
        <w:rPr>
          <w:rFonts w:ascii="Times New Roman" w:hAnsi="Times New Roman"/>
          <w:sz w:val="24"/>
          <w:szCs w:val="24"/>
        </w:rPr>
        <w:t xml:space="preserve"> quedando terminantemente prohibido el uso de estos recursos económicos en actividades distintas a las mencionadas, el incumplimiento será causal de destitución del directivo. </w:t>
      </w:r>
    </w:p>
    <w:p w14:paraId="59E0F830" w14:textId="6CE1FE21" w:rsidR="00A24273" w:rsidRPr="00981035" w:rsidRDefault="00A24273" w:rsidP="00365D7F">
      <w:pPr>
        <w:pStyle w:val="Prrafodelista"/>
        <w:numPr>
          <w:ilvl w:val="0"/>
          <w:numId w:val="8"/>
        </w:numPr>
        <w:spacing w:line="276" w:lineRule="auto"/>
        <w:jc w:val="both"/>
        <w:rPr>
          <w:rFonts w:ascii="Times New Roman" w:hAnsi="Times New Roman"/>
          <w:sz w:val="24"/>
          <w:szCs w:val="24"/>
        </w:rPr>
      </w:pPr>
      <w:r w:rsidRPr="00981035">
        <w:rPr>
          <w:rFonts w:ascii="Times New Roman" w:hAnsi="Times New Roman"/>
          <w:sz w:val="24"/>
          <w:szCs w:val="24"/>
        </w:rPr>
        <w:t xml:space="preserve">Realizar labores propias del cargo que le sean encomendadas por la Asamblea </w:t>
      </w:r>
      <w:r w:rsidR="004E18F1" w:rsidRPr="00981035">
        <w:rPr>
          <w:rFonts w:ascii="Times New Roman" w:hAnsi="Times New Roman"/>
          <w:sz w:val="24"/>
          <w:szCs w:val="24"/>
        </w:rPr>
        <w:t>o el</w:t>
      </w:r>
      <w:r w:rsidR="008B2C22">
        <w:rPr>
          <w:rFonts w:ascii="Times New Roman" w:hAnsi="Times New Roman"/>
          <w:sz w:val="24"/>
          <w:szCs w:val="24"/>
        </w:rPr>
        <w:t xml:space="preserve"> </w:t>
      </w:r>
      <w:r w:rsidR="004E18F1">
        <w:rPr>
          <w:rFonts w:ascii="Times New Roman" w:hAnsi="Times New Roman"/>
          <w:sz w:val="24"/>
          <w:szCs w:val="24"/>
        </w:rPr>
        <w:t>Ministerio del Ambiente, Agua y Transición Ecológica</w:t>
      </w:r>
      <w:r w:rsidRPr="00981035">
        <w:rPr>
          <w:rFonts w:ascii="Times New Roman" w:hAnsi="Times New Roman"/>
          <w:sz w:val="24"/>
          <w:szCs w:val="24"/>
        </w:rPr>
        <w:t>.</w:t>
      </w:r>
    </w:p>
    <w:p w14:paraId="269E278D" w14:textId="77777777" w:rsidR="00350B51" w:rsidRPr="00981035" w:rsidRDefault="00350B51" w:rsidP="000A6942">
      <w:pPr>
        <w:pStyle w:val="Prrafodelista"/>
        <w:spacing w:line="276" w:lineRule="auto"/>
        <w:ind w:left="0"/>
        <w:jc w:val="both"/>
        <w:rPr>
          <w:rFonts w:ascii="Times New Roman" w:hAnsi="Times New Roman"/>
          <w:b/>
          <w:sz w:val="24"/>
          <w:szCs w:val="24"/>
        </w:rPr>
      </w:pPr>
      <w:r w:rsidRPr="00981035">
        <w:rPr>
          <w:rFonts w:ascii="Times New Roman" w:hAnsi="Times New Roman"/>
          <w:b/>
          <w:sz w:val="24"/>
          <w:szCs w:val="24"/>
          <w:u w:val="single"/>
        </w:rPr>
        <w:t>DEL SECRETARIO</w:t>
      </w:r>
      <w:r w:rsidR="00A20A48" w:rsidRPr="00981035">
        <w:rPr>
          <w:rFonts w:ascii="Times New Roman" w:hAnsi="Times New Roman"/>
          <w:b/>
          <w:sz w:val="24"/>
          <w:szCs w:val="24"/>
        </w:rPr>
        <w:t>:</w:t>
      </w:r>
    </w:p>
    <w:p w14:paraId="1C600519" w14:textId="77777777" w:rsidR="00350B51" w:rsidRPr="00981035" w:rsidRDefault="00350B51" w:rsidP="00365D7F">
      <w:pPr>
        <w:pStyle w:val="Prrafodelista"/>
        <w:numPr>
          <w:ilvl w:val="0"/>
          <w:numId w:val="9"/>
        </w:numPr>
        <w:spacing w:line="276" w:lineRule="auto"/>
        <w:jc w:val="both"/>
        <w:rPr>
          <w:rFonts w:ascii="Times New Roman" w:hAnsi="Times New Roman"/>
          <w:sz w:val="24"/>
          <w:szCs w:val="24"/>
        </w:rPr>
      </w:pPr>
      <w:r w:rsidRPr="00981035">
        <w:rPr>
          <w:rFonts w:ascii="Times New Roman" w:hAnsi="Times New Roman"/>
          <w:sz w:val="24"/>
          <w:szCs w:val="24"/>
        </w:rPr>
        <w:lastRenderedPageBreak/>
        <w:t>Elaborar las actas de sesiones de Directorio y de las Asambleas y registrarlas en el libro respectivo.</w:t>
      </w:r>
    </w:p>
    <w:p w14:paraId="2AB03E64" w14:textId="77777777" w:rsidR="00350B51" w:rsidRPr="00981035" w:rsidRDefault="00350B51" w:rsidP="00365D7F">
      <w:pPr>
        <w:pStyle w:val="Prrafodelista"/>
        <w:numPr>
          <w:ilvl w:val="0"/>
          <w:numId w:val="9"/>
        </w:numPr>
        <w:spacing w:line="276" w:lineRule="auto"/>
        <w:jc w:val="both"/>
        <w:rPr>
          <w:rFonts w:ascii="Times New Roman" w:hAnsi="Times New Roman"/>
          <w:sz w:val="24"/>
          <w:szCs w:val="24"/>
        </w:rPr>
      </w:pPr>
      <w:r w:rsidRPr="00981035">
        <w:rPr>
          <w:rFonts w:ascii="Times New Roman" w:hAnsi="Times New Roman"/>
          <w:sz w:val="24"/>
          <w:szCs w:val="24"/>
        </w:rPr>
        <w:t>Encargarse del archivo y correspondencia de la  Junta.</w:t>
      </w:r>
    </w:p>
    <w:p w14:paraId="46563F8B" w14:textId="77777777" w:rsidR="00350B51" w:rsidRPr="00981035" w:rsidRDefault="00350B51" w:rsidP="00365D7F">
      <w:pPr>
        <w:pStyle w:val="Prrafodelista"/>
        <w:numPr>
          <w:ilvl w:val="0"/>
          <w:numId w:val="9"/>
        </w:numPr>
        <w:spacing w:line="276" w:lineRule="auto"/>
        <w:jc w:val="both"/>
        <w:rPr>
          <w:rFonts w:ascii="Times New Roman" w:hAnsi="Times New Roman"/>
          <w:sz w:val="24"/>
          <w:szCs w:val="24"/>
        </w:rPr>
      </w:pPr>
      <w:r w:rsidRPr="00981035">
        <w:rPr>
          <w:rFonts w:ascii="Times New Roman" w:hAnsi="Times New Roman"/>
          <w:sz w:val="24"/>
          <w:szCs w:val="24"/>
        </w:rPr>
        <w:t>Dar a conocer permanentemente los informes presentados por el Operador del Sistema,  sobre el estado de preservación y funcionamiento de las diferentes partes del sistema y comunicar al Presidente de las deficiencias que hubiere para tomar correctivos de inmediato.</w:t>
      </w:r>
    </w:p>
    <w:p w14:paraId="75D0A0B1" w14:textId="77777777" w:rsidR="00A20A48" w:rsidRPr="00981035" w:rsidRDefault="00350B51" w:rsidP="00365D7F">
      <w:pPr>
        <w:pStyle w:val="Prrafodelista"/>
        <w:numPr>
          <w:ilvl w:val="0"/>
          <w:numId w:val="9"/>
        </w:numPr>
        <w:spacing w:line="276" w:lineRule="auto"/>
        <w:jc w:val="both"/>
        <w:rPr>
          <w:rFonts w:ascii="Times New Roman" w:hAnsi="Times New Roman"/>
          <w:sz w:val="24"/>
          <w:szCs w:val="24"/>
        </w:rPr>
      </w:pPr>
      <w:r w:rsidRPr="00981035">
        <w:rPr>
          <w:rFonts w:ascii="Times New Roman" w:hAnsi="Times New Roman"/>
          <w:sz w:val="24"/>
          <w:szCs w:val="24"/>
        </w:rPr>
        <w:t>Realizar labores propias del cargo que le sean</w:t>
      </w:r>
      <w:r w:rsidR="00A24273" w:rsidRPr="00981035">
        <w:rPr>
          <w:rFonts w:ascii="Times New Roman" w:hAnsi="Times New Roman"/>
          <w:sz w:val="24"/>
          <w:szCs w:val="24"/>
        </w:rPr>
        <w:t xml:space="preserve"> encomendadas por el Presidente o la Asamblea General de Consumidores.</w:t>
      </w:r>
    </w:p>
    <w:p w14:paraId="5FB1A767" w14:textId="77777777" w:rsidR="00A20A48" w:rsidRPr="00981035" w:rsidRDefault="00A20A48" w:rsidP="009C3C01">
      <w:pPr>
        <w:jc w:val="both"/>
        <w:rPr>
          <w:rFonts w:ascii="Times New Roman" w:hAnsi="Times New Roman" w:cs="Times New Roman"/>
          <w:b/>
          <w:sz w:val="24"/>
          <w:szCs w:val="24"/>
        </w:rPr>
      </w:pPr>
      <w:r w:rsidRPr="00981035">
        <w:rPr>
          <w:rFonts w:ascii="Times New Roman" w:hAnsi="Times New Roman" w:cs="Times New Roman"/>
          <w:b/>
          <w:sz w:val="24"/>
          <w:szCs w:val="24"/>
          <w:u w:val="single"/>
        </w:rPr>
        <w:t>DEL TESORERO</w:t>
      </w:r>
    </w:p>
    <w:p w14:paraId="3D6FF30F"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Organizar y mantener al día la contabilidad, registrando ingresos y egresos de los fondos de la Junta.</w:t>
      </w:r>
    </w:p>
    <w:p w14:paraId="0ACC5BB9" w14:textId="77777777" w:rsidR="00350B51" w:rsidRPr="00981035" w:rsidRDefault="00350B51" w:rsidP="00364B63">
      <w:pPr>
        <w:pStyle w:val="Prrafodelista"/>
        <w:numPr>
          <w:ilvl w:val="0"/>
          <w:numId w:val="1"/>
        </w:numPr>
        <w:tabs>
          <w:tab w:val="left" w:pos="1560"/>
        </w:tabs>
        <w:spacing w:line="276" w:lineRule="auto"/>
        <w:ind w:left="709" w:hanging="283"/>
        <w:jc w:val="both"/>
        <w:rPr>
          <w:rFonts w:ascii="Times New Roman" w:hAnsi="Times New Roman"/>
          <w:sz w:val="24"/>
          <w:szCs w:val="24"/>
        </w:rPr>
      </w:pPr>
      <w:r w:rsidRPr="00981035">
        <w:rPr>
          <w:rFonts w:ascii="Times New Roman" w:hAnsi="Times New Roman"/>
          <w:sz w:val="24"/>
          <w:szCs w:val="24"/>
        </w:rPr>
        <w:t>Recaudar y administrar los fondos provenientes de la administración de la Junta Administradora, cobrar las multas y administrar las contribuciones y cualquier otr</w:t>
      </w:r>
      <w:r w:rsidR="009155A4" w:rsidRPr="00981035">
        <w:rPr>
          <w:rFonts w:ascii="Times New Roman" w:hAnsi="Times New Roman"/>
          <w:sz w:val="24"/>
          <w:szCs w:val="24"/>
        </w:rPr>
        <w:t xml:space="preserve">o ingreso destinados a la Junta. </w:t>
      </w:r>
    </w:p>
    <w:p w14:paraId="5CE77071" w14:textId="30E8AB9D" w:rsidR="009155A4" w:rsidRPr="00981035" w:rsidRDefault="009155A4" w:rsidP="00364B63">
      <w:pPr>
        <w:pStyle w:val="Prrafodelista"/>
        <w:numPr>
          <w:ilvl w:val="0"/>
          <w:numId w:val="1"/>
        </w:numPr>
        <w:tabs>
          <w:tab w:val="left" w:pos="1560"/>
        </w:tabs>
        <w:spacing w:line="276" w:lineRule="auto"/>
        <w:ind w:left="709" w:hanging="283"/>
        <w:jc w:val="both"/>
        <w:rPr>
          <w:rFonts w:ascii="Times New Roman" w:hAnsi="Times New Roman"/>
          <w:sz w:val="24"/>
          <w:szCs w:val="24"/>
        </w:rPr>
      </w:pPr>
      <w:proofErr w:type="spellStart"/>
      <w:r w:rsidRPr="00981035">
        <w:rPr>
          <w:rFonts w:ascii="Times New Roman" w:hAnsi="Times New Roman"/>
          <w:sz w:val="24"/>
          <w:szCs w:val="24"/>
        </w:rPr>
        <w:t>Aperturar</w:t>
      </w:r>
      <w:proofErr w:type="spellEnd"/>
      <w:r w:rsidRPr="00981035">
        <w:rPr>
          <w:rFonts w:ascii="Times New Roman" w:hAnsi="Times New Roman"/>
          <w:sz w:val="24"/>
          <w:szCs w:val="24"/>
        </w:rPr>
        <w:t xml:space="preserve"> conjuntamente con el Presidente una Cuenta </w:t>
      </w:r>
      <w:r w:rsidR="00486CBD" w:rsidRPr="00981035">
        <w:rPr>
          <w:rFonts w:ascii="Times New Roman" w:hAnsi="Times New Roman"/>
          <w:sz w:val="24"/>
          <w:szCs w:val="24"/>
        </w:rPr>
        <w:t>de Ahorros</w:t>
      </w:r>
      <w:r w:rsidRPr="00981035">
        <w:rPr>
          <w:rFonts w:ascii="Times New Roman" w:hAnsi="Times New Roman"/>
          <w:sz w:val="24"/>
          <w:szCs w:val="24"/>
        </w:rPr>
        <w:t xml:space="preserve"> a nombre de la </w:t>
      </w:r>
      <w:r w:rsidR="00143427">
        <w:rPr>
          <w:rFonts w:ascii="Times New Roman" w:hAnsi="Times New Roman"/>
          <w:sz w:val="24"/>
          <w:szCs w:val="24"/>
        </w:rPr>
        <w:t>JAAP ......</w:t>
      </w:r>
      <w:r w:rsidRPr="00981035">
        <w:rPr>
          <w:rFonts w:ascii="Times New Roman" w:hAnsi="Times New Roman"/>
          <w:sz w:val="24"/>
          <w:szCs w:val="24"/>
        </w:rPr>
        <w:t xml:space="preserve"> en una institución bancaria de la localidad, en la cual depositará los ingresos económicos de la misma, en un plazo máximo de 48 horas.</w:t>
      </w:r>
    </w:p>
    <w:p w14:paraId="35D18DA5"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 xml:space="preserve">Efectuar conjuntamente con el Presidente, la compra de materiales, insumos, accesorios y demás bienes o servicios que requiera la Junta.   </w:t>
      </w:r>
    </w:p>
    <w:p w14:paraId="4333D0AD"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 xml:space="preserve">Expedir </w:t>
      </w:r>
      <w:r w:rsidR="009155A4" w:rsidRPr="00981035">
        <w:rPr>
          <w:rFonts w:ascii="Times New Roman" w:hAnsi="Times New Roman"/>
          <w:sz w:val="24"/>
          <w:szCs w:val="24"/>
        </w:rPr>
        <w:t>recibos o facturas correspondientes a los consumidores</w:t>
      </w:r>
      <w:r w:rsidR="00486CBD" w:rsidRPr="00981035">
        <w:rPr>
          <w:rFonts w:ascii="Times New Roman" w:hAnsi="Times New Roman"/>
          <w:sz w:val="24"/>
          <w:szCs w:val="24"/>
        </w:rPr>
        <w:t>;</w:t>
      </w:r>
      <w:r w:rsidR="009155A4" w:rsidRPr="00981035">
        <w:rPr>
          <w:rFonts w:ascii="Times New Roman" w:hAnsi="Times New Roman"/>
          <w:sz w:val="24"/>
          <w:szCs w:val="24"/>
        </w:rPr>
        <w:t xml:space="preserve"> de no entregar dicho documento y previa comprobación será causal de destitución del directivo.</w:t>
      </w:r>
      <w:r w:rsidRPr="00981035">
        <w:rPr>
          <w:rFonts w:ascii="Times New Roman" w:hAnsi="Times New Roman"/>
          <w:sz w:val="24"/>
          <w:szCs w:val="24"/>
        </w:rPr>
        <w:t xml:space="preserve"> </w:t>
      </w:r>
    </w:p>
    <w:p w14:paraId="35D95F9B"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 xml:space="preserve">Responder solidariamente con el Presidente el manejo y custodia de los fondos, los mismos que deberán ser mantenidos obligatoriamente en </w:t>
      </w:r>
      <w:r w:rsidR="00486CBD" w:rsidRPr="00981035">
        <w:rPr>
          <w:rFonts w:ascii="Times New Roman" w:hAnsi="Times New Roman"/>
          <w:sz w:val="24"/>
          <w:szCs w:val="24"/>
        </w:rPr>
        <w:t>una</w:t>
      </w:r>
      <w:r w:rsidRPr="00981035">
        <w:rPr>
          <w:rFonts w:ascii="Times New Roman" w:hAnsi="Times New Roman"/>
          <w:sz w:val="24"/>
          <w:szCs w:val="24"/>
        </w:rPr>
        <w:t xml:space="preserve"> cuenta </w:t>
      </w:r>
      <w:r w:rsidR="00486CBD" w:rsidRPr="00981035">
        <w:rPr>
          <w:rFonts w:ascii="Times New Roman" w:hAnsi="Times New Roman"/>
          <w:sz w:val="24"/>
          <w:szCs w:val="24"/>
        </w:rPr>
        <w:t xml:space="preserve">de ahorros </w:t>
      </w:r>
      <w:proofErr w:type="spellStart"/>
      <w:r w:rsidR="00486CBD" w:rsidRPr="00981035">
        <w:rPr>
          <w:rFonts w:ascii="Times New Roman" w:hAnsi="Times New Roman"/>
          <w:sz w:val="24"/>
          <w:szCs w:val="24"/>
        </w:rPr>
        <w:t>aperturada</w:t>
      </w:r>
      <w:proofErr w:type="spellEnd"/>
      <w:r w:rsidR="00486CBD" w:rsidRPr="00981035">
        <w:rPr>
          <w:rFonts w:ascii="Times New Roman" w:hAnsi="Times New Roman"/>
          <w:sz w:val="24"/>
          <w:szCs w:val="24"/>
        </w:rPr>
        <w:t xml:space="preserve"> para el efecto</w:t>
      </w:r>
      <w:r w:rsidRPr="00981035">
        <w:rPr>
          <w:rFonts w:ascii="Times New Roman" w:hAnsi="Times New Roman"/>
          <w:sz w:val="24"/>
          <w:szCs w:val="24"/>
        </w:rPr>
        <w:t>.</w:t>
      </w:r>
    </w:p>
    <w:p w14:paraId="6F358038"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Llevar un registro de  ingresos y egresos de materiales.</w:t>
      </w:r>
    </w:p>
    <w:p w14:paraId="7284C60C" w14:textId="77777777" w:rsidR="00350B51" w:rsidRPr="00981035" w:rsidRDefault="00350B51" w:rsidP="00364B63">
      <w:pPr>
        <w:pStyle w:val="Prrafodelista"/>
        <w:numPr>
          <w:ilvl w:val="0"/>
          <w:numId w:val="1"/>
        </w:numPr>
        <w:spacing w:line="276" w:lineRule="auto"/>
        <w:ind w:left="709" w:hanging="283"/>
        <w:jc w:val="both"/>
        <w:rPr>
          <w:rFonts w:ascii="Times New Roman" w:hAnsi="Times New Roman"/>
          <w:sz w:val="24"/>
          <w:szCs w:val="24"/>
        </w:rPr>
      </w:pPr>
      <w:r w:rsidRPr="00981035">
        <w:rPr>
          <w:rFonts w:ascii="Times New Roman" w:hAnsi="Times New Roman"/>
          <w:sz w:val="24"/>
          <w:szCs w:val="24"/>
        </w:rPr>
        <w:t xml:space="preserve">Presentar </w:t>
      </w:r>
      <w:r w:rsidR="00486CBD" w:rsidRPr="00981035">
        <w:rPr>
          <w:rFonts w:ascii="Times New Roman" w:hAnsi="Times New Roman"/>
          <w:sz w:val="24"/>
          <w:szCs w:val="24"/>
        </w:rPr>
        <w:t>anualmente</w:t>
      </w:r>
      <w:r w:rsidRPr="00981035">
        <w:rPr>
          <w:rFonts w:ascii="Times New Roman" w:hAnsi="Times New Roman"/>
          <w:sz w:val="24"/>
          <w:szCs w:val="24"/>
        </w:rPr>
        <w:t xml:space="preserve"> </w:t>
      </w:r>
      <w:r w:rsidR="00486CBD" w:rsidRPr="00981035">
        <w:rPr>
          <w:rFonts w:ascii="Times New Roman" w:hAnsi="Times New Roman"/>
          <w:sz w:val="24"/>
          <w:szCs w:val="24"/>
        </w:rPr>
        <w:t xml:space="preserve">a la Directiva </w:t>
      </w:r>
      <w:r w:rsidRPr="00981035">
        <w:rPr>
          <w:rFonts w:ascii="Times New Roman" w:hAnsi="Times New Roman"/>
          <w:sz w:val="24"/>
          <w:szCs w:val="24"/>
        </w:rPr>
        <w:t>y a la Asamblea el balance de ingresos, egresos y saldos.</w:t>
      </w:r>
    </w:p>
    <w:p w14:paraId="6AAEB52A" w14:textId="34DF22C3" w:rsidR="00350B51" w:rsidRPr="00981035" w:rsidRDefault="00331732" w:rsidP="00364B63">
      <w:pPr>
        <w:pStyle w:val="Prrafodelista"/>
        <w:spacing w:line="276" w:lineRule="auto"/>
        <w:ind w:left="709" w:hanging="283"/>
        <w:jc w:val="both"/>
        <w:rPr>
          <w:rFonts w:ascii="Times New Roman" w:hAnsi="Times New Roman"/>
          <w:sz w:val="24"/>
          <w:szCs w:val="24"/>
        </w:rPr>
      </w:pPr>
      <w:r>
        <w:rPr>
          <w:rFonts w:ascii="Times New Roman" w:hAnsi="Times New Roman"/>
          <w:b/>
          <w:sz w:val="24"/>
          <w:szCs w:val="24"/>
        </w:rPr>
        <w:t>9</w:t>
      </w:r>
      <w:r w:rsidR="00350B51" w:rsidRPr="00981035">
        <w:rPr>
          <w:rFonts w:ascii="Times New Roman" w:hAnsi="Times New Roman"/>
          <w:b/>
          <w:sz w:val="24"/>
          <w:szCs w:val="24"/>
        </w:rPr>
        <w:t>.</w:t>
      </w:r>
      <w:r w:rsidR="00350B51" w:rsidRPr="00981035">
        <w:rPr>
          <w:rFonts w:ascii="Times New Roman" w:hAnsi="Times New Roman"/>
          <w:sz w:val="24"/>
          <w:szCs w:val="24"/>
        </w:rPr>
        <w:tab/>
        <w:t>Presentar a</w:t>
      </w:r>
      <w:r w:rsidR="008B2C22">
        <w:rPr>
          <w:rFonts w:ascii="Times New Roman" w:hAnsi="Times New Roman"/>
          <w:sz w:val="24"/>
          <w:szCs w:val="24"/>
        </w:rPr>
        <w:t xml:space="preserve">l </w:t>
      </w:r>
      <w:r w:rsidR="004E18F1">
        <w:rPr>
          <w:rFonts w:ascii="Times New Roman" w:hAnsi="Times New Roman"/>
          <w:sz w:val="24"/>
          <w:szCs w:val="24"/>
        </w:rPr>
        <w:t>Ministerio del Ambiente, Agua y Transición Ecológica</w:t>
      </w:r>
      <w:r w:rsidR="00372404" w:rsidRPr="00981035">
        <w:rPr>
          <w:rFonts w:ascii="Times New Roman" w:hAnsi="Times New Roman"/>
          <w:sz w:val="24"/>
          <w:szCs w:val="24"/>
        </w:rPr>
        <w:t>,</w:t>
      </w:r>
      <w:r w:rsidR="00350B51" w:rsidRPr="00981035">
        <w:rPr>
          <w:rFonts w:ascii="Times New Roman" w:hAnsi="Times New Roman"/>
          <w:sz w:val="24"/>
          <w:szCs w:val="24"/>
        </w:rPr>
        <w:t xml:space="preserve"> </w:t>
      </w:r>
      <w:r w:rsidR="00372404" w:rsidRPr="00981035">
        <w:rPr>
          <w:rFonts w:ascii="Times New Roman" w:hAnsi="Times New Roman"/>
          <w:sz w:val="24"/>
          <w:szCs w:val="24"/>
        </w:rPr>
        <w:t>el Acta Aprobada en Asamblea General de Consumidores del informe</w:t>
      </w:r>
      <w:r w:rsidR="00350B51" w:rsidRPr="00981035">
        <w:rPr>
          <w:rFonts w:ascii="Times New Roman" w:hAnsi="Times New Roman"/>
          <w:sz w:val="24"/>
          <w:szCs w:val="24"/>
        </w:rPr>
        <w:t xml:space="preserve"> económico de ingresos y egresos</w:t>
      </w:r>
      <w:r w:rsidR="00A24273" w:rsidRPr="00981035">
        <w:rPr>
          <w:rFonts w:ascii="Times New Roman" w:hAnsi="Times New Roman"/>
          <w:sz w:val="24"/>
          <w:szCs w:val="24"/>
        </w:rPr>
        <w:t xml:space="preserve"> de su gestión.</w:t>
      </w:r>
    </w:p>
    <w:p w14:paraId="4B69015F" w14:textId="77777777" w:rsidR="00AF1140" w:rsidRPr="00981035" w:rsidRDefault="00331732" w:rsidP="00364B63">
      <w:pPr>
        <w:pStyle w:val="Prrafodelista"/>
        <w:spacing w:line="276" w:lineRule="auto"/>
        <w:ind w:left="709" w:hanging="283"/>
        <w:jc w:val="both"/>
        <w:rPr>
          <w:rFonts w:ascii="Times New Roman" w:hAnsi="Times New Roman"/>
          <w:sz w:val="24"/>
          <w:szCs w:val="24"/>
        </w:rPr>
      </w:pPr>
      <w:r>
        <w:rPr>
          <w:rFonts w:ascii="Times New Roman" w:hAnsi="Times New Roman"/>
          <w:b/>
          <w:sz w:val="24"/>
          <w:szCs w:val="24"/>
        </w:rPr>
        <w:t>10</w:t>
      </w:r>
      <w:r w:rsidR="00350B51" w:rsidRPr="00981035">
        <w:rPr>
          <w:rFonts w:ascii="Times New Roman" w:hAnsi="Times New Roman"/>
          <w:b/>
          <w:sz w:val="24"/>
          <w:szCs w:val="24"/>
        </w:rPr>
        <w:t>.</w:t>
      </w:r>
      <w:r>
        <w:rPr>
          <w:rFonts w:ascii="Times New Roman" w:hAnsi="Times New Roman"/>
          <w:sz w:val="24"/>
          <w:szCs w:val="24"/>
        </w:rPr>
        <w:t xml:space="preserve"> </w:t>
      </w:r>
      <w:r w:rsidR="00350B51" w:rsidRPr="00981035">
        <w:rPr>
          <w:rFonts w:ascii="Times New Roman" w:hAnsi="Times New Roman"/>
          <w:sz w:val="24"/>
          <w:szCs w:val="24"/>
        </w:rPr>
        <w:t>Llevar prolijamente el inventario de los bienes de la respectiva Junta.</w:t>
      </w:r>
    </w:p>
    <w:p w14:paraId="16666FAF" w14:textId="77777777" w:rsidR="00350B51" w:rsidRPr="00981035" w:rsidRDefault="00350B51" w:rsidP="00364B63">
      <w:pPr>
        <w:pStyle w:val="Prrafodelista"/>
        <w:spacing w:line="276" w:lineRule="auto"/>
        <w:ind w:left="709" w:hanging="283"/>
        <w:jc w:val="both"/>
        <w:rPr>
          <w:rFonts w:ascii="Times New Roman" w:hAnsi="Times New Roman"/>
          <w:sz w:val="24"/>
          <w:szCs w:val="24"/>
        </w:rPr>
      </w:pPr>
      <w:r w:rsidRPr="00981035">
        <w:rPr>
          <w:rFonts w:ascii="Times New Roman" w:hAnsi="Times New Roman"/>
          <w:b/>
          <w:sz w:val="24"/>
          <w:szCs w:val="24"/>
        </w:rPr>
        <w:t>1</w:t>
      </w:r>
      <w:r w:rsidR="00331732">
        <w:rPr>
          <w:rFonts w:ascii="Times New Roman" w:hAnsi="Times New Roman"/>
          <w:b/>
          <w:sz w:val="24"/>
          <w:szCs w:val="24"/>
        </w:rPr>
        <w:t>1</w:t>
      </w:r>
      <w:r w:rsidRPr="00981035">
        <w:rPr>
          <w:rFonts w:ascii="Times New Roman" w:hAnsi="Times New Roman"/>
          <w:b/>
          <w:sz w:val="24"/>
          <w:szCs w:val="24"/>
        </w:rPr>
        <w:t>.</w:t>
      </w:r>
      <w:r w:rsidR="00331732">
        <w:rPr>
          <w:rFonts w:ascii="Times New Roman" w:hAnsi="Times New Roman"/>
          <w:sz w:val="24"/>
          <w:szCs w:val="24"/>
        </w:rPr>
        <w:t xml:space="preserve"> </w:t>
      </w:r>
      <w:r w:rsidRPr="00981035">
        <w:rPr>
          <w:rFonts w:ascii="Times New Roman" w:hAnsi="Times New Roman"/>
          <w:sz w:val="24"/>
          <w:szCs w:val="24"/>
        </w:rPr>
        <w:t>Realizar otras labores propias del cargo que le sean encomendadas por e</w:t>
      </w:r>
      <w:r w:rsidR="00A24273" w:rsidRPr="00981035">
        <w:rPr>
          <w:rFonts w:ascii="Times New Roman" w:hAnsi="Times New Roman"/>
          <w:sz w:val="24"/>
          <w:szCs w:val="24"/>
        </w:rPr>
        <w:t>l Presidente y la Asamblea General de Consumidores.</w:t>
      </w:r>
    </w:p>
    <w:p w14:paraId="72D73BB4" w14:textId="77777777" w:rsidR="00350B51" w:rsidRPr="00981035" w:rsidRDefault="00350B51" w:rsidP="009C3C01">
      <w:pPr>
        <w:jc w:val="both"/>
        <w:rPr>
          <w:rFonts w:ascii="Times New Roman" w:hAnsi="Times New Roman" w:cs="Times New Roman"/>
          <w:b/>
          <w:sz w:val="24"/>
          <w:szCs w:val="24"/>
        </w:rPr>
      </w:pPr>
      <w:r w:rsidRPr="00981035">
        <w:rPr>
          <w:rFonts w:ascii="Times New Roman" w:hAnsi="Times New Roman" w:cs="Times New Roman"/>
          <w:b/>
          <w:sz w:val="24"/>
          <w:szCs w:val="24"/>
          <w:u w:val="single"/>
        </w:rPr>
        <w:t>DE LOS VOCALES</w:t>
      </w:r>
      <w:r w:rsidRPr="00981035">
        <w:rPr>
          <w:rFonts w:ascii="Times New Roman" w:hAnsi="Times New Roman" w:cs="Times New Roman"/>
          <w:b/>
          <w:sz w:val="24"/>
          <w:szCs w:val="24"/>
        </w:rPr>
        <w:t>:</w:t>
      </w:r>
    </w:p>
    <w:p w14:paraId="461A4BE5" w14:textId="77777777" w:rsidR="00350B51" w:rsidRPr="00981035" w:rsidRDefault="00350B51" w:rsidP="009C3C01">
      <w:pPr>
        <w:pStyle w:val="Prrafodelista"/>
        <w:spacing w:line="276" w:lineRule="auto"/>
        <w:jc w:val="both"/>
        <w:rPr>
          <w:rFonts w:ascii="Times New Roman" w:hAnsi="Times New Roman"/>
          <w:sz w:val="24"/>
          <w:szCs w:val="24"/>
        </w:rPr>
      </w:pPr>
    </w:p>
    <w:p w14:paraId="79DE726B" w14:textId="77777777" w:rsidR="00A24273" w:rsidRPr="00981035" w:rsidRDefault="00A24273" w:rsidP="00364B63">
      <w:pPr>
        <w:pStyle w:val="Prrafodelista"/>
        <w:numPr>
          <w:ilvl w:val="0"/>
          <w:numId w:val="10"/>
        </w:numPr>
        <w:tabs>
          <w:tab w:val="left" w:pos="0"/>
        </w:tabs>
        <w:spacing w:line="276" w:lineRule="auto"/>
        <w:ind w:left="851" w:hanging="502"/>
        <w:jc w:val="both"/>
        <w:rPr>
          <w:rFonts w:ascii="Times New Roman" w:hAnsi="Times New Roman"/>
          <w:sz w:val="24"/>
          <w:szCs w:val="24"/>
        </w:rPr>
      </w:pPr>
      <w:r w:rsidRPr="00981035">
        <w:rPr>
          <w:rFonts w:ascii="Times New Roman" w:hAnsi="Times New Roman"/>
          <w:sz w:val="24"/>
          <w:szCs w:val="24"/>
        </w:rPr>
        <w:t xml:space="preserve">En ausencia temporal o definitiva del presidente le subrogará en funciones  el Primer Vocal, hasta la elección del nuevo Presidente, el cual culminará su período </w:t>
      </w:r>
      <w:r w:rsidRPr="00981035">
        <w:rPr>
          <w:rFonts w:ascii="Times New Roman" w:hAnsi="Times New Roman"/>
          <w:sz w:val="24"/>
          <w:szCs w:val="24"/>
        </w:rPr>
        <w:lastRenderedPageBreak/>
        <w:t>conjuntamente con la directiva en funciones. En este caso, el segundo Vocal asumirá temporalmente las responsabilidades del primer Vocal; hasta que el mismo, vuelva a sus funciones.</w:t>
      </w:r>
    </w:p>
    <w:p w14:paraId="65D87817" w14:textId="77777777" w:rsidR="00350B51" w:rsidRPr="00981035" w:rsidRDefault="00350B51" w:rsidP="00364B63">
      <w:pPr>
        <w:pStyle w:val="Prrafodelista"/>
        <w:numPr>
          <w:ilvl w:val="0"/>
          <w:numId w:val="10"/>
        </w:numPr>
        <w:spacing w:line="276" w:lineRule="auto"/>
        <w:ind w:left="851" w:hanging="502"/>
        <w:jc w:val="both"/>
        <w:rPr>
          <w:rFonts w:ascii="Times New Roman" w:hAnsi="Times New Roman"/>
          <w:sz w:val="24"/>
          <w:szCs w:val="24"/>
        </w:rPr>
      </w:pPr>
      <w:r w:rsidRPr="00981035">
        <w:rPr>
          <w:rFonts w:ascii="Times New Roman" w:hAnsi="Times New Roman"/>
          <w:sz w:val="24"/>
          <w:szCs w:val="24"/>
        </w:rPr>
        <w:t>Realizará</w:t>
      </w:r>
      <w:r w:rsidR="00A24273" w:rsidRPr="00981035">
        <w:rPr>
          <w:rFonts w:ascii="Times New Roman" w:hAnsi="Times New Roman"/>
          <w:sz w:val="24"/>
          <w:szCs w:val="24"/>
        </w:rPr>
        <w:t>n</w:t>
      </w:r>
      <w:r w:rsidRPr="00981035">
        <w:rPr>
          <w:rFonts w:ascii="Times New Roman" w:hAnsi="Times New Roman"/>
          <w:sz w:val="24"/>
          <w:szCs w:val="24"/>
        </w:rPr>
        <w:t xml:space="preserve"> tareas específi</w:t>
      </w:r>
      <w:r w:rsidR="00A24273" w:rsidRPr="00981035">
        <w:rPr>
          <w:rFonts w:ascii="Times New Roman" w:hAnsi="Times New Roman"/>
          <w:sz w:val="24"/>
          <w:szCs w:val="24"/>
        </w:rPr>
        <w:t xml:space="preserve">cas sugeridas por el Presidente y/o la Asamblea General de Consumidores. </w:t>
      </w:r>
    </w:p>
    <w:p w14:paraId="3C84090F" w14:textId="77777777" w:rsidR="00350B51" w:rsidRPr="00981035" w:rsidRDefault="00350B51" w:rsidP="00364B63">
      <w:pPr>
        <w:pStyle w:val="Prrafodelista"/>
        <w:numPr>
          <w:ilvl w:val="0"/>
          <w:numId w:val="10"/>
        </w:numPr>
        <w:spacing w:line="276" w:lineRule="auto"/>
        <w:ind w:left="851" w:hanging="502"/>
        <w:jc w:val="both"/>
        <w:rPr>
          <w:rFonts w:ascii="Times New Roman" w:hAnsi="Times New Roman"/>
          <w:sz w:val="24"/>
          <w:szCs w:val="24"/>
        </w:rPr>
      </w:pPr>
      <w:r w:rsidRPr="00981035">
        <w:rPr>
          <w:rFonts w:ascii="Times New Roman" w:hAnsi="Times New Roman"/>
          <w:sz w:val="24"/>
          <w:szCs w:val="24"/>
        </w:rPr>
        <w:t>Contribuir en el control para la buena administración del servicio de agua potable.</w:t>
      </w:r>
    </w:p>
    <w:p w14:paraId="305C6435" w14:textId="77777777" w:rsidR="00350B51" w:rsidRPr="00981035" w:rsidRDefault="00350B51" w:rsidP="00364B63">
      <w:pPr>
        <w:pStyle w:val="Prrafodelista"/>
        <w:numPr>
          <w:ilvl w:val="0"/>
          <w:numId w:val="10"/>
        </w:numPr>
        <w:spacing w:line="276" w:lineRule="auto"/>
        <w:ind w:left="851" w:hanging="502"/>
        <w:jc w:val="both"/>
        <w:rPr>
          <w:rFonts w:ascii="Times New Roman" w:hAnsi="Times New Roman"/>
          <w:sz w:val="24"/>
          <w:szCs w:val="24"/>
        </w:rPr>
      </w:pPr>
      <w:r w:rsidRPr="00981035">
        <w:rPr>
          <w:rFonts w:ascii="Times New Roman" w:hAnsi="Times New Roman"/>
          <w:sz w:val="24"/>
          <w:szCs w:val="24"/>
        </w:rPr>
        <w:t>Ayudar en el control y orden de las sesiones.</w:t>
      </w:r>
    </w:p>
    <w:p w14:paraId="637D2456" w14:textId="77777777" w:rsidR="00350B51" w:rsidRPr="00981035" w:rsidRDefault="00350B51" w:rsidP="00364B63">
      <w:pPr>
        <w:pStyle w:val="Prrafodelista"/>
        <w:numPr>
          <w:ilvl w:val="0"/>
          <w:numId w:val="10"/>
        </w:numPr>
        <w:spacing w:line="276" w:lineRule="auto"/>
        <w:ind w:left="851" w:hanging="502"/>
        <w:jc w:val="both"/>
        <w:rPr>
          <w:rFonts w:ascii="Times New Roman" w:hAnsi="Times New Roman"/>
          <w:sz w:val="24"/>
          <w:szCs w:val="24"/>
        </w:rPr>
      </w:pPr>
      <w:r w:rsidRPr="00981035">
        <w:rPr>
          <w:rFonts w:ascii="Times New Roman" w:hAnsi="Times New Roman"/>
          <w:sz w:val="24"/>
          <w:szCs w:val="24"/>
        </w:rPr>
        <w:t>Apoyar en la entrega de convocatorias.</w:t>
      </w:r>
    </w:p>
    <w:p w14:paraId="52E7E456" w14:textId="77777777" w:rsidR="00D43010" w:rsidRPr="00981035" w:rsidRDefault="00350B51" w:rsidP="00364B63">
      <w:pPr>
        <w:pStyle w:val="Prrafodelista"/>
        <w:numPr>
          <w:ilvl w:val="0"/>
          <w:numId w:val="10"/>
        </w:numPr>
        <w:spacing w:line="276" w:lineRule="auto"/>
        <w:ind w:left="851" w:hanging="502"/>
        <w:jc w:val="both"/>
        <w:rPr>
          <w:rFonts w:ascii="Times New Roman" w:hAnsi="Times New Roman"/>
          <w:sz w:val="24"/>
          <w:szCs w:val="24"/>
        </w:rPr>
      </w:pPr>
      <w:r w:rsidRPr="00981035">
        <w:rPr>
          <w:rFonts w:ascii="Times New Roman" w:hAnsi="Times New Roman"/>
          <w:sz w:val="24"/>
          <w:szCs w:val="24"/>
        </w:rPr>
        <w:t>Elaborar el plan operativo anual conjuntamente con los demás miembros de la Directiva.</w:t>
      </w:r>
    </w:p>
    <w:p w14:paraId="252FA311" w14:textId="77777777" w:rsidR="00350B51" w:rsidRPr="00981035" w:rsidRDefault="00350B51" w:rsidP="009C3C01">
      <w:pPr>
        <w:jc w:val="both"/>
        <w:rPr>
          <w:rFonts w:ascii="Times New Roman" w:hAnsi="Times New Roman" w:cs="Times New Roman"/>
          <w:b/>
          <w:sz w:val="24"/>
          <w:szCs w:val="24"/>
          <w:u w:val="single"/>
        </w:rPr>
      </w:pPr>
      <w:r w:rsidRPr="00981035">
        <w:rPr>
          <w:rFonts w:ascii="Times New Roman" w:hAnsi="Times New Roman" w:cs="Times New Roman"/>
          <w:b/>
          <w:sz w:val="24"/>
          <w:szCs w:val="24"/>
          <w:u w:val="single"/>
        </w:rPr>
        <w:t>DEL OPERADOR:</w:t>
      </w:r>
    </w:p>
    <w:p w14:paraId="2F8F8544" w14:textId="1D989CD0" w:rsidR="00350B51" w:rsidRPr="00981035" w:rsidRDefault="00350B51" w:rsidP="00981035">
      <w:pPr>
        <w:tabs>
          <w:tab w:val="left" w:pos="426"/>
          <w:tab w:val="left" w:pos="851"/>
        </w:tabs>
        <w:ind w:left="709" w:hanging="283"/>
        <w:jc w:val="both"/>
        <w:rPr>
          <w:rFonts w:ascii="Times New Roman" w:hAnsi="Times New Roman" w:cs="Times New Roman"/>
          <w:sz w:val="24"/>
          <w:szCs w:val="24"/>
        </w:rPr>
      </w:pPr>
      <w:r w:rsidRPr="00981035">
        <w:rPr>
          <w:rFonts w:ascii="Times New Roman" w:hAnsi="Times New Roman" w:cs="Times New Roman"/>
          <w:b/>
          <w:sz w:val="24"/>
          <w:szCs w:val="24"/>
        </w:rPr>
        <w:t>1</w:t>
      </w:r>
      <w:r w:rsidRPr="00981035">
        <w:rPr>
          <w:rFonts w:ascii="Times New Roman" w:hAnsi="Times New Roman" w:cs="Times New Roman"/>
          <w:sz w:val="24"/>
          <w:szCs w:val="24"/>
        </w:rPr>
        <w:t xml:space="preserve">. Presentar informes </w:t>
      </w:r>
      <w:r w:rsidR="00A24273" w:rsidRPr="00981035">
        <w:rPr>
          <w:rFonts w:ascii="Times New Roman" w:hAnsi="Times New Roman" w:cs="Times New Roman"/>
          <w:sz w:val="24"/>
          <w:szCs w:val="24"/>
        </w:rPr>
        <w:t xml:space="preserve">mensuales a la </w:t>
      </w:r>
      <w:r w:rsidR="00143427">
        <w:rPr>
          <w:rFonts w:ascii="Times New Roman" w:hAnsi="Times New Roman" w:cs="Times New Roman"/>
          <w:sz w:val="24"/>
          <w:szCs w:val="24"/>
        </w:rPr>
        <w:t>JAAP ......</w:t>
      </w:r>
      <w:r w:rsidR="00A24273" w:rsidRPr="00981035">
        <w:rPr>
          <w:rFonts w:ascii="Times New Roman" w:hAnsi="Times New Roman" w:cs="Times New Roman"/>
          <w:sz w:val="24"/>
          <w:szCs w:val="24"/>
        </w:rPr>
        <w:t xml:space="preserve">, </w:t>
      </w:r>
      <w:r w:rsidRPr="00981035">
        <w:rPr>
          <w:rFonts w:ascii="Times New Roman" w:hAnsi="Times New Roman" w:cs="Times New Roman"/>
          <w:sz w:val="24"/>
          <w:szCs w:val="24"/>
        </w:rPr>
        <w:t xml:space="preserve">de actividades </w:t>
      </w:r>
      <w:r w:rsidR="00A24273" w:rsidRPr="00981035">
        <w:rPr>
          <w:rFonts w:ascii="Times New Roman" w:hAnsi="Times New Roman" w:cs="Times New Roman"/>
          <w:sz w:val="24"/>
          <w:szCs w:val="24"/>
        </w:rPr>
        <w:t>y trabajos realizados en el sistema.</w:t>
      </w:r>
    </w:p>
    <w:p w14:paraId="2FF83D1F" w14:textId="487B974A" w:rsidR="00350B51" w:rsidRPr="00981035" w:rsidRDefault="00350B51" w:rsidP="00364B63">
      <w:pPr>
        <w:tabs>
          <w:tab w:val="left" w:pos="426"/>
          <w:tab w:val="left" w:pos="851"/>
        </w:tabs>
        <w:ind w:left="426"/>
        <w:jc w:val="both"/>
        <w:rPr>
          <w:rFonts w:ascii="Times New Roman" w:hAnsi="Times New Roman" w:cs="Times New Roman"/>
          <w:sz w:val="24"/>
          <w:szCs w:val="24"/>
        </w:rPr>
      </w:pPr>
      <w:r w:rsidRPr="00981035">
        <w:rPr>
          <w:rFonts w:ascii="Times New Roman" w:hAnsi="Times New Roman" w:cs="Times New Roman"/>
          <w:b/>
          <w:sz w:val="24"/>
          <w:szCs w:val="24"/>
        </w:rPr>
        <w:t>2</w:t>
      </w:r>
      <w:r w:rsidRPr="00981035">
        <w:rPr>
          <w:rFonts w:ascii="Times New Roman" w:hAnsi="Times New Roman" w:cs="Times New Roman"/>
          <w:sz w:val="24"/>
          <w:szCs w:val="24"/>
        </w:rPr>
        <w:t xml:space="preserve">. Asistir puntualmente a las reuniones de la </w:t>
      </w:r>
      <w:r w:rsidR="00143427">
        <w:rPr>
          <w:rFonts w:ascii="Times New Roman" w:hAnsi="Times New Roman" w:cs="Times New Roman"/>
          <w:sz w:val="24"/>
          <w:szCs w:val="24"/>
        </w:rPr>
        <w:t>JAAP ......</w:t>
      </w:r>
      <w:r w:rsidRPr="00981035">
        <w:rPr>
          <w:rFonts w:ascii="Times New Roman" w:hAnsi="Times New Roman" w:cs="Times New Roman"/>
          <w:sz w:val="24"/>
          <w:szCs w:val="24"/>
        </w:rPr>
        <w:t>.</w:t>
      </w:r>
    </w:p>
    <w:p w14:paraId="614DA9AC" w14:textId="4FC8EED9" w:rsidR="00350B51" w:rsidRPr="00981035" w:rsidRDefault="00350B51" w:rsidP="00981035">
      <w:pPr>
        <w:tabs>
          <w:tab w:val="left" w:pos="567"/>
          <w:tab w:val="left" w:pos="851"/>
        </w:tabs>
        <w:ind w:left="709" w:hanging="285"/>
        <w:jc w:val="both"/>
        <w:rPr>
          <w:rFonts w:ascii="Times New Roman" w:hAnsi="Times New Roman" w:cs="Times New Roman"/>
          <w:sz w:val="24"/>
          <w:szCs w:val="24"/>
        </w:rPr>
      </w:pPr>
      <w:r w:rsidRPr="00981035">
        <w:rPr>
          <w:rFonts w:ascii="Times New Roman" w:hAnsi="Times New Roman" w:cs="Times New Roman"/>
          <w:b/>
          <w:sz w:val="24"/>
          <w:szCs w:val="24"/>
        </w:rPr>
        <w:t>3.</w:t>
      </w:r>
      <w:r w:rsidRPr="00981035">
        <w:rPr>
          <w:rFonts w:ascii="Times New Roman" w:hAnsi="Times New Roman" w:cs="Times New Roman"/>
          <w:sz w:val="24"/>
          <w:szCs w:val="24"/>
        </w:rPr>
        <w:t xml:space="preserve"> Realizar la lectura de medidores en forma mensual y reportarlo al Tesorero de la </w:t>
      </w:r>
      <w:r w:rsidR="00143427">
        <w:rPr>
          <w:rFonts w:ascii="Times New Roman" w:hAnsi="Times New Roman" w:cs="Times New Roman"/>
          <w:sz w:val="24"/>
          <w:szCs w:val="24"/>
        </w:rPr>
        <w:t>JAAP ......</w:t>
      </w:r>
      <w:r w:rsidRPr="00981035">
        <w:rPr>
          <w:rFonts w:ascii="Times New Roman" w:hAnsi="Times New Roman" w:cs="Times New Roman"/>
          <w:sz w:val="24"/>
          <w:szCs w:val="24"/>
        </w:rPr>
        <w:t xml:space="preserve"> para el cobro de las tarifas.</w:t>
      </w:r>
    </w:p>
    <w:p w14:paraId="7B731C66" w14:textId="4716E4C0" w:rsidR="00350B51" w:rsidRPr="00981035" w:rsidRDefault="00350B51" w:rsidP="00981035">
      <w:pPr>
        <w:tabs>
          <w:tab w:val="left" w:pos="426"/>
          <w:tab w:val="left" w:pos="851"/>
        </w:tabs>
        <w:ind w:left="709" w:hanging="285"/>
        <w:jc w:val="both"/>
        <w:rPr>
          <w:rFonts w:ascii="Times New Roman" w:hAnsi="Times New Roman" w:cs="Times New Roman"/>
          <w:sz w:val="24"/>
          <w:szCs w:val="24"/>
        </w:rPr>
      </w:pPr>
      <w:r w:rsidRPr="00981035">
        <w:rPr>
          <w:rFonts w:ascii="Times New Roman" w:hAnsi="Times New Roman" w:cs="Times New Roman"/>
          <w:b/>
          <w:sz w:val="24"/>
          <w:szCs w:val="24"/>
        </w:rPr>
        <w:t>4.</w:t>
      </w:r>
      <w:r w:rsidRPr="00981035">
        <w:rPr>
          <w:rFonts w:ascii="Times New Roman" w:hAnsi="Times New Roman" w:cs="Times New Roman"/>
          <w:sz w:val="24"/>
          <w:szCs w:val="24"/>
        </w:rPr>
        <w:tab/>
        <w:t xml:space="preserve">Realizar el mantenimiento preventivo, correctivo y de emergencia de las unidades del sistema  y demás actividades solicitadas por la </w:t>
      </w:r>
      <w:r w:rsidR="00143427">
        <w:rPr>
          <w:rFonts w:ascii="Times New Roman" w:hAnsi="Times New Roman" w:cs="Times New Roman"/>
          <w:sz w:val="24"/>
          <w:szCs w:val="24"/>
        </w:rPr>
        <w:t>JAAP ......</w:t>
      </w:r>
      <w:r w:rsidRPr="00981035">
        <w:rPr>
          <w:rFonts w:ascii="Times New Roman" w:hAnsi="Times New Roman" w:cs="Times New Roman"/>
          <w:sz w:val="24"/>
          <w:szCs w:val="24"/>
        </w:rPr>
        <w:t>.</w:t>
      </w:r>
    </w:p>
    <w:p w14:paraId="0A156AFF" w14:textId="778B77A8" w:rsidR="00350B51" w:rsidRPr="00981035" w:rsidRDefault="00350B51" w:rsidP="00981035">
      <w:pPr>
        <w:tabs>
          <w:tab w:val="left" w:pos="426"/>
          <w:tab w:val="left" w:pos="851"/>
        </w:tabs>
        <w:ind w:left="709" w:hanging="285"/>
        <w:jc w:val="both"/>
        <w:rPr>
          <w:rFonts w:ascii="Times New Roman" w:hAnsi="Times New Roman" w:cs="Times New Roman"/>
          <w:sz w:val="24"/>
          <w:szCs w:val="24"/>
        </w:rPr>
      </w:pPr>
      <w:r w:rsidRPr="00981035">
        <w:rPr>
          <w:rFonts w:ascii="Times New Roman" w:hAnsi="Times New Roman" w:cs="Times New Roman"/>
          <w:b/>
          <w:sz w:val="24"/>
          <w:szCs w:val="24"/>
        </w:rPr>
        <w:t>5.</w:t>
      </w:r>
      <w:r w:rsidRPr="00981035">
        <w:rPr>
          <w:rFonts w:ascii="Times New Roman" w:hAnsi="Times New Roman" w:cs="Times New Roman"/>
          <w:sz w:val="24"/>
          <w:szCs w:val="24"/>
        </w:rPr>
        <w:tab/>
        <w:t>El Operador tiene la responsabilidad de mantener</w:t>
      </w:r>
      <w:r w:rsidR="00A24273" w:rsidRPr="00981035">
        <w:rPr>
          <w:rFonts w:ascii="Times New Roman" w:hAnsi="Times New Roman" w:cs="Times New Roman"/>
          <w:sz w:val="24"/>
          <w:szCs w:val="24"/>
        </w:rPr>
        <w:t xml:space="preserve"> en correcto funcionamiento</w:t>
      </w:r>
      <w:r w:rsidRPr="00981035">
        <w:rPr>
          <w:rFonts w:ascii="Times New Roman" w:hAnsi="Times New Roman" w:cs="Times New Roman"/>
          <w:sz w:val="24"/>
          <w:szCs w:val="24"/>
        </w:rPr>
        <w:t xml:space="preserve"> </w:t>
      </w:r>
      <w:r w:rsidR="00A24273" w:rsidRPr="00981035">
        <w:rPr>
          <w:rFonts w:ascii="Times New Roman" w:hAnsi="Times New Roman" w:cs="Times New Roman"/>
          <w:sz w:val="24"/>
          <w:szCs w:val="24"/>
        </w:rPr>
        <w:t>la red de</w:t>
      </w:r>
      <w:r w:rsidRPr="00981035">
        <w:rPr>
          <w:rFonts w:ascii="Times New Roman" w:hAnsi="Times New Roman" w:cs="Times New Roman"/>
          <w:sz w:val="24"/>
          <w:szCs w:val="24"/>
        </w:rPr>
        <w:t>l sistema hasta el medidor</w:t>
      </w:r>
      <w:r w:rsidR="00A24273" w:rsidRPr="00981035">
        <w:rPr>
          <w:rFonts w:ascii="Times New Roman" w:hAnsi="Times New Roman" w:cs="Times New Roman"/>
          <w:sz w:val="24"/>
          <w:szCs w:val="24"/>
        </w:rPr>
        <w:t xml:space="preserve">, lo cual correrá a costa de la </w:t>
      </w:r>
      <w:r w:rsidR="00143427">
        <w:rPr>
          <w:rFonts w:ascii="Times New Roman" w:hAnsi="Times New Roman" w:cs="Times New Roman"/>
          <w:sz w:val="24"/>
          <w:szCs w:val="24"/>
        </w:rPr>
        <w:t>JAAP ......</w:t>
      </w:r>
      <w:r w:rsidR="00A24273" w:rsidRPr="00981035">
        <w:rPr>
          <w:rFonts w:ascii="Times New Roman" w:hAnsi="Times New Roman" w:cs="Times New Roman"/>
          <w:sz w:val="24"/>
          <w:szCs w:val="24"/>
        </w:rPr>
        <w:t>; las conexiones intra domiciliarias</w:t>
      </w:r>
      <w:r w:rsidR="00852F9B" w:rsidRPr="00981035">
        <w:rPr>
          <w:rFonts w:ascii="Times New Roman" w:hAnsi="Times New Roman" w:cs="Times New Roman"/>
          <w:sz w:val="24"/>
          <w:szCs w:val="24"/>
        </w:rPr>
        <w:t xml:space="preserve"> estarán a cargo de cada Consumidor. </w:t>
      </w:r>
      <w:r w:rsidR="00A24273" w:rsidRPr="00981035">
        <w:rPr>
          <w:rFonts w:ascii="Times New Roman" w:hAnsi="Times New Roman" w:cs="Times New Roman"/>
          <w:sz w:val="24"/>
          <w:szCs w:val="24"/>
        </w:rPr>
        <w:t xml:space="preserve">  </w:t>
      </w:r>
    </w:p>
    <w:p w14:paraId="72B66883" w14:textId="77777777" w:rsidR="00350B51" w:rsidRPr="00981035" w:rsidRDefault="00350B51" w:rsidP="00981035">
      <w:pPr>
        <w:tabs>
          <w:tab w:val="left" w:pos="851"/>
        </w:tabs>
        <w:ind w:left="709" w:hanging="283"/>
        <w:jc w:val="both"/>
        <w:rPr>
          <w:rFonts w:ascii="Times New Roman" w:hAnsi="Times New Roman" w:cs="Times New Roman"/>
          <w:sz w:val="24"/>
          <w:szCs w:val="24"/>
        </w:rPr>
      </w:pPr>
      <w:r w:rsidRPr="00981035">
        <w:rPr>
          <w:rFonts w:ascii="Times New Roman" w:hAnsi="Times New Roman" w:cs="Times New Roman"/>
          <w:b/>
          <w:sz w:val="24"/>
          <w:szCs w:val="24"/>
        </w:rPr>
        <w:t>6.</w:t>
      </w:r>
      <w:r w:rsidRPr="00981035">
        <w:rPr>
          <w:rFonts w:ascii="Times New Roman" w:hAnsi="Times New Roman" w:cs="Times New Roman"/>
          <w:sz w:val="24"/>
          <w:szCs w:val="24"/>
        </w:rPr>
        <w:tab/>
        <w:t xml:space="preserve">Cuando se compruebe </w:t>
      </w:r>
      <w:r w:rsidR="00852F9B" w:rsidRPr="00981035">
        <w:rPr>
          <w:rFonts w:ascii="Times New Roman" w:hAnsi="Times New Roman" w:cs="Times New Roman"/>
          <w:sz w:val="24"/>
          <w:szCs w:val="24"/>
        </w:rPr>
        <w:t xml:space="preserve">en su desempeño actividades </w:t>
      </w:r>
      <w:r w:rsidRPr="00981035">
        <w:rPr>
          <w:rFonts w:ascii="Times New Roman" w:hAnsi="Times New Roman" w:cs="Times New Roman"/>
          <w:sz w:val="24"/>
          <w:szCs w:val="24"/>
        </w:rPr>
        <w:t>irregulares</w:t>
      </w:r>
      <w:r w:rsidR="00852F9B" w:rsidRPr="00981035">
        <w:rPr>
          <w:rFonts w:ascii="Times New Roman" w:hAnsi="Times New Roman" w:cs="Times New Roman"/>
          <w:sz w:val="24"/>
          <w:szCs w:val="24"/>
        </w:rPr>
        <w:t xml:space="preserve"> y/o contrarias a la ley,</w:t>
      </w:r>
      <w:r w:rsidRPr="00981035">
        <w:rPr>
          <w:rFonts w:ascii="Times New Roman" w:hAnsi="Times New Roman" w:cs="Times New Roman"/>
          <w:sz w:val="24"/>
          <w:szCs w:val="24"/>
        </w:rPr>
        <w:t xml:space="preserve"> </w:t>
      </w:r>
      <w:r w:rsidR="00852F9B" w:rsidRPr="00981035">
        <w:rPr>
          <w:rFonts w:ascii="Times New Roman" w:hAnsi="Times New Roman" w:cs="Times New Roman"/>
          <w:sz w:val="24"/>
          <w:szCs w:val="24"/>
        </w:rPr>
        <w:t xml:space="preserve">como por ejemplo </w:t>
      </w:r>
      <w:r w:rsidRPr="00981035">
        <w:rPr>
          <w:rFonts w:ascii="Times New Roman" w:hAnsi="Times New Roman" w:cs="Times New Roman"/>
          <w:sz w:val="24"/>
          <w:szCs w:val="24"/>
        </w:rPr>
        <w:t>conexiones clandestinas,</w:t>
      </w:r>
      <w:r w:rsidR="00852F9B" w:rsidRPr="00981035">
        <w:rPr>
          <w:rFonts w:ascii="Times New Roman" w:hAnsi="Times New Roman" w:cs="Times New Roman"/>
          <w:sz w:val="24"/>
          <w:szCs w:val="24"/>
        </w:rPr>
        <w:t xml:space="preserve"> incumplimiento de disposiciones de la Directiva y Asamblea General de Consumidores, </w:t>
      </w:r>
      <w:r w:rsidRPr="00981035">
        <w:rPr>
          <w:rFonts w:ascii="Times New Roman" w:hAnsi="Times New Roman" w:cs="Times New Roman"/>
          <w:sz w:val="24"/>
          <w:szCs w:val="24"/>
        </w:rPr>
        <w:t xml:space="preserve">será </w:t>
      </w:r>
      <w:r w:rsidR="00852F9B" w:rsidRPr="00981035">
        <w:rPr>
          <w:rFonts w:ascii="Times New Roman" w:hAnsi="Times New Roman" w:cs="Times New Roman"/>
          <w:sz w:val="24"/>
          <w:szCs w:val="24"/>
        </w:rPr>
        <w:t>causal de terminación del contrato.</w:t>
      </w:r>
    </w:p>
    <w:p w14:paraId="5AD46C6A" w14:textId="3F17764E" w:rsidR="00350B51" w:rsidRPr="00981035" w:rsidRDefault="00350B51" w:rsidP="00981035">
      <w:pPr>
        <w:tabs>
          <w:tab w:val="left" w:pos="851"/>
        </w:tabs>
        <w:ind w:left="709" w:hanging="283"/>
        <w:jc w:val="both"/>
        <w:rPr>
          <w:rFonts w:ascii="Times New Roman" w:hAnsi="Times New Roman" w:cs="Times New Roman"/>
          <w:sz w:val="24"/>
          <w:szCs w:val="24"/>
        </w:rPr>
      </w:pPr>
      <w:r w:rsidRPr="00981035">
        <w:rPr>
          <w:rFonts w:ascii="Times New Roman" w:hAnsi="Times New Roman" w:cs="Times New Roman"/>
          <w:b/>
          <w:sz w:val="24"/>
          <w:szCs w:val="24"/>
        </w:rPr>
        <w:t>7.</w:t>
      </w:r>
      <w:r w:rsidRPr="00981035">
        <w:rPr>
          <w:rFonts w:ascii="Times New Roman" w:hAnsi="Times New Roman" w:cs="Times New Roman"/>
          <w:sz w:val="24"/>
          <w:szCs w:val="24"/>
        </w:rPr>
        <w:tab/>
        <w:t xml:space="preserve">Cuando cometiera actividades subversivas o de sedición en cualquiera de las unidades del sistema, se comunicará al Ministerio de </w:t>
      </w:r>
      <w:r w:rsidR="00852F9B" w:rsidRPr="00981035">
        <w:rPr>
          <w:rFonts w:ascii="Times New Roman" w:hAnsi="Times New Roman" w:cs="Times New Roman"/>
          <w:sz w:val="24"/>
          <w:szCs w:val="24"/>
        </w:rPr>
        <w:t>Trabajo</w:t>
      </w:r>
      <w:r w:rsidRPr="00981035">
        <w:rPr>
          <w:rFonts w:ascii="Times New Roman" w:hAnsi="Times New Roman" w:cs="Times New Roman"/>
          <w:sz w:val="24"/>
          <w:szCs w:val="24"/>
        </w:rPr>
        <w:t xml:space="preserve"> para </w:t>
      </w:r>
      <w:r w:rsidR="00852F9B" w:rsidRPr="00981035">
        <w:rPr>
          <w:rFonts w:ascii="Times New Roman" w:hAnsi="Times New Roman" w:cs="Times New Roman"/>
          <w:sz w:val="24"/>
          <w:szCs w:val="24"/>
        </w:rPr>
        <w:t xml:space="preserve">la terminación del contrato, </w:t>
      </w:r>
      <w:r w:rsidRPr="00981035">
        <w:rPr>
          <w:rFonts w:ascii="Times New Roman" w:hAnsi="Times New Roman" w:cs="Times New Roman"/>
          <w:sz w:val="24"/>
          <w:szCs w:val="24"/>
        </w:rPr>
        <w:t>sin perjuicio de</w:t>
      </w:r>
      <w:r w:rsidR="00852F9B" w:rsidRPr="00981035">
        <w:rPr>
          <w:rFonts w:ascii="Times New Roman" w:hAnsi="Times New Roman" w:cs="Times New Roman"/>
          <w:sz w:val="24"/>
          <w:szCs w:val="24"/>
        </w:rPr>
        <w:t xml:space="preserve"> </w:t>
      </w:r>
      <w:r w:rsidRPr="00981035">
        <w:rPr>
          <w:rFonts w:ascii="Times New Roman" w:hAnsi="Times New Roman" w:cs="Times New Roman"/>
          <w:sz w:val="24"/>
          <w:szCs w:val="24"/>
        </w:rPr>
        <w:t>l</w:t>
      </w:r>
      <w:r w:rsidR="00852F9B" w:rsidRPr="00981035">
        <w:rPr>
          <w:rFonts w:ascii="Times New Roman" w:hAnsi="Times New Roman" w:cs="Times New Roman"/>
          <w:sz w:val="24"/>
          <w:szCs w:val="24"/>
        </w:rPr>
        <w:t>as acciones legales</w:t>
      </w:r>
      <w:r w:rsidRPr="00981035">
        <w:rPr>
          <w:rFonts w:ascii="Times New Roman" w:hAnsi="Times New Roman" w:cs="Times New Roman"/>
          <w:sz w:val="24"/>
          <w:szCs w:val="24"/>
        </w:rPr>
        <w:t xml:space="preserve"> que deberá</w:t>
      </w:r>
      <w:r w:rsidR="00852F9B" w:rsidRPr="00981035">
        <w:rPr>
          <w:rFonts w:ascii="Times New Roman" w:hAnsi="Times New Roman" w:cs="Times New Roman"/>
          <w:sz w:val="24"/>
          <w:szCs w:val="24"/>
        </w:rPr>
        <w:t>n</w:t>
      </w:r>
      <w:r w:rsidRPr="00981035">
        <w:rPr>
          <w:rFonts w:ascii="Times New Roman" w:hAnsi="Times New Roman" w:cs="Times New Roman"/>
          <w:sz w:val="24"/>
          <w:szCs w:val="24"/>
        </w:rPr>
        <w:t xml:space="preserve"> ser ins</w:t>
      </w:r>
      <w:r w:rsidR="00852F9B" w:rsidRPr="00981035">
        <w:rPr>
          <w:rFonts w:ascii="Times New Roman" w:hAnsi="Times New Roman" w:cs="Times New Roman"/>
          <w:sz w:val="24"/>
          <w:szCs w:val="24"/>
        </w:rPr>
        <w:t>tauradas</w:t>
      </w:r>
      <w:r w:rsidRPr="00981035">
        <w:rPr>
          <w:rFonts w:ascii="Times New Roman" w:hAnsi="Times New Roman" w:cs="Times New Roman"/>
          <w:sz w:val="24"/>
          <w:szCs w:val="24"/>
        </w:rPr>
        <w:t xml:space="preserve"> por la </w:t>
      </w:r>
      <w:r w:rsidR="00143427">
        <w:rPr>
          <w:rFonts w:ascii="Times New Roman" w:hAnsi="Times New Roman" w:cs="Times New Roman"/>
          <w:sz w:val="24"/>
          <w:szCs w:val="24"/>
        </w:rPr>
        <w:t>JAAP ......</w:t>
      </w:r>
      <w:r w:rsidRPr="00981035">
        <w:rPr>
          <w:rFonts w:ascii="Times New Roman" w:hAnsi="Times New Roman" w:cs="Times New Roman"/>
          <w:sz w:val="24"/>
          <w:szCs w:val="24"/>
        </w:rPr>
        <w:t>.</w:t>
      </w:r>
    </w:p>
    <w:p w14:paraId="224FFE0B" w14:textId="77777777" w:rsidR="00350B51" w:rsidRPr="00981035" w:rsidRDefault="00350B51" w:rsidP="00981035">
      <w:pPr>
        <w:tabs>
          <w:tab w:val="left" w:pos="851"/>
        </w:tabs>
        <w:ind w:left="709" w:hanging="283"/>
        <w:jc w:val="both"/>
        <w:rPr>
          <w:rFonts w:ascii="Times New Roman" w:hAnsi="Times New Roman" w:cs="Times New Roman"/>
          <w:sz w:val="24"/>
          <w:szCs w:val="24"/>
        </w:rPr>
      </w:pPr>
      <w:r w:rsidRPr="00981035">
        <w:rPr>
          <w:rFonts w:ascii="Times New Roman" w:hAnsi="Times New Roman" w:cs="Times New Roman"/>
          <w:b/>
          <w:sz w:val="24"/>
          <w:szCs w:val="24"/>
        </w:rPr>
        <w:t>8.</w:t>
      </w:r>
      <w:r w:rsidRPr="00981035">
        <w:rPr>
          <w:rFonts w:ascii="Times New Roman" w:hAnsi="Times New Roman" w:cs="Times New Roman"/>
          <w:sz w:val="24"/>
          <w:szCs w:val="24"/>
        </w:rPr>
        <w:tab/>
        <w:t>Los Operadores y Recaudadores serán contratados por un periodo de dos años renovables a criterio de la Asamblea de Consumidores o de</w:t>
      </w:r>
      <w:r w:rsidR="00852F9B" w:rsidRPr="00981035">
        <w:rPr>
          <w:rFonts w:ascii="Times New Roman" w:hAnsi="Times New Roman" w:cs="Times New Roman"/>
          <w:sz w:val="24"/>
          <w:szCs w:val="24"/>
        </w:rPr>
        <w:t xml:space="preserve"> la Directiva</w:t>
      </w:r>
      <w:r w:rsidRPr="00981035">
        <w:rPr>
          <w:rFonts w:ascii="Times New Roman" w:hAnsi="Times New Roman" w:cs="Times New Roman"/>
          <w:sz w:val="24"/>
          <w:szCs w:val="24"/>
        </w:rPr>
        <w:t xml:space="preserve"> de la Junta.</w:t>
      </w:r>
    </w:p>
    <w:p w14:paraId="71D1B62C" w14:textId="77777777" w:rsidR="00350B51" w:rsidRPr="00981035" w:rsidRDefault="00350B51" w:rsidP="009C3C01">
      <w:pPr>
        <w:shd w:val="clear" w:color="auto" w:fill="FFFFFF"/>
        <w:tabs>
          <w:tab w:val="left" w:pos="1454"/>
        </w:tabs>
        <w:spacing w:before="283"/>
        <w:jc w:val="both"/>
        <w:rPr>
          <w:rFonts w:ascii="Times New Roman" w:hAnsi="Times New Roman" w:cs="Times New Roman"/>
          <w:sz w:val="24"/>
          <w:szCs w:val="24"/>
        </w:rPr>
      </w:pPr>
      <w:r w:rsidRPr="00981035">
        <w:rPr>
          <w:rFonts w:ascii="Times New Roman" w:hAnsi="Times New Roman" w:cs="Times New Roman"/>
          <w:b/>
          <w:bCs/>
          <w:color w:val="000000"/>
          <w:spacing w:val="5"/>
          <w:sz w:val="24"/>
          <w:szCs w:val="24"/>
          <w:lang w:val="es-ES_tradnl"/>
        </w:rPr>
        <w:t>ART 5.</w:t>
      </w:r>
      <w:r w:rsidRPr="00981035">
        <w:rPr>
          <w:rFonts w:ascii="Times New Roman" w:hAnsi="Times New Roman" w:cs="Times New Roman"/>
          <w:b/>
          <w:bCs/>
          <w:color w:val="000000"/>
          <w:spacing w:val="5"/>
          <w:sz w:val="24"/>
          <w:szCs w:val="24"/>
          <w:lang w:val="es-ES_tradnl"/>
        </w:rPr>
        <w:tab/>
      </w:r>
      <w:r w:rsidRPr="00981035">
        <w:rPr>
          <w:rFonts w:ascii="Times New Roman" w:hAnsi="Times New Roman" w:cs="Times New Roman"/>
          <w:b/>
          <w:bCs/>
          <w:color w:val="000000"/>
          <w:spacing w:val="3"/>
          <w:sz w:val="24"/>
          <w:szCs w:val="24"/>
          <w:u w:val="single"/>
          <w:lang w:val="es-ES_tradnl"/>
        </w:rPr>
        <w:t>CONEXIONES DOMICILIARIAS</w:t>
      </w:r>
    </w:p>
    <w:p w14:paraId="1546AF72" w14:textId="7D22F698" w:rsidR="00350B51" w:rsidRPr="00981035" w:rsidRDefault="00350B51" w:rsidP="00981035">
      <w:pPr>
        <w:pStyle w:val="Prrafodelista"/>
        <w:numPr>
          <w:ilvl w:val="0"/>
          <w:numId w:val="11"/>
        </w:numPr>
        <w:shd w:val="clear" w:color="auto" w:fill="FFFFFF"/>
        <w:spacing w:before="283" w:line="276" w:lineRule="auto"/>
        <w:ind w:left="851" w:right="24"/>
        <w:jc w:val="both"/>
        <w:rPr>
          <w:rFonts w:ascii="Times New Roman" w:hAnsi="Times New Roman"/>
          <w:sz w:val="24"/>
          <w:szCs w:val="24"/>
        </w:rPr>
      </w:pPr>
      <w:r w:rsidRPr="00981035">
        <w:rPr>
          <w:rFonts w:ascii="Times New Roman" w:hAnsi="Times New Roman"/>
          <w:color w:val="000000"/>
          <w:spacing w:val="4"/>
          <w:sz w:val="24"/>
          <w:szCs w:val="24"/>
          <w:lang w:val="es-ES_tradnl"/>
        </w:rPr>
        <w:lastRenderedPageBreak/>
        <w:t xml:space="preserve">Las conexiones domiciliarias se realizarán mediante una </w:t>
      </w:r>
      <w:r w:rsidRPr="00981035">
        <w:rPr>
          <w:rFonts w:ascii="Times New Roman" w:hAnsi="Times New Roman"/>
          <w:color w:val="000000"/>
          <w:spacing w:val="6"/>
          <w:sz w:val="24"/>
          <w:szCs w:val="24"/>
          <w:lang w:val="es-ES_tradnl"/>
        </w:rPr>
        <w:t xml:space="preserve">solicitud dirigida al Presidente de la </w:t>
      </w:r>
      <w:r w:rsidR="00143427">
        <w:rPr>
          <w:rFonts w:ascii="Times New Roman" w:hAnsi="Times New Roman"/>
          <w:color w:val="000000"/>
          <w:spacing w:val="6"/>
          <w:sz w:val="24"/>
          <w:szCs w:val="24"/>
          <w:lang w:val="es-ES_tradnl"/>
        </w:rPr>
        <w:t>JAAP ......</w:t>
      </w:r>
      <w:r w:rsidRPr="00981035">
        <w:rPr>
          <w:rFonts w:ascii="Times New Roman" w:hAnsi="Times New Roman"/>
          <w:color w:val="000000"/>
          <w:spacing w:val="6"/>
          <w:sz w:val="24"/>
          <w:szCs w:val="24"/>
          <w:lang w:val="es-ES_tradnl"/>
        </w:rPr>
        <w:t xml:space="preserve">, cuyo formulario será proporcionado por la </w:t>
      </w:r>
      <w:r w:rsidR="00BE6231" w:rsidRPr="00981035">
        <w:rPr>
          <w:rFonts w:ascii="Times New Roman" w:hAnsi="Times New Roman"/>
          <w:color w:val="000000"/>
          <w:spacing w:val="-3"/>
          <w:sz w:val="24"/>
          <w:szCs w:val="24"/>
          <w:lang w:val="es-ES_tradnl"/>
        </w:rPr>
        <w:t>Secretarí</w:t>
      </w:r>
      <w:r w:rsidRPr="00981035">
        <w:rPr>
          <w:rFonts w:ascii="Times New Roman" w:hAnsi="Times New Roman"/>
          <w:color w:val="000000"/>
          <w:spacing w:val="-3"/>
          <w:sz w:val="24"/>
          <w:szCs w:val="24"/>
          <w:lang w:val="es-ES_tradnl"/>
        </w:rPr>
        <w:t xml:space="preserve">a de la Junta, la misma será aprobada por </w:t>
      </w:r>
      <w:r w:rsidR="00BE6231" w:rsidRPr="00981035">
        <w:rPr>
          <w:rFonts w:ascii="Times New Roman" w:hAnsi="Times New Roman"/>
          <w:color w:val="000000"/>
          <w:spacing w:val="-3"/>
          <w:sz w:val="24"/>
          <w:szCs w:val="24"/>
          <w:lang w:val="es-ES_tradnl"/>
        </w:rPr>
        <w:t>la Directiva</w:t>
      </w:r>
      <w:r w:rsidRPr="00981035">
        <w:rPr>
          <w:rFonts w:ascii="Times New Roman" w:hAnsi="Times New Roman"/>
          <w:color w:val="000000"/>
          <w:spacing w:val="-3"/>
          <w:sz w:val="24"/>
          <w:szCs w:val="24"/>
          <w:lang w:val="es-ES_tradnl"/>
        </w:rPr>
        <w:t xml:space="preserve"> de la </w:t>
      </w:r>
      <w:r w:rsidR="00BE6231" w:rsidRPr="00981035">
        <w:rPr>
          <w:rFonts w:ascii="Times New Roman" w:hAnsi="Times New Roman"/>
          <w:color w:val="000000"/>
          <w:spacing w:val="-5"/>
          <w:sz w:val="24"/>
          <w:szCs w:val="24"/>
          <w:lang w:val="es-ES_tradnl"/>
        </w:rPr>
        <w:t>Junta y dado</w:t>
      </w:r>
      <w:r w:rsidRPr="00981035">
        <w:rPr>
          <w:rFonts w:ascii="Times New Roman" w:hAnsi="Times New Roman"/>
          <w:color w:val="000000"/>
          <w:spacing w:val="-5"/>
          <w:sz w:val="24"/>
          <w:szCs w:val="24"/>
          <w:lang w:val="es-ES_tradnl"/>
        </w:rPr>
        <w:t xml:space="preserve"> a conocer el particular en Asamblea General de Consumidores. </w:t>
      </w:r>
    </w:p>
    <w:p w14:paraId="53C56CD3" w14:textId="5F9AF5C9" w:rsidR="00350B51" w:rsidRPr="00981035" w:rsidRDefault="00350B51" w:rsidP="00981035">
      <w:pPr>
        <w:pStyle w:val="Prrafodelista"/>
        <w:numPr>
          <w:ilvl w:val="0"/>
          <w:numId w:val="11"/>
        </w:numPr>
        <w:spacing w:before="1" w:line="276" w:lineRule="auto"/>
        <w:ind w:left="851" w:right="13"/>
        <w:jc w:val="both"/>
        <w:rPr>
          <w:rFonts w:ascii="Times New Roman" w:eastAsia="Arial" w:hAnsi="Times New Roman"/>
          <w:sz w:val="24"/>
          <w:szCs w:val="24"/>
        </w:rPr>
      </w:pPr>
      <w:r w:rsidRPr="00981035">
        <w:rPr>
          <w:rFonts w:ascii="Times New Roman" w:eastAsia="Arial" w:hAnsi="Times New Roman"/>
          <w:sz w:val="24"/>
          <w:szCs w:val="24"/>
        </w:rPr>
        <w:t xml:space="preserve">Para aprobar dicha solicitud de conexión domiciliaria de agua potable, la </w:t>
      </w:r>
      <w:r w:rsidR="00143427">
        <w:rPr>
          <w:rFonts w:ascii="Times New Roman" w:eastAsia="Arial" w:hAnsi="Times New Roman"/>
          <w:sz w:val="24"/>
          <w:szCs w:val="24"/>
        </w:rPr>
        <w:t>JAAP ......</w:t>
      </w:r>
      <w:r w:rsidRPr="00981035">
        <w:rPr>
          <w:rFonts w:ascii="Times New Roman" w:eastAsia="Arial" w:hAnsi="Times New Roman"/>
          <w:spacing w:val="26"/>
          <w:sz w:val="24"/>
          <w:szCs w:val="24"/>
        </w:rPr>
        <w:t xml:space="preserve"> </w:t>
      </w:r>
      <w:r w:rsidRPr="00981035">
        <w:rPr>
          <w:rFonts w:ascii="Times New Roman" w:eastAsia="Arial" w:hAnsi="Times New Roman"/>
          <w:sz w:val="24"/>
          <w:szCs w:val="24"/>
        </w:rPr>
        <w:t xml:space="preserve">cobrará la cantidad de </w:t>
      </w:r>
      <w:r w:rsidRPr="00981035">
        <w:rPr>
          <w:rFonts w:ascii="Times New Roman" w:hAnsi="Times New Roman"/>
          <w:sz w:val="24"/>
          <w:szCs w:val="24"/>
        </w:rPr>
        <w:t>$.....</w:t>
      </w:r>
      <w:r w:rsidR="00BF5053" w:rsidRPr="00981035">
        <w:rPr>
          <w:rFonts w:ascii="Times New Roman" w:hAnsi="Times New Roman"/>
          <w:sz w:val="24"/>
          <w:szCs w:val="24"/>
        </w:rPr>
        <w:t xml:space="preserve"> </w:t>
      </w:r>
      <w:r w:rsidRPr="00981035">
        <w:rPr>
          <w:rFonts w:ascii="Times New Roman" w:eastAsia="Arial" w:hAnsi="Times New Roman"/>
          <w:sz w:val="24"/>
          <w:szCs w:val="24"/>
        </w:rPr>
        <w:t>dólares, valor</w:t>
      </w:r>
      <w:r w:rsidR="00BE6231" w:rsidRPr="00981035">
        <w:rPr>
          <w:rFonts w:ascii="Times New Roman" w:eastAsia="Arial" w:hAnsi="Times New Roman"/>
          <w:sz w:val="24"/>
          <w:szCs w:val="24"/>
        </w:rPr>
        <w:t xml:space="preserve"> en el </w:t>
      </w:r>
      <w:r w:rsidRPr="00981035">
        <w:rPr>
          <w:rFonts w:ascii="Times New Roman" w:eastAsia="Arial" w:hAnsi="Times New Roman"/>
          <w:sz w:val="24"/>
          <w:szCs w:val="24"/>
        </w:rPr>
        <w:t xml:space="preserve">que </w:t>
      </w:r>
      <w:r w:rsidR="00BE6231" w:rsidRPr="00981035">
        <w:rPr>
          <w:rFonts w:ascii="Times New Roman" w:eastAsia="Arial" w:hAnsi="Times New Roman"/>
          <w:sz w:val="24"/>
          <w:szCs w:val="24"/>
        </w:rPr>
        <w:t>se incluye la</w:t>
      </w:r>
      <w:r w:rsidRPr="00981035">
        <w:rPr>
          <w:rFonts w:ascii="Times New Roman" w:eastAsia="Arial" w:hAnsi="Times New Roman"/>
          <w:sz w:val="24"/>
          <w:szCs w:val="24"/>
        </w:rPr>
        <w:t xml:space="preserve"> instalación, materiales, medidor y</w:t>
      </w:r>
      <w:r w:rsidRPr="00981035">
        <w:rPr>
          <w:rFonts w:ascii="Times New Roman" w:eastAsia="Arial" w:hAnsi="Times New Roman"/>
          <w:spacing w:val="22"/>
          <w:sz w:val="24"/>
          <w:szCs w:val="24"/>
        </w:rPr>
        <w:t xml:space="preserve"> </w:t>
      </w:r>
      <w:r w:rsidRPr="00981035">
        <w:rPr>
          <w:rFonts w:ascii="Times New Roman" w:eastAsia="Arial" w:hAnsi="Times New Roman"/>
          <w:sz w:val="24"/>
          <w:szCs w:val="24"/>
        </w:rPr>
        <w:t>mano</w:t>
      </w:r>
      <w:r w:rsidRPr="00981035">
        <w:rPr>
          <w:rFonts w:ascii="Times New Roman" w:eastAsia="Arial" w:hAnsi="Times New Roman"/>
          <w:spacing w:val="26"/>
          <w:sz w:val="24"/>
          <w:szCs w:val="24"/>
        </w:rPr>
        <w:t xml:space="preserve"> </w:t>
      </w:r>
      <w:r w:rsidRPr="00981035">
        <w:rPr>
          <w:rFonts w:ascii="Times New Roman" w:eastAsia="Arial" w:hAnsi="Times New Roman"/>
          <w:sz w:val="24"/>
          <w:szCs w:val="24"/>
        </w:rPr>
        <w:t>de</w:t>
      </w:r>
      <w:r w:rsidRPr="00981035">
        <w:rPr>
          <w:rFonts w:ascii="Times New Roman" w:eastAsia="Arial" w:hAnsi="Times New Roman"/>
          <w:spacing w:val="20"/>
          <w:sz w:val="24"/>
          <w:szCs w:val="24"/>
        </w:rPr>
        <w:t xml:space="preserve"> </w:t>
      </w:r>
      <w:r w:rsidRPr="00981035">
        <w:rPr>
          <w:rFonts w:ascii="Times New Roman" w:eastAsia="Arial" w:hAnsi="Times New Roman"/>
          <w:sz w:val="24"/>
          <w:szCs w:val="24"/>
        </w:rPr>
        <w:t>obra, conforme lo</w:t>
      </w:r>
      <w:r w:rsidRPr="00981035">
        <w:rPr>
          <w:rFonts w:ascii="Times New Roman" w:eastAsia="Arial" w:hAnsi="Times New Roman"/>
          <w:spacing w:val="17"/>
          <w:sz w:val="24"/>
          <w:szCs w:val="24"/>
        </w:rPr>
        <w:t xml:space="preserve"> </w:t>
      </w:r>
      <w:r w:rsidRPr="00981035">
        <w:rPr>
          <w:rFonts w:ascii="Times New Roman" w:eastAsia="Arial" w:hAnsi="Times New Roman"/>
          <w:sz w:val="24"/>
          <w:szCs w:val="24"/>
        </w:rPr>
        <w:t>defina el</w:t>
      </w:r>
      <w:r w:rsidRPr="00981035">
        <w:rPr>
          <w:rFonts w:ascii="Times New Roman" w:eastAsia="Arial" w:hAnsi="Times New Roman"/>
          <w:spacing w:val="17"/>
          <w:sz w:val="24"/>
          <w:szCs w:val="24"/>
        </w:rPr>
        <w:t xml:space="preserve"> </w:t>
      </w:r>
      <w:r w:rsidRPr="00981035">
        <w:rPr>
          <w:rFonts w:ascii="Times New Roman" w:eastAsia="Arial" w:hAnsi="Times New Roman"/>
          <w:sz w:val="24"/>
          <w:szCs w:val="24"/>
        </w:rPr>
        <w:t>análisis</w:t>
      </w:r>
      <w:r w:rsidRPr="00981035">
        <w:rPr>
          <w:rFonts w:ascii="Times New Roman" w:eastAsia="Arial" w:hAnsi="Times New Roman"/>
          <w:spacing w:val="27"/>
          <w:sz w:val="24"/>
          <w:szCs w:val="24"/>
        </w:rPr>
        <w:t xml:space="preserve"> </w:t>
      </w:r>
      <w:r w:rsidRPr="00981035">
        <w:rPr>
          <w:rFonts w:ascii="Times New Roman" w:eastAsia="Arial" w:hAnsi="Times New Roman"/>
          <w:sz w:val="24"/>
          <w:szCs w:val="24"/>
        </w:rPr>
        <w:t>de precios</w:t>
      </w:r>
      <w:r w:rsidRPr="00981035">
        <w:rPr>
          <w:rFonts w:ascii="Times New Roman" w:hAnsi="Times New Roman"/>
          <w:spacing w:val="19"/>
          <w:w w:val="88"/>
          <w:sz w:val="24"/>
          <w:szCs w:val="24"/>
        </w:rPr>
        <w:t xml:space="preserve"> </w:t>
      </w:r>
      <w:r w:rsidRPr="00981035">
        <w:rPr>
          <w:rFonts w:ascii="Times New Roman" w:eastAsia="Arial" w:hAnsi="Times New Roman"/>
          <w:sz w:val="24"/>
          <w:szCs w:val="24"/>
        </w:rPr>
        <w:t>unitarios de la</w:t>
      </w:r>
      <w:r w:rsidRPr="00981035">
        <w:rPr>
          <w:rFonts w:ascii="Times New Roman" w:eastAsia="Arial" w:hAnsi="Times New Roman"/>
          <w:spacing w:val="17"/>
          <w:sz w:val="24"/>
          <w:szCs w:val="24"/>
        </w:rPr>
        <w:t xml:space="preserve"> </w:t>
      </w:r>
      <w:r w:rsidR="00BF5053" w:rsidRPr="00981035">
        <w:rPr>
          <w:rFonts w:ascii="Times New Roman" w:eastAsia="Arial" w:hAnsi="Times New Roman"/>
          <w:sz w:val="24"/>
          <w:szCs w:val="24"/>
        </w:rPr>
        <w:t xml:space="preserve">zona, el </w:t>
      </w:r>
      <w:r w:rsidR="007C51BB" w:rsidRPr="00981035">
        <w:rPr>
          <w:rFonts w:ascii="Times New Roman" w:eastAsia="Arial" w:hAnsi="Times New Roman"/>
          <w:sz w:val="24"/>
          <w:szCs w:val="24"/>
        </w:rPr>
        <w:t xml:space="preserve">análisis del </w:t>
      </w:r>
      <w:r w:rsidR="00BF5053" w:rsidRPr="00981035">
        <w:rPr>
          <w:rFonts w:ascii="Times New Roman" w:eastAsia="Arial" w:hAnsi="Times New Roman"/>
          <w:sz w:val="24"/>
          <w:szCs w:val="24"/>
        </w:rPr>
        <w:t>estado de la infraestructura del sistema de agua potable y la calidad de agua que provee. (Valor que no excederá dos salarios básicos unificados)</w:t>
      </w:r>
      <w:r w:rsidR="000A1A02">
        <w:rPr>
          <w:rFonts w:ascii="Times New Roman" w:eastAsia="Arial" w:hAnsi="Times New Roman"/>
          <w:sz w:val="24"/>
          <w:szCs w:val="24"/>
        </w:rPr>
        <w:t xml:space="preserve">. </w:t>
      </w:r>
    </w:p>
    <w:p w14:paraId="57ECAE45" w14:textId="77777777" w:rsidR="00350B51" w:rsidRPr="00981035" w:rsidRDefault="00350B51" w:rsidP="00981035">
      <w:pPr>
        <w:pStyle w:val="Prrafodelista"/>
        <w:numPr>
          <w:ilvl w:val="0"/>
          <w:numId w:val="11"/>
        </w:numPr>
        <w:spacing w:before="1" w:line="276" w:lineRule="auto"/>
        <w:ind w:left="851" w:right="13"/>
        <w:jc w:val="both"/>
        <w:rPr>
          <w:rFonts w:ascii="Times New Roman" w:eastAsia="Arial" w:hAnsi="Times New Roman"/>
          <w:color w:val="FF0000"/>
          <w:sz w:val="24"/>
          <w:szCs w:val="24"/>
        </w:rPr>
      </w:pPr>
      <w:r w:rsidRPr="00981035">
        <w:rPr>
          <w:rFonts w:ascii="Times New Roman" w:hAnsi="Times New Roman"/>
          <w:color w:val="000000"/>
          <w:spacing w:val="2"/>
          <w:sz w:val="24"/>
          <w:szCs w:val="24"/>
          <w:lang w:val="es-ES_tradnl"/>
        </w:rPr>
        <w:t xml:space="preserve">Cuando el solicitante sea hijo de </w:t>
      </w:r>
      <w:r w:rsidRPr="00981035">
        <w:rPr>
          <w:rFonts w:ascii="Times New Roman" w:hAnsi="Times New Roman"/>
          <w:color w:val="000000"/>
          <w:spacing w:val="-3"/>
          <w:sz w:val="24"/>
          <w:szCs w:val="24"/>
          <w:lang w:val="es-ES_tradnl"/>
        </w:rPr>
        <w:t>Consumidor pagará como derecho de conexión domiciliaria</w:t>
      </w:r>
      <w:r w:rsidR="0002092B" w:rsidRPr="00981035">
        <w:rPr>
          <w:rFonts w:ascii="Times New Roman" w:hAnsi="Times New Roman"/>
          <w:spacing w:val="-3"/>
          <w:sz w:val="24"/>
          <w:szCs w:val="24"/>
          <w:lang w:val="es-ES_tradnl"/>
        </w:rPr>
        <w:t xml:space="preserve"> el valor establecido en el literal anterior (b)</w:t>
      </w:r>
      <w:r w:rsidR="000E752D" w:rsidRPr="00981035">
        <w:rPr>
          <w:rFonts w:ascii="Times New Roman" w:hAnsi="Times New Roman"/>
          <w:spacing w:val="-3"/>
          <w:sz w:val="24"/>
          <w:szCs w:val="24"/>
          <w:lang w:val="es-ES_tradnl"/>
        </w:rPr>
        <w:t xml:space="preserve"> menos el 30% de un Salario Básico Unificado.</w:t>
      </w:r>
    </w:p>
    <w:p w14:paraId="2DE6822E" w14:textId="77777777" w:rsidR="0002092B" w:rsidRPr="00981035" w:rsidRDefault="00350B51" w:rsidP="00981035">
      <w:pPr>
        <w:pStyle w:val="Prrafodelista"/>
        <w:numPr>
          <w:ilvl w:val="0"/>
          <w:numId w:val="11"/>
        </w:numPr>
        <w:shd w:val="clear" w:color="auto" w:fill="FFFFFF"/>
        <w:spacing w:before="283" w:line="276" w:lineRule="auto"/>
        <w:ind w:left="851" w:right="24"/>
        <w:jc w:val="both"/>
        <w:rPr>
          <w:rFonts w:ascii="Times New Roman" w:eastAsia="Arial" w:hAnsi="Times New Roman"/>
          <w:sz w:val="24"/>
          <w:szCs w:val="24"/>
        </w:rPr>
      </w:pPr>
      <w:r w:rsidRPr="00981035">
        <w:rPr>
          <w:rFonts w:ascii="Times New Roman" w:eastAsia="Arial" w:hAnsi="Times New Roman"/>
          <w:sz w:val="24"/>
          <w:szCs w:val="24"/>
        </w:rPr>
        <w:t>Cuando el peticionario sea nuevo en la comunidad, paga</w:t>
      </w:r>
      <w:r w:rsidR="0002092B" w:rsidRPr="00981035">
        <w:rPr>
          <w:rFonts w:ascii="Times New Roman" w:eastAsia="Arial" w:hAnsi="Times New Roman"/>
          <w:sz w:val="24"/>
          <w:szCs w:val="24"/>
        </w:rPr>
        <w:t>rá por derecho de conexión el valor determinado en el</w:t>
      </w:r>
      <w:r w:rsidRPr="00981035">
        <w:rPr>
          <w:rFonts w:ascii="Times New Roman" w:eastAsia="Arial" w:hAnsi="Times New Roman"/>
          <w:sz w:val="24"/>
          <w:szCs w:val="24"/>
        </w:rPr>
        <w:t xml:space="preserve"> literal b</w:t>
      </w:r>
      <w:r w:rsidR="0002092B" w:rsidRPr="00981035">
        <w:rPr>
          <w:rFonts w:ascii="Times New Roman" w:eastAsia="Arial" w:hAnsi="Times New Roman"/>
          <w:sz w:val="24"/>
          <w:szCs w:val="24"/>
        </w:rPr>
        <w:t>.</w:t>
      </w:r>
    </w:p>
    <w:p w14:paraId="7F1CF4E0" w14:textId="77777777" w:rsidR="0002092B" w:rsidRPr="00981035" w:rsidRDefault="00350B51" w:rsidP="00981035">
      <w:pPr>
        <w:pStyle w:val="Prrafodelista"/>
        <w:numPr>
          <w:ilvl w:val="0"/>
          <w:numId w:val="11"/>
        </w:numPr>
        <w:shd w:val="clear" w:color="auto" w:fill="FFFFFF"/>
        <w:spacing w:line="276" w:lineRule="auto"/>
        <w:ind w:left="851"/>
        <w:jc w:val="both"/>
        <w:rPr>
          <w:rFonts w:ascii="Times New Roman" w:hAnsi="Times New Roman"/>
          <w:color w:val="000000"/>
          <w:spacing w:val="-4"/>
          <w:sz w:val="24"/>
          <w:szCs w:val="24"/>
          <w:lang w:val="es-ES_tradnl"/>
        </w:rPr>
      </w:pPr>
      <w:r w:rsidRPr="00981035">
        <w:rPr>
          <w:rFonts w:ascii="Times New Roman" w:hAnsi="Times New Roman"/>
          <w:color w:val="000000"/>
          <w:spacing w:val="14"/>
          <w:sz w:val="24"/>
          <w:szCs w:val="24"/>
          <w:lang w:val="es-ES_tradnl"/>
        </w:rPr>
        <w:t>Toda vivienda que</w:t>
      </w:r>
      <w:r w:rsidR="0002092B" w:rsidRPr="00981035">
        <w:rPr>
          <w:rFonts w:ascii="Times New Roman" w:hAnsi="Times New Roman"/>
          <w:color w:val="000000"/>
          <w:spacing w:val="14"/>
          <w:sz w:val="24"/>
          <w:szCs w:val="24"/>
          <w:lang w:val="es-ES_tradnl"/>
        </w:rPr>
        <w:t xml:space="preserve"> </w:t>
      </w:r>
      <w:r w:rsidRPr="00981035">
        <w:rPr>
          <w:rFonts w:ascii="Times New Roman" w:hAnsi="Times New Roman"/>
          <w:color w:val="000000"/>
          <w:spacing w:val="14"/>
          <w:sz w:val="24"/>
          <w:szCs w:val="24"/>
          <w:lang w:val="es-ES_tradnl"/>
        </w:rPr>
        <w:t xml:space="preserve">disponga o vaya a adquirir una </w:t>
      </w:r>
      <w:r w:rsidRPr="00981035">
        <w:rPr>
          <w:rFonts w:ascii="Times New Roman" w:hAnsi="Times New Roman"/>
          <w:color w:val="000000"/>
          <w:spacing w:val="10"/>
          <w:sz w:val="24"/>
          <w:szCs w:val="24"/>
          <w:lang w:val="es-ES_tradnl"/>
        </w:rPr>
        <w:t>conexión                                                         domiciliaria de agua</w:t>
      </w:r>
      <w:r w:rsidR="000E752D" w:rsidRPr="00981035">
        <w:rPr>
          <w:rFonts w:ascii="Times New Roman" w:hAnsi="Times New Roman"/>
          <w:color w:val="000000"/>
          <w:spacing w:val="10"/>
          <w:sz w:val="24"/>
          <w:szCs w:val="24"/>
          <w:lang w:val="es-ES_tradnl"/>
        </w:rPr>
        <w:t>,</w:t>
      </w:r>
      <w:r w:rsidRPr="00981035">
        <w:rPr>
          <w:rFonts w:ascii="Times New Roman" w:hAnsi="Times New Roman"/>
          <w:color w:val="000000"/>
          <w:spacing w:val="10"/>
          <w:sz w:val="24"/>
          <w:szCs w:val="24"/>
          <w:lang w:val="es-ES_tradnl"/>
        </w:rPr>
        <w:t xml:space="preserve"> deberá construir </w:t>
      </w:r>
      <w:r w:rsidRPr="00981035">
        <w:rPr>
          <w:rFonts w:ascii="Times New Roman" w:hAnsi="Times New Roman"/>
          <w:color w:val="000000"/>
          <w:spacing w:val="-6"/>
          <w:sz w:val="24"/>
          <w:szCs w:val="24"/>
          <w:lang w:val="es-ES_tradnl"/>
        </w:rPr>
        <w:t xml:space="preserve">obligatoriamente el sanitario y el pozo de </w:t>
      </w:r>
      <w:r w:rsidRPr="00981035">
        <w:rPr>
          <w:rFonts w:ascii="Times New Roman" w:hAnsi="Times New Roman"/>
          <w:color w:val="000000"/>
          <w:spacing w:val="-4"/>
          <w:sz w:val="24"/>
          <w:szCs w:val="24"/>
          <w:lang w:val="es-ES_tradnl"/>
        </w:rPr>
        <w:t>basura</w:t>
      </w:r>
      <w:r w:rsidR="0002092B" w:rsidRPr="00981035">
        <w:rPr>
          <w:rFonts w:ascii="Times New Roman" w:hAnsi="Times New Roman"/>
          <w:color w:val="000000"/>
          <w:spacing w:val="-4"/>
          <w:sz w:val="24"/>
          <w:szCs w:val="24"/>
          <w:lang w:val="es-ES_tradnl"/>
        </w:rPr>
        <w:t>,</w:t>
      </w:r>
      <w:r w:rsidRPr="00981035">
        <w:rPr>
          <w:rFonts w:ascii="Times New Roman" w:hAnsi="Times New Roman"/>
          <w:color w:val="000000"/>
          <w:spacing w:val="-4"/>
          <w:sz w:val="24"/>
          <w:szCs w:val="24"/>
          <w:lang w:val="es-ES_tradnl"/>
        </w:rPr>
        <w:t xml:space="preserve"> q</w:t>
      </w:r>
      <w:r w:rsidR="0002092B" w:rsidRPr="00981035">
        <w:rPr>
          <w:rFonts w:ascii="Times New Roman" w:hAnsi="Times New Roman"/>
          <w:color w:val="000000"/>
          <w:spacing w:val="-4"/>
          <w:sz w:val="24"/>
          <w:szCs w:val="24"/>
          <w:lang w:val="es-ES_tradnl"/>
        </w:rPr>
        <w:t>ue será requisito indispensable.</w:t>
      </w:r>
      <w:r w:rsidRPr="00981035">
        <w:rPr>
          <w:rFonts w:ascii="Times New Roman" w:hAnsi="Times New Roman"/>
          <w:color w:val="000000"/>
          <w:spacing w:val="-4"/>
          <w:sz w:val="24"/>
          <w:szCs w:val="24"/>
          <w:lang w:val="es-ES_tradnl"/>
        </w:rPr>
        <w:t xml:space="preserve"> </w:t>
      </w:r>
    </w:p>
    <w:p w14:paraId="14EB313C" w14:textId="77777777" w:rsidR="00350B51" w:rsidRPr="00981035" w:rsidRDefault="0002092B" w:rsidP="00981035">
      <w:pPr>
        <w:pStyle w:val="Prrafodelista"/>
        <w:numPr>
          <w:ilvl w:val="0"/>
          <w:numId w:val="11"/>
        </w:numPr>
        <w:shd w:val="clear" w:color="auto" w:fill="FFFFFF"/>
        <w:spacing w:line="276" w:lineRule="auto"/>
        <w:ind w:left="851"/>
        <w:jc w:val="both"/>
        <w:rPr>
          <w:rFonts w:ascii="Times New Roman" w:hAnsi="Times New Roman"/>
          <w:sz w:val="24"/>
          <w:szCs w:val="24"/>
        </w:rPr>
      </w:pPr>
      <w:r w:rsidRPr="00981035">
        <w:rPr>
          <w:rFonts w:ascii="Times New Roman" w:hAnsi="Times New Roman"/>
          <w:color w:val="000000"/>
          <w:spacing w:val="-4"/>
          <w:sz w:val="24"/>
          <w:szCs w:val="24"/>
          <w:lang w:val="es-ES_tradnl"/>
        </w:rPr>
        <w:t>E</w:t>
      </w:r>
      <w:r w:rsidR="00350B51" w:rsidRPr="00981035">
        <w:rPr>
          <w:rFonts w:ascii="Times New Roman" w:hAnsi="Times New Roman"/>
          <w:color w:val="000000"/>
          <w:spacing w:val="-4"/>
          <w:sz w:val="24"/>
          <w:szCs w:val="24"/>
          <w:lang w:val="es-ES_tradnl"/>
        </w:rPr>
        <w:t xml:space="preserve">l Consumidor </w:t>
      </w:r>
      <w:r w:rsidR="00350B51" w:rsidRPr="00981035">
        <w:rPr>
          <w:rFonts w:ascii="Times New Roman" w:hAnsi="Times New Roman"/>
          <w:color w:val="000000"/>
          <w:spacing w:val="-1"/>
          <w:sz w:val="24"/>
          <w:szCs w:val="24"/>
          <w:lang w:val="es-ES_tradnl"/>
        </w:rPr>
        <w:t xml:space="preserve">debe mantener en perfectas condiciones la acometida de </w:t>
      </w:r>
      <w:r w:rsidR="00350B51" w:rsidRPr="00981035">
        <w:rPr>
          <w:rFonts w:ascii="Times New Roman" w:hAnsi="Times New Roman"/>
          <w:color w:val="000000"/>
          <w:spacing w:val="-4"/>
          <w:sz w:val="24"/>
          <w:szCs w:val="24"/>
          <w:lang w:val="es-ES_tradnl"/>
        </w:rPr>
        <w:t xml:space="preserve">agua potable y el sanitario; caso contrario serán </w:t>
      </w:r>
      <w:r w:rsidR="00350B51" w:rsidRPr="00981035">
        <w:rPr>
          <w:rFonts w:ascii="Times New Roman" w:hAnsi="Times New Roman"/>
          <w:color w:val="000000"/>
          <w:spacing w:val="-5"/>
          <w:sz w:val="24"/>
          <w:szCs w:val="24"/>
          <w:lang w:val="es-ES_tradnl"/>
        </w:rPr>
        <w:t xml:space="preserve">multados con </w:t>
      </w:r>
      <w:r w:rsidR="00350B51" w:rsidRPr="00981035">
        <w:rPr>
          <w:rFonts w:ascii="Times New Roman" w:hAnsi="Times New Roman"/>
          <w:spacing w:val="-5"/>
          <w:sz w:val="24"/>
          <w:szCs w:val="24"/>
          <w:lang w:val="es-ES_tradnl"/>
        </w:rPr>
        <w:t>$..........</w:t>
      </w:r>
    </w:p>
    <w:p w14:paraId="1DCC8804" w14:textId="77777777" w:rsidR="00350B51" w:rsidRPr="00981035" w:rsidRDefault="00350B51" w:rsidP="00981035">
      <w:pPr>
        <w:pStyle w:val="Prrafodelista"/>
        <w:numPr>
          <w:ilvl w:val="0"/>
          <w:numId w:val="11"/>
        </w:numPr>
        <w:shd w:val="clear" w:color="auto" w:fill="FFFFFF"/>
        <w:spacing w:before="274" w:line="276" w:lineRule="auto"/>
        <w:ind w:left="851" w:right="14"/>
        <w:jc w:val="both"/>
        <w:rPr>
          <w:rFonts w:ascii="Times New Roman" w:hAnsi="Times New Roman"/>
          <w:color w:val="000000"/>
          <w:spacing w:val="-5"/>
          <w:sz w:val="24"/>
          <w:szCs w:val="24"/>
          <w:lang w:val="es-ES_tradnl"/>
        </w:rPr>
      </w:pPr>
      <w:r w:rsidRPr="00981035">
        <w:rPr>
          <w:rFonts w:ascii="Times New Roman" w:hAnsi="Times New Roman"/>
          <w:color w:val="000000"/>
          <w:spacing w:val="-5"/>
          <w:sz w:val="24"/>
          <w:szCs w:val="24"/>
          <w:lang w:val="es-ES_tradnl"/>
        </w:rPr>
        <w:t xml:space="preserve">Se aprobará una solicitud de conexión de agua potable para las Empresas, siempre y cuando la utilicen </w:t>
      </w:r>
      <w:r w:rsidR="000E752D" w:rsidRPr="00981035">
        <w:rPr>
          <w:rFonts w:ascii="Times New Roman" w:hAnsi="Times New Roman"/>
          <w:color w:val="000000"/>
          <w:spacing w:val="-5"/>
          <w:sz w:val="24"/>
          <w:szCs w:val="24"/>
          <w:lang w:val="es-ES_tradnl"/>
        </w:rPr>
        <w:t xml:space="preserve">exclusivamente para </w:t>
      </w:r>
      <w:r w:rsidRPr="00981035">
        <w:rPr>
          <w:rFonts w:ascii="Times New Roman" w:hAnsi="Times New Roman"/>
          <w:color w:val="000000"/>
          <w:spacing w:val="-5"/>
          <w:sz w:val="24"/>
          <w:szCs w:val="24"/>
          <w:lang w:val="es-ES_tradnl"/>
        </w:rPr>
        <w:t xml:space="preserve">consumo </w:t>
      </w:r>
      <w:r w:rsidR="000E752D" w:rsidRPr="00981035">
        <w:rPr>
          <w:rFonts w:ascii="Times New Roman" w:hAnsi="Times New Roman"/>
          <w:color w:val="000000"/>
          <w:spacing w:val="-5"/>
          <w:sz w:val="24"/>
          <w:szCs w:val="24"/>
          <w:lang w:val="es-ES_tradnl"/>
        </w:rPr>
        <w:t>humano</w:t>
      </w:r>
      <w:r w:rsidRPr="00981035">
        <w:rPr>
          <w:rFonts w:ascii="Times New Roman" w:hAnsi="Times New Roman"/>
          <w:color w:val="000000"/>
          <w:spacing w:val="-5"/>
          <w:sz w:val="24"/>
          <w:szCs w:val="24"/>
          <w:lang w:val="es-ES_tradnl"/>
        </w:rPr>
        <w:t>, caso contrario se le retirará de inmediato el servicio; definimos como Empresa las que tengan como fin</w:t>
      </w:r>
      <w:r w:rsidR="000E752D" w:rsidRPr="00981035">
        <w:rPr>
          <w:rFonts w:ascii="Times New Roman" w:hAnsi="Times New Roman"/>
          <w:color w:val="000000"/>
          <w:spacing w:val="-5"/>
          <w:sz w:val="24"/>
          <w:szCs w:val="24"/>
          <w:lang w:val="es-ES_tradnl"/>
        </w:rPr>
        <w:t xml:space="preserve">alidad </w:t>
      </w:r>
      <w:r w:rsidRPr="00981035">
        <w:rPr>
          <w:rFonts w:ascii="Times New Roman" w:hAnsi="Times New Roman"/>
          <w:color w:val="000000"/>
          <w:spacing w:val="-5"/>
          <w:sz w:val="24"/>
          <w:szCs w:val="24"/>
          <w:lang w:val="es-ES_tradnl"/>
        </w:rPr>
        <w:t xml:space="preserve">buscar rentabilidad económica. </w:t>
      </w:r>
      <w:r w:rsidR="000E752D" w:rsidRPr="00981035">
        <w:rPr>
          <w:rFonts w:ascii="Times New Roman" w:hAnsi="Times New Roman"/>
          <w:color w:val="000000"/>
          <w:spacing w:val="-5"/>
          <w:sz w:val="24"/>
          <w:szCs w:val="24"/>
          <w:lang w:val="es-ES_tradnl"/>
        </w:rPr>
        <w:t xml:space="preserve">El valor de conexión </w:t>
      </w:r>
      <w:r w:rsidRPr="00981035">
        <w:rPr>
          <w:rFonts w:ascii="Times New Roman" w:hAnsi="Times New Roman"/>
          <w:color w:val="000000"/>
          <w:spacing w:val="-5"/>
          <w:sz w:val="24"/>
          <w:szCs w:val="24"/>
          <w:lang w:val="es-ES_tradnl"/>
        </w:rPr>
        <w:t xml:space="preserve">será </w:t>
      </w:r>
      <w:r w:rsidR="000E752D" w:rsidRPr="00981035">
        <w:rPr>
          <w:rFonts w:ascii="Times New Roman" w:hAnsi="Times New Roman"/>
          <w:spacing w:val="-5"/>
          <w:sz w:val="24"/>
          <w:szCs w:val="24"/>
          <w:lang w:val="es-ES_tradnl"/>
        </w:rPr>
        <w:t>el determinado en el literal b) de este artículo, más el 50% de un Salario Básico Unificado.</w:t>
      </w:r>
      <w:r w:rsidRPr="00981035">
        <w:rPr>
          <w:rFonts w:ascii="Times New Roman" w:hAnsi="Times New Roman"/>
          <w:color w:val="000000"/>
          <w:spacing w:val="-5"/>
          <w:sz w:val="24"/>
          <w:szCs w:val="24"/>
          <w:lang w:val="es-ES_tradnl"/>
        </w:rPr>
        <w:t xml:space="preserve"> </w:t>
      </w:r>
    </w:p>
    <w:p w14:paraId="4A8AC44A" w14:textId="77777777" w:rsidR="00350B51" w:rsidRPr="00981035" w:rsidRDefault="00350B51" w:rsidP="00981035">
      <w:pPr>
        <w:pStyle w:val="Prrafodelista"/>
        <w:numPr>
          <w:ilvl w:val="0"/>
          <w:numId w:val="11"/>
        </w:numPr>
        <w:shd w:val="clear" w:color="auto" w:fill="FFFFFF"/>
        <w:spacing w:before="274" w:line="276" w:lineRule="auto"/>
        <w:ind w:left="851" w:right="19"/>
        <w:jc w:val="both"/>
        <w:rPr>
          <w:rFonts w:ascii="Times New Roman" w:hAnsi="Times New Roman"/>
          <w:color w:val="000000"/>
          <w:spacing w:val="-5"/>
          <w:sz w:val="24"/>
          <w:szCs w:val="24"/>
          <w:lang w:val="es-ES_tradnl"/>
        </w:rPr>
      </w:pPr>
      <w:r w:rsidRPr="00981035">
        <w:rPr>
          <w:rFonts w:ascii="Times New Roman" w:hAnsi="Times New Roman"/>
          <w:color w:val="000000"/>
          <w:spacing w:val="-5"/>
          <w:sz w:val="24"/>
          <w:szCs w:val="24"/>
          <w:lang w:val="es-ES_tradnl"/>
        </w:rPr>
        <w:t xml:space="preserve">El nuevo Consumidor deberá cancelar </w:t>
      </w:r>
      <w:r w:rsidRPr="00981035">
        <w:rPr>
          <w:rFonts w:ascii="Times New Roman" w:hAnsi="Times New Roman"/>
          <w:spacing w:val="-5"/>
          <w:sz w:val="24"/>
          <w:szCs w:val="24"/>
          <w:lang w:val="es-ES_tradnl"/>
        </w:rPr>
        <w:t>como entrada el 50%</w:t>
      </w:r>
      <w:r w:rsidRPr="00981035">
        <w:rPr>
          <w:rFonts w:ascii="Times New Roman" w:hAnsi="Times New Roman"/>
          <w:color w:val="000000"/>
          <w:spacing w:val="-5"/>
          <w:sz w:val="24"/>
          <w:szCs w:val="24"/>
          <w:lang w:val="es-ES_tradnl"/>
        </w:rPr>
        <w:t xml:space="preserve"> del valor de la cone</w:t>
      </w:r>
      <w:r w:rsidR="000E752D" w:rsidRPr="00981035">
        <w:rPr>
          <w:rFonts w:ascii="Times New Roman" w:hAnsi="Times New Roman"/>
          <w:color w:val="000000"/>
          <w:spacing w:val="-5"/>
          <w:sz w:val="24"/>
          <w:szCs w:val="24"/>
          <w:lang w:val="es-ES_tradnl"/>
        </w:rPr>
        <w:t>xión domiciliaria y la diferencia  financiada a cuatro</w:t>
      </w:r>
      <w:r w:rsidRPr="00981035">
        <w:rPr>
          <w:rFonts w:ascii="Times New Roman" w:hAnsi="Times New Roman"/>
          <w:color w:val="000000"/>
          <w:spacing w:val="-5"/>
          <w:sz w:val="24"/>
          <w:szCs w:val="24"/>
          <w:lang w:val="es-ES_tradnl"/>
        </w:rPr>
        <w:t xml:space="preserve"> meses.</w:t>
      </w:r>
    </w:p>
    <w:p w14:paraId="4899259F" w14:textId="239827E7" w:rsidR="00C61C77" w:rsidRPr="00981035" w:rsidRDefault="00350B51" w:rsidP="00981035">
      <w:pPr>
        <w:pStyle w:val="Prrafodelista"/>
        <w:numPr>
          <w:ilvl w:val="0"/>
          <w:numId w:val="11"/>
        </w:numPr>
        <w:shd w:val="clear" w:color="auto" w:fill="FFFFFF"/>
        <w:spacing w:before="274" w:line="276" w:lineRule="auto"/>
        <w:ind w:left="851" w:right="19"/>
        <w:jc w:val="both"/>
        <w:rPr>
          <w:rFonts w:ascii="Times New Roman" w:hAnsi="Times New Roman"/>
          <w:color w:val="000000"/>
          <w:spacing w:val="-5"/>
          <w:sz w:val="24"/>
          <w:szCs w:val="24"/>
          <w:lang w:val="es-ES_tradnl"/>
        </w:rPr>
      </w:pPr>
      <w:r w:rsidRPr="00981035">
        <w:rPr>
          <w:rFonts w:ascii="Times New Roman" w:hAnsi="Times New Roman"/>
          <w:color w:val="000000"/>
          <w:spacing w:val="-5"/>
          <w:sz w:val="24"/>
          <w:szCs w:val="24"/>
          <w:lang w:val="es-ES_tradnl"/>
        </w:rPr>
        <w:t xml:space="preserve">Los Consumidores </w:t>
      </w:r>
      <w:r w:rsidR="000E752D" w:rsidRPr="00981035">
        <w:rPr>
          <w:rFonts w:ascii="Times New Roman" w:hAnsi="Times New Roman"/>
          <w:color w:val="000000"/>
          <w:spacing w:val="-5"/>
          <w:sz w:val="24"/>
          <w:szCs w:val="24"/>
          <w:lang w:val="es-ES_tradnl"/>
        </w:rPr>
        <w:t>mayores de</w:t>
      </w:r>
      <w:r w:rsidRPr="00981035">
        <w:rPr>
          <w:rFonts w:ascii="Times New Roman" w:hAnsi="Times New Roman"/>
          <w:color w:val="000000"/>
          <w:spacing w:val="-5"/>
          <w:sz w:val="24"/>
          <w:szCs w:val="24"/>
          <w:lang w:val="es-ES_tradnl"/>
        </w:rPr>
        <w:t xml:space="preserve"> 65 años y las perso</w:t>
      </w:r>
      <w:r w:rsidR="000E752D" w:rsidRPr="00981035">
        <w:rPr>
          <w:rFonts w:ascii="Times New Roman" w:hAnsi="Times New Roman"/>
          <w:color w:val="000000"/>
          <w:spacing w:val="-5"/>
          <w:sz w:val="24"/>
          <w:szCs w:val="24"/>
          <w:lang w:val="es-ES_tradnl"/>
        </w:rPr>
        <w:t>nas con discapacid</w:t>
      </w:r>
      <w:r w:rsidR="00C61C77" w:rsidRPr="00981035">
        <w:rPr>
          <w:rFonts w:ascii="Times New Roman" w:hAnsi="Times New Roman"/>
          <w:color w:val="000000"/>
          <w:spacing w:val="-5"/>
          <w:sz w:val="24"/>
          <w:szCs w:val="24"/>
          <w:lang w:val="es-ES_tradnl"/>
        </w:rPr>
        <w:t>ad</w:t>
      </w:r>
      <w:r w:rsidR="000E752D" w:rsidRPr="00981035">
        <w:rPr>
          <w:rFonts w:ascii="Times New Roman" w:hAnsi="Times New Roman"/>
          <w:color w:val="000000"/>
          <w:spacing w:val="-5"/>
          <w:sz w:val="24"/>
          <w:szCs w:val="24"/>
          <w:lang w:val="es-ES_tradnl"/>
        </w:rPr>
        <w:t xml:space="preserve"> que cuenten con el carné del CONADIS, que no </w:t>
      </w:r>
      <w:r w:rsidR="00C61C77" w:rsidRPr="00981035">
        <w:rPr>
          <w:rFonts w:ascii="Times New Roman" w:hAnsi="Times New Roman"/>
          <w:color w:val="000000"/>
          <w:spacing w:val="-5"/>
          <w:sz w:val="24"/>
          <w:szCs w:val="24"/>
          <w:lang w:val="es-ES_tradnl"/>
        </w:rPr>
        <w:t>puedan</w:t>
      </w:r>
      <w:r w:rsidR="000E752D" w:rsidRPr="00981035">
        <w:rPr>
          <w:rFonts w:ascii="Times New Roman" w:hAnsi="Times New Roman"/>
          <w:color w:val="000000"/>
          <w:spacing w:val="-5"/>
          <w:sz w:val="24"/>
          <w:szCs w:val="24"/>
          <w:lang w:val="es-ES_tradnl"/>
        </w:rPr>
        <w:t xml:space="preserve"> cumplir con las obligaciones de la </w:t>
      </w:r>
      <w:r w:rsidR="00143427">
        <w:rPr>
          <w:rFonts w:ascii="Times New Roman" w:hAnsi="Times New Roman"/>
          <w:color w:val="000000"/>
          <w:spacing w:val="-5"/>
          <w:sz w:val="24"/>
          <w:szCs w:val="24"/>
          <w:lang w:val="es-ES_tradnl"/>
        </w:rPr>
        <w:t>JAAP ......</w:t>
      </w:r>
      <w:r w:rsidR="000E752D" w:rsidRPr="00981035">
        <w:rPr>
          <w:rFonts w:ascii="Times New Roman" w:hAnsi="Times New Roman"/>
          <w:color w:val="000000"/>
          <w:spacing w:val="-5"/>
          <w:sz w:val="24"/>
          <w:szCs w:val="24"/>
          <w:lang w:val="es-ES_tradnl"/>
        </w:rPr>
        <w:t xml:space="preserve"> y </w:t>
      </w:r>
      <w:r w:rsidRPr="00981035">
        <w:rPr>
          <w:rFonts w:ascii="Times New Roman" w:hAnsi="Times New Roman"/>
          <w:color w:val="000000"/>
          <w:spacing w:val="-5"/>
          <w:sz w:val="24"/>
          <w:szCs w:val="24"/>
          <w:lang w:val="es-ES_tradnl"/>
        </w:rPr>
        <w:t xml:space="preserve">no tengan reemplazos o descendencia, serán exonerados automáticamente de trabajos y sesiones hasta su muerte, luego de lo cual la acometida domiciliaria pasará a poder de la </w:t>
      </w:r>
      <w:r w:rsidR="00143427">
        <w:rPr>
          <w:rFonts w:ascii="Times New Roman" w:hAnsi="Times New Roman"/>
          <w:color w:val="000000"/>
          <w:spacing w:val="-5"/>
          <w:sz w:val="24"/>
          <w:szCs w:val="24"/>
          <w:lang w:val="es-ES_tradnl"/>
        </w:rPr>
        <w:t>JAAP ......</w:t>
      </w:r>
      <w:r w:rsidRPr="00981035">
        <w:rPr>
          <w:rFonts w:ascii="Times New Roman" w:hAnsi="Times New Roman"/>
          <w:color w:val="000000"/>
          <w:spacing w:val="-5"/>
          <w:sz w:val="24"/>
          <w:szCs w:val="24"/>
          <w:lang w:val="es-ES_tradnl"/>
        </w:rPr>
        <w:t>.</w:t>
      </w:r>
      <w:r w:rsidR="00C61C77" w:rsidRPr="00981035">
        <w:rPr>
          <w:rFonts w:ascii="Times New Roman" w:hAnsi="Times New Roman"/>
          <w:color w:val="000000"/>
          <w:spacing w:val="-5"/>
          <w:sz w:val="24"/>
          <w:szCs w:val="24"/>
          <w:lang w:val="es-ES_tradnl"/>
        </w:rPr>
        <w:t xml:space="preserve"> </w:t>
      </w:r>
    </w:p>
    <w:p w14:paraId="36451D54" w14:textId="66DDE373" w:rsidR="00350B51" w:rsidRPr="00981035" w:rsidRDefault="00C61C77" w:rsidP="00981035">
      <w:pPr>
        <w:pStyle w:val="Prrafodelista"/>
        <w:numPr>
          <w:ilvl w:val="0"/>
          <w:numId w:val="11"/>
        </w:numPr>
        <w:shd w:val="clear" w:color="auto" w:fill="FFFFFF"/>
        <w:spacing w:before="274" w:line="276" w:lineRule="auto"/>
        <w:ind w:left="851" w:right="19"/>
        <w:jc w:val="both"/>
        <w:rPr>
          <w:rFonts w:ascii="Times New Roman" w:hAnsi="Times New Roman"/>
          <w:color w:val="000000"/>
          <w:spacing w:val="-5"/>
          <w:sz w:val="24"/>
          <w:szCs w:val="24"/>
          <w:lang w:val="es-ES_tradnl"/>
        </w:rPr>
      </w:pPr>
      <w:r w:rsidRPr="00981035">
        <w:rPr>
          <w:rFonts w:ascii="Times New Roman" w:hAnsi="Times New Roman"/>
          <w:color w:val="000000"/>
          <w:spacing w:val="-5"/>
          <w:sz w:val="24"/>
          <w:szCs w:val="24"/>
          <w:lang w:val="es-ES_tradnl"/>
        </w:rPr>
        <w:t>Todo consumidor q</w:t>
      </w:r>
      <w:r w:rsidR="00181E59" w:rsidRPr="00981035">
        <w:rPr>
          <w:rFonts w:ascii="Times New Roman" w:hAnsi="Times New Roman"/>
          <w:color w:val="000000"/>
          <w:spacing w:val="-5"/>
          <w:sz w:val="24"/>
          <w:szCs w:val="24"/>
          <w:lang w:val="es-ES_tradnl"/>
        </w:rPr>
        <w:t>ue</w:t>
      </w:r>
      <w:r w:rsidR="00350B51" w:rsidRPr="00981035">
        <w:rPr>
          <w:rFonts w:ascii="Times New Roman" w:hAnsi="Times New Roman"/>
          <w:color w:val="000000"/>
          <w:spacing w:val="-5"/>
          <w:sz w:val="24"/>
          <w:szCs w:val="24"/>
          <w:lang w:val="es-ES_tradnl"/>
        </w:rPr>
        <w:t xml:space="preserve"> </w:t>
      </w:r>
      <w:r w:rsidRPr="00981035">
        <w:rPr>
          <w:rFonts w:ascii="Times New Roman" w:hAnsi="Times New Roman"/>
          <w:color w:val="000000"/>
          <w:spacing w:val="-5"/>
          <w:sz w:val="24"/>
          <w:szCs w:val="24"/>
          <w:lang w:val="es-ES_tradnl"/>
        </w:rPr>
        <w:t xml:space="preserve">tenga vivienda o por lo menos una UBS (Unidad Básica Sanitaria) y </w:t>
      </w:r>
      <w:r w:rsidR="00350B51" w:rsidRPr="00981035">
        <w:rPr>
          <w:rFonts w:ascii="Times New Roman" w:hAnsi="Times New Roman"/>
          <w:color w:val="000000"/>
          <w:spacing w:val="-5"/>
          <w:sz w:val="24"/>
          <w:szCs w:val="24"/>
          <w:lang w:val="es-ES_tradnl"/>
        </w:rPr>
        <w:t xml:space="preserve">conste en la nómina de la </w:t>
      </w:r>
      <w:r w:rsidR="00143427">
        <w:rPr>
          <w:rFonts w:ascii="Times New Roman" w:hAnsi="Times New Roman"/>
          <w:color w:val="000000"/>
          <w:spacing w:val="-5"/>
          <w:sz w:val="24"/>
          <w:szCs w:val="24"/>
          <w:lang w:val="es-ES_tradnl"/>
        </w:rPr>
        <w:t>JAAP ......</w:t>
      </w:r>
      <w:r w:rsidRPr="00981035">
        <w:rPr>
          <w:rFonts w:ascii="Times New Roman" w:hAnsi="Times New Roman"/>
          <w:color w:val="000000"/>
          <w:spacing w:val="-5"/>
          <w:sz w:val="24"/>
          <w:szCs w:val="24"/>
          <w:lang w:val="es-ES_tradnl"/>
        </w:rPr>
        <w:t>, que no esté utilizando el servicio de agua potable</w:t>
      </w:r>
      <w:r w:rsidR="00350B51" w:rsidRPr="00981035">
        <w:rPr>
          <w:rFonts w:ascii="Times New Roman" w:hAnsi="Times New Roman"/>
          <w:color w:val="000000"/>
          <w:spacing w:val="-5"/>
          <w:sz w:val="24"/>
          <w:szCs w:val="24"/>
          <w:lang w:val="es-ES_tradnl"/>
        </w:rPr>
        <w:t>, deberá cance</w:t>
      </w:r>
      <w:r w:rsidRPr="00981035">
        <w:rPr>
          <w:rFonts w:ascii="Times New Roman" w:hAnsi="Times New Roman"/>
          <w:color w:val="000000"/>
          <w:spacing w:val="-5"/>
          <w:sz w:val="24"/>
          <w:szCs w:val="24"/>
          <w:lang w:val="es-ES_tradnl"/>
        </w:rPr>
        <w:t>lar únicamente el costo de la tarifa básica. (costos administrativos)</w:t>
      </w:r>
      <w:r w:rsidR="00350B51" w:rsidRPr="00981035">
        <w:rPr>
          <w:rFonts w:ascii="Times New Roman" w:hAnsi="Times New Roman"/>
          <w:color w:val="000000"/>
          <w:spacing w:val="-5"/>
          <w:sz w:val="24"/>
          <w:szCs w:val="24"/>
          <w:lang w:val="es-ES_tradnl"/>
        </w:rPr>
        <w:t xml:space="preserve"> </w:t>
      </w:r>
    </w:p>
    <w:p w14:paraId="1482EDD2" w14:textId="77777777" w:rsidR="00C61C77" w:rsidRDefault="00C61C77" w:rsidP="00981035">
      <w:pPr>
        <w:pStyle w:val="Prrafodelista"/>
        <w:numPr>
          <w:ilvl w:val="0"/>
          <w:numId w:val="11"/>
        </w:numPr>
        <w:shd w:val="clear" w:color="auto" w:fill="FFFFFF"/>
        <w:spacing w:before="274" w:line="276" w:lineRule="auto"/>
        <w:ind w:left="851" w:right="19"/>
        <w:jc w:val="both"/>
        <w:rPr>
          <w:rFonts w:ascii="Times New Roman" w:hAnsi="Times New Roman"/>
          <w:color w:val="000000"/>
          <w:spacing w:val="-5"/>
          <w:sz w:val="24"/>
          <w:szCs w:val="24"/>
          <w:lang w:val="es-ES_tradnl"/>
        </w:rPr>
      </w:pPr>
      <w:r w:rsidRPr="00981035">
        <w:rPr>
          <w:rFonts w:ascii="Times New Roman" w:hAnsi="Times New Roman"/>
          <w:color w:val="000000"/>
          <w:spacing w:val="-5"/>
          <w:sz w:val="24"/>
          <w:szCs w:val="24"/>
          <w:lang w:val="es-ES_tradnl"/>
        </w:rPr>
        <w:t>Toda vivienda deberá tener obligatoriamente instalada la conexión domiciliaria con su respectivo medidor, caso contrario el consumidor que incumpliere con esta disposición</w:t>
      </w:r>
      <w:r w:rsidR="000A6942" w:rsidRPr="00981035">
        <w:rPr>
          <w:rFonts w:ascii="Times New Roman" w:hAnsi="Times New Roman"/>
          <w:color w:val="000000"/>
          <w:spacing w:val="-5"/>
          <w:sz w:val="24"/>
          <w:szCs w:val="24"/>
          <w:lang w:val="es-ES_tradnl"/>
        </w:rPr>
        <w:t xml:space="preserve"> cancelará una multa equivalente al 10% de Un Salario Básico Unificado. </w:t>
      </w:r>
    </w:p>
    <w:p w14:paraId="7DEA3DA5" w14:textId="77777777" w:rsidR="001B4B78" w:rsidRDefault="001B4B78" w:rsidP="001B4B78">
      <w:pPr>
        <w:shd w:val="clear" w:color="auto" w:fill="FFFFFF"/>
        <w:spacing w:before="274"/>
        <w:ind w:right="19"/>
        <w:jc w:val="both"/>
        <w:rPr>
          <w:rFonts w:ascii="Times New Roman" w:hAnsi="Times New Roman"/>
          <w:color w:val="000000"/>
          <w:spacing w:val="-5"/>
          <w:sz w:val="24"/>
          <w:szCs w:val="24"/>
          <w:lang w:val="es-ES_tradnl"/>
        </w:rPr>
      </w:pPr>
    </w:p>
    <w:p w14:paraId="1E4BD12A" w14:textId="77777777" w:rsidR="001B4B78" w:rsidRDefault="001B4B78" w:rsidP="001B4B78">
      <w:pPr>
        <w:shd w:val="clear" w:color="auto" w:fill="FFFFFF"/>
        <w:spacing w:before="274"/>
        <w:ind w:right="19"/>
        <w:jc w:val="both"/>
        <w:rPr>
          <w:rFonts w:ascii="Times New Roman" w:hAnsi="Times New Roman"/>
          <w:color w:val="000000"/>
          <w:spacing w:val="-5"/>
          <w:sz w:val="24"/>
          <w:szCs w:val="24"/>
          <w:lang w:val="es-ES_tradnl"/>
        </w:rPr>
      </w:pPr>
    </w:p>
    <w:p w14:paraId="75B6D008" w14:textId="77777777" w:rsidR="00350B51" w:rsidRPr="00981035" w:rsidRDefault="00350B51" w:rsidP="009C3C01">
      <w:pPr>
        <w:shd w:val="clear" w:color="auto" w:fill="FFFFFF"/>
        <w:spacing w:before="283"/>
        <w:jc w:val="both"/>
        <w:rPr>
          <w:rFonts w:ascii="Times New Roman" w:hAnsi="Times New Roman" w:cs="Times New Roman"/>
          <w:b/>
          <w:bCs/>
          <w:color w:val="000000"/>
          <w:sz w:val="24"/>
          <w:szCs w:val="24"/>
          <w:lang w:val="es-ES_tradnl"/>
        </w:rPr>
      </w:pPr>
      <w:r w:rsidRPr="00981035">
        <w:rPr>
          <w:rFonts w:ascii="Times New Roman" w:hAnsi="Times New Roman" w:cs="Times New Roman"/>
          <w:b/>
          <w:bCs/>
          <w:color w:val="000000"/>
          <w:sz w:val="24"/>
          <w:szCs w:val="24"/>
          <w:lang w:val="es-ES_tradnl"/>
        </w:rPr>
        <w:t>ART. 6.-</w:t>
      </w:r>
      <w:r w:rsidRPr="00981035">
        <w:rPr>
          <w:rFonts w:ascii="Times New Roman" w:hAnsi="Times New Roman" w:cs="Times New Roman"/>
          <w:b/>
          <w:bCs/>
          <w:color w:val="000000"/>
          <w:sz w:val="24"/>
          <w:szCs w:val="24"/>
          <w:lang w:val="es-ES_tradnl"/>
        </w:rPr>
        <w:tab/>
        <w:t xml:space="preserve">DE LAS </w:t>
      </w:r>
      <w:r w:rsidR="008A317D" w:rsidRPr="00981035">
        <w:rPr>
          <w:rFonts w:ascii="Times New Roman" w:hAnsi="Times New Roman" w:cs="Times New Roman"/>
          <w:b/>
          <w:bCs/>
          <w:color w:val="000000"/>
          <w:sz w:val="24"/>
          <w:szCs w:val="24"/>
          <w:lang w:val="es-ES_tradnl"/>
        </w:rPr>
        <w:t>INFRACCIONES</w:t>
      </w:r>
      <w:r w:rsidR="00592721" w:rsidRPr="00981035">
        <w:rPr>
          <w:rFonts w:ascii="Times New Roman" w:hAnsi="Times New Roman" w:cs="Times New Roman"/>
          <w:b/>
          <w:bCs/>
          <w:color w:val="000000"/>
          <w:sz w:val="24"/>
          <w:szCs w:val="24"/>
          <w:lang w:val="es-ES_tradnl"/>
        </w:rPr>
        <w:t xml:space="preserve"> Y MULTAS</w:t>
      </w:r>
    </w:p>
    <w:p w14:paraId="0157CC8E" w14:textId="77777777" w:rsidR="008A317D" w:rsidRPr="00981035" w:rsidRDefault="008A317D" w:rsidP="009C3C01">
      <w:pPr>
        <w:shd w:val="clear" w:color="auto" w:fill="FFFFFF"/>
        <w:spacing w:before="283"/>
        <w:jc w:val="both"/>
        <w:rPr>
          <w:rFonts w:ascii="Times New Roman" w:hAnsi="Times New Roman" w:cs="Times New Roman"/>
          <w:bCs/>
          <w:color w:val="000000"/>
          <w:sz w:val="24"/>
          <w:szCs w:val="24"/>
          <w:lang w:val="es-ES_tradnl"/>
        </w:rPr>
      </w:pPr>
      <w:r w:rsidRPr="00981035">
        <w:rPr>
          <w:rFonts w:ascii="Times New Roman" w:hAnsi="Times New Roman" w:cs="Times New Roman"/>
          <w:bCs/>
          <w:color w:val="000000"/>
          <w:sz w:val="24"/>
          <w:szCs w:val="24"/>
          <w:lang w:val="es-ES_tradnl"/>
        </w:rPr>
        <w:t xml:space="preserve">Las Infracciones se clasifican en graves y muy graves, las mismas que son: </w:t>
      </w:r>
    </w:p>
    <w:p w14:paraId="204F0AA0" w14:textId="77777777" w:rsidR="008A317D" w:rsidRPr="00981035" w:rsidRDefault="008A317D" w:rsidP="00365D7F">
      <w:pPr>
        <w:pStyle w:val="Prrafodelista"/>
        <w:numPr>
          <w:ilvl w:val="0"/>
          <w:numId w:val="12"/>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Infracciones </w:t>
      </w:r>
      <w:r w:rsidR="0052653A" w:rsidRPr="00981035">
        <w:rPr>
          <w:rFonts w:ascii="Times New Roman" w:hAnsi="Times New Roman"/>
          <w:bCs/>
          <w:color w:val="000000"/>
          <w:sz w:val="24"/>
          <w:szCs w:val="24"/>
          <w:lang w:val="es-ES_tradnl"/>
        </w:rPr>
        <w:t>Graves</w:t>
      </w:r>
      <w:r w:rsidRPr="00981035">
        <w:rPr>
          <w:rFonts w:ascii="Times New Roman" w:hAnsi="Times New Roman"/>
          <w:bCs/>
          <w:color w:val="000000"/>
          <w:sz w:val="24"/>
          <w:szCs w:val="24"/>
          <w:lang w:val="es-ES_tradnl"/>
        </w:rPr>
        <w:t xml:space="preserve">: </w:t>
      </w:r>
    </w:p>
    <w:p w14:paraId="135767F5" w14:textId="77777777" w:rsidR="00533F92" w:rsidRPr="00981035" w:rsidRDefault="00533F92" w:rsidP="00533F92">
      <w:pPr>
        <w:pStyle w:val="Prrafodelista"/>
        <w:shd w:val="clear" w:color="auto" w:fill="FFFFFF"/>
        <w:spacing w:before="283" w:line="276" w:lineRule="auto"/>
        <w:ind w:left="360"/>
        <w:jc w:val="both"/>
        <w:rPr>
          <w:rFonts w:ascii="Times New Roman" w:hAnsi="Times New Roman"/>
          <w:bCs/>
          <w:color w:val="000000"/>
          <w:sz w:val="24"/>
          <w:szCs w:val="24"/>
          <w:lang w:val="es-ES_tradnl"/>
        </w:rPr>
      </w:pPr>
    </w:p>
    <w:p w14:paraId="1B3BDA17" w14:textId="60402113" w:rsidR="000C674A" w:rsidRPr="00981035" w:rsidRDefault="000C674A"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Negarse a participar en el proceso de elecciones de la directiva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 sin que exista causa justa que le impida su participación.</w:t>
      </w:r>
      <w:r w:rsidR="00592721" w:rsidRPr="00981035">
        <w:rPr>
          <w:rFonts w:ascii="Times New Roman" w:hAnsi="Times New Roman"/>
          <w:bCs/>
          <w:color w:val="000000"/>
          <w:sz w:val="24"/>
          <w:szCs w:val="24"/>
          <w:lang w:val="es-ES_tradnl"/>
        </w:rPr>
        <w:t xml:space="preserve"> La multa será  de $ ...... dólares.</w:t>
      </w:r>
    </w:p>
    <w:p w14:paraId="622A6966" w14:textId="50476371" w:rsidR="000C674A" w:rsidRPr="00981035" w:rsidRDefault="000C674A"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El que siendo electo como Directivo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 presente su renuncia sin una causa debidamente justificada.</w:t>
      </w:r>
      <w:r w:rsidR="00592721" w:rsidRPr="00981035">
        <w:rPr>
          <w:rFonts w:ascii="Times New Roman" w:hAnsi="Times New Roman"/>
          <w:bCs/>
          <w:color w:val="000000"/>
          <w:sz w:val="24"/>
          <w:szCs w:val="24"/>
          <w:lang w:val="es-ES_tradnl"/>
        </w:rPr>
        <w:t xml:space="preserve"> La multa será  de $ ...... dólares.</w:t>
      </w:r>
    </w:p>
    <w:p w14:paraId="101A69BA" w14:textId="77777777" w:rsidR="00D3012E" w:rsidRPr="00981035" w:rsidRDefault="007C24CE"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El Directivo que por problemas personales </w:t>
      </w:r>
      <w:r w:rsidR="00D3012E" w:rsidRPr="00981035">
        <w:rPr>
          <w:rFonts w:ascii="Times New Roman" w:hAnsi="Times New Roman"/>
          <w:bCs/>
          <w:color w:val="000000"/>
          <w:sz w:val="24"/>
          <w:szCs w:val="24"/>
          <w:lang w:val="es-ES_tradnl"/>
        </w:rPr>
        <w:t xml:space="preserve">o distintos al servicio de agua potable </w:t>
      </w:r>
      <w:r w:rsidRPr="00981035">
        <w:rPr>
          <w:rFonts w:ascii="Times New Roman" w:hAnsi="Times New Roman"/>
          <w:bCs/>
          <w:color w:val="000000"/>
          <w:sz w:val="24"/>
          <w:szCs w:val="24"/>
          <w:lang w:val="es-ES_tradnl"/>
        </w:rPr>
        <w:t>sancione al</w:t>
      </w:r>
      <w:r w:rsidR="00D3012E" w:rsidRPr="00981035">
        <w:rPr>
          <w:rFonts w:ascii="Times New Roman" w:hAnsi="Times New Roman"/>
          <w:bCs/>
          <w:color w:val="000000"/>
          <w:sz w:val="24"/>
          <w:szCs w:val="24"/>
          <w:lang w:val="es-ES_tradnl"/>
        </w:rPr>
        <w:t xml:space="preserve"> o los consumidores </w:t>
      </w:r>
      <w:r w:rsidRPr="00981035">
        <w:rPr>
          <w:rFonts w:ascii="Times New Roman" w:hAnsi="Times New Roman"/>
          <w:bCs/>
          <w:color w:val="000000"/>
          <w:sz w:val="24"/>
          <w:szCs w:val="24"/>
          <w:lang w:val="es-ES_tradnl"/>
        </w:rPr>
        <w:t>sin causa justa.</w:t>
      </w:r>
      <w:r w:rsidR="00592721" w:rsidRPr="00981035">
        <w:rPr>
          <w:rFonts w:ascii="Times New Roman" w:hAnsi="Times New Roman"/>
          <w:bCs/>
          <w:color w:val="000000"/>
          <w:sz w:val="24"/>
          <w:szCs w:val="24"/>
          <w:lang w:val="es-ES_tradnl"/>
        </w:rPr>
        <w:t xml:space="preserve"> La multa será  de $ ...... dólares.</w:t>
      </w:r>
    </w:p>
    <w:p w14:paraId="6056C382" w14:textId="77777777" w:rsidR="00D3012E" w:rsidRPr="00981035" w:rsidRDefault="00D3012E"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El Directivo o consumidor que discrimine a sus compañeros por razón de raza, ideología política, religión o género.</w:t>
      </w:r>
      <w:r w:rsidR="00592721" w:rsidRPr="00981035">
        <w:rPr>
          <w:rFonts w:ascii="Times New Roman" w:hAnsi="Times New Roman"/>
          <w:bCs/>
          <w:color w:val="000000"/>
          <w:sz w:val="24"/>
          <w:szCs w:val="24"/>
          <w:lang w:val="es-ES_tradnl"/>
        </w:rPr>
        <w:t xml:space="preserve"> La multa será  de $ ...... dólares.</w:t>
      </w:r>
    </w:p>
    <w:p w14:paraId="7B97423E" w14:textId="77777777" w:rsidR="008A317D" w:rsidRPr="00981035" w:rsidRDefault="0052653A"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3"/>
          <w:sz w:val="24"/>
          <w:szCs w:val="24"/>
          <w:lang w:val="es-ES_tradnl"/>
        </w:rPr>
        <w:t xml:space="preserve">Mal funcionamiento de las instalaciones internas (del </w:t>
      </w:r>
      <w:r w:rsidRPr="00981035">
        <w:rPr>
          <w:rFonts w:ascii="Times New Roman" w:hAnsi="Times New Roman"/>
          <w:spacing w:val="-5"/>
          <w:sz w:val="24"/>
          <w:szCs w:val="24"/>
          <w:lang w:val="es-ES_tradnl"/>
        </w:rPr>
        <w:t>medidor hacia la casa).</w:t>
      </w:r>
      <w:r w:rsidR="00592721" w:rsidRPr="00981035">
        <w:rPr>
          <w:rFonts w:ascii="Times New Roman" w:hAnsi="Times New Roman"/>
          <w:bCs/>
          <w:color w:val="000000"/>
          <w:sz w:val="24"/>
          <w:szCs w:val="24"/>
          <w:lang w:val="es-ES_tradnl"/>
        </w:rPr>
        <w:t xml:space="preserve"> La multa será  de $ ...... dólares.</w:t>
      </w:r>
    </w:p>
    <w:p w14:paraId="74D53390" w14:textId="7ADFB378" w:rsidR="0052653A" w:rsidRPr="00981035" w:rsidRDefault="0052653A" w:rsidP="00364B63">
      <w:pPr>
        <w:pStyle w:val="Prrafodelista"/>
        <w:numPr>
          <w:ilvl w:val="1"/>
          <w:numId w:val="12"/>
        </w:numPr>
        <w:spacing w:line="276" w:lineRule="auto"/>
        <w:ind w:left="1134"/>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Personas que asistan en estado etílico a las reuniones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w:t>
      </w:r>
      <w:r w:rsidR="00592721" w:rsidRPr="00981035">
        <w:rPr>
          <w:rFonts w:ascii="Times New Roman" w:hAnsi="Times New Roman"/>
          <w:bCs/>
          <w:color w:val="000000"/>
          <w:sz w:val="24"/>
          <w:szCs w:val="24"/>
          <w:lang w:val="es-ES_tradnl"/>
        </w:rPr>
        <w:t xml:space="preserve"> La multa será  de $ ...... dólares.</w:t>
      </w:r>
    </w:p>
    <w:p w14:paraId="32282302" w14:textId="368D0D09" w:rsidR="0003142B" w:rsidRPr="00981035" w:rsidRDefault="0003142B" w:rsidP="00364B63">
      <w:pPr>
        <w:pStyle w:val="Prrafodelista"/>
        <w:numPr>
          <w:ilvl w:val="1"/>
          <w:numId w:val="12"/>
        </w:numPr>
        <w:spacing w:line="276" w:lineRule="auto"/>
        <w:ind w:left="1134"/>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No asistir </w:t>
      </w:r>
      <w:r w:rsidR="003E45D3" w:rsidRPr="00981035">
        <w:rPr>
          <w:rFonts w:ascii="Times New Roman" w:hAnsi="Times New Roman"/>
          <w:bCs/>
          <w:color w:val="000000"/>
          <w:sz w:val="24"/>
          <w:szCs w:val="24"/>
          <w:lang w:val="es-ES_tradnl"/>
        </w:rPr>
        <w:t xml:space="preserve">o abandonar sin causa justa </w:t>
      </w:r>
      <w:r w:rsidRPr="00981035">
        <w:rPr>
          <w:rFonts w:ascii="Times New Roman" w:hAnsi="Times New Roman"/>
          <w:bCs/>
          <w:color w:val="000000"/>
          <w:sz w:val="24"/>
          <w:szCs w:val="24"/>
          <w:lang w:val="es-ES_tradnl"/>
        </w:rPr>
        <w:t xml:space="preserve">las sesiones ordinarias y extraordinarias convocadas por la Directiva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 siempre y cuando haya sido debidamente convocado.</w:t>
      </w:r>
      <w:r w:rsidR="00592721" w:rsidRPr="00981035">
        <w:rPr>
          <w:rFonts w:ascii="Times New Roman" w:hAnsi="Times New Roman"/>
          <w:bCs/>
          <w:color w:val="000000"/>
          <w:sz w:val="24"/>
          <w:szCs w:val="24"/>
          <w:lang w:val="es-ES_tradnl"/>
        </w:rPr>
        <w:t xml:space="preserve"> La multa será  de $ ...... d</w:t>
      </w:r>
      <w:r w:rsidR="003E45D3" w:rsidRPr="00981035">
        <w:rPr>
          <w:rFonts w:ascii="Times New Roman" w:hAnsi="Times New Roman"/>
          <w:bCs/>
          <w:color w:val="000000"/>
          <w:sz w:val="24"/>
          <w:szCs w:val="24"/>
          <w:lang w:val="es-ES_tradnl"/>
        </w:rPr>
        <w:t xml:space="preserve">ólares; </w:t>
      </w:r>
      <w:r w:rsidR="003E45D3" w:rsidRPr="00981035">
        <w:rPr>
          <w:rFonts w:ascii="Times New Roman" w:hAnsi="Times New Roman"/>
          <w:sz w:val="24"/>
          <w:szCs w:val="24"/>
        </w:rPr>
        <w:t xml:space="preserve">si la sesión convocada tiene como finalidad la Elección de la directiva de la </w:t>
      </w:r>
      <w:r w:rsidR="00143427">
        <w:rPr>
          <w:rFonts w:ascii="Times New Roman" w:hAnsi="Times New Roman"/>
          <w:sz w:val="24"/>
          <w:szCs w:val="24"/>
        </w:rPr>
        <w:t>JAAP ......</w:t>
      </w:r>
      <w:r w:rsidR="003E45D3" w:rsidRPr="00981035">
        <w:rPr>
          <w:rFonts w:ascii="Times New Roman" w:hAnsi="Times New Roman"/>
          <w:sz w:val="24"/>
          <w:szCs w:val="24"/>
        </w:rPr>
        <w:t>, la multa será de $...... dólares.</w:t>
      </w:r>
    </w:p>
    <w:p w14:paraId="48D3DBC4" w14:textId="330D17E6" w:rsidR="0003142B" w:rsidRPr="00981035" w:rsidRDefault="0003142B" w:rsidP="00364B63">
      <w:pPr>
        <w:pStyle w:val="Prrafodelista"/>
        <w:numPr>
          <w:ilvl w:val="1"/>
          <w:numId w:val="12"/>
        </w:numPr>
        <w:spacing w:line="276" w:lineRule="auto"/>
        <w:ind w:left="1134"/>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No asistir a los trabajos y mingas dispuestas por la Directiva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w:t>
      </w:r>
      <w:r w:rsidR="00592721" w:rsidRPr="00981035">
        <w:rPr>
          <w:rFonts w:ascii="Times New Roman" w:hAnsi="Times New Roman"/>
          <w:bCs/>
          <w:color w:val="000000"/>
          <w:sz w:val="24"/>
          <w:szCs w:val="24"/>
          <w:lang w:val="es-ES_tradnl"/>
        </w:rPr>
        <w:t xml:space="preserve"> La multa será  de $ ...... dólares.</w:t>
      </w:r>
    </w:p>
    <w:p w14:paraId="02A2D875" w14:textId="77777777" w:rsidR="0042360C" w:rsidRPr="00981035" w:rsidRDefault="0042360C" w:rsidP="00364B63">
      <w:pPr>
        <w:pStyle w:val="Prrafodelista"/>
        <w:numPr>
          <w:ilvl w:val="1"/>
          <w:numId w:val="12"/>
        </w:numPr>
        <w:spacing w:line="276" w:lineRule="auto"/>
        <w:ind w:left="1134"/>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Llegar con un retraso de más de quince minutos a las sesiones ordinarias o extraordinarias y trabajos o mingas. </w:t>
      </w:r>
      <w:r w:rsidR="00592721" w:rsidRPr="00981035">
        <w:rPr>
          <w:rFonts w:ascii="Times New Roman" w:hAnsi="Times New Roman"/>
          <w:bCs/>
          <w:color w:val="000000"/>
          <w:sz w:val="24"/>
          <w:szCs w:val="24"/>
          <w:lang w:val="es-ES_tradnl"/>
        </w:rPr>
        <w:t>La multa será  de $ ...... dólares.</w:t>
      </w:r>
    </w:p>
    <w:p w14:paraId="3C56A359" w14:textId="77777777" w:rsidR="000C28CB" w:rsidRPr="00981035" w:rsidRDefault="000C28CB"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z w:val="24"/>
          <w:szCs w:val="24"/>
          <w:lang w:val="es-ES_tradnl"/>
        </w:rPr>
        <w:t xml:space="preserve">No colocar </w:t>
      </w:r>
      <w:r w:rsidRPr="00981035">
        <w:rPr>
          <w:rFonts w:ascii="Times New Roman" w:hAnsi="Times New Roman"/>
          <w:sz w:val="24"/>
          <w:szCs w:val="24"/>
        </w:rPr>
        <w:t>en un lugar visible y de fácil acceso el medidor.</w:t>
      </w:r>
      <w:r w:rsidR="00592721" w:rsidRPr="00981035">
        <w:rPr>
          <w:rFonts w:ascii="Times New Roman" w:hAnsi="Times New Roman"/>
          <w:bCs/>
          <w:color w:val="000000"/>
          <w:sz w:val="24"/>
          <w:szCs w:val="24"/>
          <w:lang w:val="es-ES_tradnl"/>
        </w:rPr>
        <w:t xml:space="preserve"> La multa será  de $ ...... dólares.</w:t>
      </w:r>
    </w:p>
    <w:p w14:paraId="62C55291" w14:textId="6966726E" w:rsidR="003E45D3" w:rsidRPr="00981035" w:rsidRDefault="003E45D3"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color w:val="000000"/>
          <w:spacing w:val="-1"/>
          <w:sz w:val="24"/>
          <w:szCs w:val="24"/>
          <w:lang w:val="es-ES_tradnl"/>
        </w:rPr>
        <w:t xml:space="preserve">El Directivo de la </w:t>
      </w:r>
      <w:r w:rsidR="00143427">
        <w:rPr>
          <w:rFonts w:ascii="Times New Roman" w:hAnsi="Times New Roman"/>
          <w:color w:val="000000"/>
          <w:spacing w:val="-1"/>
          <w:sz w:val="24"/>
          <w:szCs w:val="24"/>
          <w:lang w:val="es-ES_tradnl"/>
        </w:rPr>
        <w:t>JAAP ......</w:t>
      </w:r>
      <w:r w:rsidRPr="00981035">
        <w:rPr>
          <w:rFonts w:ascii="Times New Roman" w:hAnsi="Times New Roman"/>
          <w:color w:val="000000"/>
          <w:spacing w:val="-1"/>
          <w:sz w:val="24"/>
          <w:szCs w:val="24"/>
          <w:lang w:val="es-ES_tradnl"/>
        </w:rPr>
        <w:t xml:space="preserve"> </w:t>
      </w:r>
      <w:r w:rsidRPr="00981035">
        <w:rPr>
          <w:rFonts w:ascii="Times New Roman" w:hAnsi="Times New Roman"/>
          <w:color w:val="000000"/>
          <w:spacing w:val="-2"/>
          <w:sz w:val="24"/>
          <w:szCs w:val="24"/>
          <w:lang w:val="es-ES_tradnl"/>
        </w:rPr>
        <w:t>que no asista a las sesiones y mingas</w:t>
      </w:r>
      <w:r w:rsidRPr="00981035">
        <w:rPr>
          <w:rFonts w:ascii="Times New Roman" w:hAnsi="Times New Roman"/>
          <w:color w:val="000000"/>
          <w:spacing w:val="-4"/>
          <w:sz w:val="24"/>
          <w:szCs w:val="24"/>
          <w:lang w:val="es-ES_tradnl"/>
        </w:rPr>
        <w:t>, será sancionado con el doble de la multa acordada para los Consumidor</w:t>
      </w:r>
      <w:r w:rsidRPr="00981035">
        <w:rPr>
          <w:rFonts w:ascii="Times New Roman" w:hAnsi="Times New Roman"/>
          <w:spacing w:val="-4"/>
          <w:sz w:val="24"/>
          <w:szCs w:val="24"/>
          <w:lang w:val="es-ES_tradnl"/>
        </w:rPr>
        <w:t xml:space="preserve"> cuyo valor será $......</w:t>
      </w:r>
    </w:p>
    <w:p w14:paraId="46FD6F39" w14:textId="77777777" w:rsidR="00404170" w:rsidRPr="00981035" w:rsidRDefault="00404170"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4"/>
          <w:sz w:val="24"/>
          <w:szCs w:val="24"/>
          <w:lang w:val="es-ES_tradnl"/>
        </w:rPr>
        <w:t>Negarse a colocar el respectivo medidor en la conexión domiciliaria. La multa será de $.........</w:t>
      </w:r>
    </w:p>
    <w:p w14:paraId="03A0C2CA" w14:textId="451B7E54" w:rsidR="00404170" w:rsidRDefault="00404170"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El que siendo Consumidor de la </w:t>
      </w:r>
      <w:r w:rsidR="00143427">
        <w:rPr>
          <w:rFonts w:ascii="Times New Roman" w:hAnsi="Times New Roman"/>
          <w:bCs/>
          <w:color w:val="000000"/>
          <w:sz w:val="24"/>
          <w:szCs w:val="24"/>
          <w:lang w:val="es-ES_tradnl"/>
        </w:rPr>
        <w:t>JAAP ......</w:t>
      </w:r>
      <w:r w:rsidRPr="00981035">
        <w:rPr>
          <w:rFonts w:ascii="Times New Roman" w:hAnsi="Times New Roman"/>
          <w:bCs/>
          <w:color w:val="000000"/>
          <w:sz w:val="24"/>
          <w:szCs w:val="24"/>
          <w:lang w:val="es-ES_tradnl"/>
        </w:rPr>
        <w:t xml:space="preserve"> impida el paso de tuberías para nuevas conexiones domiciliarias, cumpliendo las condiciones técnicas necesarias   </w:t>
      </w:r>
    </w:p>
    <w:p w14:paraId="495D7422" w14:textId="77777777" w:rsidR="001B4B78" w:rsidRPr="001B4B78" w:rsidRDefault="001B4B78" w:rsidP="001B4B78">
      <w:pPr>
        <w:shd w:val="clear" w:color="auto" w:fill="FFFFFF"/>
        <w:spacing w:before="283"/>
        <w:jc w:val="both"/>
        <w:rPr>
          <w:rFonts w:ascii="Times New Roman" w:hAnsi="Times New Roman"/>
          <w:bCs/>
          <w:color w:val="000000"/>
          <w:sz w:val="24"/>
          <w:szCs w:val="24"/>
          <w:lang w:val="es-ES_tradnl"/>
        </w:rPr>
      </w:pPr>
    </w:p>
    <w:p w14:paraId="213D1166" w14:textId="77777777" w:rsidR="00404170" w:rsidRPr="00981035" w:rsidRDefault="00404170" w:rsidP="00404170">
      <w:pPr>
        <w:pStyle w:val="Prrafodelista"/>
        <w:shd w:val="clear" w:color="auto" w:fill="FFFFFF"/>
        <w:spacing w:before="283" w:line="276" w:lineRule="auto"/>
        <w:ind w:left="993"/>
        <w:jc w:val="both"/>
        <w:rPr>
          <w:rFonts w:ascii="Times New Roman" w:hAnsi="Times New Roman"/>
          <w:bCs/>
          <w:color w:val="000000"/>
          <w:sz w:val="24"/>
          <w:szCs w:val="24"/>
          <w:lang w:val="es-ES_tradnl"/>
        </w:rPr>
      </w:pPr>
    </w:p>
    <w:p w14:paraId="3ED12FC0" w14:textId="77777777" w:rsidR="0052653A" w:rsidRPr="00981035" w:rsidRDefault="0052653A" w:rsidP="00365D7F">
      <w:pPr>
        <w:pStyle w:val="Prrafodelista"/>
        <w:numPr>
          <w:ilvl w:val="0"/>
          <w:numId w:val="12"/>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Infracciones Muy Graves:</w:t>
      </w:r>
    </w:p>
    <w:p w14:paraId="7A21AD57" w14:textId="77777777" w:rsidR="00533F92" w:rsidRPr="00981035" w:rsidRDefault="00533F92" w:rsidP="00533F92">
      <w:pPr>
        <w:pStyle w:val="Prrafodelista"/>
        <w:shd w:val="clear" w:color="auto" w:fill="FFFFFF"/>
        <w:spacing w:before="283" w:line="276" w:lineRule="auto"/>
        <w:ind w:left="360"/>
        <w:jc w:val="both"/>
        <w:rPr>
          <w:rFonts w:ascii="Times New Roman" w:hAnsi="Times New Roman"/>
          <w:bCs/>
          <w:color w:val="000000"/>
          <w:sz w:val="24"/>
          <w:szCs w:val="24"/>
          <w:lang w:val="es-ES_tradnl"/>
        </w:rPr>
      </w:pPr>
    </w:p>
    <w:p w14:paraId="7903E594" w14:textId="6F456688" w:rsidR="0052653A" w:rsidRPr="00981035" w:rsidRDefault="00350B51"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6"/>
          <w:sz w:val="24"/>
          <w:szCs w:val="24"/>
          <w:lang w:val="es-ES_tradnl"/>
        </w:rPr>
        <w:t>Agresión física o verb</w:t>
      </w:r>
      <w:r w:rsidR="00431407" w:rsidRPr="00981035">
        <w:rPr>
          <w:rFonts w:ascii="Times New Roman" w:hAnsi="Times New Roman"/>
          <w:spacing w:val="-6"/>
          <w:sz w:val="24"/>
          <w:szCs w:val="24"/>
          <w:lang w:val="es-ES_tradnl"/>
        </w:rPr>
        <w:t xml:space="preserve">al a los Directivos de la Junta, entre Consumidores y de Directivos a Consumidores, por problemas vinculados al servicio de agua potable. </w:t>
      </w:r>
      <w:r w:rsidR="00592721" w:rsidRPr="00981035">
        <w:rPr>
          <w:rFonts w:ascii="Times New Roman" w:hAnsi="Times New Roman"/>
          <w:bCs/>
          <w:color w:val="000000"/>
          <w:sz w:val="24"/>
          <w:szCs w:val="24"/>
          <w:lang w:val="es-ES_tradnl"/>
        </w:rPr>
        <w:t>La multa será  de $ ...... d</w:t>
      </w:r>
      <w:r w:rsidR="003E45D3" w:rsidRPr="00981035">
        <w:rPr>
          <w:rFonts w:ascii="Times New Roman" w:hAnsi="Times New Roman"/>
          <w:bCs/>
          <w:color w:val="000000"/>
          <w:sz w:val="24"/>
          <w:szCs w:val="24"/>
          <w:lang w:val="es-ES_tradnl"/>
        </w:rPr>
        <w:t>ólares, pudiendo seguir las acciones legales pertinentes.</w:t>
      </w:r>
    </w:p>
    <w:p w14:paraId="258B4C17" w14:textId="4B298C01" w:rsidR="0052653A" w:rsidRPr="00981035" w:rsidRDefault="00350B51"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4"/>
          <w:sz w:val="24"/>
          <w:szCs w:val="24"/>
          <w:lang w:val="es-ES_tradnl"/>
        </w:rPr>
        <w:t>Incumplimiento en el pago de tarifa</w:t>
      </w:r>
      <w:r w:rsidR="00431407" w:rsidRPr="00981035">
        <w:rPr>
          <w:rFonts w:ascii="Times New Roman" w:hAnsi="Times New Roman"/>
          <w:spacing w:val="4"/>
          <w:sz w:val="24"/>
          <w:szCs w:val="24"/>
          <w:lang w:val="es-ES_tradnl"/>
        </w:rPr>
        <w:t xml:space="preserve">s y obligaciones con la </w:t>
      </w:r>
      <w:r w:rsidR="00143427">
        <w:rPr>
          <w:rFonts w:ascii="Times New Roman" w:hAnsi="Times New Roman"/>
          <w:spacing w:val="4"/>
          <w:sz w:val="24"/>
          <w:szCs w:val="24"/>
          <w:lang w:val="es-ES_tradnl"/>
        </w:rPr>
        <w:t>JAAP ......</w:t>
      </w:r>
      <w:r w:rsidR="00431407" w:rsidRPr="00981035">
        <w:rPr>
          <w:rFonts w:ascii="Times New Roman" w:hAnsi="Times New Roman"/>
          <w:spacing w:val="4"/>
          <w:sz w:val="24"/>
          <w:szCs w:val="24"/>
          <w:lang w:val="es-ES_tradnl"/>
        </w:rPr>
        <w:t>, a  partir del tercer</w:t>
      </w:r>
      <w:r w:rsidRPr="00981035">
        <w:rPr>
          <w:rFonts w:ascii="Times New Roman" w:hAnsi="Times New Roman"/>
          <w:spacing w:val="4"/>
          <w:sz w:val="24"/>
          <w:szCs w:val="24"/>
          <w:lang w:val="es-ES_tradnl"/>
        </w:rPr>
        <w:t xml:space="preserve"> </w:t>
      </w:r>
      <w:r w:rsidR="00431407" w:rsidRPr="00981035">
        <w:rPr>
          <w:rFonts w:ascii="Times New Roman" w:hAnsi="Times New Roman"/>
          <w:spacing w:val="-6"/>
          <w:sz w:val="24"/>
          <w:szCs w:val="24"/>
          <w:lang w:val="es-ES_tradnl"/>
        </w:rPr>
        <w:t>mes de mora</w:t>
      </w:r>
      <w:r w:rsidR="0052653A" w:rsidRPr="00981035">
        <w:rPr>
          <w:rFonts w:ascii="Times New Roman" w:hAnsi="Times New Roman"/>
          <w:spacing w:val="-6"/>
          <w:sz w:val="24"/>
          <w:szCs w:val="24"/>
          <w:lang w:val="es-ES_tradnl"/>
        </w:rPr>
        <w:t>.</w:t>
      </w:r>
      <w:r w:rsidR="00592721" w:rsidRPr="00981035">
        <w:rPr>
          <w:rFonts w:ascii="Times New Roman" w:hAnsi="Times New Roman"/>
          <w:bCs/>
          <w:color w:val="000000"/>
          <w:sz w:val="24"/>
          <w:szCs w:val="24"/>
          <w:lang w:val="es-ES_tradnl"/>
        </w:rPr>
        <w:t xml:space="preserve"> La multa será  de $ ...... dólares.</w:t>
      </w:r>
    </w:p>
    <w:p w14:paraId="6BF2C26E" w14:textId="77777777" w:rsidR="0052653A" w:rsidRPr="00981035" w:rsidRDefault="00350B51"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5"/>
          <w:sz w:val="24"/>
          <w:szCs w:val="24"/>
          <w:lang w:val="es-ES_tradnl"/>
        </w:rPr>
        <w:t xml:space="preserve">Utilización del </w:t>
      </w:r>
      <w:r w:rsidR="00431407" w:rsidRPr="00981035">
        <w:rPr>
          <w:rFonts w:ascii="Times New Roman" w:hAnsi="Times New Roman"/>
          <w:spacing w:val="-5"/>
          <w:sz w:val="24"/>
          <w:szCs w:val="24"/>
          <w:lang w:val="es-ES_tradnl"/>
        </w:rPr>
        <w:t xml:space="preserve">servicio de agua potable </w:t>
      </w:r>
      <w:r w:rsidRPr="00981035">
        <w:rPr>
          <w:rFonts w:ascii="Times New Roman" w:hAnsi="Times New Roman"/>
          <w:spacing w:val="-5"/>
          <w:sz w:val="24"/>
          <w:szCs w:val="24"/>
          <w:lang w:val="es-ES_tradnl"/>
        </w:rPr>
        <w:t xml:space="preserve">para regadío u otro menester que no sea estrictamente </w:t>
      </w:r>
      <w:r w:rsidR="00431407" w:rsidRPr="00981035">
        <w:rPr>
          <w:rFonts w:ascii="Times New Roman" w:hAnsi="Times New Roman"/>
          <w:spacing w:val="-5"/>
          <w:sz w:val="24"/>
          <w:szCs w:val="24"/>
          <w:lang w:val="es-ES_tradnl"/>
        </w:rPr>
        <w:t>consumo humano</w:t>
      </w:r>
      <w:r w:rsidRPr="00981035">
        <w:rPr>
          <w:rFonts w:ascii="Times New Roman" w:hAnsi="Times New Roman"/>
          <w:spacing w:val="-5"/>
          <w:sz w:val="24"/>
          <w:szCs w:val="24"/>
          <w:lang w:val="es-ES_tradnl"/>
        </w:rPr>
        <w:t>.</w:t>
      </w:r>
      <w:r w:rsidR="00592721" w:rsidRPr="00981035">
        <w:rPr>
          <w:rFonts w:ascii="Times New Roman" w:hAnsi="Times New Roman"/>
          <w:bCs/>
          <w:color w:val="000000"/>
          <w:sz w:val="24"/>
          <w:szCs w:val="24"/>
          <w:lang w:val="es-ES_tradnl"/>
        </w:rPr>
        <w:t xml:space="preserve"> La multa será  de $ ...... dólares.</w:t>
      </w:r>
    </w:p>
    <w:p w14:paraId="5B19D904" w14:textId="0318ADED" w:rsidR="0052653A" w:rsidRPr="00981035" w:rsidRDefault="00350B51"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pacing w:val="-6"/>
          <w:sz w:val="24"/>
          <w:szCs w:val="24"/>
          <w:lang w:val="es-ES_tradnl"/>
        </w:rPr>
        <w:t>Conexiones clandestinas, previa comprobación de los D</w:t>
      </w:r>
      <w:r w:rsidRPr="00981035">
        <w:rPr>
          <w:rFonts w:ascii="Times New Roman" w:hAnsi="Times New Roman"/>
          <w:spacing w:val="-5"/>
          <w:sz w:val="24"/>
          <w:szCs w:val="24"/>
          <w:lang w:val="es-ES_tradnl"/>
        </w:rPr>
        <w:t xml:space="preserve">irectivos de la </w:t>
      </w:r>
      <w:r w:rsidR="00143427">
        <w:rPr>
          <w:rFonts w:ascii="Times New Roman" w:hAnsi="Times New Roman"/>
          <w:spacing w:val="-5"/>
          <w:sz w:val="24"/>
          <w:szCs w:val="24"/>
          <w:lang w:val="es-ES_tradnl"/>
        </w:rPr>
        <w:t>JAAP ......</w:t>
      </w:r>
      <w:r w:rsidRPr="00981035">
        <w:rPr>
          <w:rFonts w:ascii="Times New Roman" w:hAnsi="Times New Roman"/>
          <w:spacing w:val="-5"/>
          <w:sz w:val="24"/>
          <w:szCs w:val="24"/>
          <w:lang w:val="es-ES_tradnl"/>
        </w:rPr>
        <w:t>.</w:t>
      </w:r>
      <w:r w:rsidR="00592721" w:rsidRPr="00981035">
        <w:rPr>
          <w:rFonts w:ascii="Times New Roman" w:hAnsi="Times New Roman"/>
          <w:bCs/>
          <w:color w:val="000000"/>
          <w:sz w:val="24"/>
          <w:szCs w:val="24"/>
          <w:lang w:val="es-ES_tradnl"/>
        </w:rPr>
        <w:t xml:space="preserve"> La multa será  de $ ...... dólares.</w:t>
      </w:r>
    </w:p>
    <w:p w14:paraId="09A74D64" w14:textId="77777777" w:rsidR="0052653A" w:rsidRPr="00981035" w:rsidRDefault="00350B51"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z w:val="24"/>
          <w:szCs w:val="24"/>
        </w:rPr>
        <w:t xml:space="preserve">Violación de los seguros y </w:t>
      </w:r>
      <w:r w:rsidR="00431407" w:rsidRPr="00981035">
        <w:rPr>
          <w:rFonts w:ascii="Times New Roman" w:hAnsi="Times New Roman"/>
          <w:sz w:val="24"/>
          <w:szCs w:val="24"/>
        </w:rPr>
        <w:t>manipulación del medidor debidamente comprobada, lo cual será de estricta responsabilidad del socio de la organización, pese a que la misma la haya realizado un tercero</w:t>
      </w:r>
      <w:r w:rsidR="00592721" w:rsidRPr="00981035">
        <w:rPr>
          <w:rFonts w:ascii="Times New Roman" w:hAnsi="Times New Roman"/>
          <w:sz w:val="24"/>
          <w:szCs w:val="24"/>
        </w:rPr>
        <w:t xml:space="preserve">. </w:t>
      </w:r>
      <w:r w:rsidR="00592721" w:rsidRPr="00981035">
        <w:rPr>
          <w:rFonts w:ascii="Times New Roman" w:hAnsi="Times New Roman"/>
          <w:bCs/>
          <w:color w:val="000000"/>
          <w:sz w:val="24"/>
          <w:szCs w:val="24"/>
          <w:lang w:val="es-ES_tradnl"/>
        </w:rPr>
        <w:t>La multa será  de $ ...... dólares.</w:t>
      </w:r>
    </w:p>
    <w:p w14:paraId="7250AE1F" w14:textId="77777777" w:rsidR="00C64D32" w:rsidRPr="00981035" w:rsidRDefault="00C64D32" w:rsidP="00364B63">
      <w:pPr>
        <w:pStyle w:val="Prrafodelista"/>
        <w:numPr>
          <w:ilvl w:val="1"/>
          <w:numId w:val="12"/>
        </w:numPr>
        <w:shd w:val="clear" w:color="auto" w:fill="FFFFFF"/>
        <w:spacing w:before="283" w:line="276" w:lineRule="auto"/>
        <w:ind w:left="1134"/>
        <w:jc w:val="both"/>
        <w:rPr>
          <w:rFonts w:ascii="Times New Roman" w:hAnsi="Times New Roman"/>
          <w:bCs/>
          <w:color w:val="000000"/>
          <w:sz w:val="24"/>
          <w:szCs w:val="24"/>
          <w:lang w:val="es-ES_tradnl"/>
        </w:rPr>
      </w:pPr>
      <w:r w:rsidRPr="00981035">
        <w:rPr>
          <w:rFonts w:ascii="Times New Roman" w:hAnsi="Times New Roman"/>
          <w:sz w:val="24"/>
          <w:szCs w:val="24"/>
          <w:lang w:val="es-ES_tradnl"/>
        </w:rPr>
        <w:t>Ocasionar daños en la infraestructura del sistema de agua potable y que haya sido debidamente comprobado.</w:t>
      </w:r>
      <w:r w:rsidR="00592721" w:rsidRPr="00981035">
        <w:rPr>
          <w:rFonts w:ascii="Times New Roman" w:hAnsi="Times New Roman"/>
          <w:sz w:val="24"/>
          <w:szCs w:val="24"/>
          <w:lang w:val="es-ES_tradnl"/>
        </w:rPr>
        <w:t xml:space="preserve"> </w:t>
      </w:r>
      <w:r w:rsidR="00592721" w:rsidRPr="00981035">
        <w:rPr>
          <w:rFonts w:ascii="Times New Roman" w:hAnsi="Times New Roman"/>
          <w:bCs/>
          <w:color w:val="000000"/>
          <w:sz w:val="24"/>
          <w:szCs w:val="24"/>
          <w:lang w:val="es-ES_tradnl"/>
        </w:rPr>
        <w:t>La multa será  de $ ...... dólares.</w:t>
      </w:r>
    </w:p>
    <w:p w14:paraId="1C34CF54" w14:textId="666E502B" w:rsidR="003E45D3" w:rsidRPr="00981035" w:rsidRDefault="00C64D32" w:rsidP="00364B63">
      <w:pPr>
        <w:pStyle w:val="Prrafodelista"/>
        <w:numPr>
          <w:ilvl w:val="1"/>
          <w:numId w:val="12"/>
        </w:numPr>
        <w:shd w:val="clear" w:color="auto" w:fill="FFFFFF"/>
        <w:spacing w:before="283" w:line="276" w:lineRule="auto"/>
        <w:ind w:left="1134"/>
        <w:jc w:val="both"/>
        <w:rPr>
          <w:rFonts w:ascii="Times New Roman" w:hAnsi="Times New Roman"/>
          <w:bCs/>
          <w:i/>
          <w:color w:val="000000"/>
          <w:sz w:val="24"/>
          <w:szCs w:val="24"/>
          <w:lang w:val="es-ES_tradnl"/>
        </w:rPr>
      </w:pPr>
      <w:r w:rsidRPr="00981035">
        <w:rPr>
          <w:rFonts w:ascii="Times New Roman" w:hAnsi="Times New Roman"/>
          <w:bCs/>
          <w:color w:val="000000"/>
          <w:sz w:val="24"/>
          <w:szCs w:val="24"/>
          <w:lang w:val="es-ES_tradnl"/>
        </w:rPr>
        <w:t xml:space="preserve">Quien se retrase en los pagos de tarifas u obligaciones con la </w:t>
      </w:r>
      <w:r w:rsidR="00143427">
        <w:rPr>
          <w:rFonts w:ascii="Times New Roman" w:hAnsi="Times New Roman"/>
          <w:bCs/>
          <w:color w:val="000000"/>
          <w:sz w:val="24"/>
          <w:szCs w:val="24"/>
          <w:lang w:val="es-ES_tradnl"/>
        </w:rPr>
        <w:t>JAAP ......</w:t>
      </w:r>
      <w:r w:rsidR="003E45D3" w:rsidRPr="00981035">
        <w:rPr>
          <w:rFonts w:ascii="Times New Roman" w:hAnsi="Times New Roman"/>
          <w:bCs/>
          <w:color w:val="000000"/>
          <w:sz w:val="24"/>
          <w:szCs w:val="24"/>
          <w:lang w:val="es-ES_tradnl"/>
        </w:rPr>
        <w:t xml:space="preserve">, por el lapso de seis meses, deberá cumplir con lo determinado en el </w:t>
      </w:r>
      <w:r w:rsidR="003E45D3" w:rsidRPr="00981035">
        <w:rPr>
          <w:rFonts w:ascii="Times New Roman" w:hAnsi="Times New Roman"/>
          <w:sz w:val="24"/>
          <w:szCs w:val="24"/>
        </w:rPr>
        <w:t xml:space="preserve">Art. 34 del Estatuto de la </w:t>
      </w:r>
      <w:r w:rsidR="00143427">
        <w:rPr>
          <w:rFonts w:ascii="Times New Roman" w:hAnsi="Times New Roman"/>
          <w:sz w:val="24"/>
          <w:szCs w:val="24"/>
        </w:rPr>
        <w:t>JAAP ......</w:t>
      </w:r>
      <w:r w:rsidR="003E45D3" w:rsidRPr="00981035">
        <w:rPr>
          <w:rFonts w:ascii="Times New Roman" w:hAnsi="Times New Roman"/>
          <w:sz w:val="24"/>
          <w:szCs w:val="24"/>
        </w:rPr>
        <w:t xml:space="preserve">: </w:t>
      </w:r>
    </w:p>
    <w:p w14:paraId="31028AEE" w14:textId="5D739E14" w:rsidR="00533F92" w:rsidRPr="00981035" w:rsidRDefault="003E45D3" w:rsidP="00364B63">
      <w:pPr>
        <w:pStyle w:val="Prrafodelista"/>
        <w:shd w:val="clear" w:color="auto" w:fill="FFFFFF"/>
        <w:spacing w:before="283" w:line="276" w:lineRule="auto"/>
        <w:ind w:left="1134"/>
        <w:jc w:val="both"/>
        <w:rPr>
          <w:rFonts w:ascii="Times New Roman" w:hAnsi="Times New Roman"/>
          <w:bCs/>
          <w:i/>
          <w:color w:val="000000"/>
          <w:sz w:val="24"/>
          <w:szCs w:val="24"/>
          <w:lang w:val="es-ES_tradnl"/>
        </w:rPr>
      </w:pPr>
      <w:r w:rsidRPr="00981035">
        <w:rPr>
          <w:rFonts w:ascii="Times New Roman" w:hAnsi="Times New Roman"/>
          <w:sz w:val="24"/>
          <w:szCs w:val="24"/>
        </w:rPr>
        <w:t>“</w:t>
      </w:r>
      <w:r w:rsidRPr="00981035">
        <w:rPr>
          <w:rFonts w:ascii="Times New Roman" w:hAnsi="Times New Roman"/>
          <w:i/>
          <w:sz w:val="24"/>
          <w:szCs w:val="24"/>
        </w:rPr>
        <w:t xml:space="preserve">El usuario que adeude seis meses por obligaciones tarifarias y económicas, perderá su acometida, y para recibir la reinstalación  del servicio, tendrá que pagar como si se tratara de una acometida nueva, para el efecto deberá presentar la certificación de no tener obligaciones pendientes con la </w:t>
      </w:r>
      <w:r w:rsidR="00143427">
        <w:rPr>
          <w:rFonts w:ascii="Times New Roman" w:hAnsi="Times New Roman"/>
          <w:i/>
          <w:sz w:val="24"/>
          <w:szCs w:val="24"/>
        </w:rPr>
        <w:t>JAAP ......</w:t>
      </w:r>
      <w:r w:rsidRPr="00981035">
        <w:rPr>
          <w:rFonts w:ascii="Times New Roman" w:hAnsi="Times New Roman"/>
          <w:i/>
          <w:sz w:val="24"/>
          <w:szCs w:val="24"/>
        </w:rPr>
        <w:t>,  emitida por el Tesorero.”</w:t>
      </w:r>
    </w:p>
    <w:p w14:paraId="499895E4" w14:textId="77777777" w:rsidR="0052653A" w:rsidRPr="00981035" w:rsidRDefault="0052653A" w:rsidP="009C3C01">
      <w:pPr>
        <w:shd w:val="clear" w:color="auto" w:fill="FFFFFF"/>
        <w:spacing w:before="283"/>
        <w:jc w:val="both"/>
        <w:rPr>
          <w:rFonts w:ascii="Times New Roman" w:hAnsi="Times New Roman" w:cs="Times New Roman"/>
          <w:b/>
          <w:bCs/>
          <w:color w:val="000000"/>
          <w:sz w:val="24"/>
          <w:szCs w:val="24"/>
          <w:lang w:val="es-ES_tradnl"/>
        </w:rPr>
      </w:pPr>
      <w:r w:rsidRPr="00981035">
        <w:rPr>
          <w:rFonts w:ascii="Times New Roman" w:hAnsi="Times New Roman" w:cs="Times New Roman"/>
          <w:b/>
          <w:bCs/>
          <w:color w:val="000000"/>
          <w:sz w:val="24"/>
          <w:szCs w:val="24"/>
          <w:lang w:val="es-ES_tradnl"/>
        </w:rPr>
        <w:t>ART. 7.- DE LAS SANCIONES.-</w:t>
      </w:r>
    </w:p>
    <w:p w14:paraId="7DBB25F7" w14:textId="77777777" w:rsidR="0052653A" w:rsidRPr="00981035" w:rsidRDefault="0052653A" w:rsidP="009C3C01">
      <w:pPr>
        <w:shd w:val="clear" w:color="auto" w:fill="FFFFFF"/>
        <w:spacing w:before="283"/>
        <w:jc w:val="both"/>
        <w:rPr>
          <w:rFonts w:ascii="Times New Roman" w:hAnsi="Times New Roman" w:cs="Times New Roman"/>
          <w:bCs/>
          <w:color w:val="000000"/>
          <w:sz w:val="24"/>
          <w:szCs w:val="24"/>
          <w:lang w:val="es-ES_tradnl"/>
        </w:rPr>
      </w:pPr>
      <w:r w:rsidRPr="00981035">
        <w:rPr>
          <w:rFonts w:ascii="Times New Roman" w:hAnsi="Times New Roman" w:cs="Times New Roman"/>
          <w:bCs/>
          <w:color w:val="000000"/>
          <w:sz w:val="24"/>
          <w:szCs w:val="24"/>
          <w:lang w:val="es-ES_tradnl"/>
        </w:rPr>
        <w:t xml:space="preserve">Las infracciones </w:t>
      </w:r>
      <w:r w:rsidR="00F436BC" w:rsidRPr="00981035">
        <w:rPr>
          <w:rFonts w:ascii="Times New Roman" w:hAnsi="Times New Roman" w:cs="Times New Roman"/>
          <w:bCs/>
          <w:color w:val="000000"/>
          <w:sz w:val="24"/>
          <w:szCs w:val="24"/>
          <w:lang w:val="es-ES_tradnl"/>
        </w:rPr>
        <w:t xml:space="preserve">graves </w:t>
      </w:r>
      <w:r w:rsidRPr="00981035">
        <w:rPr>
          <w:rFonts w:ascii="Times New Roman" w:hAnsi="Times New Roman" w:cs="Times New Roman"/>
          <w:bCs/>
          <w:color w:val="000000"/>
          <w:sz w:val="24"/>
          <w:szCs w:val="24"/>
          <w:lang w:val="es-ES_tradnl"/>
        </w:rPr>
        <w:t xml:space="preserve">determinadas en el presente Reglamento Interno se sancionarán con: </w:t>
      </w:r>
    </w:p>
    <w:p w14:paraId="0FAC6247" w14:textId="77777777" w:rsidR="009C3C01" w:rsidRPr="00981035" w:rsidRDefault="009C3C01" w:rsidP="00365D7F">
      <w:pPr>
        <w:pStyle w:val="Prrafodelista"/>
        <w:numPr>
          <w:ilvl w:val="0"/>
          <w:numId w:val="13"/>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Amonestación Verbal </w:t>
      </w:r>
      <w:r w:rsidR="00164A9E" w:rsidRPr="00981035">
        <w:rPr>
          <w:rFonts w:ascii="Times New Roman" w:hAnsi="Times New Roman"/>
          <w:bCs/>
          <w:color w:val="000000"/>
          <w:sz w:val="24"/>
          <w:szCs w:val="24"/>
          <w:lang w:val="es-ES_tradnl"/>
        </w:rPr>
        <w:t>en Asamblea General de Consumidores</w:t>
      </w:r>
    </w:p>
    <w:p w14:paraId="634306D9" w14:textId="77777777" w:rsidR="0052653A" w:rsidRPr="00981035" w:rsidRDefault="000C674A" w:rsidP="00365D7F">
      <w:pPr>
        <w:pStyle w:val="Prrafodelista"/>
        <w:numPr>
          <w:ilvl w:val="0"/>
          <w:numId w:val="13"/>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Amonestación Escrita</w:t>
      </w:r>
    </w:p>
    <w:p w14:paraId="1D6A907F" w14:textId="77777777" w:rsidR="00164A9E" w:rsidRPr="00981035" w:rsidRDefault="000C674A" w:rsidP="00365D7F">
      <w:pPr>
        <w:pStyle w:val="Prrafodelista"/>
        <w:numPr>
          <w:ilvl w:val="0"/>
          <w:numId w:val="13"/>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 xml:space="preserve">Multa </w:t>
      </w:r>
    </w:p>
    <w:p w14:paraId="1C360D90" w14:textId="77777777" w:rsidR="000C674A" w:rsidRPr="00981035" w:rsidRDefault="000C674A" w:rsidP="00365D7F">
      <w:pPr>
        <w:pStyle w:val="Prrafodelista"/>
        <w:numPr>
          <w:ilvl w:val="0"/>
          <w:numId w:val="13"/>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Suspensión Temporal</w:t>
      </w:r>
    </w:p>
    <w:p w14:paraId="60B31458" w14:textId="77777777" w:rsidR="000C674A" w:rsidRPr="00981035" w:rsidRDefault="000C674A" w:rsidP="00365D7F">
      <w:pPr>
        <w:pStyle w:val="Prrafodelista"/>
        <w:numPr>
          <w:ilvl w:val="0"/>
          <w:numId w:val="13"/>
        </w:numPr>
        <w:shd w:val="clear" w:color="auto" w:fill="FFFFFF"/>
        <w:spacing w:before="283" w:line="276" w:lineRule="auto"/>
        <w:jc w:val="both"/>
        <w:rPr>
          <w:rFonts w:ascii="Times New Roman" w:hAnsi="Times New Roman"/>
          <w:bCs/>
          <w:color w:val="000000"/>
          <w:sz w:val="24"/>
          <w:szCs w:val="24"/>
          <w:lang w:val="es-ES_tradnl"/>
        </w:rPr>
      </w:pPr>
      <w:r w:rsidRPr="00981035">
        <w:rPr>
          <w:rFonts w:ascii="Times New Roman" w:hAnsi="Times New Roman"/>
          <w:bCs/>
          <w:color w:val="000000"/>
          <w:sz w:val="24"/>
          <w:szCs w:val="24"/>
          <w:lang w:val="es-ES_tradnl"/>
        </w:rPr>
        <w:t>Suspensión Definitiva</w:t>
      </w:r>
    </w:p>
    <w:p w14:paraId="5120554D" w14:textId="77777777" w:rsidR="009C3C01" w:rsidRPr="00981035" w:rsidRDefault="009C3C01" w:rsidP="009C3C01">
      <w:pPr>
        <w:shd w:val="clear" w:color="auto" w:fill="FFFFFF"/>
        <w:spacing w:before="283"/>
        <w:jc w:val="both"/>
        <w:rPr>
          <w:rFonts w:ascii="Times New Roman" w:hAnsi="Times New Roman" w:cs="Times New Roman"/>
          <w:bCs/>
          <w:color w:val="000000"/>
          <w:sz w:val="24"/>
          <w:szCs w:val="24"/>
          <w:lang w:val="es-ES_tradnl"/>
        </w:rPr>
      </w:pPr>
      <w:r w:rsidRPr="00981035">
        <w:rPr>
          <w:rFonts w:ascii="Times New Roman" w:hAnsi="Times New Roman" w:cs="Times New Roman"/>
          <w:bCs/>
          <w:color w:val="000000"/>
          <w:sz w:val="24"/>
          <w:szCs w:val="24"/>
          <w:lang w:val="es-ES_tradnl"/>
        </w:rPr>
        <w:lastRenderedPageBreak/>
        <w:t>En caso de concurrencia de infracciones, se aplicará la sanción correspondiente a la más grave de las cometidas.</w:t>
      </w:r>
    </w:p>
    <w:p w14:paraId="607542F0" w14:textId="77777777" w:rsidR="009C3C01" w:rsidRPr="00981035" w:rsidRDefault="009C3C01"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La reincidencia de infracciones por un mismo consumidor en el periodo de un año contado desde el cometimiento de la primera, se considerará como agravante y se impondrá la sanción</w:t>
      </w:r>
      <w:r w:rsidR="004A1765" w:rsidRPr="00981035">
        <w:rPr>
          <w:rFonts w:ascii="Times New Roman" w:hAnsi="Times New Roman" w:cs="Times New Roman"/>
          <w:sz w:val="24"/>
          <w:szCs w:val="24"/>
        </w:rPr>
        <w:t xml:space="preserve"> más grave.</w:t>
      </w:r>
    </w:p>
    <w:p w14:paraId="0D95D479" w14:textId="77777777" w:rsidR="009C3C01" w:rsidRPr="00981035" w:rsidRDefault="009C3C01"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 xml:space="preserve"> </w:t>
      </w:r>
    </w:p>
    <w:p w14:paraId="4804CCEB" w14:textId="77777777" w:rsidR="008A317D" w:rsidRPr="00981035" w:rsidRDefault="008A317D" w:rsidP="009C3C01">
      <w:pPr>
        <w:pStyle w:val="Sinespaciado"/>
        <w:spacing w:line="276" w:lineRule="auto"/>
        <w:jc w:val="both"/>
        <w:rPr>
          <w:rFonts w:ascii="Times New Roman" w:hAnsi="Times New Roman" w:cs="Times New Roman"/>
          <w:b/>
          <w:sz w:val="24"/>
          <w:szCs w:val="24"/>
        </w:rPr>
      </w:pPr>
      <w:r w:rsidRPr="00981035">
        <w:rPr>
          <w:rFonts w:ascii="Times New Roman" w:hAnsi="Times New Roman" w:cs="Times New Roman"/>
          <w:b/>
          <w:sz w:val="24"/>
          <w:szCs w:val="24"/>
        </w:rPr>
        <w:t>A</w:t>
      </w:r>
      <w:r w:rsidR="00F436BC" w:rsidRPr="00981035">
        <w:rPr>
          <w:rFonts w:ascii="Times New Roman" w:hAnsi="Times New Roman" w:cs="Times New Roman"/>
          <w:b/>
          <w:sz w:val="24"/>
          <w:szCs w:val="24"/>
        </w:rPr>
        <w:t>RT. 8</w:t>
      </w:r>
      <w:r w:rsidRPr="00981035">
        <w:rPr>
          <w:rFonts w:ascii="Times New Roman" w:hAnsi="Times New Roman" w:cs="Times New Roman"/>
          <w:b/>
          <w:sz w:val="24"/>
          <w:szCs w:val="24"/>
        </w:rPr>
        <w:t xml:space="preserve">.- DEL  DEBIDO PROCEDIMIENTO PARA </w:t>
      </w:r>
      <w:r w:rsidR="00913F27" w:rsidRPr="00981035">
        <w:rPr>
          <w:rFonts w:ascii="Times New Roman" w:hAnsi="Times New Roman" w:cs="Times New Roman"/>
          <w:b/>
          <w:sz w:val="24"/>
          <w:szCs w:val="24"/>
        </w:rPr>
        <w:t>SANCIONAR</w:t>
      </w:r>
      <w:r w:rsidR="00F436BC" w:rsidRPr="00981035">
        <w:rPr>
          <w:rFonts w:ascii="Times New Roman" w:hAnsi="Times New Roman" w:cs="Times New Roman"/>
          <w:b/>
          <w:sz w:val="24"/>
          <w:szCs w:val="24"/>
        </w:rPr>
        <w:t xml:space="preserve"> LAS INFRACCIONES</w:t>
      </w:r>
      <w:r w:rsidRPr="00981035">
        <w:rPr>
          <w:rFonts w:ascii="Times New Roman" w:hAnsi="Times New Roman" w:cs="Times New Roman"/>
          <w:b/>
          <w:sz w:val="24"/>
          <w:szCs w:val="24"/>
        </w:rPr>
        <w:t>.-</w:t>
      </w:r>
    </w:p>
    <w:p w14:paraId="7B363E97" w14:textId="77777777" w:rsidR="008A317D" w:rsidRPr="00981035" w:rsidRDefault="008A317D" w:rsidP="009C3C01">
      <w:pPr>
        <w:pStyle w:val="Sinespaciado"/>
        <w:spacing w:line="276" w:lineRule="auto"/>
        <w:jc w:val="both"/>
        <w:rPr>
          <w:rFonts w:ascii="Times New Roman" w:hAnsi="Times New Roman" w:cs="Times New Roman"/>
          <w:b/>
          <w:sz w:val="24"/>
          <w:szCs w:val="24"/>
        </w:rPr>
      </w:pPr>
    </w:p>
    <w:p w14:paraId="6B0C2448" w14:textId="398A919E" w:rsidR="00601AB7" w:rsidRPr="00981035" w:rsidRDefault="008A317D"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Si uno o más</w:t>
      </w:r>
      <w:r w:rsidR="009C3C01" w:rsidRPr="00981035">
        <w:rPr>
          <w:rFonts w:ascii="Times New Roman" w:hAnsi="Times New Roman" w:cs="Times New Roman"/>
          <w:sz w:val="24"/>
          <w:szCs w:val="24"/>
        </w:rPr>
        <w:t xml:space="preserve"> de los C</w:t>
      </w:r>
      <w:r w:rsidRPr="00981035">
        <w:rPr>
          <w:rFonts w:ascii="Times New Roman" w:hAnsi="Times New Roman" w:cs="Times New Roman"/>
          <w:sz w:val="24"/>
          <w:szCs w:val="24"/>
        </w:rPr>
        <w:t xml:space="preserve">onsumidores de la </w:t>
      </w:r>
      <w:r w:rsidR="00143427">
        <w:rPr>
          <w:rFonts w:ascii="Times New Roman" w:hAnsi="Times New Roman" w:cs="Times New Roman"/>
          <w:sz w:val="24"/>
          <w:szCs w:val="24"/>
        </w:rPr>
        <w:t>JAAP ......</w:t>
      </w:r>
      <w:r w:rsidR="009C3C01" w:rsidRPr="00981035">
        <w:rPr>
          <w:rFonts w:ascii="Times New Roman" w:hAnsi="Times New Roman" w:cs="Times New Roman"/>
          <w:sz w:val="24"/>
          <w:szCs w:val="24"/>
        </w:rPr>
        <w:t xml:space="preserve">, cometiese una </w:t>
      </w:r>
      <w:r w:rsidR="00913F27" w:rsidRPr="00981035">
        <w:rPr>
          <w:rFonts w:ascii="Times New Roman" w:hAnsi="Times New Roman" w:cs="Times New Roman"/>
          <w:sz w:val="24"/>
          <w:szCs w:val="24"/>
        </w:rPr>
        <w:t xml:space="preserve">infracción grave o </w:t>
      </w:r>
      <w:r w:rsidR="00601AB7" w:rsidRPr="00981035">
        <w:rPr>
          <w:rFonts w:ascii="Times New Roman" w:hAnsi="Times New Roman" w:cs="Times New Roman"/>
          <w:sz w:val="24"/>
          <w:szCs w:val="24"/>
        </w:rPr>
        <w:t xml:space="preserve">muy grave, la directiva de la </w:t>
      </w:r>
      <w:r w:rsidR="00143427">
        <w:rPr>
          <w:rFonts w:ascii="Times New Roman" w:hAnsi="Times New Roman" w:cs="Times New Roman"/>
          <w:sz w:val="24"/>
          <w:szCs w:val="24"/>
        </w:rPr>
        <w:t>JAAP ......</w:t>
      </w:r>
      <w:r w:rsidR="00601AB7" w:rsidRPr="00981035">
        <w:rPr>
          <w:rFonts w:ascii="Times New Roman" w:hAnsi="Times New Roman" w:cs="Times New Roman"/>
          <w:sz w:val="24"/>
          <w:szCs w:val="24"/>
        </w:rPr>
        <w:t xml:space="preserve"> cumplirá con el siguiente Procedimiento. </w:t>
      </w:r>
    </w:p>
    <w:p w14:paraId="4BD8E10E" w14:textId="77777777" w:rsidR="00601AB7" w:rsidRPr="00981035" w:rsidRDefault="00601AB7" w:rsidP="009C3C01">
      <w:pPr>
        <w:pStyle w:val="Sinespaciado"/>
        <w:spacing w:line="276" w:lineRule="auto"/>
        <w:jc w:val="both"/>
        <w:rPr>
          <w:rFonts w:ascii="Times New Roman" w:hAnsi="Times New Roman" w:cs="Times New Roman"/>
          <w:sz w:val="24"/>
          <w:szCs w:val="24"/>
        </w:rPr>
      </w:pPr>
    </w:p>
    <w:p w14:paraId="5A3EBC83" w14:textId="77777777" w:rsidR="00601AB7" w:rsidRPr="00981035" w:rsidRDefault="00601AB7"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Una vez conocido el hecho por parte de la Directiva, en el término de 72 horas</w:t>
      </w:r>
      <w:r w:rsidR="005538B5" w:rsidRPr="00981035">
        <w:rPr>
          <w:rFonts w:ascii="Times New Roman" w:hAnsi="Times New Roman" w:cs="Times New Roman"/>
          <w:sz w:val="24"/>
          <w:szCs w:val="24"/>
        </w:rPr>
        <w:t>,</w:t>
      </w:r>
      <w:r w:rsidRPr="00981035">
        <w:rPr>
          <w:rFonts w:ascii="Times New Roman" w:hAnsi="Times New Roman" w:cs="Times New Roman"/>
          <w:sz w:val="24"/>
          <w:szCs w:val="24"/>
        </w:rPr>
        <w:t xml:space="preserve"> se procederá a notificar por escrito al presunto infractor, dicha notificación debe contener la</w:t>
      </w:r>
      <w:r w:rsidR="0003530E" w:rsidRPr="00981035">
        <w:rPr>
          <w:rFonts w:ascii="Times New Roman" w:hAnsi="Times New Roman" w:cs="Times New Roman"/>
          <w:sz w:val="24"/>
          <w:szCs w:val="24"/>
        </w:rPr>
        <w:t xml:space="preserve"> </w:t>
      </w:r>
      <w:r w:rsidRPr="00981035">
        <w:rPr>
          <w:rFonts w:ascii="Times New Roman" w:hAnsi="Times New Roman" w:cs="Times New Roman"/>
          <w:sz w:val="24"/>
          <w:szCs w:val="24"/>
        </w:rPr>
        <w:t xml:space="preserve">presunta infracción </w:t>
      </w:r>
      <w:r w:rsidR="005538B5" w:rsidRPr="00981035">
        <w:rPr>
          <w:rFonts w:ascii="Times New Roman" w:hAnsi="Times New Roman" w:cs="Times New Roman"/>
          <w:sz w:val="24"/>
          <w:szCs w:val="24"/>
        </w:rPr>
        <w:t>cometida</w:t>
      </w:r>
      <w:r w:rsidRPr="00981035">
        <w:rPr>
          <w:rFonts w:ascii="Times New Roman" w:hAnsi="Times New Roman" w:cs="Times New Roman"/>
          <w:sz w:val="24"/>
          <w:szCs w:val="24"/>
        </w:rPr>
        <w:t>, en lo posible las pruebas de cargo con las que se cuente y la fecha en la que será escuchado el mismo.</w:t>
      </w:r>
    </w:p>
    <w:p w14:paraId="33D2D30B" w14:textId="77777777" w:rsidR="005538B5" w:rsidRPr="00981035" w:rsidRDefault="005538B5" w:rsidP="009C3C01">
      <w:pPr>
        <w:pStyle w:val="Sinespaciado"/>
        <w:spacing w:line="276" w:lineRule="auto"/>
        <w:jc w:val="both"/>
        <w:rPr>
          <w:rFonts w:ascii="Times New Roman" w:hAnsi="Times New Roman" w:cs="Times New Roman"/>
          <w:sz w:val="24"/>
          <w:szCs w:val="24"/>
        </w:rPr>
      </w:pPr>
    </w:p>
    <w:p w14:paraId="39F72497" w14:textId="0BF62894" w:rsidR="00601AB7" w:rsidRPr="00981035" w:rsidRDefault="00601AB7"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El presunto infractor, en el término de 72 horas, contadas a partir de la recepción de la notificación, presentará sus pruebas de descargo ante la directiva el día y hora fi</w:t>
      </w:r>
      <w:r w:rsidR="00913F27" w:rsidRPr="00981035">
        <w:rPr>
          <w:rFonts w:ascii="Times New Roman" w:hAnsi="Times New Roman" w:cs="Times New Roman"/>
          <w:sz w:val="24"/>
          <w:szCs w:val="24"/>
        </w:rPr>
        <w:t xml:space="preserve">jados por esta, sin perjuicio de que se pueda conciliar o llegar a un acuerdo de pago, el mismo que constará en un acta suscrita por la Directiva de la </w:t>
      </w:r>
      <w:r w:rsidR="00143427">
        <w:rPr>
          <w:rFonts w:ascii="Times New Roman" w:hAnsi="Times New Roman" w:cs="Times New Roman"/>
          <w:sz w:val="24"/>
          <w:szCs w:val="24"/>
        </w:rPr>
        <w:t>JAAP ......</w:t>
      </w:r>
      <w:r w:rsidR="00913F27" w:rsidRPr="00981035">
        <w:rPr>
          <w:rFonts w:ascii="Times New Roman" w:hAnsi="Times New Roman" w:cs="Times New Roman"/>
          <w:sz w:val="24"/>
          <w:szCs w:val="24"/>
        </w:rPr>
        <w:t xml:space="preserve"> y el Consumidor. </w:t>
      </w:r>
    </w:p>
    <w:p w14:paraId="5943754B" w14:textId="77777777" w:rsidR="00164A9E" w:rsidRPr="00981035" w:rsidRDefault="00164A9E" w:rsidP="009C3C01">
      <w:pPr>
        <w:pStyle w:val="Sinespaciado"/>
        <w:spacing w:line="276" w:lineRule="auto"/>
        <w:jc w:val="both"/>
        <w:rPr>
          <w:rFonts w:ascii="Times New Roman" w:hAnsi="Times New Roman" w:cs="Times New Roman"/>
          <w:sz w:val="24"/>
          <w:szCs w:val="24"/>
        </w:rPr>
      </w:pPr>
    </w:p>
    <w:p w14:paraId="0BF7A02E" w14:textId="1D4E31AE" w:rsidR="00164A9E" w:rsidRPr="00981035" w:rsidRDefault="005142AE" w:rsidP="00164A9E">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Si se hubiere confirmado la infracción, l</w:t>
      </w:r>
      <w:r w:rsidR="00164A9E" w:rsidRPr="00981035">
        <w:rPr>
          <w:rFonts w:ascii="Times New Roman" w:hAnsi="Times New Roman" w:cs="Times New Roman"/>
          <w:sz w:val="24"/>
          <w:szCs w:val="24"/>
        </w:rPr>
        <w:t xml:space="preserve">a Directiva de la </w:t>
      </w:r>
      <w:r w:rsidR="00143427">
        <w:rPr>
          <w:rFonts w:ascii="Times New Roman" w:hAnsi="Times New Roman" w:cs="Times New Roman"/>
          <w:sz w:val="24"/>
          <w:szCs w:val="24"/>
        </w:rPr>
        <w:t>JAAP ......</w:t>
      </w:r>
      <w:r w:rsidR="00164A9E" w:rsidRPr="00981035">
        <w:rPr>
          <w:rFonts w:ascii="Times New Roman" w:hAnsi="Times New Roman" w:cs="Times New Roman"/>
          <w:sz w:val="24"/>
          <w:szCs w:val="24"/>
        </w:rPr>
        <w:t xml:space="preserve">, en el plazo máximo de 48 horas, emitirá su resolución respecto de la infracción, la cual será leída en la Asamblea General de Consumidores, siendo considerada esta como una Amonestación Verbal, dentro de la cual se concederá al infractor el plazo de quince días a fin de que remedie el hecho y cumpla con la </w:t>
      </w:r>
      <w:r w:rsidRPr="00981035">
        <w:rPr>
          <w:rFonts w:ascii="Times New Roman" w:hAnsi="Times New Roman" w:cs="Times New Roman"/>
          <w:sz w:val="24"/>
          <w:szCs w:val="24"/>
        </w:rPr>
        <w:t xml:space="preserve">sanción y multa </w:t>
      </w:r>
      <w:r w:rsidR="00164A9E" w:rsidRPr="00981035">
        <w:rPr>
          <w:rFonts w:ascii="Times New Roman" w:hAnsi="Times New Roman" w:cs="Times New Roman"/>
          <w:sz w:val="24"/>
          <w:szCs w:val="24"/>
        </w:rPr>
        <w:t xml:space="preserve">impuesta. </w:t>
      </w:r>
    </w:p>
    <w:p w14:paraId="35C8C7B3" w14:textId="77777777" w:rsidR="00164A9E" w:rsidRPr="00981035" w:rsidRDefault="00164A9E" w:rsidP="00164A9E">
      <w:pPr>
        <w:pStyle w:val="Sinespaciado"/>
        <w:spacing w:line="276" w:lineRule="auto"/>
        <w:jc w:val="both"/>
        <w:rPr>
          <w:rFonts w:ascii="Times New Roman" w:hAnsi="Times New Roman" w:cs="Times New Roman"/>
          <w:sz w:val="24"/>
          <w:szCs w:val="24"/>
        </w:rPr>
      </w:pPr>
    </w:p>
    <w:p w14:paraId="72A1E056" w14:textId="05C811E3" w:rsidR="0003530E" w:rsidRPr="00981035" w:rsidRDefault="00164A9E" w:rsidP="0003530E">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 xml:space="preserve">De </w:t>
      </w:r>
      <w:r w:rsidR="0003530E" w:rsidRPr="00981035">
        <w:rPr>
          <w:rFonts w:ascii="Times New Roman" w:hAnsi="Times New Roman" w:cs="Times New Roman"/>
          <w:sz w:val="24"/>
          <w:szCs w:val="24"/>
        </w:rPr>
        <w:t xml:space="preserve">no </w:t>
      </w:r>
      <w:r w:rsidRPr="00981035">
        <w:rPr>
          <w:rFonts w:ascii="Times New Roman" w:hAnsi="Times New Roman" w:cs="Times New Roman"/>
          <w:sz w:val="24"/>
          <w:szCs w:val="24"/>
        </w:rPr>
        <w:t xml:space="preserve">acatar lo dispuesto por la Directiva de la </w:t>
      </w:r>
      <w:r w:rsidR="00143427">
        <w:rPr>
          <w:rFonts w:ascii="Times New Roman" w:hAnsi="Times New Roman" w:cs="Times New Roman"/>
          <w:sz w:val="24"/>
          <w:szCs w:val="24"/>
        </w:rPr>
        <w:t>JAAP ......</w:t>
      </w:r>
      <w:r w:rsidRPr="00981035">
        <w:rPr>
          <w:rFonts w:ascii="Times New Roman" w:hAnsi="Times New Roman" w:cs="Times New Roman"/>
          <w:sz w:val="24"/>
          <w:szCs w:val="24"/>
        </w:rPr>
        <w:t>, se procederá a la Amonestación Escrita</w:t>
      </w:r>
      <w:r w:rsidR="0003530E" w:rsidRPr="00981035">
        <w:rPr>
          <w:rFonts w:ascii="Times New Roman" w:hAnsi="Times New Roman" w:cs="Times New Roman"/>
          <w:sz w:val="24"/>
          <w:szCs w:val="24"/>
        </w:rPr>
        <w:t xml:space="preserve"> al Infractor,</w:t>
      </w:r>
      <w:r w:rsidRPr="00981035">
        <w:rPr>
          <w:rFonts w:ascii="Times New Roman" w:hAnsi="Times New Roman" w:cs="Times New Roman"/>
          <w:sz w:val="24"/>
          <w:szCs w:val="24"/>
        </w:rPr>
        <w:t xml:space="preserve"> la cual será notif</w:t>
      </w:r>
      <w:r w:rsidR="0003530E" w:rsidRPr="00981035">
        <w:rPr>
          <w:rFonts w:ascii="Times New Roman" w:hAnsi="Times New Roman" w:cs="Times New Roman"/>
          <w:sz w:val="24"/>
          <w:szCs w:val="24"/>
        </w:rPr>
        <w:t>icada por dos ocasiones, transcurriendo quince días una de la otra, la segunda notificación se realizará con una copia dirigida a</w:t>
      </w:r>
      <w:r w:rsidR="008B2C22">
        <w:rPr>
          <w:rFonts w:ascii="Times New Roman" w:hAnsi="Times New Roman" w:cs="Times New Roman"/>
          <w:sz w:val="24"/>
          <w:szCs w:val="24"/>
        </w:rPr>
        <w:t xml:space="preserve">l </w:t>
      </w:r>
      <w:r w:rsidR="004E18F1">
        <w:rPr>
          <w:rFonts w:ascii="Times New Roman" w:hAnsi="Times New Roman" w:cs="Times New Roman"/>
          <w:sz w:val="24"/>
          <w:szCs w:val="24"/>
        </w:rPr>
        <w:t>Ministerio del Ambiente, Agua y Transición Ecológica</w:t>
      </w:r>
      <w:r w:rsidR="0003530E" w:rsidRPr="00981035">
        <w:rPr>
          <w:rFonts w:ascii="Times New Roman" w:hAnsi="Times New Roman" w:cs="Times New Roman"/>
          <w:sz w:val="24"/>
          <w:szCs w:val="24"/>
        </w:rPr>
        <w:t xml:space="preserve">, el infractor al momento de recibir </w:t>
      </w:r>
      <w:r w:rsidR="004E18F1" w:rsidRPr="00981035">
        <w:rPr>
          <w:rFonts w:ascii="Times New Roman" w:hAnsi="Times New Roman" w:cs="Times New Roman"/>
          <w:sz w:val="24"/>
          <w:szCs w:val="24"/>
        </w:rPr>
        <w:t>la notificación</w:t>
      </w:r>
      <w:r w:rsidR="0003530E" w:rsidRPr="00981035">
        <w:rPr>
          <w:rFonts w:ascii="Times New Roman" w:hAnsi="Times New Roman" w:cs="Times New Roman"/>
          <w:sz w:val="24"/>
          <w:szCs w:val="24"/>
        </w:rPr>
        <w:t xml:space="preserve"> deberá firmar la misma con la finalidad de que exista una constancia de la entrega.</w:t>
      </w:r>
    </w:p>
    <w:p w14:paraId="472839EE" w14:textId="77777777" w:rsidR="0003530E" w:rsidRPr="00981035" w:rsidRDefault="0003530E" w:rsidP="0003530E">
      <w:pPr>
        <w:pStyle w:val="Sinespaciado"/>
        <w:spacing w:line="276" w:lineRule="auto"/>
        <w:jc w:val="both"/>
        <w:rPr>
          <w:rFonts w:ascii="Times New Roman" w:hAnsi="Times New Roman" w:cs="Times New Roman"/>
          <w:sz w:val="24"/>
          <w:szCs w:val="24"/>
        </w:rPr>
      </w:pPr>
    </w:p>
    <w:p w14:paraId="6D432E82" w14:textId="44038614" w:rsidR="00F436BC" w:rsidRDefault="0003530E"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 xml:space="preserve">De no cumplir con lo notificado, </w:t>
      </w:r>
      <w:r w:rsidR="005538B5" w:rsidRPr="00981035">
        <w:rPr>
          <w:rFonts w:ascii="Times New Roman" w:hAnsi="Times New Roman" w:cs="Times New Roman"/>
          <w:sz w:val="24"/>
          <w:szCs w:val="24"/>
        </w:rPr>
        <w:t>se procederá a la suspensión temporal</w:t>
      </w:r>
      <w:r w:rsidR="00913F27" w:rsidRPr="00981035">
        <w:rPr>
          <w:rFonts w:ascii="Times New Roman" w:hAnsi="Times New Roman" w:cs="Times New Roman"/>
          <w:sz w:val="24"/>
          <w:szCs w:val="24"/>
        </w:rPr>
        <w:t xml:space="preserve"> </w:t>
      </w:r>
      <w:r w:rsidR="00F436BC" w:rsidRPr="00981035">
        <w:rPr>
          <w:rFonts w:ascii="Times New Roman" w:hAnsi="Times New Roman" w:cs="Times New Roman"/>
          <w:sz w:val="24"/>
          <w:szCs w:val="24"/>
        </w:rPr>
        <w:t xml:space="preserve">del servicio de agua potable hasta que cumpla con la sanción o llegue a un acuerdo de pago; o, la suspensión </w:t>
      </w:r>
      <w:r w:rsidR="00913F27" w:rsidRPr="00981035">
        <w:rPr>
          <w:rFonts w:ascii="Times New Roman" w:hAnsi="Times New Roman" w:cs="Times New Roman"/>
          <w:sz w:val="24"/>
          <w:szCs w:val="24"/>
        </w:rPr>
        <w:t xml:space="preserve">definitiva </w:t>
      </w:r>
      <w:r w:rsidR="00F436BC" w:rsidRPr="00981035">
        <w:rPr>
          <w:rFonts w:ascii="Times New Roman" w:hAnsi="Times New Roman" w:cs="Times New Roman"/>
          <w:sz w:val="24"/>
          <w:szCs w:val="24"/>
        </w:rPr>
        <w:t xml:space="preserve">del servicio de agua potable, </w:t>
      </w:r>
      <w:r w:rsidR="00AC301A" w:rsidRPr="00981035">
        <w:rPr>
          <w:rFonts w:ascii="Times New Roman" w:hAnsi="Times New Roman" w:cs="Times New Roman"/>
          <w:sz w:val="24"/>
          <w:szCs w:val="24"/>
        </w:rPr>
        <w:t xml:space="preserve">en el caso lo determinado en el Art. 34 del Estatuto de la </w:t>
      </w:r>
      <w:r w:rsidR="00143427">
        <w:rPr>
          <w:rFonts w:ascii="Times New Roman" w:hAnsi="Times New Roman" w:cs="Times New Roman"/>
          <w:sz w:val="24"/>
          <w:szCs w:val="24"/>
        </w:rPr>
        <w:t>JAAP ......</w:t>
      </w:r>
      <w:r w:rsidR="00913F27" w:rsidRPr="00981035">
        <w:rPr>
          <w:rFonts w:ascii="Times New Roman" w:hAnsi="Times New Roman" w:cs="Times New Roman"/>
          <w:sz w:val="24"/>
          <w:szCs w:val="24"/>
        </w:rPr>
        <w:t>,</w:t>
      </w:r>
      <w:r w:rsidR="005538B5" w:rsidRPr="00981035">
        <w:rPr>
          <w:rFonts w:ascii="Times New Roman" w:hAnsi="Times New Roman" w:cs="Times New Roman"/>
          <w:sz w:val="24"/>
          <w:szCs w:val="24"/>
        </w:rPr>
        <w:t xml:space="preserve"> lo cual constará debidamente en el libro de actas que para el efecto lleve la </w:t>
      </w:r>
      <w:r w:rsidR="00143427">
        <w:rPr>
          <w:rFonts w:ascii="Times New Roman" w:hAnsi="Times New Roman" w:cs="Times New Roman"/>
          <w:sz w:val="24"/>
          <w:szCs w:val="24"/>
        </w:rPr>
        <w:t>JAAP ......</w:t>
      </w:r>
      <w:r w:rsidR="005538B5" w:rsidRPr="00981035">
        <w:rPr>
          <w:rFonts w:ascii="Times New Roman" w:hAnsi="Times New Roman" w:cs="Times New Roman"/>
          <w:sz w:val="24"/>
          <w:szCs w:val="24"/>
        </w:rPr>
        <w:t>.</w:t>
      </w:r>
    </w:p>
    <w:p w14:paraId="455C2344" w14:textId="77777777" w:rsidR="001B4B78" w:rsidRDefault="001B4B78" w:rsidP="009C3C01">
      <w:pPr>
        <w:pStyle w:val="Sinespaciado"/>
        <w:spacing w:line="276" w:lineRule="auto"/>
        <w:jc w:val="both"/>
        <w:rPr>
          <w:rFonts w:ascii="Times New Roman" w:hAnsi="Times New Roman" w:cs="Times New Roman"/>
          <w:sz w:val="24"/>
          <w:szCs w:val="24"/>
        </w:rPr>
      </w:pPr>
    </w:p>
    <w:p w14:paraId="7AC1D339" w14:textId="77777777" w:rsidR="001B4B78" w:rsidRDefault="001B4B78" w:rsidP="009C3C01">
      <w:pPr>
        <w:pStyle w:val="Sinespaciado"/>
        <w:spacing w:line="276" w:lineRule="auto"/>
        <w:jc w:val="both"/>
        <w:rPr>
          <w:rFonts w:ascii="Times New Roman" w:hAnsi="Times New Roman" w:cs="Times New Roman"/>
          <w:sz w:val="24"/>
          <w:szCs w:val="24"/>
        </w:rPr>
      </w:pPr>
    </w:p>
    <w:p w14:paraId="78D124A5" w14:textId="77777777" w:rsidR="001B4B78" w:rsidRPr="00981035" w:rsidRDefault="001B4B78" w:rsidP="009C3C01">
      <w:pPr>
        <w:pStyle w:val="Sinespaciado"/>
        <w:spacing w:line="276" w:lineRule="auto"/>
        <w:jc w:val="both"/>
        <w:rPr>
          <w:rFonts w:ascii="Times New Roman" w:hAnsi="Times New Roman" w:cs="Times New Roman"/>
          <w:sz w:val="24"/>
          <w:szCs w:val="24"/>
        </w:rPr>
      </w:pPr>
    </w:p>
    <w:p w14:paraId="0A77C05C" w14:textId="77777777" w:rsidR="00F436BC" w:rsidRPr="00981035" w:rsidRDefault="00F436BC" w:rsidP="009C3C01">
      <w:pPr>
        <w:pStyle w:val="Sinespaciado"/>
        <w:spacing w:line="276" w:lineRule="auto"/>
        <w:jc w:val="both"/>
        <w:rPr>
          <w:rFonts w:ascii="Times New Roman" w:hAnsi="Times New Roman" w:cs="Times New Roman"/>
          <w:sz w:val="24"/>
          <w:szCs w:val="24"/>
        </w:rPr>
      </w:pPr>
    </w:p>
    <w:p w14:paraId="2F1B4AFC" w14:textId="77777777" w:rsidR="00F436BC" w:rsidRPr="00981035" w:rsidRDefault="00F436BC" w:rsidP="009C3C01">
      <w:pPr>
        <w:pStyle w:val="Sinespaciado"/>
        <w:spacing w:line="276" w:lineRule="auto"/>
        <w:jc w:val="both"/>
        <w:rPr>
          <w:rFonts w:ascii="Times New Roman" w:hAnsi="Times New Roman" w:cs="Times New Roman"/>
          <w:b/>
          <w:sz w:val="24"/>
          <w:szCs w:val="24"/>
        </w:rPr>
      </w:pPr>
      <w:r w:rsidRPr="00981035">
        <w:rPr>
          <w:rFonts w:ascii="Times New Roman" w:hAnsi="Times New Roman" w:cs="Times New Roman"/>
          <w:b/>
          <w:sz w:val="24"/>
          <w:szCs w:val="24"/>
        </w:rPr>
        <w:t xml:space="preserve">ART. 9.- DE LAS REINSTALACIONES </w:t>
      </w:r>
    </w:p>
    <w:p w14:paraId="45187CEA" w14:textId="77777777" w:rsidR="005538B5" w:rsidRPr="00981035" w:rsidRDefault="005538B5" w:rsidP="009C3C01">
      <w:pPr>
        <w:pStyle w:val="Sinespaciado"/>
        <w:spacing w:line="276" w:lineRule="auto"/>
        <w:jc w:val="both"/>
        <w:rPr>
          <w:rFonts w:ascii="Times New Roman" w:hAnsi="Times New Roman" w:cs="Times New Roman"/>
          <w:sz w:val="24"/>
          <w:szCs w:val="24"/>
        </w:rPr>
      </w:pPr>
    </w:p>
    <w:p w14:paraId="577CEEE7" w14:textId="77777777" w:rsidR="001D1EE0" w:rsidRPr="00981035" w:rsidRDefault="004365DA" w:rsidP="001D1EE0">
      <w:pPr>
        <w:pStyle w:val="Sinespaciado"/>
        <w:numPr>
          <w:ilvl w:val="0"/>
          <w:numId w:val="16"/>
        </w:numPr>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Por suspensión temporal del servicio de agua potable.-</w:t>
      </w:r>
    </w:p>
    <w:p w14:paraId="6EE60236" w14:textId="77777777" w:rsidR="004365DA" w:rsidRPr="00981035" w:rsidRDefault="004365DA" w:rsidP="001D1EE0">
      <w:pPr>
        <w:pStyle w:val="Sinespaciado"/>
        <w:spacing w:line="276" w:lineRule="auto"/>
        <w:ind w:left="720"/>
        <w:jc w:val="both"/>
        <w:rPr>
          <w:rFonts w:ascii="Times New Roman" w:hAnsi="Times New Roman" w:cs="Times New Roman"/>
          <w:sz w:val="24"/>
          <w:szCs w:val="24"/>
        </w:rPr>
      </w:pPr>
      <w:r w:rsidRPr="00981035">
        <w:rPr>
          <w:rFonts w:ascii="Times New Roman" w:hAnsi="Times New Roman" w:cs="Times New Roman"/>
          <w:sz w:val="24"/>
          <w:szCs w:val="24"/>
        </w:rPr>
        <w:t xml:space="preserve"> </w:t>
      </w:r>
    </w:p>
    <w:p w14:paraId="08EFB9D9" w14:textId="4322BAD8" w:rsidR="001D1EE0" w:rsidRPr="00981035" w:rsidRDefault="001D1EE0" w:rsidP="001D1EE0">
      <w:pPr>
        <w:pStyle w:val="Sinespaciado"/>
        <w:spacing w:line="276" w:lineRule="auto"/>
        <w:ind w:left="720"/>
        <w:jc w:val="both"/>
        <w:rPr>
          <w:rFonts w:ascii="Times New Roman" w:hAnsi="Times New Roman" w:cs="Times New Roman"/>
          <w:color w:val="000000"/>
          <w:spacing w:val="-2"/>
          <w:sz w:val="24"/>
          <w:szCs w:val="24"/>
          <w:lang w:val="es-ES_tradnl"/>
        </w:rPr>
      </w:pPr>
      <w:r w:rsidRPr="00981035">
        <w:rPr>
          <w:rFonts w:ascii="Times New Roman" w:hAnsi="Times New Roman" w:cs="Times New Roman"/>
          <w:color w:val="000000"/>
          <w:spacing w:val="8"/>
          <w:sz w:val="24"/>
          <w:szCs w:val="24"/>
          <w:lang w:val="es-ES_tradnl"/>
        </w:rPr>
        <w:t xml:space="preserve">Para la reinstalación del servicio de agua potable, el consumidor realizará la </w:t>
      </w:r>
      <w:r w:rsidRPr="00981035">
        <w:rPr>
          <w:rFonts w:ascii="Times New Roman" w:hAnsi="Times New Roman" w:cs="Times New Roman"/>
          <w:color w:val="000000"/>
          <w:spacing w:val="2"/>
          <w:sz w:val="24"/>
          <w:szCs w:val="24"/>
          <w:lang w:val="es-ES_tradnl"/>
        </w:rPr>
        <w:t xml:space="preserve">solicitud respectiva y una vez aprobada por la </w:t>
      </w:r>
      <w:r w:rsidR="00143427">
        <w:rPr>
          <w:rFonts w:ascii="Times New Roman" w:hAnsi="Times New Roman" w:cs="Times New Roman"/>
          <w:color w:val="000000"/>
          <w:spacing w:val="2"/>
          <w:sz w:val="24"/>
          <w:szCs w:val="24"/>
          <w:lang w:val="es-ES_tradnl"/>
        </w:rPr>
        <w:t>JAAP ......</w:t>
      </w:r>
      <w:r w:rsidRPr="00981035">
        <w:rPr>
          <w:rFonts w:ascii="Times New Roman" w:hAnsi="Times New Roman" w:cs="Times New Roman"/>
          <w:color w:val="000000"/>
          <w:spacing w:val="2"/>
          <w:sz w:val="24"/>
          <w:szCs w:val="24"/>
          <w:lang w:val="es-ES_tradnl"/>
        </w:rPr>
        <w:t xml:space="preserve">, el </w:t>
      </w:r>
      <w:r w:rsidRPr="00981035">
        <w:rPr>
          <w:rFonts w:ascii="Times New Roman" w:hAnsi="Times New Roman" w:cs="Times New Roman"/>
          <w:color w:val="000000"/>
          <w:spacing w:val="-1"/>
          <w:sz w:val="24"/>
          <w:szCs w:val="24"/>
          <w:lang w:val="es-ES_tradnl"/>
        </w:rPr>
        <w:t xml:space="preserve">mismo abonará la cantidad de </w:t>
      </w:r>
      <w:r w:rsidRPr="00981035">
        <w:rPr>
          <w:rFonts w:ascii="Times New Roman" w:hAnsi="Times New Roman" w:cs="Times New Roman"/>
          <w:spacing w:val="-1"/>
          <w:sz w:val="24"/>
          <w:szCs w:val="24"/>
          <w:lang w:val="es-ES_tradnl"/>
        </w:rPr>
        <w:t>$ ……</w:t>
      </w:r>
      <w:r w:rsidRPr="00981035">
        <w:rPr>
          <w:rFonts w:ascii="Times New Roman" w:hAnsi="Times New Roman" w:cs="Times New Roman"/>
          <w:color w:val="000000"/>
          <w:sz w:val="24"/>
          <w:szCs w:val="24"/>
          <w:lang w:val="es-ES_tradnl"/>
        </w:rPr>
        <w:t xml:space="preserve"> por el concepto de reinstalación, corriendo a </w:t>
      </w:r>
      <w:r w:rsidRPr="00981035">
        <w:rPr>
          <w:rFonts w:ascii="Times New Roman" w:hAnsi="Times New Roman" w:cs="Times New Roman"/>
          <w:color w:val="000000"/>
          <w:spacing w:val="4"/>
          <w:sz w:val="24"/>
          <w:szCs w:val="24"/>
          <w:lang w:val="es-ES_tradnl"/>
        </w:rPr>
        <w:t xml:space="preserve">cargo del Consumidor los materiales, accesorios y mano de </w:t>
      </w:r>
      <w:r w:rsidRPr="00981035">
        <w:rPr>
          <w:rFonts w:ascii="Times New Roman" w:hAnsi="Times New Roman" w:cs="Times New Roman"/>
          <w:color w:val="000000"/>
          <w:spacing w:val="-3"/>
          <w:sz w:val="24"/>
          <w:szCs w:val="24"/>
          <w:lang w:val="es-ES_tradnl"/>
        </w:rPr>
        <w:t xml:space="preserve">obra que sean necesarios; además, deberá cancelar el valor </w:t>
      </w:r>
      <w:r w:rsidRPr="00981035">
        <w:rPr>
          <w:rFonts w:ascii="Times New Roman" w:hAnsi="Times New Roman" w:cs="Times New Roman"/>
          <w:color w:val="000000"/>
          <w:spacing w:val="2"/>
          <w:sz w:val="24"/>
          <w:szCs w:val="24"/>
          <w:lang w:val="es-ES_tradnl"/>
        </w:rPr>
        <w:t xml:space="preserve">de las tarifas, cuotas, sesiones, contribuciones, mingas y multa </w:t>
      </w:r>
      <w:r w:rsidRPr="00981035">
        <w:rPr>
          <w:rFonts w:ascii="Times New Roman" w:hAnsi="Times New Roman" w:cs="Times New Roman"/>
          <w:color w:val="000000"/>
          <w:spacing w:val="-2"/>
          <w:sz w:val="24"/>
          <w:szCs w:val="24"/>
          <w:lang w:val="es-ES_tradnl"/>
        </w:rPr>
        <w:t xml:space="preserve">que se encuentre atrasado. </w:t>
      </w:r>
    </w:p>
    <w:p w14:paraId="6FB9606B" w14:textId="77777777" w:rsidR="001D1EE0" w:rsidRPr="00981035" w:rsidRDefault="001D1EE0" w:rsidP="001D1EE0">
      <w:pPr>
        <w:pStyle w:val="Sinespaciado"/>
        <w:spacing w:line="276" w:lineRule="auto"/>
        <w:ind w:left="720"/>
        <w:jc w:val="both"/>
        <w:rPr>
          <w:rFonts w:ascii="Times New Roman" w:hAnsi="Times New Roman" w:cs="Times New Roman"/>
          <w:sz w:val="24"/>
          <w:szCs w:val="24"/>
        </w:rPr>
      </w:pPr>
    </w:p>
    <w:p w14:paraId="35B4D79E" w14:textId="77777777" w:rsidR="001D1EE0" w:rsidRPr="00981035" w:rsidRDefault="001D1EE0" w:rsidP="001D1EE0">
      <w:pPr>
        <w:pStyle w:val="Sinespaciado"/>
        <w:spacing w:line="276" w:lineRule="auto"/>
        <w:ind w:left="720"/>
        <w:jc w:val="both"/>
        <w:rPr>
          <w:rFonts w:ascii="Times New Roman" w:hAnsi="Times New Roman" w:cs="Times New Roman"/>
          <w:color w:val="000000"/>
          <w:spacing w:val="-3"/>
          <w:sz w:val="24"/>
          <w:szCs w:val="24"/>
          <w:lang w:val="es-ES_tradnl"/>
        </w:rPr>
      </w:pPr>
      <w:r w:rsidRPr="00981035">
        <w:rPr>
          <w:rFonts w:ascii="Times New Roman" w:hAnsi="Times New Roman" w:cs="Times New Roman"/>
          <w:color w:val="000000"/>
          <w:spacing w:val="-2"/>
          <w:sz w:val="24"/>
          <w:szCs w:val="24"/>
          <w:lang w:val="es-ES_tradnl"/>
        </w:rPr>
        <w:t xml:space="preserve">Para los meses declarados en mora el cobro se lo hará con un incremento de CINCUENTA CENTAVOS DE DÓLAR ($0,50) por cada mes impago, </w:t>
      </w:r>
      <w:r w:rsidRPr="00981035">
        <w:rPr>
          <w:rFonts w:ascii="Times New Roman" w:hAnsi="Times New Roman" w:cs="Times New Roman"/>
          <w:color w:val="000000"/>
          <w:spacing w:val="-1"/>
          <w:sz w:val="24"/>
          <w:szCs w:val="24"/>
          <w:lang w:val="es-ES_tradnl"/>
        </w:rPr>
        <w:t xml:space="preserve">cuya recaudación será de inmediato, sin tener opción de </w:t>
      </w:r>
      <w:r w:rsidRPr="00981035">
        <w:rPr>
          <w:rFonts w:ascii="Times New Roman" w:hAnsi="Times New Roman" w:cs="Times New Roman"/>
          <w:color w:val="000000"/>
          <w:spacing w:val="-3"/>
          <w:sz w:val="24"/>
          <w:szCs w:val="24"/>
          <w:lang w:val="es-ES_tradnl"/>
        </w:rPr>
        <w:t>apelación alguna.</w:t>
      </w:r>
    </w:p>
    <w:p w14:paraId="75C08DDB" w14:textId="77777777" w:rsidR="001D1EE0" w:rsidRPr="00981035" w:rsidRDefault="001D1EE0" w:rsidP="001D1EE0">
      <w:pPr>
        <w:pStyle w:val="Sinespaciado"/>
        <w:spacing w:line="276" w:lineRule="auto"/>
        <w:ind w:left="720"/>
        <w:jc w:val="both"/>
        <w:rPr>
          <w:rFonts w:ascii="Times New Roman" w:hAnsi="Times New Roman" w:cs="Times New Roman"/>
          <w:sz w:val="24"/>
          <w:szCs w:val="24"/>
        </w:rPr>
      </w:pPr>
    </w:p>
    <w:p w14:paraId="770EF301" w14:textId="77777777" w:rsidR="001D1EE0" w:rsidRPr="00981035" w:rsidRDefault="001D1EE0" w:rsidP="001D1EE0">
      <w:pPr>
        <w:pStyle w:val="Sinespaciado"/>
        <w:numPr>
          <w:ilvl w:val="0"/>
          <w:numId w:val="16"/>
        </w:numPr>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Por suspensión definitiva del servicio de agua potable.-</w:t>
      </w:r>
    </w:p>
    <w:p w14:paraId="138D75A9" w14:textId="77777777" w:rsidR="001D1EE0" w:rsidRPr="00981035" w:rsidRDefault="001D1EE0" w:rsidP="001D1EE0">
      <w:pPr>
        <w:pStyle w:val="Sinespaciado"/>
        <w:spacing w:line="276" w:lineRule="auto"/>
        <w:ind w:left="720"/>
        <w:jc w:val="both"/>
        <w:rPr>
          <w:rFonts w:ascii="Times New Roman" w:hAnsi="Times New Roman" w:cs="Times New Roman"/>
          <w:sz w:val="24"/>
          <w:szCs w:val="24"/>
        </w:rPr>
      </w:pPr>
    </w:p>
    <w:p w14:paraId="34E79775" w14:textId="51D07A55" w:rsidR="001D1EE0" w:rsidRPr="00981035" w:rsidRDefault="001D1EE0" w:rsidP="00BD4EE1">
      <w:pPr>
        <w:pStyle w:val="Sinespaciado"/>
        <w:spacing w:line="276" w:lineRule="auto"/>
        <w:ind w:left="720"/>
        <w:jc w:val="both"/>
        <w:rPr>
          <w:rFonts w:ascii="Times New Roman" w:hAnsi="Times New Roman" w:cs="Times New Roman"/>
          <w:sz w:val="24"/>
          <w:szCs w:val="24"/>
        </w:rPr>
      </w:pPr>
      <w:r w:rsidRPr="00981035">
        <w:rPr>
          <w:rFonts w:ascii="Times New Roman" w:hAnsi="Times New Roman" w:cs="Times New Roman"/>
          <w:bCs/>
          <w:color w:val="000000"/>
          <w:sz w:val="24"/>
          <w:szCs w:val="24"/>
        </w:rPr>
        <w:t xml:space="preserve">El consumidor cuya acometida haya sido suspendida definitivamente, deberá </w:t>
      </w:r>
      <w:r w:rsidRPr="00981035">
        <w:rPr>
          <w:rFonts w:ascii="Times New Roman" w:hAnsi="Times New Roman" w:cs="Times New Roman"/>
          <w:bCs/>
          <w:color w:val="000000"/>
          <w:sz w:val="24"/>
          <w:szCs w:val="24"/>
          <w:lang w:val="es-ES_tradnl"/>
        </w:rPr>
        <w:t>solicitar el servicio como nuevo usuario, para el efecto, deberá cancelar la totalidad del valor adeudado más el valor que corresponda por la nueva conexión</w:t>
      </w:r>
      <w:r w:rsidR="00BD4EE1" w:rsidRPr="00981035">
        <w:rPr>
          <w:rFonts w:ascii="Times New Roman" w:hAnsi="Times New Roman" w:cs="Times New Roman"/>
          <w:bCs/>
          <w:color w:val="000000"/>
          <w:sz w:val="24"/>
          <w:szCs w:val="24"/>
          <w:lang w:val="es-ES_tradnl"/>
        </w:rPr>
        <w:t xml:space="preserve"> y presentar la certificación de no adeudar emitida por la o el tesorero de la Junta, conjuntamente con la solicitud en mención, </w:t>
      </w:r>
      <w:r w:rsidRPr="00981035">
        <w:rPr>
          <w:rFonts w:ascii="Times New Roman" w:hAnsi="Times New Roman" w:cs="Times New Roman"/>
          <w:bCs/>
          <w:color w:val="000000"/>
          <w:sz w:val="24"/>
          <w:szCs w:val="24"/>
          <w:lang w:val="es-ES_tradnl"/>
        </w:rPr>
        <w:t xml:space="preserve">esto de conformidad a lo determinado en el Art. 34 del </w:t>
      </w:r>
      <w:r w:rsidR="00BD4EE1" w:rsidRPr="00981035">
        <w:rPr>
          <w:rFonts w:ascii="Times New Roman" w:hAnsi="Times New Roman" w:cs="Times New Roman"/>
          <w:bCs/>
          <w:color w:val="000000"/>
          <w:sz w:val="24"/>
          <w:szCs w:val="24"/>
          <w:lang w:val="es-ES_tradnl"/>
        </w:rPr>
        <w:t>Estatuto</w:t>
      </w:r>
      <w:r w:rsidRPr="00981035">
        <w:rPr>
          <w:rFonts w:ascii="Times New Roman" w:hAnsi="Times New Roman" w:cs="Times New Roman"/>
          <w:bCs/>
          <w:color w:val="000000"/>
          <w:sz w:val="24"/>
          <w:szCs w:val="24"/>
          <w:lang w:val="es-ES_tradnl"/>
        </w:rPr>
        <w:t xml:space="preserve"> de la </w:t>
      </w:r>
      <w:r w:rsidR="00143427">
        <w:rPr>
          <w:rFonts w:ascii="Times New Roman" w:hAnsi="Times New Roman" w:cs="Times New Roman"/>
          <w:bCs/>
          <w:color w:val="000000"/>
          <w:sz w:val="24"/>
          <w:szCs w:val="24"/>
          <w:lang w:val="es-ES_tradnl"/>
        </w:rPr>
        <w:t>JAAP ......</w:t>
      </w:r>
      <w:r w:rsidRPr="00981035">
        <w:rPr>
          <w:rFonts w:ascii="Times New Roman" w:hAnsi="Times New Roman" w:cs="Times New Roman"/>
          <w:bCs/>
          <w:color w:val="000000"/>
          <w:sz w:val="24"/>
          <w:szCs w:val="24"/>
          <w:lang w:val="es-ES_tradnl"/>
        </w:rPr>
        <w:t xml:space="preserve">. </w:t>
      </w:r>
    </w:p>
    <w:p w14:paraId="33AA2CC9" w14:textId="77777777" w:rsidR="00A20A48" w:rsidRPr="00981035" w:rsidRDefault="00B7554E" w:rsidP="009C3C01">
      <w:pPr>
        <w:shd w:val="clear" w:color="auto" w:fill="FFFFFF"/>
        <w:spacing w:before="274"/>
        <w:ind w:left="706" w:hanging="706"/>
        <w:jc w:val="both"/>
        <w:rPr>
          <w:rFonts w:ascii="Times New Roman" w:hAnsi="Times New Roman" w:cs="Times New Roman"/>
          <w:b/>
          <w:bCs/>
          <w:color w:val="000000"/>
          <w:spacing w:val="-5"/>
          <w:sz w:val="24"/>
          <w:szCs w:val="24"/>
          <w:u w:val="single"/>
          <w:lang w:val="es-ES_tradnl"/>
        </w:rPr>
      </w:pPr>
      <w:r w:rsidRPr="00981035">
        <w:rPr>
          <w:rFonts w:ascii="Times New Roman" w:hAnsi="Times New Roman" w:cs="Times New Roman"/>
          <w:b/>
          <w:bCs/>
          <w:color w:val="000000"/>
          <w:spacing w:val="-5"/>
          <w:sz w:val="24"/>
          <w:szCs w:val="24"/>
          <w:lang w:val="es-ES_tradnl"/>
        </w:rPr>
        <w:t>ART. 10.</w:t>
      </w:r>
      <w:r w:rsidR="00350B51" w:rsidRPr="00981035">
        <w:rPr>
          <w:rFonts w:ascii="Times New Roman" w:hAnsi="Times New Roman" w:cs="Times New Roman"/>
          <w:b/>
          <w:bCs/>
          <w:color w:val="000000"/>
          <w:spacing w:val="-5"/>
          <w:sz w:val="24"/>
          <w:szCs w:val="24"/>
          <w:lang w:val="es-ES_tradnl"/>
        </w:rPr>
        <w:t>-</w:t>
      </w:r>
      <w:r w:rsidR="00350B51" w:rsidRPr="00981035">
        <w:rPr>
          <w:rFonts w:ascii="Times New Roman" w:hAnsi="Times New Roman" w:cs="Times New Roman"/>
          <w:b/>
          <w:bCs/>
          <w:color w:val="000000"/>
          <w:spacing w:val="-5"/>
          <w:sz w:val="24"/>
          <w:szCs w:val="24"/>
          <w:lang w:val="es-ES_tradnl"/>
        </w:rPr>
        <w:tab/>
        <w:t>ADMINISTRACIÓN Y MANTENIMIENTO</w:t>
      </w:r>
    </w:p>
    <w:p w14:paraId="2284E739" w14:textId="03F70E80" w:rsidR="00350B51" w:rsidRPr="00981035" w:rsidRDefault="00350B51" w:rsidP="00981035">
      <w:pPr>
        <w:pStyle w:val="Prrafodelista"/>
        <w:numPr>
          <w:ilvl w:val="0"/>
          <w:numId w:val="15"/>
        </w:numPr>
        <w:shd w:val="clear" w:color="auto" w:fill="FFFFFF"/>
        <w:spacing w:before="274"/>
        <w:ind w:left="709"/>
        <w:jc w:val="both"/>
        <w:rPr>
          <w:rFonts w:ascii="Times New Roman" w:hAnsi="Times New Roman"/>
          <w:sz w:val="24"/>
          <w:szCs w:val="24"/>
        </w:rPr>
      </w:pPr>
      <w:r w:rsidRPr="00981035">
        <w:rPr>
          <w:rFonts w:ascii="Times New Roman" w:hAnsi="Times New Roman"/>
          <w:color w:val="000000"/>
          <w:spacing w:val="-1"/>
          <w:sz w:val="24"/>
          <w:szCs w:val="24"/>
          <w:lang w:val="es-ES_tradnl"/>
        </w:rPr>
        <w:t xml:space="preserve">Es obligación de la Junta Administradora de Agua Potable </w:t>
      </w:r>
      <w:r w:rsidR="00AF1140" w:rsidRPr="00981035">
        <w:rPr>
          <w:rFonts w:ascii="Times New Roman" w:hAnsi="Times New Roman"/>
          <w:color w:val="000000"/>
          <w:spacing w:val="-6"/>
          <w:sz w:val="24"/>
          <w:szCs w:val="24"/>
          <w:lang w:val="es-ES_tradnl"/>
        </w:rPr>
        <w:t xml:space="preserve">colaborar con </w:t>
      </w:r>
      <w:r w:rsidR="008B2C22">
        <w:rPr>
          <w:rFonts w:ascii="Times New Roman" w:hAnsi="Times New Roman"/>
          <w:color w:val="000000"/>
          <w:spacing w:val="-6"/>
          <w:sz w:val="24"/>
          <w:szCs w:val="24"/>
          <w:lang w:val="es-ES_tradnl"/>
        </w:rPr>
        <w:t xml:space="preserve">el </w:t>
      </w:r>
      <w:r w:rsidR="004E18F1">
        <w:rPr>
          <w:rFonts w:ascii="Times New Roman" w:hAnsi="Times New Roman"/>
          <w:color w:val="000000"/>
          <w:spacing w:val="-6"/>
          <w:sz w:val="24"/>
          <w:szCs w:val="24"/>
          <w:lang w:val="es-ES_tradnl"/>
        </w:rPr>
        <w:t>Ministerio del Ambiente, Agua y Transición Ecológica</w:t>
      </w:r>
      <w:r w:rsidRPr="00981035">
        <w:rPr>
          <w:rFonts w:ascii="Times New Roman" w:hAnsi="Times New Roman"/>
          <w:color w:val="000000"/>
          <w:spacing w:val="-6"/>
          <w:sz w:val="24"/>
          <w:szCs w:val="24"/>
          <w:lang w:val="es-ES_tradnl"/>
        </w:rPr>
        <w:t xml:space="preserve"> y otras Instituciones afines </w:t>
      </w:r>
      <w:r w:rsidRPr="00981035">
        <w:rPr>
          <w:rFonts w:ascii="Times New Roman" w:hAnsi="Times New Roman"/>
          <w:color w:val="000000"/>
          <w:spacing w:val="15"/>
          <w:sz w:val="24"/>
          <w:szCs w:val="24"/>
          <w:lang w:val="es-ES_tradnl"/>
        </w:rPr>
        <w:t xml:space="preserve">en los Programas de Educación Sanitaria </w:t>
      </w:r>
      <w:r w:rsidR="00B7554E" w:rsidRPr="00981035">
        <w:rPr>
          <w:rFonts w:ascii="Times New Roman" w:hAnsi="Times New Roman"/>
          <w:color w:val="000000"/>
          <w:spacing w:val="15"/>
          <w:sz w:val="24"/>
          <w:szCs w:val="24"/>
          <w:lang w:val="es-ES_tradnl"/>
        </w:rPr>
        <w:t xml:space="preserve">y Protección de Fuentes Hídricas y Recuperación de Páramos, </w:t>
      </w:r>
      <w:r w:rsidRPr="00981035">
        <w:rPr>
          <w:rFonts w:ascii="Times New Roman" w:hAnsi="Times New Roman"/>
          <w:color w:val="000000"/>
          <w:spacing w:val="15"/>
          <w:sz w:val="24"/>
          <w:szCs w:val="24"/>
          <w:lang w:val="es-ES_tradnl"/>
        </w:rPr>
        <w:t xml:space="preserve">que se </w:t>
      </w:r>
      <w:r w:rsidRPr="00981035">
        <w:rPr>
          <w:rFonts w:ascii="Times New Roman" w:hAnsi="Times New Roman"/>
          <w:color w:val="000000"/>
          <w:spacing w:val="-3"/>
          <w:sz w:val="24"/>
          <w:szCs w:val="24"/>
          <w:lang w:val="es-ES_tradnl"/>
        </w:rPr>
        <w:t xml:space="preserve">implementen en la comunidad, en coordinación con las instituciones existentes en la localidad (Ministerio de Educación y Cultura, </w:t>
      </w:r>
      <w:r w:rsidR="00B7554E" w:rsidRPr="00981035">
        <w:rPr>
          <w:rFonts w:ascii="Times New Roman" w:hAnsi="Times New Roman"/>
          <w:color w:val="000000"/>
          <w:spacing w:val="-3"/>
          <w:sz w:val="24"/>
          <w:szCs w:val="24"/>
          <w:lang w:val="es-ES_tradnl"/>
        </w:rPr>
        <w:t>MSP</w:t>
      </w:r>
      <w:r w:rsidRPr="00981035">
        <w:rPr>
          <w:rFonts w:ascii="Times New Roman" w:hAnsi="Times New Roman"/>
          <w:color w:val="000000"/>
          <w:spacing w:val="-3"/>
          <w:sz w:val="24"/>
          <w:szCs w:val="24"/>
          <w:lang w:val="es-ES_tradnl"/>
        </w:rPr>
        <w:t xml:space="preserve">, </w:t>
      </w:r>
      <w:r w:rsidRPr="00981035">
        <w:rPr>
          <w:rFonts w:ascii="Times New Roman" w:hAnsi="Times New Roman"/>
          <w:color w:val="000000"/>
          <w:spacing w:val="-6"/>
          <w:sz w:val="24"/>
          <w:szCs w:val="24"/>
          <w:lang w:val="es-ES_tradnl"/>
        </w:rPr>
        <w:t xml:space="preserve">MIES, MAG, MAE, </w:t>
      </w:r>
      <w:proofErr w:type="spellStart"/>
      <w:r w:rsidRPr="00981035">
        <w:rPr>
          <w:rFonts w:ascii="Times New Roman" w:hAnsi="Times New Roman"/>
          <w:color w:val="000000"/>
          <w:spacing w:val="-6"/>
          <w:sz w:val="24"/>
          <w:szCs w:val="24"/>
          <w:lang w:val="es-ES_tradnl"/>
        </w:rPr>
        <w:t>GAD</w:t>
      </w:r>
      <w:r w:rsidR="00B7554E" w:rsidRPr="00981035">
        <w:rPr>
          <w:rFonts w:ascii="Times New Roman" w:hAnsi="Times New Roman"/>
          <w:color w:val="000000"/>
          <w:spacing w:val="-6"/>
          <w:sz w:val="24"/>
          <w:szCs w:val="24"/>
          <w:lang w:val="es-ES_tradnl"/>
        </w:rPr>
        <w:t>´s</w:t>
      </w:r>
      <w:proofErr w:type="spellEnd"/>
      <w:r w:rsidRPr="00981035">
        <w:rPr>
          <w:rFonts w:ascii="Times New Roman" w:hAnsi="Times New Roman"/>
          <w:color w:val="000000"/>
          <w:spacing w:val="-6"/>
          <w:sz w:val="24"/>
          <w:szCs w:val="24"/>
          <w:lang w:val="es-ES_tradnl"/>
        </w:rPr>
        <w:t xml:space="preserve">, </w:t>
      </w:r>
      <w:r w:rsidR="00B7554E" w:rsidRPr="00981035">
        <w:rPr>
          <w:rFonts w:ascii="Times New Roman" w:hAnsi="Times New Roman"/>
          <w:color w:val="000000"/>
          <w:spacing w:val="-6"/>
          <w:sz w:val="24"/>
          <w:szCs w:val="24"/>
          <w:lang w:val="es-ES_tradnl"/>
        </w:rPr>
        <w:t>ARCA, ARCSA</w:t>
      </w:r>
      <w:r w:rsidRPr="00981035">
        <w:rPr>
          <w:rFonts w:ascii="Times New Roman" w:hAnsi="Times New Roman"/>
          <w:color w:val="000000"/>
          <w:spacing w:val="-6"/>
          <w:sz w:val="24"/>
          <w:szCs w:val="24"/>
          <w:lang w:val="es-ES_tradnl"/>
        </w:rPr>
        <w:t>.)</w:t>
      </w:r>
    </w:p>
    <w:p w14:paraId="5FA74521" w14:textId="77777777" w:rsidR="00350B51" w:rsidRPr="00981035" w:rsidRDefault="00350B51" w:rsidP="00981035">
      <w:pPr>
        <w:pStyle w:val="Prrafodelista"/>
        <w:numPr>
          <w:ilvl w:val="0"/>
          <w:numId w:val="15"/>
        </w:numPr>
        <w:shd w:val="clear" w:color="auto" w:fill="FFFFFF"/>
        <w:spacing w:before="269"/>
        <w:ind w:left="709"/>
        <w:jc w:val="both"/>
        <w:rPr>
          <w:rFonts w:ascii="Times New Roman" w:hAnsi="Times New Roman"/>
          <w:sz w:val="24"/>
          <w:szCs w:val="24"/>
        </w:rPr>
      </w:pPr>
      <w:r w:rsidRPr="00981035">
        <w:rPr>
          <w:rFonts w:ascii="Times New Roman" w:hAnsi="Times New Roman"/>
          <w:color w:val="000000"/>
          <w:spacing w:val="5"/>
          <w:sz w:val="24"/>
          <w:szCs w:val="24"/>
          <w:lang w:val="es-ES_tradnl"/>
        </w:rPr>
        <w:t xml:space="preserve">Los miembros de la Junta revisarán el Sistema de Agua </w:t>
      </w:r>
      <w:r w:rsidR="00A20A48" w:rsidRPr="00981035">
        <w:rPr>
          <w:rFonts w:ascii="Times New Roman" w:hAnsi="Times New Roman"/>
          <w:color w:val="000000"/>
          <w:spacing w:val="9"/>
          <w:sz w:val="24"/>
          <w:szCs w:val="24"/>
          <w:lang w:val="es-ES_tradnl"/>
        </w:rPr>
        <w:t>Potable, el</w:t>
      </w:r>
      <w:r w:rsidRPr="00981035">
        <w:rPr>
          <w:rFonts w:ascii="Times New Roman" w:hAnsi="Times New Roman"/>
          <w:color w:val="000000"/>
          <w:spacing w:val="9"/>
          <w:sz w:val="24"/>
          <w:szCs w:val="24"/>
          <w:lang w:val="es-ES_tradnl"/>
        </w:rPr>
        <w:t xml:space="preserve"> uso y mantenimiento de los sanitarios</w:t>
      </w:r>
      <w:r w:rsidRPr="00981035">
        <w:rPr>
          <w:rFonts w:ascii="Times New Roman" w:hAnsi="Times New Roman"/>
          <w:color w:val="000000"/>
          <w:spacing w:val="3"/>
          <w:sz w:val="24"/>
          <w:szCs w:val="24"/>
          <w:lang w:val="es-ES_tradnl"/>
        </w:rPr>
        <w:t xml:space="preserve">, pozos de basura y presentación </w:t>
      </w:r>
      <w:r w:rsidRPr="00981035">
        <w:rPr>
          <w:rFonts w:ascii="Times New Roman" w:hAnsi="Times New Roman"/>
          <w:color w:val="000000"/>
          <w:spacing w:val="-4"/>
          <w:sz w:val="24"/>
          <w:szCs w:val="24"/>
          <w:lang w:val="es-ES_tradnl"/>
        </w:rPr>
        <w:t>sanitaria de las viviendas cada tres meses.</w:t>
      </w:r>
    </w:p>
    <w:p w14:paraId="2F13F182" w14:textId="77777777" w:rsidR="00350B51" w:rsidRPr="00981035" w:rsidRDefault="00350B51" w:rsidP="00981035">
      <w:pPr>
        <w:pStyle w:val="Prrafodelista"/>
        <w:numPr>
          <w:ilvl w:val="0"/>
          <w:numId w:val="15"/>
        </w:numPr>
        <w:shd w:val="clear" w:color="auto" w:fill="FFFFFF"/>
        <w:spacing w:before="274"/>
        <w:ind w:left="709"/>
        <w:jc w:val="both"/>
        <w:rPr>
          <w:rFonts w:ascii="Times New Roman" w:hAnsi="Times New Roman"/>
          <w:sz w:val="24"/>
          <w:szCs w:val="24"/>
        </w:rPr>
      </w:pPr>
      <w:r w:rsidRPr="00981035">
        <w:rPr>
          <w:rFonts w:ascii="Times New Roman" w:hAnsi="Times New Roman"/>
          <w:color w:val="000000"/>
          <w:spacing w:val="-4"/>
          <w:sz w:val="24"/>
          <w:szCs w:val="24"/>
          <w:lang w:val="es-ES_tradnl"/>
        </w:rPr>
        <w:t xml:space="preserve">Es obligación de la Junta dotar con todas las herramientas y </w:t>
      </w:r>
      <w:r w:rsidRPr="00981035">
        <w:rPr>
          <w:rFonts w:ascii="Times New Roman" w:hAnsi="Times New Roman"/>
          <w:color w:val="000000"/>
          <w:spacing w:val="-3"/>
          <w:sz w:val="24"/>
          <w:szCs w:val="24"/>
          <w:lang w:val="es-ES_tradnl"/>
        </w:rPr>
        <w:t xml:space="preserve">materiales que necesite el Operador para el mantenimiento </w:t>
      </w:r>
      <w:r w:rsidRPr="00981035">
        <w:rPr>
          <w:rFonts w:ascii="Times New Roman" w:hAnsi="Times New Roman"/>
          <w:color w:val="000000"/>
          <w:spacing w:val="-6"/>
          <w:sz w:val="24"/>
          <w:szCs w:val="24"/>
          <w:lang w:val="es-ES_tradnl"/>
        </w:rPr>
        <w:t>del sistema.</w:t>
      </w:r>
    </w:p>
    <w:p w14:paraId="2B24DEFF" w14:textId="77777777" w:rsidR="00350B51" w:rsidRPr="00981035" w:rsidRDefault="00350B51" w:rsidP="00981035">
      <w:pPr>
        <w:pStyle w:val="Prrafodelista"/>
        <w:numPr>
          <w:ilvl w:val="0"/>
          <w:numId w:val="15"/>
        </w:numPr>
        <w:shd w:val="clear" w:color="auto" w:fill="FFFFFF"/>
        <w:spacing w:before="269"/>
        <w:ind w:left="709" w:right="5"/>
        <w:jc w:val="both"/>
        <w:rPr>
          <w:rFonts w:ascii="Times New Roman" w:hAnsi="Times New Roman"/>
          <w:color w:val="000000"/>
          <w:spacing w:val="-5"/>
          <w:sz w:val="24"/>
          <w:szCs w:val="24"/>
          <w:lang w:val="es-ES_tradnl"/>
        </w:rPr>
      </w:pPr>
      <w:r w:rsidRPr="00981035">
        <w:rPr>
          <w:rFonts w:ascii="Times New Roman" w:hAnsi="Times New Roman"/>
          <w:color w:val="000000"/>
          <w:spacing w:val="-3"/>
          <w:sz w:val="24"/>
          <w:szCs w:val="24"/>
          <w:lang w:val="es-ES_tradnl"/>
        </w:rPr>
        <w:t xml:space="preserve">El Presidente y Tesorero son los responsables solidarios del </w:t>
      </w:r>
      <w:r w:rsidR="00AC301A" w:rsidRPr="00981035">
        <w:rPr>
          <w:rFonts w:ascii="Times New Roman" w:hAnsi="Times New Roman"/>
          <w:color w:val="000000"/>
          <w:spacing w:val="-2"/>
          <w:sz w:val="24"/>
          <w:szCs w:val="24"/>
          <w:lang w:val="es-ES_tradnl"/>
        </w:rPr>
        <w:t xml:space="preserve">manejo de los fondos que </w:t>
      </w:r>
      <w:r w:rsidRPr="00981035">
        <w:rPr>
          <w:rFonts w:ascii="Times New Roman" w:hAnsi="Times New Roman"/>
          <w:color w:val="000000"/>
          <w:spacing w:val="-2"/>
          <w:sz w:val="24"/>
          <w:szCs w:val="24"/>
          <w:lang w:val="es-ES_tradnl"/>
        </w:rPr>
        <w:t xml:space="preserve">ingresan a la Junta, los mismos </w:t>
      </w:r>
      <w:r w:rsidRPr="00981035">
        <w:rPr>
          <w:rFonts w:ascii="Times New Roman" w:hAnsi="Times New Roman"/>
          <w:color w:val="000000"/>
          <w:spacing w:val="-5"/>
          <w:sz w:val="24"/>
          <w:szCs w:val="24"/>
          <w:lang w:val="es-ES_tradnl"/>
        </w:rPr>
        <w:t xml:space="preserve">que deberán estar depositados máximo a los 2 días de la </w:t>
      </w:r>
      <w:r w:rsidRPr="00981035">
        <w:rPr>
          <w:rFonts w:ascii="Times New Roman" w:hAnsi="Times New Roman"/>
          <w:color w:val="000000"/>
          <w:spacing w:val="-5"/>
          <w:sz w:val="24"/>
          <w:szCs w:val="24"/>
          <w:lang w:val="es-ES_tradnl"/>
        </w:rPr>
        <w:lastRenderedPageBreak/>
        <w:t xml:space="preserve">recaudación en una cuenta de ahorros de </w:t>
      </w:r>
      <w:r w:rsidRPr="00981035">
        <w:rPr>
          <w:rFonts w:ascii="Times New Roman" w:hAnsi="Times New Roman"/>
          <w:color w:val="000000"/>
          <w:spacing w:val="12"/>
          <w:sz w:val="24"/>
          <w:szCs w:val="24"/>
          <w:lang w:val="es-ES_tradnl"/>
        </w:rPr>
        <w:t xml:space="preserve">un Banco o Cooperativa, a nombre de la Junta </w:t>
      </w:r>
      <w:r w:rsidRPr="00981035">
        <w:rPr>
          <w:rFonts w:ascii="Times New Roman" w:hAnsi="Times New Roman"/>
          <w:color w:val="000000"/>
          <w:spacing w:val="-5"/>
          <w:sz w:val="24"/>
          <w:szCs w:val="24"/>
          <w:lang w:val="es-ES_tradnl"/>
        </w:rPr>
        <w:t>Administradora de Agua Potable.</w:t>
      </w:r>
    </w:p>
    <w:p w14:paraId="408B9D26" w14:textId="77777777" w:rsidR="00350B51" w:rsidRPr="00981035" w:rsidRDefault="00350B51" w:rsidP="00981035">
      <w:pPr>
        <w:pStyle w:val="Prrafodelista"/>
        <w:numPr>
          <w:ilvl w:val="0"/>
          <w:numId w:val="15"/>
        </w:numPr>
        <w:shd w:val="clear" w:color="auto" w:fill="FFFFFF"/>
        <w:spacing w:before="269"/>
        <w:ind w:left="709" w:right="5"/>
        <w:jc w:val="both"/>
        <w:rPr>
          <w:rFonts w:ascii="Times New Roman" w:hAnsi="Times New Roman"/>
          <w:sz w:val="24"/>
          <w:szCs w:val="24"/>
        </w:rPr>
      </w:pPr>
      <w:r w:rsidRPr="00981035">
        <w:rPr>
          <w:rFonts w:ascii="Times New Roman" w:hAnsi="Times New Roman"/>
          <w:color w:val="000000"/>
          <w:spacing w:val="4"/>
          <w:sz w:val="24"/>
          <w:szCs w:val="24"/>
          <w:lang w:val="es-ES_tradnl"/>
        </w:rPr>
        <w:t xml:space="preserve">La lectura de medidores será realizada cada fin de mes por </w:t>
      </w:r>
      <w:r w:rsidRPr="00981035">
        <w:rPr>
          <w:rFonts w:ascii="Times New Roman" w:hAnsi="Times New Roman"/>
          <w:color w:val="000000"/>
          <w:spacing w:val="-2"/>
          <w:sz w:val="24"/>
          <w:szCs w:val="24"/>
          <w:lang w:val="es-ES_tradnl"/>
        </w:rPr>
        <w:t xml:space="preserve">el Operador, cuyos datos deberá entregar a la Tesorería de </w:t>
      </w:r>
      <w:r w:rsidRPr="00981035">
        <w:rPr>
          <w:rFonts w:ascii="Times New Roman" w:hAnsi="Times New Roman"/>
          <w:color w:val="000000"/>
          <w:spacing w:val="-3"/>
          <w:sz w:val="24"/>
          <w:szCs w:val="24"/>
          <w:lang w:val="es-ES_tradnl"/>
        </w:rPr>
        <w:t>la Junta para la elaboración de las planillas de cobro.</w:t>
      </w:r>
    </w:p>
    <w:p w14:paraId="4718A3B4" w14:textId="77777777" w:rsidR="00350B51" w:rsidRPr="00981035" w:rsidRDefault="00350B51" w:rsidP="00981035">
      <w:pPr>
        <w:pStyle w:val="Prrafodelista"/>
        <w:numPr>
          <w:ilvl w:val="0"/>
          <w:numId w:val="15"/>
        </w:numPr>
        <w:shd w:val="clear" w:color="auto" w:fill="FFFFFF"/>
        <w:spacing w:before="269"/>
        <w:ind w:left="709" w:right="5"/>
        <w:jc w:val="both"/>
        <w:rPr>
          <w:rFonts w:ascii="Times New Roman" w:hAnsi="Times New Roman"/>
          <w:sz w:val="24"/>
          <w:szCs w:val="24"/>
        </w:rPr>
      </w:pPr>
      <w:r w:rsidRPr="00981035">
        <w:rPr>
          <w:rFonts w:ascii="Times New Roman" w:hAnsi="Times New Roman"/>
          <w:color w:val="000000"/>
          <w:spacing w:val="4"/>
          <w:sz w:val="24"/>
          <w:szCs w:val="24"/>
          <w:lang w:val="es-ES_tradnl"/>
        </w:rPr>
        <w:t xml:space="preserve">El Operador desinfectará el agua diariamente sobre la base </w:t>
      </w:r>
      <w:r w:rsidRPr="00981035">
        <w:rPr>
          <w:rFonts w:ascii="Times New Roman" w:hAnsi="Times New Roman"/>
          <w:color w:val="000000"/>
          <w:spacing w:val="-5"/>
          <w:sz w:val="24"/>
          <w:szCs w:val="24"/>
          <w:lang w:val="es-ES_tradnl"/>
        </w:rPr>
        <w:t>de una solución de cloro.</w:t>
      </w:r>
    </w:p>
    <w:p w14:paraId="174D159F" w14:textId="77777777" w:rsidR="00350B51" w:rsidRPr="00981035" w:rsidRDefault="00350B51" w:rsidP="00981035">
      <w:pPr>
        <w:pStyle w:val="Prrafodelista"/>
        <w:numPr>
          <w:ilvl w:val="0"/>
          <w:numId w:val="15"/>
        </w:numPr>
        <w:shd w:val="clear" w:color="auto" w:fill="FFFFFF"/>
        <w:spacing w:before="274"/>
        <w:ind w:left="709" w:right="5"/>
        <w:jc w:val="both"/>
        <w:rPr>
          <w:rFonts w:ascii="Times New Roman" w:hAnsi="Times New Roman"/>
          <w:sz w:val="24"/>
          <w:szCs w:val="24"/>
        </w:rPr>
      </w:pPr>
      <w:r w:rsidRPr="00981035">
        <w:rPr>
          <w:rFonts w:ascii="Times New Roman" w:hAnsi="Times New Roman"/>
          <w:color w:val="000000"/>
          <w:spacing w:val="3"/>
          <w:sz w:val="24"/>
          <w:szCs w:val="24"/>
          <w:lang w:val="es-ES_tradnl"/>
        </w:rPr>
        <w:t xml:space="preserve">Es obligación del Operador lavar y desinfectar las unidades </w:t>
      </w:r>
      <w:r w:rsidR="00B7554E" w:rsidRPr="00981035">
        <w:rPr>
          <w:rFonts w:ascii="Times New Roman" w:hAnsi="Times New Roman"/>
          <w:color w:val="000000"/>
          <w:spacing w:val="-6"/>
          <w:sz w:val="24"/>
          <w:szCs w:val="24"/>
          <w:lang w:val="es-ES_tradnl"/>
        </w:rPr>
        <w:t>del</w:t>
      </w:r>
      <w:r w:rsidRPr="00981035">
        <w:rPr>
          <w:rFonts w:ascii="Times New Roman" w:hAnsi="Times New Roman"/>
          <w:color w:val="000000"/>
          <w:spacing w:val="-6"/>
          <w:sz w:val="24"/>
          <w:szCs w:val="24"/>
          <w:lang w:val="es-ES_tradnl"/>
        </w:rPr>
        <w:t xml:space="preserve"> sistema cada dos meses (captación, tanque de reserva y </w:t>
      </w:r>
      <w:r w:rsidRPr="00981035">
        <w:rPr>
          <w:rFonts w:ascii="Times New Roman" w:hAnsi="Times New Roman"/>
          <w:color w:val="000000"/>
          <w:spacing w:val="-4"/>
          <w:sz w:val="24"/>
          <w:szCs w:val="24"/>
          <w:lang w:val="es-ES_tradnl"/>
        </w:rPr>
        <w:t>rompe-presión), según las necesidades y requerimi</w:t>
      </w:r>
      <w:r w:rsidR="00B7554E" w:rsidRPr="00981035">
        <w:rPr>
          <w:rFonts w:ascii="Times New Roman" w:hAnsi="Times New Roman"/>
          <w:color w:val="000000"/>
          <w:spacing w:val="-4"/>
          <w:sz w:val="24"/>
          <w:szCs w:val="24"/>
          <w:lang w:val="es-ES_tradnl"/>
        </w:rPr>
        <w:t>entos que vayan en beneficio del</w:t>
      </w:r>
      <w:r w:rsidRPr="00981035">
        <w:rPr>
          <w:rFonts w:ascii="Times New Roman" w:hAnsi="Times New Roman"/>
          <w:color w:val="000000"/>
          <w:spacing w:val="-4"/>
          <w:sz w:val="24"/>
          <w:szCs w:val="24"/>
          <w:lang w:val="es-ES_tradnl"/>
        </w:rPr>
        <w:t xml:space="preserve"> sistema, pidiendo </w:t>
      </w:r>
      <w:r w:rsidRPr="00981035">
        <w:rPr>
          <w:rFonts w:ascii="Times New Roman" w:hAnsi="Times New Roman"/>
          <w:color w:val="000000"/>
          <w:spacing w:val="3"/>
          <w:sz w:val="24"/>
          <w:szCs w:val="24"/>
          <w:lang w:val="es-ES_tradnl"/>
        </w:rPr>
        <w:t>la colaboración de los Consumidor</w:t>
      </w:r>
      <w:r w:rsidR="001D1EE0" w:rsidRPr="00981035">
        <w:rPr>
          <w:rFonts w:ascii="Times New Roman" w:hAnsi="Times New Roman"/>
          <w:color w:val="000000"/>
          <w:spacing w:val="3"/>
          <w:sz w:val="24"/>
          <w:szCs w:val="24"/>
          <w:lang w:val="es-ES_tradnl"/>
        </w:rPr>
        <w:t>es</w:t>
      </w:r>
      <w:r w:rsidRPr="00981035">
        <w:rPr>
          <w:rFonts w:ascii="Times New Roman" w:hAnsi="Times New Roman"/>
          <w:color w:val="000000"/>
          <w:spacing w:val="3"/>
          <w:sz w:val="24"/>
          <w:szCs w:val="24"/>
          <w:lang w:val="es-ES_tradnl"/>
        </w:rPr>
        <w:t xml:space="preserve"> cuando amerite las </w:t>
      </w:r>
      <w:r w:rsidR="00365D7F" w:rsidRPr="00981035">
        <w:rPr>
          <w:rFonts w:ascii="Times New Roman" w:hAnsi="Times New Roman"/>
          <w:color w:val="000000"/>
          <w:spacing w:val="-6"/>
          <w:sz w:val="24"/>
          <w:szCs w:val="24"/>
          <w:lang w:val="es-ES_tradnl"/>
        </w:rPr>
        <w:t xml:space="preserve">circunstancias, en coordinación con los </w:t>
      </w:r>
      <w:r w:rsidR="001D1EE0" w:rsidRPr="00981035">
        <w:rPr>
          <w:rFonts w:ascii="Times New Roman" w:hAnsi="Times New Roman"/>
          <w:color w:val="000000"/>
          <w:spacing w:val="-6"/>
          <w:sz w:val="24"/>
          <w:szCs w:val="24"/>
          <w:lang w:val="es-ES_tradnl"/>
        </w:rPr>
        <w:t>mismos</w:t>
      </w:r>
      <w:r w:rsidR="00365D7F" w:rsidRPr="00981035">
        <w:rPr>
          <w:rFonts w:ascii="Times New Roman" w:hAnsi="Times New Roman"/>
          <w:color w:val="000000"/>
          <w:spacing w:val="-6"/>
          <w:sz w:val="24"/>
          <w:szCs w:val="24"/>
          <w:lang w:val="es-ES_tradnl"/>
        </w:rPr>
        <w:t xml:space="preserve"> quienes deberán tomar las medidas necesarias.</w:t>
      </w:r>
    </w:p>
    <w:p w14:paraId="03433774" w14:textId="77777777" w:rsidR="00350B51" w:rsidRPr="00981035" w:rsidRDefault="00350B51" w:rsidP="00981035">
      <w:pPr>
        <w:pStyle w:val="Prrafodelista"/>
        <w:numPr>
          <w:ilvl w:val="0"/>
          <w:numId w:val="15"/>
        </w:numPr>
        <w:shd w:val="clear" w:color="auto" w:fill="FFFFFF"/>
        <w:spacing w:before="269"/>
        <w:ind w:left="709"/>
        <w:jc w:val="both"/>
        <w:rPr>
          <w:rFonts w:ascii="Times New Roman" w:hAnsi="Times New Roman"/>
          <w:sz w:val="24"/>
          <w:szCs w:val="24"/>
        </w:rPr>
      </w:pPr>
      <w:r w:rsidRPr="00981035">
        <w:rPr>
          <w:rFonts w:ascii="Times New Roman" w:hAnsi="Times New Roman"/>
          <w:color w:val="000000"/>
          <w:spacing w:val="6"/>
          <w:sz w:val="24"/>
          <w:szCs w:val="24"/>
          <w:lang w:val="es-ES_tradnl"/>
        </w:rPr>
        <w:t xml:space="preserve">Trimestralmente el Operador deberá aceitar y engrasar </w:t>
      </w:r>
      <w:r w:rsidRPr="00981035">
        <w:rPr>
          <w:rFonts w:ascii="Times New Roman" w:hAnsi="Times New Roman"/>
          <w:color w:val="000000"/>
          <w:spacing w:val="-4"/>
          <w:sz w:val="24"/>
          <w:szCs w:val="24"/>
          <w:lang w:val="es-ES_tradnl"/>
        </w:rPr>
        <w:t xml:space="preserve">válvulas, tapas sanitarias, compuertas y todo los accesorios </w:t>
      </w:r>
      <w:r w:rsidRPr="00981035">
        <w:rPr>
          <w:rFonts w:ascii="Times New Roman" w:hAnsi="Times New Roman"/>
          <w:color w:val="000000"/>
          <w:spacing w:val="14"/>
          <w:sz w:val="24"/>
          <w:szCs w:val="24"/>
          <w:lang w:val="es-ES_tradnl"/>
        </w:rPr>
        <w:t xml:space="preserve">que requieran de éste lubricante para el buen </w:t>
      </w:r>
      <w:r w:rsidRPr="00981035">
        <w:rPr>
          <w:rFonts w:ascii="Times New Roman" w:hAnsi="Times New Roman"/>
          <w:color w:val="000000"/>
          <w:spacing w:val="-5"/>
          <w:sz w:val="24"/>
          <w:szCs w:val="24"/>
          <w:lang w:val="es-ES_tradnl"/>
        </w:rPr>
        <w:t>funcionamiento del sistema.</w:t>
      </w:r>
    </w:p>
    <w:p w14:paraId="44B30394" w14:textId="7050C049" w:rsidR="00350B51" w:rsidRPr="00981035" w:rsidRDefault="001D1EE0" w:rsidP="00981035">
      <w:pPr>
        <w:pStyle w:val="Prrafodelista"/>
        <w:numPr>
          <w:ilvl w:val="0"/>
          <w:numId w:val="15"/>
        </w:numPr>
        <w:shd w:val="clear" w:color="auto" w:fill="FFFFFF"/>
        <w:tabs>
          <w:tab w:val="left" w:pos="1276"/>
        </w:tabs>
        <w:spacing w:before="269"/>
        <w:ind w:left="709" w:right="5"/>
        <w:jc w:val="both"/>
        <w:rPr>
          <w:rFonts w:ascii="Times New Roman" w:hAnsi="Times New Roman"/>
          <w:color w:val="000000"/>
          <w:spacing w:val="-5"/>
          <w:sz w:val="24"/>
          <w:szCs w:val="24"/>
          <w:lang w:val="es-ES_tradnl"/>
        </w:rPr>
      </w:pPr>
      <w:r w:rsidRPr="00981035">
        <w:rPr>
          <w:rFonts w:ascii="Times New Roman" w:hAnsi="Times New Roman"/>
          <w:color w:val="000000"/>
          <w:spacing w:val="13"/>
          <w:sz w:val="24"/>
          <w:szCs w:val="24"/>
          <w:lang w:val="es-ES_tradnl"/>
        </w:rPr>
        <w:t xml:space="preserve">La </w:t>
      </w:r>
      <w:r w:rsidR="00143427">
        <w:rPr>
          <w:rFonts w:ascii="Times New Roman" w:hAnsi="Times New Roman"/>
          <w:color w:val="000000"/>
          <w:spacing w:val="13"/>
          <w:sz w:val="24"/>
          <w:szCs w:val="24"/>
          <w:lang w:val="es-ES_tradnl"/>
        </w:rPr>
        <w:t>JAAP ......</w:t>
      </w:r>
      <w:r w:rsidRPr="00981035">
        <w:rPr>
          <w:rFonts w:ascii="Times New Roman" w:hAnsi="Times New Roman"/>
          <w:color w:val="000000"/>
          <w:spacing w:val="13"/>
          <w:sz w:val="24"/>
          <w:szCs w:val="24"/>
          <w:lang w:val="es-ES_tradnl"/>
        </w:rPr>
        <w:t xml:space="preserve"> </w:t>
      </w:r>
      <w:r w:rsidR="00350B51" w:rsidRPr="00981035">
        <w:rPr>
          <w:rFonts w:ascii="Times New Roman" w:hAnsi="Times New Roman"/>
          <w:color w:val="000000"/>
          <w:spacing w:val="13"/>
          <w:sz w:val="24"/>
          <w:szCs w:val="24"/>
          <w:lang w:val="es-ES_tradnl"/>
        </w:rPr>
        <w:t xml:space="preserve">está facultada a contratar personal para la </w:t>
      </w:r>
      <w:r w:rsidR="00350B51" w:rsidRPr="00981035">
        <w:rPr>
          <w:rFonts w:ascii="Times New Roman" w:hAnsi="Times New Roman"/>
          <w:color w:val="000000"/>
          <w:spacing w:val="3"/>
          <w:sz w:val="24"/>
          <w:szCs w:val="24"/>
          <w:lang w:val="es-ES_tradnl"/>
        </w:rPr>
        <w:t xml:space="preserve">operación y mantenimiento, para efectuar trabajos que </w:t>
      </w:r>
      <w:r w:rsidR="00350B51" w:rsidRPr="00981035">
        <w:rPr>
          <w:rFonts w:ascii="Times New Roman" w:hAnsi="Times New Roman"/>
          <w:color w:val="000000"/>
          <w:spacing w:val="-3"/>
          <w:sz w:val="24"/>
          <w:szCs w:val="24"/>
          <w:lang w:val="es-ES_tradnl"/>
        </w:rPr>
        <w:t>vayan en beneficio del sistema.</w:t>
      </w:r>
    </w:p>
    <w:p w14:paraId="229D2594" w14:textId="77777777" w:rsidR="00350B51" w:rsidRPr="00981035" w:rsidRDefault="00350B51" w:rsidP="00981035">
      <w:pPr>
        <w:pStyle w:val="Prrafodelista"/>
        <w:numPr>
          <w:ilvl w:val="0"/>
          <w:numId w:val="15"/>
        </w:numPr>
        <w:ind w:left="709"/>
        <w:jc w:val="both"/>
        <w:rPr>
          <w:rFonts w:ascii="Times New Roman" w:hAnsi="Times New Roman"/>
          <w:sz w:val="24"/>
          <w:szCs w:val="24"/>
        </w:rPr>
      </w:pPr>
      <w:r w:rsidRPr="00981035">
        <w:rPr>
          <w:rFonts w:ascii="Times New Roman" w:hAnsi="Times New Roman"/>
          <w:color w:val="000000"/>
          <w:spacing w:val="-2"/>
          <w:sz w:val="24"/>
          <w:szCs w:val="24"/>
          <w:lang w:val="es-ES_tradnl"/>
        </w:rPr>
        <w:t xml:space="preserve">Cada mes de diciembre la Junta evaluará el estado de la infraestructura del sistema </w:t>
      </w:r>
      <w:r w:rsidRPr="00981035">
        <w:rPr>
          <w:rFonts w:ascii="Times New Roman" w:hAnsi="Times New Roman"/>
          <w:color w:val="000000"/>
          <w:spacing w:val="-3"/>
          <w:sz w:val="24"/>
          <w:szCs w:val="24"/>
          <w:lang w:val="es-ES_tradnl"/>
        </w:rPr>
        <w:t xml:space="preserve">y realizará el repintado de todas las unidades del </w:t>
      </w:r>
      <w:r w:rsidRPr="00981035">
        <w:rPr>
          <w:rFonts w:ascii="Times New Roman" w:hAnsi="Times New Roman"/>
          <w:color w:val="000000"/>
          <w:spacing w:val="-5"/>
          <w:sz w:val="24"/>
          <w:szCs w:val="24"/>
          <w:lang w:val="es-ES_tradnl"/>
        </w:rPr>
        <w:t>sistema cuando sea necesario.</w:t>
      </w:r>
    </w:p>
    <w:p w14:paraId="01B75CF6" w14:textId="77777777" w:rsidR="00350B51" w:rsidRPr="00981035" w:rsidRDefault="00350B51" w:rsidP="006067F4">
      <w:pPr>
        <w:shd w:val="clear" w:color="auto" w:fill="FFFFFF"/>
        <w:spacing w:before="274"/>
        <w:jc w:val="center"/>
        <w:rPr>
          <w:rFonts w:ascii="Times New Roman" w:hAnsi="Times New Roman" w:cs="Times New Roman"/>
          <w:sz w:val="24"/>
          <w:szCs w:val="24"/>
          <w:u w:val="single"/>
        </w:rPr>
      </w:pPr>
      <w:r w:rsidRPr="00981035">
        <w:rPr>
          <w:rFonts w:ascii="Times New Roman" w:hAnsi="Times New Roman" w:cs="Times New Roman"/>
          <w:b/>
          <w:bCs/>
          <w:color w:val="000000"/>
          <w:spacing w:val="-2"/>
          <w:sz w:val="24"/>
          <w:szCs w:val="24"/>
          <w:u w:val="single"/>
          <w:lang w:val="es-ES_tradnl"/>
        </w:rPr>
        <w:t>DISPOSICIONES</w:t>
      </w:r>
      <w:r w:rsidR="001D1EE0" w:rsidRPr="00981035">
        <w:rPr>
          <w:rFonts w:ascii="Times New Roman" w:hAnsi="Times New Roman" w:cs="Times New Roman"/>
          <w:b/>
          <w:bCs/>
          <w:color w:val="000000"/>
          <w:spacing w:val="-2"/>
          <w:sz w:val="24"/>
          <w:szCs w:val="24"/>
          <w:u w:val="single"/>
          <w:lang w:val="es-ES_tradnl"/>
        </w:rPr>
        <w:t xml:space="preserve"> GENERALES</w:t>
      </w:r>
    </w:p>
    <w:p w14:paraId="7275F3B3" w14:textId="77777777" w:rsidR="00350B51" w:rsidRPr="00981035" w:rsidRDefault="00350B51" w:rsidP="00BD4EE1">
      <w:pPr>
        <w:pStyle w:val="Prrafodelista"/>
        <w:numPr>
          <w:ilvl w:val="0"/>
          <w:numId w:val="17"/>
        </w:numPr>
        <w:shd w:val="clear" w:color="auto" w:fill="FFFFFF"/>
        <w:spacing w:before="283"/>
        <w:ind w:right="5"/>
        <w:jc w:val="both"/>
        <w:rPr>
          <w:rFonts w:ascii="Times New Roman" w:hAnsi="Times New Roman"/>
          <w:color w:val="000000"/>
          <w:spacing w:val="-1"/>
          <w:sz w:val="24"/>
          <w:szCs w:val="24"/>
          <w:lang w:val="es-ES_tradnl"/>
        </w:rPr>
      </w:pPr>
      <w:r w:rsidRPr="00981035">
        <w:rPr>
          <w:rFonts w:ascii="Times New Roman" w:hAnsi="Times New Roman"/>
          <w:color w:val="000000"/>
          <w:spacing w:val="1"/>
          <w:sz w:val="24"/>
          <w:szCs w:val="24"/>
          <w:lang w:val="es-ES_tradnl"/>
        </w:rPr>
        <w:t xml:space="preserve">Es obligación de la comunidad tener forestado o reforestado </w:t>
      </w:r>
      <w:r w:rsidRPr="00981035">
        <w:rPr>
          <w:rFonts w:ascii="Times New Roman" w:hAnsi="Times New Roman"/>
          <w:color w:val="000000"/>
          <w:spacing w:val="-3"/>
          <w:sz w:val="24"/>
          <w:szCs w:val="24"/>
          <w:lang w:val="es-ES_tradnl"/>
        </w:rPr>
        <w:t xml:space="preserve">toda el área de las vertientes para asegurar la permanencia </w:t>
      </w:r>
      <w:r w:rsidR="001D1EE0" w:rsidRPr="00981035">
        <w:rPr>
          <w:rFonts w:ascii="Times New Roman" w:hAnsi="Times New Roman"/>
          <w:color w:val="000000"/>
          <w:spacing w:val="-1"/>
          <w:sz w:val="24"/>
          <w:szCs w:val="24"/>
          <w:lang w:val="es-ES_tradnl"/>
        </w:rPr>
        <w:t>del agua y</w:t>
      </w:r>
      <w:r w:rsidRPr="00981035">
        <w:rPr>
          <w:rFonts w:ascii="Times New Roman" w:hAnsi="Times New Roman"/>
          <w:color w:val="000000"/>
          <w:spacing w:val="-1"/>
          <w:sz w:val="24"/>
          <w:szCs w:val="24"/>
          <w:lang w:val="es-ES_tradnl"/>
        </w:rPr>
        <w:t xml:space="preserve"> cada período invernal deberán sembrar más </w:t>
      </w:r>
      <w:r w:rsidRPr="00981035">
        <w:rPr>
          <w:rFonts w:ascii="Times New Roman" w:hAnsi="Times New Roman"/>
          <w:color w:val="000000"/>
          <w:spacing w:val="-3"/>
          <w:sz w:val="24"/>
          <w:szCs w:val="24"/>
          <w:lang w:val="es-ES_tradnl"/>
        </w:rPr>
        <w:t xml:space="preserve">plantas, previo a un acuerdo con los dueños de los terrenos </w:t>
      </w:r>
      <w:r w:rsidRPr="00981035">
        <w:rPr>
          <w:rFonts w:ascii="Times New Roman" w:hAnsi="Times New Roman"/>
          <w:color w:val="000000"/>
          <w:spacing w:val="-5"/>
          <w:sz w:val="24"/>
          <w:szCs w:val="24"/>
          <w:lang w:val="es-ES_tradnl"/>
        </w:rPr>
        <w:t>donde nacen las vertientes.</w:t>
      </w:r>
    </w:p>
    <w:p w14:paraId="32130BEC" w14:textId="77777777" w:rsidR="00350B51" w:rsidRPr="00981035" w:rsidRDefault="00350B51" w:rsidP="00BD4EE1">
      <w:pPr>
        <w:pStyle w:val="Prrafodelista"/>
        <w:numPr>
          <w:ilvl w:val="0"/>
          <w:numId w:val="17"/>
        </w:numPr>
        <w:shd w:val="clear" w:color="auto" w:fill="FFFFFF"/>
        <w:spacing w:before="274"/>
        <w:ind w:right="14"/>
        <w:jc w:val="both"/>
        <w:rPr>
          <w:rFonts w:ascii="Times New Roman" w:hAnsi="Times New Roman"/>
          <w:sz w:val="24"/>
          <w:szCs w:val="24"/>
        </w:rPr>
      </w:pPr>
      <w:r w:rsidRPr="00981035">
        <w:rPr>
          <w:rFonts w:ascii="Times New Roman" w:hAnsi="Times New Roman"/>
          <w:color w:val="000000"/>
          <w:sz w:val="24"/>
          <w:szCs w:val="24"/>
          <w:lang w:val="es-ES_tradnl"/>
        </w:rPr>
        <w:t xml:space="preserve">Las viviendas que cuenten con la conexión domiciliaria y que no hayan construido el sanitario y el </w:t>
      </w:r>
      <w:r w:rsidRPr="00981035">
        <w:rPr>
          <w:rFonts w:ascii="Times New Roman" w:hAnsi="Times New Roman"/>
          <w:color w:val="000000"/>
          <w:spacing w:val="-5"/>
          <w:sz w:val="24"/>
          <w:szCs w:val="24"/>
          <w:lang w:val="es-ES_tradnl"/>
        </w:rPr>
        <w:t xml:space="preserve">pozo de basura se le suspenderá </w:t>
      </w:r>
      <w:r w:rsidR="001D1EE0" w:rsidRPr="00981035">
        <w:rPr>
          <w:rFonts w:ascii="Times New Roman" w:hAnsi="Times New Roman"/>
          <w:color w:val="000000"/>
          <w:spacing w:val="-5"/>
          <w:sz w:val="24"/>
          <w:szCs w:val="24"/>
          <w:lang w:val="es-ES_tradnl"/>
        </w:rPr>
        <w:t xml:space="preserve">Temporalmente </w:t>
      </w:r>
      <w:r w:rsidRPr="00981035">
        <w:rPr>
          <w:rFonts w:ascii="Times New Roman" w:hAnsi="Times New Roman"/>
          <w:color w:val="000000"/>
          <w:spacing w:val="-5"/>
          <w:sz w:val="24"/>
          <w:szCs w:val="24"/>
          <w:lang w:val="es-ES_tradnl"/>
        </w:rPr>
        <w:t>el servicio de agua, hasta cuando termine la respectiva construcción.</w:t>
      </w:r>
    </w:p>
    <w:p w14:paraId="1FBD2AE3" w14:textId="77777777" w:rsidR="00350B51" w:rsidRPr="00981035" w:rsidRDefault="00350B51" w:rsidP="00BD4EE1">
      <w:pPr>
        <w:pStyle w:val="Prrafodelista"/>
        <w:numPr>
          <w:ilvl w:val="0"/>
          <w:numId w:val="17"/>
        </w:numPr>
        <w:shd w:val="clear" w:color="auto" w:fill="FFFFFF"/>
        <w:spacing w:before="274"/>
        <w:ind w:right="19"/>
        <w:jc w:val="both"/>
        <w:rPr>
          <w:rFonts w:ascii="Times New Roman" w:hAnsi="Times New Roman"/>
          <w:sz w:val="24"/>
          <w:szCs w:val="24"/>
        </w:rPr>
      </w:pPr>
      <w:r w:rsidRPr="00981035">
        <w:rPr>
          <w:rFonts w:ascii="Times New Roman" w:hAnsi="Times New Roman"/>
          <w:color w:val="000000"/>
          <w:spacing w:val="1"/>
          <w:sz w:val="24"/>
          <w:szCs w:val="24"/>
          <w:lang w:val="es-ES_tradnl"/>
        </w:rPr>
        <w:t xml:space="preserve">En caso de que el servicio de agua sea suspendido por no </w:t>
      </w:r>
      <w:r w:rsidRPr="00981035">
        <w:rPr>
          <w:rFonts w:ascii="Times New Roman" w:hAnsi="Times New Roman"/>
          <w:color w:val="000000"/>
          <w:spacing w:val="-3"/>
          <w:sz w:val="24"/>
          <w:szCs w:val="24"/>
          <w:lang w:val="es-ES_tradnl"/>
        </w:rPr>
        <w:t xml:space="preserve">cumplir con la disposición anterior, se sujetarán </w:t>
      </w:r>
      <w:r w:rsidR="001D1EE0" w:rsidRPr="00981035">
        <w:rPr>
          <w:rFonts w:ascii="Times New Roman" w:hAnsi="Times New Roman"/>
          <w:color w:val="000000"/>
          <w:spacing w:val="-3"/>
          <w:sz w:val="24"/>
          <w:szCs w:val="24"/>
          <w:lang w:val="es-ES_tradnl"/>
        </w:rPr>
        <w:t xml:space="preserve">a lo determinado en el Art. 9 del presente Reglamento. </w:t>
      </w:r>
    </w:p>
    <w:p w14:paraId="37230B40" w14:textId="77777777" w:rsidR="00BD4EE1" w:rsidRPr="00981035" w:rsidRDefault="00350B51" w:rsidP="00BD4EE1">
      <w:pPr>
        <w:pStyle w:val="Prrafodelista"/>
        <w:numPr>
          <w:ilvl w:val="0"/>
          <w:numId w:val="17"/>
        </w:numPr>
        <w:shd w:val="clear" w:color="auto" w:fill="FFFFFF"/>
        <w:spacing w:before="278"/>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7"/>
          <w:sz w:val="24"/>
          <w:szCs w:val="24"/>
          <w:lang w:val="es-ES_tradnl"/>
        </w:rPr>
        <w:t>La tarifa básica se cobrará de 0 a 10 m</w:t>
      </w:r>
      <w:r w:rsidRPr="00981035">
        <w:rPr>
          <w:rFonts w:ascii="Times New Roman" w:hAnsi="Times New Roman"/>
          <w:color w:val="000000"/>
          <w:spacing w:val="-7"/>
          <w:sz w:val="24"/>
          <w:szCs w:val="24"/>
          <w:vertAlign w:val="superscript"/>
          <w:lang w:val="es-ES_tradnl"/>
        </w:rPr>
        <w:t>3</w:t>
      </w:r>
      <w:r w:rsidRPr="00981035">
        <w:rPr>
          <w:rFonts w:ascii="Times New Roman" w:hAnsi="Times New Roman"/>
          <w:color w:val="000000"/>
          <w:spacing w:val="-7"/>
          <w:sz w:val="24"/>
          <w:szCs w:val="24"/>
          <w:lang w:val="es-ES_tradnl"/>
        </w:rPr>
        <w:t xml:space="preserve"> de consumo mensual </w:t>
      </w:r>
      <w:r w:rsidRPr="00981035">
        <w:rPr>
          <w:rFonts w:ascii="Times New Roman" w:hAnsi="Times New Roman"/>
          <w:spacing w:val="-7"/>
          <w:sz w:val="24"/>
          <w:szCs w:val="24"/>
          <w:lang w:val="es-ES_tradnl"/>
        </w:rPr>
        <w:t>$.</w:t>
      </w:r>
      <w:r w:rsidR="00BD4EE1" w:rsidRPr="00981035">
        <w:rPr>
          <w:rFonts w:ascii="Times New Roman" w:hAnsi="Times New Roman"/>
          <w:spacing w:val="-7"/>
          <w:sz w:val="24"/>
          <w:szCs w:val="24"/>
          <w:lang w:val="es-ES_tradnl"/>
        </w:rPr>
        <w:t>..............</w:t>
      </w:r>
      <w:r w:rsidRPr="00981035">
        <w:rPr>
          <w:rFonts w:ascii="Times New Roman" w:hAnsi="Times New Roman"/>
          <w:color w:val="000000"/>
          <w:spacing w:val="-7"/>
          <w:sz w:val="24"/>
          <w:szCs w:val="24"/>
          <w:lang w:val="es-ES_tradnl"/>
        </w:rPr>
        <w:t xml:space="preserve">y  </w:t>
      </w:r>
      <w:r w:rsidR="00BE3DB8" w:rsidRPr="00981035">
        <w:rPr>
          <w:rFonts w:ascii="Times New Roman" w:hAnsi="Times New Roman"/>
          <w:spacing w:val="-7"/>
          <w:sz w:val="24"/>
          <w:szCs w:val="24"/>
          <w:lang w:val="es-ES_tradnl"/>
        </w:rPr>
        <w:t>$</w:t>
      </w:r>
      <w:r w:rsidR="00BD4EE1" w:rsidRPr="00981035">
        <w:rPr>
          <w:rFonts w:ascii="Times New Roman" w:hAnsi="Times New Roman"/>
          <w:spacing w:val="-7"/>
          <w:sz w:val="24"/>
          <w:szCs w:val="24"/>
          <w:lang w:val="es-ES_tradnl"/>
        </w:rPr>
        <w:t>.............</w:t>
      </w:r>
      <w:r w:rsidRPr="00981035">
        <w:rPr>
          <w:rFonts w:ascii="Times New Roman" w:hAnsi="Times New Roman"/>
          <w:color w:val="000000"/>
          <w:spacing w:val="-7"/>
          <w:sz w:val="24"/>
          <w:szCs w:val="24"/>
          <w:lang w:val="es-ES_tradnl"/>
        </w:rPr>
        <w:t xml:space="preserve"> por cada m</w:t>
      </w:r>
      <w:r w:rsidRPr="00981035">
        <w:rPr>
          <w:rFonts w:ascii="Times New Roman" w:hAnsi="Times New Roman"/>
          <w:color w:val="000000"/>
          <w:spacing w:val="-7"/>
          <w:sz w:val="24"/>
          <w:szCs w:val="24"/>
          <w:vertAlign w:val="superscript"/>
          <w:lang w:val="es-ES_tradnl"/>
        </w:rPr>
        <w:t>3</w:t>
      </w:r>
      <w:r w:rsidRPr="00981035">
        <w:rPr>
          <w:rFonts w:ascii="Times New Roman" w:hAnsi="Times New Roman"/>
          <w:color w:val="000000"/>
          <w:spacing w:val="-7"/>
          <w:sz w:val="24"/>
          <w:szCs w:val="24"/>
          <w:lang w:val="es-ES_tradnl"/>
        </w:rPr>
        <w:t xml:space="preserve"> de exceso, hasta 30 m</w:t>
      </w:r>
      <w:r w:rsidRPr="00981035">
        <w:rPr>
          <w:rFonts w:ascii="Times New Roman" w:hAnsi="Times New Roman"/>
          <w:color w:val="000000"/>
          <w:spacing w:val="-7"/>
          <w:sz w:val="24"/>
          <w:szCs w:val="24"/>
          <w:vertAlign w:val="superscript"/>
          <w:lang w:val="es-ES_tradnl"/>
        </w:rPr>
        <w:t>3</w:t>
      </w:r>
      <w:r w:rsidRPr="00981035">
        <w:rPr>
          <w:rFonts w:ascii="Times New Roman" w:hAnsi="Times New Roman"/>
          <w:color w:val="000000"/>
          <w:spacing w:val="-7"/>
          <w:sz w:val="24"/>
          <w:szCs w:val="24"/>
          <w:lang w:val="es-ES_tradnl"/>
        </w:rPr>
        <w:t xml:space="preserve"> máximo.  La tarifa  básica se calculará en función de los gastos que demande la operación, administración y mantenimiento del sistema. </w:t>
      </w:r>
    </w:p>
    <w:p w14:paraId="56736659" w14:textId="0951AC9E" w:rsidR="00350B51" w:rsidRPr="00981035" w:rsidRDefault="00350B51" w:rsidP="00BD4EE1">
      <w:pPr>
        <w:pStyle w:val="Prrafodelista"/>
        <w:numPr>
          <w:ilvl w:val="0"/>
          <w:numId w:val="17"/>
        </w:numPr>
        <w:shd w:val="clear" w:color="auto" w:fill="FFFFFF"/>
        <w:spacing w:before="278"/>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7"/>
          <w:sz w:val="24"/>
          <w:szCs w:val="24"/>
          <w:lang w:val="es-ES_tradnl"/>
        </w:rPr>
        <w:t xml:space="preserve">Si la </w:t>
      </w:r>
      <w:r w:rsidR="00143427">
        <w:rPr>
          <w:rFonts w:ascii="Times New Roman" w:hAnsi="Times New Roman"/>
          <w:color w:val="000000"/>
          <w:spacing w:val="-7"/>
          <w:sz w:val="24"/>
          <w:szCs w:val="24"/>
          <w:lang w:val="es-ES_tradnl"/>
        </w:rPr>
        <w:t>JAAP ......</w:t>
      </w:r>
      <w:r w:rsidRPr="00981035">
        <w:rPr>
          <w:rFonts w:ascii="Times New Roman" w:hAnsi="Times New Roman"/>
          <w:color w:val="000000"/>
          <w:spacing w:val="-7"/>
          <w:sz w:val="24"/>
          <w:szCs w:val="24"/>
          <w:lang w:val="es-ES_tradnl"/>
        </w:rPr>
        <w:t>, tiene la autorización de uso y aprovechamiento del agua para otros usos como  industria y turismo, se est</w:t>
      </w:r>
      <w:r w:rsidR="00A20A48" w:rsidRPr="00981035">
        <w:rPr>
          <w:rFonts w:ascii="Times New Roman" w:hAnsi="Times New Roman"/>
          <w:color w:val="000000"/>
          <w:spacing w:val="-7"/>
          <w:sz w:val="24"/>
          <w:szCs w:val="24"/>
          <w:lang w:val="es-ES_tradnl"/>
        </w:rPr>
        <w:t>able</w:t>
      </w:r>
      <w:r w:rsidR="00796583" w:rsidRPr="00981035">
        <w:rPr>
          <w:rFonts w:ascii="Times New Roman" w:hAnsi="Times New Roman"/>
          <w:color w:val="000000"/>
          <w:spacing w:val="-7"/>
          <w:sz w:val="24"/>
          <w:szCs w:val="24"/>
          <w:lang w:val="es-ES_tradnl"/>
        </w:rPr>
        <w:t>ce</w:t>
      </w:r>
      <w:r w:rsidR="00BD4EE1" w:rsidRPr="00981035">
        <w:rPr>
          <w:rFonts w:ascii="Times New Roman" w:hAnsi="Times New Roman"/>
          <w:color w:val="000000"/>
          <w:spacing w:val="-7"/>
          <w:sz w:val="24"/>
          <w:szCs w:val="24"/>
          <w:lang w:val="es-ES_tradnl"/>
        </w:rPr>
        <w:t>rá</w:t>
      </w:r>
      <w:r w:rsidR="00A20A48" w:rsidRPr="00981035">
        <w:rPr>
          <w:rFonts w:ascii="Times New Roman" w:hAnsi="Times New Roman"/>
          <w:color w:val="000000"/>
          <w:spacing w:val="-7"/>
          <w:sz w:val="24"/>
          <w:szCs w:val="24"/>
          <w:lang w:val="es-ES_tradnl"/>
        </w:rPr>
        <w:t xml:space="preserve"> tarifas </w:t>
      </w:r>
      <w:r w:rsidR="00BD4EE1" w:rsidRPr="00981035">
        <w:rPr>
          <w:rFonts w:ascii="Times New Roman" w:hAnsi="Times New Roman"/>
          <w:color w:val="000000"/>
          <w:spacing w:val="-7"/>
          <w:sz w:val="24"/>
          <w:szCs w:val="24"/>
          <w:lang w:val="es-ES_tradnl"/>
        </w:rPr>
        <w:t>las siguientes tarifas diferenciadas</w:t>
      </w:r>
      <w:r w:rsidR="00A20A48" w:rsidRPr="00981035">
        <w:rPr>
          <w:rFonts w:ascii="Times New Roman" w:hAnsi="Times New Roman"/>
          <w:color w:val="000000"/>
          <w:spacing w:val="-7"/>
          <w:sz w:val="24"/>
          <w:szCs w:val="24"/>
          <w:lang w:val="es-ES_tradnl"/>
        </w:rPr>
        <w:t>:</w:t>
      </w:r>
    </w:p>
    <w:p w14:paraId="242A44D7" w14:textId="77777777" w:rsidR="00350B51" w:rsidRPr="00981035" w:rsidRDefault="00350B51" w:rsidP="00BD4EE1">
      <w:pPr>
        <w:pStyle w:val="Prrafodelista"/>
        <w:numPr>
          <w:ilvl w:val="1"/>
          <w:numId w:val="17"/>
        </w:numPr>
        <w:shd w:val="clear" w:color="auto" w:fill="FFFFFF"/>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7"/>
          <w:sz w:val="24"/>
          <w:szCs w:val="24"/>
          <w:lang w:val="es-ES_tradnl"/>
        </w:rPr>
        <w:t>Para pequeña industria,</w:t>
      </w:r>
      <w:r w:rsidR="004F7B6F">
        <w:rPr>
          <w:rFonts w:ascii="Times New Roman" w:hAnsi="Times New Roman"/>
          <w:color w:val="000000"/>
          <w:spacing w:val="-7"/>
          <w:sz w:val="24"/>
          <w:szCs w:val="24"/>
          <w:lang w:val="es-ES_tradnl"/>
        </w:rPr>
        <w:t xml:space="preserve"> </w:t>
      </w:r>
      <w:r w:rsidR="004F7B6F" w:rsidRPr="004F7B6F">
        <w:rPr>
          <w:rFonts w:ascii="Times New Roman" w:hAnsi="Times New Roman"/>
          <w:color w:val="000000"/>
          <w:spacing w:val="-7"/>
          <w:sz w:val="24"/>
          <w:szCs w:val="24"/>
          <w:lang w:val="es-ES_tradnl"/>
        </w:rPr>
        <w:t>(exclusivamente para uso doméstico)</w:t>
      </w:r>
      <w:r w:rsidR="004F7B6F">
        <w:rPr>
          <w:rFonts w:ascii="Times New Roman" w:hAnsi="Times New Roman"/>
          <w:color w:val="000000"/>
          <w:spacing w:val="-7"/>
          <w:sz w:val="24"/>
          <w:szCs w:val="24"/>
          <w:lang w:val="es-ES_tradnl"/>
        </w:rPr>
        <w:t>,</w:t>
      </w:r>
      <w:r w:rsidRPr="00981035">
        <w:rPr>
          <w:rFonts w:ascii="Times New Roman" w:hAnsi="Times New Roman"/>
          <w:color w:val="000000"/>
          <w:spacing w:val="-7"/>
          <w:sz w:val="24"/>
          <w:szCs w:val="24"/>
          <w:lang w:val="es-ES_tradnl"/>
        </w:rPr>
        <w:t xml:space="preserve"> la tarifa básica se cobrara de 0 a</w:t>
      </w:r>
      <w:r w:rsidR="00243AED" w:rsidRPr="00981035">
        <w:rPr>
          <w:rFonts w:ascii="Times New Roman" w:hAnsi="Times New Roman"/>
          <w:color w:val="000000"/>
          <w:spacing w:val="-7"/>
          <w:sz w:val="24"/>
          <w:szCs w:val="24"/>
          <w:lang w:val="es-ES_tradnl"/>
        </w:rPr>
        <w:t xml:space="preserve"> 60 </w:t>
      </w:r>
      <w:r w:rsidRPr="00981035">
        <w:rPr>
          <w:rFonts w:ascii="Times New Roman" w:hAnsi="Times New Roman"/>
          <w:color w:val="000000"/>
          <w:spacing w:val="-7"/>
          <w:sz w:val="24"/>
          <w:szCs w:val="24"/>
          <w:lang w:val="es-ES_tradnl"/>
        </w:rPr>
        <w:t>m</w:t>
      </w:r>
      <w:r w:rsidRPr="00981035">
        <w:rPr>
          <w:rFonts w:ascii="Times New Roman" w:hAnsi="Times New Roman"/>
          <w:color w:val="000000"/>
          <w:spacing w:val="-7"/>
          <w:sz w:val="24"/>
          <w:szCs w:val="24"/>
          <w:vertAlign w:val="superscript"/>
          <w:lang w:val="es-ES_tradnl"/>
        </w:rPr>
        <w:t>3</w:t>
      </w:r>
      <w:r w:rsidRPr="00981035">
        <w:rPr>
          <w:rFonts w:ascii="Times New Roman" w:hAnsi="Times New Roman"/>
          <w:color w:val="000000"/>
          <w:spacing w:val="-7"/>
          <w:sz w:val="24"/>
          <w:szCs w:val="24"/>
          <w:lang w:val="es-ES_tradnl"/>
        </w:rPr>
        <w:t>, siendo el costo por metro cúbico</w:t>
      </w:r>
      <w:r w:rsidR="00A20A48" w:rsidRPr="00981035">
        <w:rPr>
          <w:rFonts w:ascii="Times New Roman" w:hAnsi="Times New Roman"/>
          <w:color w:val="000000"/>
          <w:spacing w:val="-7"/>
          <w:sz w:val="24"/>
          <w:szCs w:val="24"/>
          <w:lang w:val="es-ES_tradnl"/>
        </w:rPr>
        <w:t xml:space="preserve"> de $ 0,80 (como costo mínimo).</w:t>
      </w:r>
    </w:p>
    <w:p w14:paraId="049FC426" w14:textId="77777777" w:rsidR="00350B51" w:rsidRPr="00981035" w:rsidRDefault="00350B51" w:rsidP="00BD4EE1">
      <w:pPr>
        <w:pStyle w:val="Prrafodelista"/>
        <w:numPr>
          <w:ilvl w:val="1"/>
          <w:numId w:val="17"/>
        </w:numPr>
        <w:shd w:val="clear" w:color="auto" w:fill="FFFFFF"/>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7"/>
          <w:sz w:val="24"/>
          <w:szCs w:val="24"/>
          <w:lang w:val="es-ES_tradnl"/>
        </w:rPr>
        <w:t>Para turismo (exclusivamente para uso doméstico), la tarifa básica se cobrara de 0 a</w:t>
      </w:r>
      <w:r w:rsidR="00243AED" w:rsidRPr="00981035">
        <w:rPr>
          <w:rFonts w:ascii="Times New Roman" w:hAnsi="Times New Roman"/>
          <w:color w:val="000000"/>
          <w:spacing w:val="-7"/>
          <w:sz w:val="24"/>
          <w:szCs w:val="24"/>
          <w:lang w:val="es-ES_tradnl"/>
        </w:rPr>
        <w:t xml:space="preserve"> 40 </w:t>
      </w:r>
      <w:r w:rsidRPr="00981035">
        <w:rPr>
          <w:rFonts w:ascii="Times New Roman" w:hAnsi="Times New Roman"/>
          <w:color w:val="000000"/>
          <w:spacing w:val="-7"/>
          <w:sz w:val="24"/>
          <w:szCs w:val="24"/>
          <w:lang w:val="es-ES_tradnl"/>
        </w:rPr>
        <w:t>m</w:t>
      </w:r>
      <w:r w:rsidRPr="00981035">
        <w:rPr>
          <w:rFonts w:ascii="Times New Roman" w:hAnsi="Times New Roman"/>
          <w:color w:val="000000"/>
          <w:spacing w:val="-7"/>
          <w:sz w:val="24"/>
          <w:szCs w:val="24"/>
          <w:vertAlign w:val="superscript"/>
          <w:lang w:val="es-ES_tradnl"/>
        </w:rPr>
        <w:t>3</w:t>
      </w:r>
      <w:r w:rsidRPr="00981035">
        <w:rPr>
          <w:rFonts w:ascii="Times New Roman" w:hAnsi="Times New Roman"/>
          <w:color w:val="000000"/>
          <w:spacing w:val="-7"/>
          <w:sz w:val="24"/>
          <w:szCs w:val="24"/>
          <w:lang w:val="es-ES_tradnl"/>
        </w:rPr>
        <w:t>, siendo el costo por metro cúbico de $ 0,60 (como costo mínimo).</w:t>
      </w:r>
    </w:p>
    <w:p w14:paraId="0034A9B2" w14:textId="77777777" w:rsidR="00350B51" w:rsidRPr="00981035" w:rsidRDefault="00350B51" w:rsidP="00BD4EE1">
      <w:pPr>
        <w:pStyle w:val="Prrafodelista"/>
        <w:numPr>
          <w:ilvl w:val="0"/>
          <w:numId w:val="17"/>
        </w:numPr>
        <w:shd w:val="clear" w:color="auto" w:fill="FFFFFF"/>
        <w:spacing w:before="274"/>
        <w:ind w:right="29"/>
        <w:jc w:val="both"/>
        <w:rPr>
          <w:rFonts w:ascii="Times New Roman" w:hAnsi="Times New Roman"/>
          <w:sz w:val="24"/>
          <w:szCs w:val="24"/>
        </w:rPr>
      </w:pPr>
      <w:r w:rsidRPr="00981035">
        <w:rPr>
          <w:rFonts w:ascii="Times New Roman" w:hAnsi="Times New Roman"/>
          <w:sz w:val="24"/>
          <w:szCs w:val="24"/>
        </w:rPr>
        <w:lastRenderedPageBreak/>
        <w:t>Cuando el servicio del agua, sea continuo podrán ten</w:t>
      </w:r>
      <w:r w:rsidR="00243AED" w:rsidRPr="00981035">
        <w:rPr>
          <w:rFonts w:ascii="Times New Roman" w:hAnsi="Times New Roman"/>
          <w:sz w:val="24"/>
          <w:szCs w:val="24"/>
        </w:rPr>
        <w:t>er tanques de reserva de hasta 1.5</w:t>
      </w:r>
      <w:r w:rsidRPr="00981035">
        <w:rPr>
          <w:rFonts w:ascii="Times New Roman" w:hAnsi="Times New Roman"/>
          <w:sz w:val="24"/>
          <w:szCs w:val="24"/>
        </w:rPr>
        <w:t xml:space="preserve"> m</w:t>
      </w:r>
      <w:r w:rsidRPr="00981035">
        <w:rPr>
          <w:rFonts w:ascii="Times New Roman" w:hAnsi="Times New Roman"/>
          <w:sz w:val="24"/>
          <w:szCs w:val="24"/>
          <w:vertAlign w:val="superscript"/>
        </w:rPr>
        <w:t>3</w:t>
      </w:r>
      <w:r w:rsidRPr="00981035">
        <w:rPr>
          <w:rFonts w:ascii="Times New Roman" w:hAnsi="Times New Roman"/>
          <w:sz w:val="24"/>
          <w:szCs w:val="24"/>
        </w:rPr>
        <w:t xml:space="preserve"> de volumen y cuando el servicio sea por horas, podrán ten</w:t>
      </w:r>
      <w:r w:rsidR="00243AED" w:rsidRPr="00981035">
        <w:rPr>
          <w:rFonts w:ascii="Times New Roman" w:hAnsi="Times New Roman"/>
          <w:sz w:val="24"/>
          <w:szCs w:val="24"/>
        </w:rPr>
        <w:t>er tanques de reserva de hasta 3</w:t>
      </w:r>
      <w:r w:rsidRPr="00981035">
        <w:rPr>
          <w:rFonts w:ascii="Times New Roman" w:hAnsi="Times New Roman"/>
          <w:sz w:val="24"/>
          <w:szCs w:val="24"/>
        </w:rPr>
        <w:t xml:space="preserve"> m</w:t>
      </w:r>
      <w:r w:rsidRPr="00981035">
        <w:rPr>
          <w:rFonts w:ascii="Times New Roman" w:hAnsi="Times New Roman"/>
          <w:sz w:val="24"/>
          <w:szCs w:val="24"/>
          <w:vertAlign w:val="superscript"/>
        </w:rPr>
        <w:t>3</w:t>
      </w:r>
      <w:r w:rsidRPr="00981035">
        <w:rPr>
          <w:rFonts w:ascii="Times New Roman" w:hAnsi="Times New Roman"/>
          <w:sz w:val="24"/>
          <w:szCs w:val="24"/>
        </w:rPr>
        <w:t>.</w:t>
      </w:r>
    </w:p>
    <w:p w14:paraId="7F5EB481" w14:textId="77777777" w:rsidR="00350B51" w:rsidRPr="00981035" w:rsidRDefault="00350B51" w:rsidP="00BD4EE1">
      <w:pPr>
        <w:pStyle w:val="Prrafodelista"/>
        <w:numPr>
          <w:ilvl w:val="0"/>
          <w:numId w:val="17"/>
        </w:numPr>
        <w:shd w:val="clear" w:color="auto" w:fill="FFFFFF"/>
        <w:spacing w:before="278"/>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3"/>
          <w:sz w:val="24"/>
          <w:szCs w:val="24"/>
          <w:lang w:val="es-ES_tradnl"/>
        </w:rPr>
        <w:t xml:space="preserve">Los consumidores que </w:t>
      </w:r>
      <w:r w:rsidRPr="00981035">
        <w:rPr>
          <w:rFonts w:ascii="Times New Roman" w:hAnsi="Times New Roman"/>
          <w:color w:val="000000"/>
          <w:spacing w:val="-7"/>
          <w:sz w:val="24"/>
          <w:szCs w:val="24"/>
          <w:lang w:val="es-ES_tradnl"/>
        </w:rPr>
        <w:t>sobrepasen los volúmenes indicados en los literales e y f, serán sancionados con una multa de $…….., y en el caso de ser reiterativa dicha infracción, perderán el derecho de socio y podrán volver a ser consumidores pagando una nueva acometida.</w:t>
      </w:r>
    </w:p>
    <w:p w14:paraId="6F3FA476" w14:textId="77777777" w:rsidR="00350B51" w:rsidRPr="00981035" w:rsidRDefault="00350B51" w:rsidP="00BD4EE1">
      <w:pPr>
        <w:pStyle w:val="Prrafodelista"/>
        <w:numPr>
          <w:ilvl w:val="0"/>
          <w:numId w:val="17"/>
        </w:numPr>
        <w:shd w:val="clear" w:color="auto" w:fill="FFFFFF"/>
        <w:tabs>
          <w:tab w:val="left" w:pos="1843"/>
        </w:tabs>
        <w:spacing w:before="269"/>
        <w:ind w:right="19"/>
        <w:jc w:val="both"/>
        <w:rPr>
          <w:rFonts w:ascii="Times New Roman" w:hAnsi="Times New Roman"/>
          <w:color w:val="000000"/>
          <w:spacing w:val="-7"/>
          <w:sz w:val="24"/>
          <w:szCs w:val="24"/>
          <w:lang w:val="es-ES_tradnl"/>
        </w:rPr>
      </w:pPr>
      <w:r w:rsidRPr="00981035">
        <w:rPr>
          <w:rFonts w:ascii="Times New Roman" w:hAnsi="Times New Roman"/>
          <w:color w:val="000000"/>
          <w:spacing w:val="-7"/>
          <w:sz w:val="24"/>
          <w:szCs w:val="24"/>
          <w:lang w:val="es-ES_tradnl"/>
        </w:rPr>
        <w:t>El costo de las tarifas y conexiones domiciliarias deberán ser revisadas periódicamente conforme lo señala el Estatuto, que será cada año y, de ser necesario se incrementará el valor.</w:t>
      </w:r>
    </w:p>
    <w:p w14:paraId="779524CC" w14:textId="77777777" w:rsidR="00350B51" w:rsidRPr="00981035" w:rsidRDefault="00350B51" w:rsidP="00BD4EE1">
      <w:pPr>
        <w:pStyle w:val="Prrafodelista"/>
        <w:numPr>
          <w:ilvl w:val="0"/>
          <w:numId w:val="17"/>
        </w:numPr>
        <w:shd w:val="clear" w:color="auto" w:fill="FFFFFF"/>
        <w:spacing w:before="274"/>
        <w:ind w:right="29"/>
        <w:jc w:val="both"/>
        <w:rPr>
          <w:rFonts w:ascii="Times New Roman" w:hAnsi="Times New Roman"/>
          <w:sz w:val="24"/>
          <w:szCs w:val="24"/>
        </w:rPr>
      </w:pPr>
      <w:r w:rsidRPr="00981035">
        <w:rPr>
          <w:rFonts w:ascii="Times New Roman" w:hAnsi="Times New Roman"/>
          <w:color w:val="000000"/>
          <w:spacing w:val="12"/>
          <w:sz w:val="24"/>
          <w:szCs w:val="24"/>
          <w:lang w:val="es-ES_tradnl"/>
        </w:rPr>
        <w:t xml:space="preserve">La convocatoria a mingas que vayan en beneficio del </w:t>
      </w:r>
      <w:r w:rsidRPr="00981035">
        <w:rPr>
          <w:rFonts w:ascii="Times New Roman" w:hAnsi="Times New Roman"/>
          <w:color w:val="000000"/>
          <w:spacing w:val="-4"/>
          <w:sz w:val="24"/>
          <w:szCs w:val="24"/>
          <w:lang w:val="es-ES_tradnl"/>
        </w:rPr>
        <w:t>sistema se efectuará</w:t>
      </w:r>
      <w:r w:rsidR="00796583" w:rsidRPr="00981035">
        <w:rPr>
          <w:rFonts w:ascii="Times New Roman" w:hAnsi="Times New Roman"/>
          <w:color w:val="000000"/>
          <w:spacing w:val="-4"/>
          <w:sz w:val="24"/>
          <w:szCs w:val="24"/>
          <w:lang w:val="es-ES_tradnl"/>
        </w:rPr>
        <w:t xml:space="preserve"> de acuerdo al orden de lista.</w:t>
      </w:r>
    </w:p>
    <w:p w14:paraId="2FB18F89" w14:textId="512B533E" w:rsidR="00350B51" w:rsidRPr="00981035" w:rsidRDefault="00350B51" w:rsidP="00BD4EE1">
      <w:pPr>
        <w:pStyle w:val="Prrafodelista"/>
        <w:numPr>
          <w:ilvl w:val="0"/>
          <w:numId w:val="17"/>
        </w:numPr>
        <w:shd w:val="clear" w:color="auto" w:fill="FFFFFF"/>
        <w:spacing w:before="274"/>
        <w:ind w:right="29"/>
        <w:jc w:val="both"/>
        <w:rPr>
          <w:rFonts w:ascii="Times New Roman" w:hAnsi="Times New Roman"/>
          <w:color w:val="000000"/>
          <w:spacing w:val="-1"/>
          <w:sz w:val="24"/>
          <w:szCs w:val="24"/>
          <w:lang w:val="es-ES_tradnl"/>
        </w:rPr>
      </w:pPr>
      <w:r w:rsidRPr="00981035">
        <w:rPr>
          <w:rFonts w:ascii="Times New Roman" w:hAnsi="Times New Roman"/>
          <w:color w:val="000000"/>
          <w:spacing w:val="4"/>
          <w:sz w:val="24"/>
          <w:szCs w:val="24"/>
          <w:lang w:val="es-ES_tradnl"/>
        </w:rPr>
        <w:t xml:space="preserve">Solo la </w:t>
      </w:r>
      <w:r w:rsidR="00143427">
        <w:rPr>
          <w:rFonts w:ascii="Times New Roman" w:hAnsi="Times New Roman"/>
          <w:color w:val="000000"/>
          <w:spacing w:val="4"/>
          <w:sz w:val="24"/>
          <w:szCs w:val="24"/>
          <w:lang w:val="es-ES_tradnl"/>
        </w:rPr>
        <w:t>JAAP ......</w:t>
      </w:r>
      <w:r w:rsidRPr="00981035">
        <w:rPr>
          <w:rFonts w:ascii="Times New Roman" w:hAnsi="Times New Roman"/>
          <w:color w:val="000000"/>
          <w:spacing w:val="4"/>
          <w:sz w:val="24"/>
          <w:szCs w:val="24"/>
          <w:lang w:val="es-ES_tradnl"/>
        </w:rPr>
        <w:t xml:space="preserve"> está facultada en dar las </w:t>
      </w:r>
      <w:r w:rsidRPr="00981035">
        <w:rPr>
          <w:rFonts w:ascii="Times New Roman" w:hAnsi="Times New Roman"/>
          <w:color w:val="000000"/>
          <w:spacing w:val="-3"/>
          <w:sz w:val="24"/>
          <w:szCs w:val="24"/>
          <w:lang w:val="es-ES_tradnl"/>
        </w:rPr>
        <w:t>autorizaciones para nuevas conexiones domiciliarias</w:t>
      </w:r>
      <w:r w:rsidRPr="00981035">
        <w:rPr>
          <w:rFonts w:ascii="Times New Roman" w:hAnsi="Times New Roman"/>
          <w:color w:val="000000"/>
          <w:spacing w:val="-1"/>
          <w:sz w:val="24"/>
          <w:szCs w:val="24"/>
          <w:lang w:val="es-ES_tradnl"/>
        </w:rPr>
        <w:t>.</w:t>
      </w:r>
    </w:p>
    <w:p w14:paraId="49DC4420" w14:textId="77777777" w:rsidR="00350B51" w:rsidRPr="00981035" w:rsidRDefault="00350B51" w:rsidP="00BD4EE1">
      <w:pPr>
        <w:pStyle w:val="Prrafodelista"/>
        <w:numPr>
          <w:ilvl w:val="0"/>
          <w:numId w:val="17"/>
        </w:numPr>
        <w:shd w:val="clear" w:color="auto" w:fill="FFFFFF"/>
        <w:spacing w:before="278"/>
        <w:ind w:right="24"/>
        <w:jc w:val="both"/>
        <w:rPr>
          <w:rFonts w:ascii="Times New Roman" w:hAnsi="Times New Roman"/>
          <w:color w:val="000000"/>
          <w:spacing w:val="-7"/>
          <w:sz w:val="24"/>
          <w:szCs w:val="24"/>
          <w:lang w:val="es-ES_tradnl"/>
        </w:rPr>
      </w:pPr>
      <w:r w:rsidRPr="00981035">
        <w:rPr>
          <w:rFonts w:ascii="Times New Roman" w:hAnsi="Times New Roman"/>
          <w:color w:val="000000"/>
          <w:spacing w:val="-1"/>
          <w:sz w:val="24"/>
          <w:szCs w:val="24"/>
          <w:lang w:val="es-ES_tradnl"/>
        </w:rPr>
        <w:t>Las conexiones domiciliarias deberán ser instaladas únicamente en casas que se encuentren habitadas y no en terrenos baldíos.</w:t>
      </w:r>
    </w:p>
    <w:p w14:paraId="222E52CC" w14:textId="77777777" w:rsidR="00350B51" w:rsidRPr="00981035" w:rsidRDefault="00350B51" w:rsidP="00BD4EE1">
      <w:pPr>
        <w:pStyle w:val="Prrafodelista"/>
        <w:numPr>
          <w:ilvl w:val="0"/>
          <w:numId w:val="17"/>
        </w:numPr>
        <w:shd w:val="clear" w:color="auto" w:fill="FFFFFF"/>
        <w:spacing w:before="274"/>
        <w:ind w:right="29"/>
        <w:jc w:val="both"/>
        <w:rPr>
          <w:rFonts w:ascii="Times New Roman" w:hAnsi="Times New Roman"/>
          <w:sz w:val="24"/>
          <w:szCs w:val="24"/>
          <w:highlight w:val="yellow"/>
        </w:rPr>
      </w:pPr>
      <w:r w:rsidRPr="00981035">
        <w:rPr>
          <w:rFonts w:ascii="Times New Roman" w:hAnsi="Times New Roman"/>
          <w:sz w:val="24"/>
          <w:szCs w:val="24"/>
        </w:rPr>
        <w:t xml:space="preserve">Toda conexión domiciliaria deberá tener instalado su medidor, incluido los de servicio público (iglesias, tenencias políticas, escuelas, servicios higiénicos públicos, Sub-centros de Salud, Colegios, guarderías,  casas de beneficio social). El costo de la tarifa básica será de acuerdo </w:t>
      </w:r>
      <w:r w:rsidR="00796583" w:rsidRPr="00981035">
        <w:rPr>
          <w:rFonts w:ascii="Times New Roman" w:hAnsi="Times New Roman"/>
          <w:sz w:val="24"/>
          <w:szCs w:val="24"/>
        </w:rPr>
        <w:t>a lo establecido en el literal d) Art. 8 Disposiciones Generales.</w:t>
      </w:r>
    </w:p>
    <w:p w14:paraId="662B2769" w14:textId="5F2AE791" w:rsidR="00350B51" w:rsidRPr="00981035" w:rsidRDefault="00350B51" w:rsidP="00BD4EE1">
      <w:pPr>
        <w:pStyle w:val="Prrafodelista"/>
        <w:numPr>
          <w:ilvl w:val="0"/>
          <w:numId w:val="17"/>
        </w:numPr>
        <w:jc w:val="both"/>
        <w:rPr>
          <w:rFonts w:ascii="Times New Roman" w:hAnsi="Times New Roman"/>
          <w:sz w:val="24"/>
          <w:szCs w:val="24"/>
        </w:rPr>
      </w:pPr>
      <w:r w:rsidRPr="00981035">
        <w:rPr>
          <w:rFonts w:ascii="Times New Roman" w:hAnsi="Times New Roman"/>
          <w:sz w:val="24"/>
          <w:szCs w:val="24"/>
        </w:rPr>
        <w:t xml:space="preserve">La </w:t>
      </w:r>
      <w:r w:rsidR="00143427">
        <w:rPr>
          <w:rFonts w:ascii="Times New Roman" w:hAnsi="Times New Roman"/>
          <w:sz w:val="24"/>
          <w:szCs w:val="24"/>
        </w:rPr>
        <w:t>JAAP ......</w:t>
      </w:r>
      <w:r w:rsidRPr="00981035">
        <w:rPr>
          <w:rFonts w:ascii="Times New Roman" w:hAnsi="Times New Roman"/>
          <w:sz w:val="24"/>
          <w:szCs w:val="24"/>
        </w:rPr>
        <w:t xml:space="preserve"> realizará la fiscalización de fondos una vez al año, de acuerdo </w:t>
      </w:r>
      <w:r w:rsidR="00796583" w:rsidRPr="00981035">
        <w:rPr>
          <w:rFonts w:ascii="Times New Roman" w:hAnsi="Times New Roman"/>
          <w:sz w:val="24"/>
          <w:szCs w:val="24"/>
        </w:rPr>
        <w:t>a lo determinado en el Estatuto y el presente Reglamento.</w:t>
      </w:r>
    </w:p>
    <w:p w14:paraId="2093D60A" w14:textId="77777777" w:rsidR="00350B51" w:rsidRPr="00981035" w:rsidRDefault="00350B51" w:rsidP="00BD4EE1">
      <w:pPr>
        <w:pStyle w:val="Prrafodelista"/>
        <w:numPr>
          <w:ilvl w:val="0"/>
          <w:numId w:val="17"/>
        </w:numPr>
        <w:jc w:val="both"/>
        <w:rPr>
          <w:rFonts w:ascii="Times New Roman" w:hAnsi="Times New Roman"/>
          <w:sz w:val="24"/>
          <w:szCs w:val="24"/>
        </w:rPr>
      </w:pPr>
      <w:r w:rsidRPr="00981035">
        <w:rPr>
          <w:rFonts w:ascii="Times New Roman" w:hAnsi="Times New Roman"/>
          <w:sz w:val="24"/>
          <w:szCs w:val="24"/>
        </w:rPr>
        <w:t xml:space="preserve">El traspaso por cambio </w:t>
      </w:r>
      <w:r w:rsidR="00796583" w:rsidRPr="00981035">
        <w:rPr>
          <w:rFonts w:ascii="Times New Roman" w:hAnsi="Times New Roman"/>
          <w:sz w:val="24"/>
          <w:szCs w:val="24"/>
        </w:rPr>
        <w:t>de dominio del bien,</w:t>
      </w:r>
      <w:r w:rsidRPr="00981035">
        <w:rPr>
          <w:rFonts w:ascii="Times New Roman" w:hAnsi="Times New Roman"/>
          <w:sz w:val="24"/>
          <w:szCs w:val="24"/>
        </w:rPr>
        <w:t xml:space="preserve"> por herencia o por compra venta del  predio, </w:t>
      </w:r>
      <w:r w:rsidR="00796583" w:rsidRPr="00981035">
        <w:rPr>
          <w:rFonts w:ascii="Times New Roman" w:hAnsi="Times New Roman"/>
          <w:sz w:val="24"/>
          <w:szCs w:val="24"/>
        </w:rPr>
        <w:t xml:space="preserve">deberá solicitarse adjuntando </w:t>
      </w:r>
      <w:r w:rsidRPr="00981035">
        <w:rPr>
          <w:rFonts w:ascii="Times New Roman" w:hAnsi="Times New Roman"/>
          <w:sz w:val="24"/>
          <w:szCs w:val="24"/>
        </w:rPr>
        <w:t xml:space="preserve">a la solicitud </w:t>
      </w:r>
      <w:r w:rsidR="00796583" w:rsidRPr="00981035">
        <w:rPr>
          <w:rFonts w:ascii="Times New Roman" w:hAnsi="Times New Roman"/>
          <w:sz w:val="24"/>
          <w:szCs w:val="24"/>
        </w:rPr>
        <w:t xml:space="preserve">la </w:t>
      </w:r>
      <w:r w:rsidRPr="00981035">
        <w:rPr>
          <w:rFonts w:ascii="Times New Roman" w:hAnsi="Times New Roman"/>
          <w:sz w:val="24"/>
          <w:szCs w:val="24"/>
        </w:rPr>
        <w:t xml:space="preserve">copia de la escritura </w:t>
      </w:r>
      <w:r w:rsidR="00796583" w:rsidRPr="00981035">
        <w:rPr>
          <w:rFonts w:ascii="Times New Roman" w:hAnsi="Times New Roman"/>
          <w:sz w:val="24"/>
          <w:szCs w:val="24"/>
        </w:rPr>
        <w:t xml:space="preserve">pública que acredite la titularidad del </w:t>
      </w:r>
      <w:r w:rsidRPr="00981035">
        <w:rPr>
          <w:rFonts w:ascii="Times New Roman" w:hAnsi="Times New Roman"/>
          <w:sz w:val="24"/>
          <w:szCs w:val="24"/>
        </w:rPr>
        <w:t xml:space="preserve">nuevo dueño y tendrá un valor de  </w:t>
      </w:r>
      <w:r w:rsidR="00796583" w:rsidRPr="00981035">
        <w:rPr>
          <w:rFonts w:ascii="Times New Roman" w:hAnsi="Times New Roman"/>
          <w:sz w:val="24"/>
          <w:szCs w:val="24"/>
        </w:rPr>
        <w:t>DOS DÓLARES. ($ 2,00)</w:t>
      </w:r>
    </w:p>
    <w:p w14:paraId="628710E0" w14:textId="5C0A2143" w:rsidR="00350B51" w:rsidRPr="00981035" w:rsidRDefault="00350B51" w:rsidP="00BD4EE1">
      <w:pPr>
        <w:pStyle w:val="Prrafodelista"/>
        <w:numPr>
          <w:ilvl w:val="0"/>
          <w:numId w:val="17"/>
        </w:numPr>
        <w:jc w:val="both"/>
        <w:rPr>
          <w:rFonts w:ascii="Times New Roman" w:hAnsi="Times New Roman"/>
          <w:sz w:val="24"/>
          <w:szCs w:val="24"/>
        </w:rPr>
      </w:pPr>
      <w:r w:rsidRPr="00981035">
        <w:rPr>
          <w:rFonts w:ascii="Times New Roman" w:hAnsi="Times New Roman"/>
          <w:sz w:val="24"/>
          <w:szCs w:val="24"/>
        </w:rPr>
        <w:t xml:space="preserve">Se cambiará la Directiva de la </w:t>
      </w:r>
      <w:r w:rsidR="00143427">
        <w:rPr>
          <w:rFonts w:ascii="Times New Roman" w:hAnsi="Times New Roman"/>
          <w:sz w:val="24"/>
          <w:szCs w:val="24"/>
        </w:rPr>
        <w:t>JAAP ......</w:t>
      </w:r>
      <w:r w:rsidRPr="00981035">
        <w:rPr>
          <w:rFonts w:ascii="Times New Roman" w:hAnsi="Times New Roman"/>
          <w:sz w:val="24"/>
          <w:szCs w:val="24"/>
        </w:rPr>
        <w:t>, a petición motivada de más del  60% de los Consumidores, solicitud que deben presentar por escrito.</w:t>
      </w:r>
    </w:p>
    <w:p w14:paraId="729F5A02" w14:textId="77777777" w:rsidR="00BD4EE1" w:rsidRPr="00981035" w:rsidRDefault="00350B51" w:rsidP="00BD4EE1">
      <w:pPr>
        <w:pStyle w:val="Prrafodelista"/>
        <w:numPr>
          <w:ilvl w:val="0"/>
          <w:numId w:val="17"/>
        </w:numPr>
        <w:jc w:val="both"/>
        <w:rPr>
          <w:rFonts w:ascii="Times New Roman" w:hAnsi="Times New Roman"/>
          <w:sz w:val="24"/>
          <w:szCs w:val="24"/>
        </w:rPr>
      </w:pPr>
      <w:r w:rsidRPr="00981035">
        <w:rPr>
          <w:rFonts w:ascii="Times New Roman" w:hAnsi="Times New Roman"/>
          <w:sz w:val="24"/>
          <w:szCs w:val="24"/>
        </w:rPr>
        <w:t>El</w:t>
      </w:r>
      <w:r w:rsidRPr="00981035">
        <w:rPr>
          <w:rFonts w:ascii="Times New Roman" w:hAnsi="Times New Roman"/>
          <w:color w:val="000000"/>
          <w:spacing w:val="-3"/>
          <w:sz w:val="24"/>
          <w:szCs w:val="24"/>
          <w:lang w:val="es-ES_tradnl"/>
        </w:rPr>
        <w:t xml:space="preserve"> Operador</w:t>
      </w:r>
      <w:r w:rsidRPr="00981035">
        <w:rPr>
          <w:rFonts w:ascii="Times New Roman" w:hAnsi="Times New Roman"/>
          <w:color w:val="000000"/>
          <w:spacing w:val="-5"/>
          <w:sz w:val="24"/>
          <w:szCs w:val="24"/>
          <w:lang w:val="es-ES_tradnl"/>
        </w:rPr>
        <w:t xml:space="preserve"> recibirá como remuneración un </w:t>
      </w:r>
      <w:r w:rsidR="006067F4" w:rsidRPr="00981035">
        <w:rPr>
          <w:rFonts w:ascii="Times New Roman" w:hAnsi="Times New Roman"/>
          <w:color w:val="000000"/>
          <w:spacing w:val="-5"/>
          <w:sz w:val="24"/>
          <w:szCs w:val="24"/>
          <w:lang w:val="es-ES_tradnl"/>
        </w:rPr>
        <w:t>Salario Básico Unificado</w:t>
      </w:r>
      <w:r w:rsidRPr="00981035">
        <w:rPr>
          <w:rFonts w:ascii="Times New Roman" w:hAnsi="Times New Roman"/>
          <w:color w:val="000000"/>
          <w:spacing w:val="-5"/>
          <w:sz w:val="24"/>
          <w:szCs w:val="24"/>
          <w:lang w:val="es-ES_tradnl"/>
        </w:rPr>
        <w:t xml:space="preserve">, </w:t>
      </w:r>
      <w:r w:rsidR="006067F4" w:rsidRPr="00981035">
        <w:rPr>
          <w:rFonts w:ascii="Times New Roman" w:hAnsi="Times New Roman"/>
          <w:color w:val="000000"/>
          <w:spacing w:val="-5"/>
          <w:sz w:val="24"/>
          <w:szCs w:val="24"/>
          <w:lang w:val="es-ES_tradnl"/>
        </w:rPr>
        <w:t>cuando se justifique trabajar 08</w:t>
      </w:r>
      <w:r w:rsidRPr="00981035">
        <w:rPr>
          <w:rFonts w:ascii="Times New Roman" w:hAnsi="Times New Roman"/>
          <w:color w:val="000000"/>
          <w:spacing w:val="-5"/>
          <w:sz w:val="24"/>
          <w:szCs w:val="24"/>
          <w:lang w:val="es-ES_tradnl"/>
        </w:rPr>
        <w:t xml:space="preserve">H00 diarias y, se cancelará por </w:t>
      </w:r>
      <w:r w:rsidR="00981035" w:rsidRPr="00981035">
        <w:rPr>
          <w:rFonts w:ascii="Times New Roman" w:hAnsi="Times New Roman"/>
          <w:color w:val="000000"/>
          <w:spacing w:val="-5"/>
          <w:sz w:val="24"/>
          <w:szCs w:val="24"/>
          <w:lang w:val="es-ES_tradnl"/>
        </w:rPr>
        <w:t>jornada parcial permanente</w:t>
      </w:r>
      <w:r w:rsidRPr="00981035">
        <w:rPr>
          <w:rFonts w:ascii="Times New Roman" w:hAnsi="Times New Roman"/>
          <w:color w:val="000000"/>
          <w:spacing w:val="-5"/>
          <w:sz w:val="24"/>
          <w:szCs w:val="24"/>
          <w:lang w:val="es-ES_tradnl"/>
        </w:rPr>
        <w:t xml:space="preserve"> cuando se labore menos de </w:t>
      </w:r>
      <w:r w:rsidR="006067F4" w:rsidRPr="00981035">
        <w:rPr>
          <w:rFonts w:ascii="Times New Roman" w:hAnsi="Times New Roman"/>
          <w:color w:val="000000"/>
          <w:spacing w:val="-5"/>
          <w:sz w:val="24"/>
          <w:szCs w:val="24"/>
          <w:lang w:val="es-ES_tradnl"/>
        </w:rPr>
        <w:t>0</w:t>
      </w:r>
      <w:r w:rsidRPr="00981035">
        <w:rPr>
          <w:rFonts w:ascii="Times New Roman" w:hAnsi="Times New Roman"/>
          <w:color w:val="000000"/>
          <w:spacing w:val="-5"/>
          <w:sz w:val="24"/>
          <w:szCs w:val="24"/>
          <w:lang w:val="es-ES_tradnl"/>
        </w:rPr>
        <w:t>8H00 diarias</w:t>
      </w:r>
      <w:r w:rsidR="006067F4" w:rsidRPr="00981035">
        <w:rPr>
          <w:rFonts w:ascii="Times New Roman" w:hAnsi="Times New Roman"/>
          <w:sz w:val="24"/>
          <w:szCs w:val="24"/>
        </w:rPr>
        <w:t xml:space="preserve">, además de cumplir con todas las obligaciones de ley. </w:t>
      </w:r>
    </w:p>
    <w:p w14:paraId="664CE97F" w14:textId="77777777" w:rsidR="006067F4" w:rsidRPr="00981035" w:rsidRDefault="00350B51" w:rsidP="006067F4">
      <w:pPr>
        <w:pStyle w:val="Prrafodelista"/>
        <w:numPr>
          <w:ilvl w:val="0"/>
          <w:numId w:val="17"/>
        </w:numPr>
        <w:jc w:val="both"/>
        <w:rPr>
          <w:rFonts w:ascii="Times New Roman" w:hAnsi="Times New Roman"/>
          <w:sz w:val="24"/>
          <w:szCs w:val="24"/>
        </w:rPr>
      </w:pPr>
      <w:r w:rsidRPr="00981035">
        <w:rPr>
          <w:rFonts w:ascii="Times New Roman" w:hAnsi="Times New Roman"/>
          <w:sz w:val="24"/>
          <w:szCs w:val="24"/>
        </w:rPr>
        <w:t xml:space="preserve">Todas las disposiciones de este Reglamento estarán supeditadas a la </w:t>
      </w:r>
      <w:r w:rsidR="006067F4" w:rsidRPr="00981035">
        <w:rPr>
          <w:rFonts w:ascii="Times New Roman" w:hAnsi="Times New Roman"/>
          <w:sz w:val="24"/>
          <w:szCs w:val="24"/>
        </w:rPr>
        <w:t xml:space="preserve">Constitución de la República, </w:t>
      </w:r>
      <w:r w:rsidR="006067F4" w:rsidRPr="00981035">
        <w:rPr>
          <w:rFonts w:ascii="Times New Roman" w:hAnsi="Times New Roman"/>
          <w:color w:val="000000"/>
          <w:spacing w:val="-5"/>
          <w:sz w:val="24"/>
          <w:szCs w:val="24"/>
          <w:lang w:val="es-ES_tradnl"/>
        </w:rPr>
        <w:t>Ley Orgánica de Recursos Hídricos, Usos y Aprovechamiento del Agua</w:t>
      </w:r>
      <w:r w:rsidR="006067F4" w:rsidRPr="00981035">
        <w:rPr>
          <w:rFonts w:ascii="Times New Roman" w:hAnsi="Times New Roman"/>
          <w:sz w:val="24"/>
          <w:szCs w:val="24"/>
        </w:rPr>
        <w:t xml:space="preserve">, publicada en R.O. N° 305 del 6 de agosto de 2014; </w:t>
      </w:r>
      <w:r w:rsidR="006067F4" w:rsidRPr="00981035">
        <w:rPr>
          <w:rFonts w:ascii="Times New Roman" w:hAnsi="Times New Roman"/>
          <w:color w:val="000000"/>
          <w:spacing w:val="-5"/>
          <w:sz w:val="24"/>
          <w:szCs w:val="24"/>
          <w:lang w:val="es-ES_tradnl"/>
        </w:rPr>
        <w:t xml:space="preserve"> a su Reglamento de Aplicación, al Decreto Ejecutivo N° 193 del 23 de octubre de 2017, publicado en el R.O. N° 109 del 27 de octubre de 2017, al Acuerdo Ministerial N° 2017-0031 del 22 de Agosto de 2017 y al Acuerdo Ministerial N° 2018-0194 del 25 de junio de 2018.</w:t>
      </w:r>
    </w:p>
    <w:p w14:paraId="2FA6A732" w14:textId="77777777" w:rsidR="006067F4" w:rsidRPr="00981035" w:rsidRDefault="006067F4" w:rsidP="006067F4">
      <w:pPr>
        <w:pStyle w:val="Prrafodelista"/>
        <w:ind w:left="786"/>
        <w:jc w:val="both"/>
        <w:rPr>
          <w:rFonts w:ascii="Times New Roman" w:hAnsi="Times New Roman"/>
          <w:color w:val="000000"/>
          <w:spacing w:val="-5"/>
          <w:sz w:val="24"/>
          <w:szCs w:val="24"/>
          <w:lang w:val="es-ES_tradnl"/>
        </w:rPr>
      </w:pPr>
    </w:p>
    <w:p w14:paraId="2768FEE2" w14:textId="77777777" w:rsidR="007750DE" w:rsidRDefault="007750DE" w:rsidP="006067F4">
      <w:pPr>
        <w:tabs>
          <w:tab w:val="left" w:pos="0"/>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p>
    <w:p w14:paraId="0206F627" w14:textId="77777777" w:rsidR="007750DE" w:rsidRDefault="007750DE" w:rsidP="006067F4">
      <w:pPr>
        <w:tabs>
          <w:tab w:val="left" w:pos="0"/>
        </w:tabs>
        <w:spacing w:line="360" w:lineRule="auto"/>
        <w:jc w:val="center"/>
        <w:rPr>
          <w:rFonts w:ascii="Times New Roman" w:hAnsi="Times New Roman" w:cs="Times New Roman"/>
          <w:b/>
          <w:sz w:val="24"/>
          <w:szCs w:val="24"/>
          <w:u w:val="single"/>
        </w:rPr>
      </w:pPr>
    </w:p>
    <w:p w14:paraId="601DE5AC" w14:textId="77777777" w:rsidR="007750DE" w:rsidRDefault="007750DE" w:rsidP="006067F4">
      <w:pPr>
        <w:tabs>
          <w:tab w:val="left" w:pos="0"/>
        </w:tabs>
        <w:spacing w:line="360" w:lineRule="auto"/>
        <w:jc w:val="center"/>
        <w:rPr>
          <w:rFonts w:ascii="Times New Roman" w:hAnsi="Times New Roman" w:cs="Times New Roman"/>
          <w:b/>
          <w:sz w:val="24"/>
          <w:szCs w:val="24"/>
          <w:u w:val="single"/>
        </w:rPr>
      </w:pPr>
    </w:p>
    <w:p w14:paraId="1956FB3A" w14:textId="77777777" w:rsidR="006067F4" w:rsidRPr="00364B63" w:rsidRDefault="006067F4" w:rsidP="006067F4">
      <w:pPr>
        <w:tabs>
          <w:tab w:val="left" w:pos="0"/>
        </w:tabs>
        <w:spacing w:line="360" w:lineRule="auto"/>
        <w:jc w:val="center"/>
        <w:rPr>
          <w:rFonts w:ascii="Times New Roman" w:hAnsi="Times New Roman" w:cs="Times New Roman"/>
          <w:b/>
          <w:sz w:val="24"/>
          <w:szCs w:val="24"/>
          <w:u w:val="single"/>
        </w:rPr>
      </w:pPr>
      <w:r w:rsidRPr="00364B63">
        <w:rPr>
          <w:rFonts w:ascii="Times New Roman" w:hAnsi="Times New Roman" w:cs="Times New Roman"/>
          <w:b/>
          <w:sz w:val="24"/>
          <w:szCs w:val="24"/>
          <w:u w:val="single"/>
        </w:rPr>
        <w:t>DISPOSICIÓN DEROGATORIA</w:t>
      </w:r>
    </w:p>
    <w:p w14:paraId="38F09173" w14:textId="77777777" w:rsidR="006067F4" w:rsidRPr="00981035" w:rsidRDefault="006067F4" w:rsidP="006067F4">
      <w:pPr>
        <w:tabs>
          <w:tab w:val="left" w:pos="0"/>
        </w:tabs>
        <w:spacing w:line="360" w:lineRule="auto"/>
        <w:jc w:val="both"/>
        <w:rPr>
          <w:rFonts w:ascii="Times New Roman" w:hAnsi="Times New Roman" w:cs="Times New Roman"/>
          <w:sz w:val="24"/>
          <w:szCs w:val="24"/>
        </w:rPr>
      </w:pPr>
      <w:r w:rsidRPr="00981035">
        <w:rPr>
          <w:rFonts w:ascii="Times New Roman" w:hAnsi="Times New Roman" w:cs="Times New Roman"/>
          <w:b/>
          <w:sz w:val="24"/>
          <w:szCs w:val="24"/>
        </w:rPr>
        <w:t>ÚNICA</w:t>
      </w:r>
      <w:r w:rsidRPr="00981035">
        <w:rPr>
          <w:rFonts w:ascii="Times New Roman" w:hAnsi="Times New Roman" w:cs="Times New Roman"/>
          <w:sz w:val="24"/>
          <w:szCs w:val="24"/>
        </w:rPr>
        <w:t>.- Deróguese cualquier disposición de igual jerarquía que se contraponga al presente.</w:t>
      </w:r>
    </w:p>
    <w:p w14:paraId="0008B728" w14:textId="77777777" w:rsidR="00981035" w:rsidRPr="00981035" w:rsidRDefault="00981035" w:rsidP="00981035">
      <w:pPr>
        <w:jc w:val="both"/>
        <w:rPr>
          <w:rFonts w:ascii="Times New Roman" w:hAnsi="Times New Roman" w:cs="Times New Roman"/>
          <w:sz w:val="24"/>
          <w:szCs w:val="24"/>
        </w:rPr>
      </w:pPr>
    </w:p>
    <w:p w14:paraId="69672CDB" w14:textId="77777777" w:rsidR="00350B51" w:rsidRPr="00981035" w:rsidRDefault="00350B51" w:rsidP="00981035">
      <w:pPr>
        <w:jc w:val="both"/>
        <w:rPr>
          <w:rFonts w:ascii="Times New Roman" w:hAnsi="Times New Roman" w:cs="Times New Roman"/>
          <w:sz w:val="24"/>
          <w:szCs w:val="24"/>
        </w:rPr>
      </w:pPr>
      <w:r w:rsidRPr="00981035">
        <w:rPr>
          <w:rFonts w:ascii="Times New Roman" w:hAnsi="Times New Roman" w:cs="Times New Roman"/>
          <w:sz w:val="24"/>
          <w:szCs w:val="24"/>
        </w:rPr>
        <w:t>Certificación: El presente Reglamento Interno, fue leí</w:t>
      </w:r>
      <w:r w:rsidR="00681317" w:rsidRPr="00981035">
        <w:rPr>
          <w:rFonts w:ascii="Times New Roman" w:hAnsi="Times New Roman" w:cs="Times New Roman"/>
          <w:sz w:val="24"/>
          <w:szCs w:val="24"/>
        </w:rPr>
        <w:t>do, discutido y aprobado en dos</w:t>
      </w:r>
      <w:r w:rsidRPr="00981035">
        <w:rPr>
          <w:rFonts w:ascii="Times New Roman" w:hAnsi="Times New Roman" w:cs="Times New Roman"/>
          <w:sz w:val="24"/>
          <w:szCs w:val="24"/>
        </w:rPr>
        <w:t xml:space="preserve"> reuniones de la Junta Administradora de Agua Potable, los días……………de ………..del 201</w:t>
      </w:r>
      <w:r w:rsidR="0060432B" w:rsidRPr="00981035">
        <w:rPr>
          <w:rFonts w:ascii="Times New Roman" w:hAnsi="Times New Roman" w:cs="Times New Roman"/>
          <w:sz w:val="24"/>
          <w:szCs w:val="24"/>
        </w:rPr>
        <w:t>9</w:t>
      </w:r>
      <w:r w:rsidRPr="00981035">
        <w:rPr>
          <w:rFonts w:ascii="Times New Roman" w:hAnsi="Times New Roman" w:cs="Times New Roman"/>
          <w:sz w:val="24"/>
          <w:szCs w:val="24"/>
        </w:rPr>
        <w:t>.</w:t>
      </w:r>
    </w:p>
    <w:p w14:paraId="3630B7A9" w14:textId="77777777" w:rsidR="00350B51" w:rsidRPr="00981035" w:rsidRDefault="00350B51" w:rsidP="009C3C01">
      <w:pPr>
        <w:pStyle w:val="Sinespaciado"/>
        <w:spacing w:line="276" w:lineRule="auto"/>
        <w:jc w:val="both"/>
        <w:rPr>
          <w:rFonts w:ascii="Times New Roman" w:hAnsi="Times New Roman" w:cs="Times New Roman"/>
          <w:sz w:val="24"/>
          <w:szCs w:val="24"/>
        </w:rPr>
      </w:pPr>
    </w:p>
    <w:p w14:paraId="0602974E" w14:textId="77777777" w:rsidR="00350B51" w:rsidRPr="00981035" w:rsidRDefault="00350B51" w:rsidP="009C3C01">
      <w:pPr>
        <w:pStyle w:val="Sinespaciado"/>
        <w:spacing w:line="276" w:lineRule="auto"/>
        <w:jc w:val="both"/>
        <w:rPr>
          <w:rFonts w:ascii="Times New Roman" w:hAnsi="Times New Roman" w:cs="Times New Roman"/>
          <w:sz w:val="24"/>
          <w:szCs w:val="24"/>
        </w:rPr>
      </w:pPr>
    </w:p>
    <w:p w14:paraId="2C7334B3" w14:textId="77777777" w:rsidR="00350B51" w:rsidRPr="00981035" w:rsidRDefault="00350B51" w:rsidP="009C3C01">
      <w:pPr>
        <w:pStyle w:val="Sinespaciado"/>
        <w:spacing w:line="276" w:lineRule="auto"/>
        <w:jc w:val="both"/>
        <w:rPr>
          <w:rFonts w:ascii="Times New Roman" w:hAnsi="Times New Roman" w:cs="Times New Roman"/>
          <w:sz w:val="24"/>
          <w:szCs w:val="24"/>
        </w:rPr>
      </w:pPr>
    </w:p>
    <w:p w14:paraId="5AB974B1" w14:textId="77777777" w:rsidR="00350B51" w:rsidRPr="00981035" w:rsidRDefault="00350B51" w:rsidP="009C3C01">
      <w:pPr>
        <w:pStyle w:val="Sinespaciado"/>
        <w:spacing w:line="276" w:lineRule="auto"/>
        <w:jc w:val="both"/>
        <w:rPr>
          <w:rFonts w:ascii="Times New Roman" w:hAnsi="Times New Roman" w:cs="Times New Roman"/>
          <w:sz w:val="24"/>
          <w:szCs w:val="24"/>
        </w:rPr>
      </w:pPr>
      <w:r w:rsidRPr="00981035">
        <w:rPr>
          <w:rFonts w:ascii="Times New Roman" w:hAnsi="Times New Roman" w:cs="Times New Roman"/>
          <w:sz w:val="24"/>
          <w:szCs w:val="24"/>
        </w:rPr>
        <w:t>NOMBRES Y APELLIDOS</w:t>
      </w:r>
      <w:r w:rsidRPr="00981035">
        <w:rPr>
          <w:rFonts w:ascii="Times New Roman" w:hAnsi="Times New Roman" w:cs="Times New Roman"/>
          <w:sz w:val="24"/>
          <w:szCs w:val="24"/>
        </w:rPr>
        <w:tab/>
      </w:r>
      <w:r w:rsidRPr="00981035">
        <w:rPr>
          <w:rFonts w:ascii="Times New Roman" w:hAnsi="Times New Roman" w:cs="Times New Roman"/>
          <w:sz w:val="24"/>
          <w:szCs w:val="24"/>
        </w:rPr>
        <w:tab/>
      </w:r>
      <w:r w:rsidRPr="00981035">
        <w:rPr>
          <w:rFonts w:ascii="Times New Roman" w:hAnsi="Times New Roman" w:cs="Times New Roman"/>
          <w:sz w:val="24"/>
          <w:szCs w:val="24"/>
        </w:rPr>
        <w:tab/>
      </w:r>
      <w:r w:rsidR="00AF1140" w:rsidRPr="00981035">
        <w:rPr>
          <w:rFonts w:ascii="Times New Roman" w:hAnsi="Times New Roman" w:cs="Times New Roman"/>
          <w:sz w:val="24"/>
          <w:szCs w:val="24"/>
        </w:rPr>
        <w:tab/>
      </w:r>
      <w:r w:rsidR="00AF1140" w:rsidRPr="00981035">
        <w:rPr>
          <w:rFonts w:ascii="Times New Roman" w:hAnsi="Times New Roman" w:cs="Times New Roman"/>
          <w:sz w:val="24"/>
          <w:szCs w:val="24"/>
        </w:rPr>
        <w:tab/>
      </w:r>
      <w:r w:rsidRPr="00981035">
        <w:rPr>
          <w:rFonts w:ascii="Times New Roman" w:hAnsi="Times New Roman" w:cs="Times New Roman"/>
          <w:sz w:val="24"/>
          <w:szCs w:val="24"/>
        </w:rPr>
        <w:t>NOMBRES Y APELLIDOS</w:t>
      </w:r>
    </w:p>
    <w:p w14:paraId="17BE96F3" w14:textId="53D37636" w:rsidR="00350B51" w:rsidRPr="00981035" w:rsidRDefault="00350B51" w:rsidP="009C3C01">
      <w:pPr>
        <w:pStyle w:val="Sinespaciado"/>
        <w:spacing w:line="276" w:lineRule="auto"/>
        <w:jc w:val="both"/>
        <w:rPr>
          <w:rFonts w:ascii="Times New Roman" w:hAnsi="Times New Roman" w:cs="Times New Roman"/>
          <w:b/>
          <w:sz w:val="24"/>
          <w:szCs w:val="24"/>
        </w:rPr>
      </w:pPr>
      <w:r w:rsidRPr="00981035">
        <w:rPr>
          <w:rFonts w:ascii="Times New Roman" w:hAnsi="Times New Roman" w:cs="Times New Roman"/>
          <w:b/>
          <w:sz w:val="24"/>
          <w:szCs w:val="24"/>
        </w:rPr>
        <w:t>PR</w:t>
      </w:r>
      <w:r w:rsidR="001F7825" w:rsidRPr="00981035">
        <w:rPr>
          <w:rFonts w:ascii="Times New Roman" w:hAnsi="Times New Roman" w:cs="Times New Roman"/>
          <w:b/>
          <w:sz w:val="24"/>
          <w:szCs w:val="24"/>
        </w:rPr>
        <w:t xml:space="preserve">ESIDENTE </w:t>
      </w:r>
      <w:r w:rsidR="00143427">
        <w:rPr>
          <w:rFonts w:ascii="Times New Roman" w:hAnsi="Times New Roman" w:cs="Times New Roman"/>
          <w:b/>
          <w:sz w:val="24"/>
          <w:szCs w:val="24"/>
        </w:rPr>
        <w:t>JAAP ......</w:t>
      </w:r>
      <w:r w:rsidR="001F7825" w:rsidRPr="00981035">
        <w:rPr>
          <w:rFonts w:ascii="Times New Roman" w:hAnsi="Times New Roman" w:cs="Times New Roman"/>
          <w:b/>
          <w:sz w:val="24"/>
          <w:szCs w:val="24"/>
        </w:rPr>
        <w:t>…</w:t>
      </w:r>
      <w:r w:rsidR="001F7825" w:rsidRPr="00981035">
        <w:rPr>
          <w:rFonts w:ascii="Times New Roman" w:hAnsi="Times New Roman" w:cs="Times New Roman"/>
          <w:b/>
          <w:sz w:val="24"/>
          <w:szCs w:val="24"/>
        </w:rPr>
        <w:tab/>
      </w:r>
      <w:r w:rsidR="001F7825" w:rsidRPr="00981035">
        <w:rPr>
          <w:rFonts w:ascii="Times New Roman" w:hAnsi="Times New Roman" w:cs="Times New Roman"/>
          <w:b/>
          <w:sz w:val="24"/>
          <w:szCs w:val="24"/>
        </w:rPr>
        <w:tab/>
      </w:r>
      <w:r w:rsidR="001F7825" w:rsidRPr="00981035">
        <w:rPr>
          <w:rFonts w:ascii="Times New Roman" w:hAnsi="Times New Roman" w:cs="Times New Roman"/>
          <w:b/>
          <w:sz w:val="24"/>
          <w:szCs w:val="24"/>
        </w:rPr>
        <w:tab/>
      </w:r>
      <w:r w:rsidR="00364B63">
        <w:rPr>
          <w:rFonts w:ascii="Times New Roman" w:hAnsi="Times New Roman" w:cs="Times New Roman"/>
          <w:b/>
          <w:sz w:val="24"/>
          <w:szCs w:val="24"/>
        </w:rPr>
        <w:t xml:space="preserve">          </w:t>
      </w:r>
      <w:r w:rsidR="001F7825" w:rsidRPr="00981035">
        <w:rPr>
          <w:rFonts w:ascii="Times New Roman" w:hAnsi="Times New Roman" w:cs="Times New Roman"/>
          <w:b/>
          <w:sz w:val="24"/>
          <w:szCs w:val="24"/>
        </w:rPr>
        <w:t>SECRETARIO</w:t>
      </w:r>
      <w:r w:rsidR="00615160" w:rsidRPr="00981035">
        <w:rPr>
          <w:rFonts w:ascii="Times New Roman" w:hAnsi="Times New Roman" w:cs="Times New Roman"/>
          <w:b/>
          <w:sz w:val="24"/>
          <w:szCs w:val="24"/>
        </w:rPr>
        <w:t xml:space="preserve"> </w:t>
      </w:r>
      <w:r w:rsidR="00143427">
        <w:rPr>
          <w:rFonts w:ascii="Times New Roman" w:hAnsi="Times New Roman" w:cs="Times New Roman"/>
          <w:b/>
          <w:sz w:val="24"/>
          <w:szCs w:val="24"/>
        </w:rPr>
        <w:t>JAAP ......</w:t>
      </w:r>
    </w:p>
    <w:p w14:paraId="05B1AA4B" w14:textId="77777777" w:rsidR="0081178A" w:rsidRPr="00981035" w:rsidRDefault="00350B51" w:rsidP="009C3C01">
      <w:pPr>
        <w:pStyle w:val="Sinespaciado"/>
        <w:spacing w:line="276" w:lineRule="auto"/>
        <w:jc w:val="both"/>
        <w:rPr>
          <w:rFonts w:ascii="Times New Roman" w:eastAsia="Arial" w:hAnsi="Times New Roman" w:cs="Times New Roman"/>
          <w:sz w:val="24"/>
          <w:szCs w:val="24"/>
        </w:rPr>
      </w:pPr>
      <w:r w:rsidRPr="00981035">
        <w:rPr>
          <w:rFonts w:ascii="Times New Roman" w:hAnsi="Times New Roman" w:cs="Times New Roman"/>
          <w:sz w:val="24"/>
          <w:szCs w:val="24"/>
        </w:rPr>
        <w:t>CI: …………………</w:t>
      </w:r>
      <w:r w:rsidRPr="00981035">
        <w:rPr>
          <w:rFonts w:ascii="Times New Roman" w:hAnsi="Times New Roman" w:cs="Times New Roman"/>
          <w:sz w:val="24"/>
          <w:szCs w:val="24"/>
        </w:rPr>
        <w:tab/>
      </w:r>
      <w:r w:rsidRPr="00981035">
        <w:rPr>
          <w:rFonts w:ascii="Times New Roman" w:hAnsi="Times New Roman" w:cs="Times New Roman"/>
          <w:sz w:val="24"/>
          <w:szCs w:val="24"/>
        </w:rPr>
        <w:tab/>
      </w:r>
      <w:r w:rsidRPr="00981035">
        <w:rPr>
          <w:rFonts w:ascii="Times New Roman" w:hAnsi="Times New Roman" w:cs="Times New Roman"/>
          <w:sz w:val="24"/>
          <w:szCs w:val="24"/>
        </w:rPr>
        <w:tab/>
      </w:r>
      <w:r w:rsidRPr="00981035">
        <w:rPr>
          <w:rFonts w:ascii="Times New Roman" w:hAnsi="Times New Roman" w:cs="Times New Roman"/>
          <w:sz w:val="24"/>
          <w:szCs w:val="24"/>
        </w:rPr>
        <w:tab/>
      </w:r>
      <w:r w:rsidRPr="00981035">
        <w:rPr>
          <w:rFonts w:ascii="Times New Roman" w:hAnsi="Times New Roman" w:cs="Times New Roman"/>
          <w:sz w:val="24"/>
          <w:szCs w:val="24"/>
        </w:rPr>
        <w:tab/>
      </w:r>
      <w:r w:rsidR="00AF1140" w:rsidRPr="00981035">
        <w:rPr>
          <w:rFonts w:ascii="Times New Roman" w:hAnsi="Times New Roman" w:cs="Times New Roman"/>
          <w:sz w:val="24"/>
          <w:szCs w:val="24"/>
        </w:rPr>
        <w:tab/>
      </w:r>
      <w:r w:rsidRPr="00981035">
        <w:rPr>
          <w:rFonts w:ascii="Times New Roman" w:hAnsi="Times New Roman" w:cs="Times New Roman"/>
          <w:sz w:val="24"/>
          <w:szCs w:val="24"/>
        </w:rPr>
        <w:t>CI: …………………..</w:t>
      </w:r>
    </w:p>
    <w:sectPr w:rsidR="0081178A" w:rsidRPr="00981035" w:rsidSect="002C5B1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4F19" w14:textId="77777777" w:rsidR="00C24CF7" w:rsidRDefault="00C24CF7" w:rsidP="005B5754">
      <w:pPr>
        <w:spacing w:after="0" w:line="240" w:lineRule="auto"/>
      </w:pPr>
      <w:r>
        <w:separator/>
      </w:r>
    </w:p>
  </w:endnote>
  <w:endnote w:type="continuationSeparator" w:id="0">
    <w:p w14:paraId="553695D5" w14:textId="77777777" w:rsidR="00C24CF7" w:rsidRDefault="00C24CF7" w:rsidP="005B5754">
      <w:pPr>
        <w:spacing w:after="0" w:line="240" w:lineRule="auto"/>
      </w:pPr>
      <w:r>
        <w:continuationSeparator/>
      </w:r>
    </w:p>
  </w:endnote>
  <w:endnote w:type="continuationNotice" w:id="1">
    <w:p w14:paraId="01C59DBD" w14:textId="77777777" w:rsidR="00C24CF7" w:rsidRDefault="00C24C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461588"/>
      <w:docPartObj>
        <w:docPartGallery w:val="Page Numbers (Bottom of Page)"/>
        <w:docPartUnique/>
      </w:docPartObj>
    </w:sdtPr>
    <w:sdtEndPr/>
    <w:sdtContent>
      <w:p w14:paraId="74E7BF66" w14:textId="77777777" w:rsidR="00845BCB" w:rsidRDefault="00845BCB">
        <w:pPr>
          <w:pStyle w:val="Piedepgina"/>
          <w:jc w:val="center"/>
        </w:pPr>
        <w:r>
          <w:fldChar w:fldCharType="begin"/>
        </w:r>
        <w:r>
          <w:instrText>PAGE   \* MERGEFORMAT</w:instrText>
        </w:r>
        <w:r>
          <w:fldChar w:fldCharType="separate"/>
        </w:r>
        <w:r w:rsidR="00331732" w:rsidRPr="00331732">
          <w:rPr>
            <w:noProof/>
            <w:lang w:val="es-ES"/>
          </w:rPr>
          <w:t>6</w:t>
        </w:r>
        <w:r>
          <w:fldChar w:fldCharType="end"/>
        </w:r>
      </w:p>
    </w:sdtContent>
  </w:sdt>
  <w:p w14:paraId="79A69361" w14:textId="77777777" w:rsidR="00845BCB" w:rsidRDefault="00845B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E43E" w14:textId="77777777" w:rsidR="00C24CF7" w:rsidRDefault="00C24CF7" w:rsidP="005B5754">
      <w:pPr>
        <w:spacing w:after="0" w:line="240" w:lineRule="auto"/>
      </w:pPr>
      <w:r>
        <w:separator/>
      </w:r>
    </w:p>
  </w:footnote>
  <w:footnote w:type="continuationSeparator" w:id="0">
    <w:p w14:paraId="0235A2B4" w14:textId="77777777" w:rsidR="00C24CF7" w:rsidRDefault="00C24CF7" w:rsidP="005B5754">
      <w:pPr>
        <w:spacing w:after="0" w:line="240" w:lineRule="auto"/>
      </w:pPr>
      <w:r>
        <w:continuationSeparator/>
      </w:r>
    </w:p>
  </w:footnote>
  <w:footnote w:type="continuationNotice" w:id="1">
    <w:p w14:paraId="0CAAFD49" w14:textId="77777777" w:rsidR="00C24CF7" w:rsidRDefault="00C24C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771"/>
    <w:multiLevelType w:val="hybridMultilevel"/>
    <w:tmpl w:val="B0401346"/>
    <w:lvl w:ilvl="0" w:tplc="514C2A78">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 w15:restartNumberingAfterBreak="0">
    <w:nsid w:val="165F7C38"/>
    <w:multiLevelType w:val="hybridMultilevel"/>
    <w:tmpl w:val="0DEC675E"/>
    <w:lvl w:ilvl="0" w:tplc="0D640148">
      <w:start w:val="1"/>
      <w:numFmt w:val="lowerLetter"/>
      <w:lvlText w:val="%1)"/>
      <w:lvlJc w:val="left"/>
      <w:pPr>
        <w:ind w:left="1288" w:hanging="360"/>
      </w:pPr>
      <w:rPr>
        <w:b/>
      </w:rPr>
    </w:lvl>
    <w:lvl w:ilvl="1" w:tplc="300A0019" w:tentative="1">
      <w:start w:val="1"/>
      <w:numFmt w:val="lowerLetter"/>
      <w:lvlText w:val="%2."/>
      <w:lvlJc w:val="left"/>
      <w:pPr>
        <w:ind w:left="2008" w:hanging="360"/>
      </w:pPr>
    </w:lvl>
    <w:lvl w:ilvl="2" w:tplc="300A001B" w:tentative="1">
      <w:start w:val="1"/>
      <w:numFmt w:val="lowerRoman"/>
      <w:lvlText w:val="%3."/>
      <w:lvlJc w:val="right"/>
      <w:pPr>
        <w:ind w:left="2728" w:hanging="180"/>
      </w:pPr>
    </w:lvl>
    <w:lvl w:ilvl="3" w:tplc="300A000F" w:tentative="1">
      <w:start w:val="1"/>
      <w:numFmt w:val="decimal"/>
      <w:lvlText w:val="%4."/>
      <w:lvlJc w:val="left"/>
      <w:pPr>
        <w:ind w:left="3448" w:hanging="360"/>
      </w:pPr>
    </w:lvl>
    <w:lvl w:ilvl="4" w:tplc="300A0019" w:tentative="1">
      <w:start w:val="1"/>
      <w:numFmt w:val="lowerLetter"/>
      <w:lvlText w:val="%5."/>
      <w:lvlJc w:val="left"/>
      <w:pPr>
        <w:ind w:left="4168" w:hanging="360"/>
      </w:pPr>
    </w:lvl>
    <w:lvl w:ilvl="5" w:tplc="300A001B" w:tentative="1">
      <w:start w:val="1"/>
      <w:numFmt w:val="lowerRoman"/>
      <w:lvlText w:val="%6."/>
      <w:lvlJc w:val="right"/>
      <w:pPr>
        <w:ind w:left="4888" w:hanging="180"/>
      </w:pPr>
    </w:lvl>
    <w:lvl w:ilvl="6" w:tplc="300A000F" w:tentative="1">
      <w:start w:val="1"/>
      <w:numFmt w:val="decimal"/>
      <w:lvlText w:val="%7."/>
      <w:lvlJc w:val="left"/>
      <w:pPr>
        <w:ind w:left="5608" w:hanging="360"/>
      </w:pPr>
    </w:lvl>
    <w:lvl w:ilvl="7" w:tplc="300A0019" w:tentative="1">
      <w:start w:val="1"/>
      <w:numFmt w:val="lowerLetter"/>
      <w:lvlText w:val="%8."/>
      <w:lvlJc w:val="left"/>
      <w:pPr>
        <w:ind w:left="6328" w:hanging="360"/>
      </w:pPr>
    </w:lvl>
    <w:lvl w:ilvl="8" w:tplc="300A001B" w:tentative="1">
      <w:start w:val="1"/>
      <w:numFmt w:val="lowerRoman"/>
      <w:lvlText w:val="%9."/>
      <w:lvlJc w:val="right"/>
      <w:pPr>
        <w:ind w:left="7048" w:hanging="180"/>
      </w:pPr>
    </w:lvl>
  </w:abstractNum>
  <w:abstractNum w:abstractNumId="2" w15:restartNumberingAfterBreak="0">
    <w:nsid w:val="1C785D0B"/>
    <w:multiLevelType w:val="hybridMultilevel"/>
    <w:tmpl w:val="8C9A72CE"/>
    <w:lvl w:ilvl="0" w:tplc="300A000F">
      <w:start w:val="1"/>
      <w:numFmt w:val="decimal"/>
      <w:lvlText w:val="%1."/>
      <w:lvlJc w:val="left"/>
      <w:pPr>
        <w:ind w:left="1778" w:hanging="360"/>
      </w:pPr>
      <w:rPr>
        <w:b/>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1D404C79"/>
    <w:multiLevelType w:val="hybridMultilevel"/>
    <w:tmpl w:val="44CA8074"/>
    <w:lvl w:ilvl="0" w:tplc="4C70F89E">
      <w:start w:val="1"/>
      <w:numFmt w:val="lowerLetter"/>
      <w:lvlText w:val="%1)"/>
      <w:lvlJc w:val="left"/>
      <w:pPr>
        <w:ind w:left="1288" w:hanging="360"/>
      </w:pPr>
      <w:rPr>
        <w:b/>
      </w:rPr>
    </w:lvl>
    <w:lvl w:ilvl="1" w:tplc="300A0019" w:tentative="1">
      <w:start w:val="1"/>
      <w:numFmt w:val="lowerLetter"/>
      <w:lvlText w:val="%2."/>
      <w:lvlJc w:val="left"/>
      <w:pPr>
        <w:ind w:left="2008" w:hanging="360"/>
      </w:pPr>
    </w:lvl>
    <w:lvl w:ilvl="2" w:tplc="300A001B" w:tentative="1">
      <w:start w:val="1"/>
      <w:numFmt w:val="lowerRoman"/>
      <w:lvlText w:val="%3."/>
      <w:lvlJc w:val="right"/>
      <w:pPr>
        <w:ind w:left="2728" w:hanging="180"/>
      </w:pPr>
    </w:lvl>
    <w:lvl w:ilvl="3" w:tplc="300A000F" w:tentative="1">
      <w:start w:val="1"/>
      <w:numFmt w:val="decimal"/>
      <w:lvlText w:val="%4."/>
      <w:lvlJc w:val="left"/>
      <w:pPr>
        <w:ind w:left="3448" w:hanging="360"/>
      </w:pPr>
    </w:lvl>
    <w:lvl w:ilvl="4" w:tplc="300A0019" w:tentative="1">
      <w:start w:val="1"/>
      <w:numFmt w:val="lowerLetter"/>
      <w:lvlText w:val="%5."/>
      <w:lvlJc w:val="left"/>
      <w:pPr>
        <w:ind w:left="4168" w:hanging="360"/>
      </w:pPr>
    </w:lvl>
    <w:lvl w:ilvl="5" w:tplc="300A001B" w:tentative="1">
      <w:start w:val="1"/>
      <w:numFmt w:val="lowerRoman"/>
      <w:lvlText w:val="%6."/>
      <w:lvlJc w:val="right"/>
      <w:pPr>
        <w:ind w:left="4888" w:hanging="180"/>
      </w:pPr>
    </w:lvl>
    <w:lvl w:ilvl="6" w:tplc="300A000F" w:tentative="1">
      <w:start w:val="1"/>
      <w:numFmt w:val="decimal"/>
      <w:lvlText w:val="%7."/>
      <w:lvlJc w:val="left"/>
      <w:pPr>
        <w:ind w:left="5608" w:hanging="360"/>
      </w:pPr>
    </w:lvl>
    <w:lvl w:ilvl="7" w:tplc="300A0019" w:tentative="1">
      <w:start w:val="1"/>
      <w:numFmt w:val="lowerLetter"/>
      <w:lvlText w:val="%8."/>
      <w:lvlJc w:val="left"/>
      <w:pPr>
        <w:ind w:left="6328" w:hanging="360"/>
      </w:pPr>
    </w:lvl>
    <w:lvl w:ilvl="8" w:tplc="300A001B" w:tentative="1">
      <w:start w:val="1"/>
      <w:numFmt w:val="lowerRoman"/>
      <w:lvlText w:val="%9."/>
      <w:lvlJc w:val="right"/>
      <w:pPr>
        <w:ind w:left="7048" w:hanging="180"/>
      </w:pPr>
    </w:lvl>
  </w:abstractNum>
  <w:abstractNum w:abstractNumId="4" w15:restartNumberingAfterBreak="0">
    <w:nsid w:val="2B190881"/>
    <w:multiLevelType w:val="hybridMultilevel"/>
    <w:tmpl w:val="A57E62F4"/>
    <w:lvl w:ilvl="0" w:tplc="8FAAD90A">
      <w:start w:val="1"/>
      <w:numFmt w:val="lowerLetter"/>
      <w:lvlText w:val="%1)"/>
      <w:lvlJc w:val="left"/>
      <w:pPr>
        <w:ind w:left="786" w:hanging="360"/>
      </w:pPr>
      <w:rPr>
        <w:b/>
      </w:rPr>
    </w:lvl>
    <w:lvl w:ilvl="1" w:tplc="0DF838FC">
      <w:start w:val="6"/>
      <w:numFmt w:val="bullet"/>
      <w:lvlText w:val="-"/>
      <w:lvlJc w:val="left"/>
      <w:pPr>
        <w:ind w:left="1440" w:hanging="360"/>
      </w:pPr>
      <w:rPr>
        <w:rFonts w:ascii="Cambria" w:eastAsiaTheme="minorHAnsi" w:hAnsi="Cambria" w:cstheme="minorHAnsi" w:hint="default"/>
      </w:r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C43881"/>
    <w:multiLevelType w:val="hybridMultilevel"/>
    <w:tmpl w:val="B94C0F56"/>
    <w:lvl w:ilvl="0" w:tplc="300A0001">
      <w:start w:val="1"/>
      <w:numFmt w:val="bullet"/>
      <w:lvlText w:val=""/>
      <w:lvlJc w:val="left"/>
      <w:pPr>
        <w:ind w:left="3562" w:hanging="360"/>
      </w:pPr>
      <w:rPr>
        <w:rFonts w:ascii="Symbol" w:hAnsi="Symbol" w:hint="default"/>
      </w:rPr>
    </w:lvl>
    <w:lvl w:ilvl="1" w:tplc="300A0003" w:tentative="1">
      <w:start w:val="1"/>
      <w:numFmt w:val="bullet"/>
      <w:lvlText w:val="o"/>
      <w:lvlJc w:val="left"/>
      <w:pPr>
        <w:ind w:left="4282" w:hanging="360"/>
      </w:pPr>
      <w:rPr>
        <w:rFonts w:ascii="Courier New" w:hAnsi="Courier New" w:cs="Courier New" w:hint="default"/>
      </w:rPr>
    </w:lvl>
    <w:lvl w:ilvl="2" w:tplc="300A0005" w:tentative="1">
      <w:start w:val="1"/>
      <w:numFmt w:val="bullet"/>
      <w:lvlText w:val=""/>
      <w:lvlJc w:val="left"/>
      <w:pPr>
        <w:ind w:left="5002" w:hanging="360"/>
      </w:pPr>
      <w:rPr>
        <w:rFonts w:ascii="Wingdings" w:hAnsi="Wingdings" w:hint="default"/>
      </w:rPr>
    </w:lvl>
    <w:lvl w:ilvl="3" w:tplc="300A0001" w:tentative="1">
      <w:start w:val="1"/>
      <w:numFmt w:val="bullet"/>
      <w:lvlText w:val=""/>
      <w:lvlJc w:val="left"/>
      <w:pPr>
        <w:ind w:left="5722" w:hanging="360"/>
      </w:pPr>
      <w:rPr>
        <w:rFonts w:ascii="Symbol" w:hAnsi="Symbol" w:hint="default"/>
      </w:rPr>
    </w:lvl>
    <w:lvl w:ilvl="4" w:tplc="300A0003" w:tentative="1">
      <w:start w:val="1"/>
      <w:numFmt w:val="bullet"/>
      <w:lvlText w:val="o"/>
      <w:lvlJc w:val="left"/>
      <w:pPr>
        <w:ind w:left="6442" w:hanging="360"/>
      </w:pPr>
      <w:rPr>
        <w:rFonts w:ascii="Courier New" w:hAnsi="Courier New" w:cs="Courier New" w:hint="default"/>
      </w:rPr>
    </w:lvl>
    <w:lvl w:ilvl="5" w:tplc="300A0005" w:tentative="1">
      <w:start w:val="1"/>
      <w:numFmt w:val="bullet"/>
      <w:lvlText w:val=""/>
      <w:lvlJc w:val="left"/>
      <w:pPr>
        <w:ind w:left="7162" w:hanging="360"/>
      </w:pPr>
      <w:rPr>
        <w:rFonts w:ascii="Wingdings" w:hAnsi="Wingdings" w:hint="default"/>
      </w:rPr>
    </w:lvl>
    <w:lvl w:ilvl="6" w:tplc="300A0001" w:tentative="1">
      <w:start w:val="1"/>
      <w:numFmt w:val="bullet"/>
      <w:lvlText w:val=""/>
      <w:lvlJc w:val="left"/>
      <w:pPr>
        <w:ind w:left="7882" w:hanging="360"/>
      </w:pPr>
      <w:rPr>
        <w:rFonts w:ascii="Symbol" w:hAnsi="Symbol" w:hint="default"/>
      </w:rPr>
    </w:lvl>
    <w:lvl w:ilvl="7" w:tplc="300A0003" w:tentative="1">
      <w:start w:val="1"/>
      <w:numFmt w:val="bullet"/>
      <w:lvlText w:val="o"/>
      <w:lvlJc w:val="left"/>
      <w:pPr>
        <w:ind w:left="8602" w:hanging="360"/>
      </w:pPr>
      <w:rPr>
        <w:rFonts w:ascii="Courier New" w:hAnsi="Courier New" w:cs="Courier New" w:hint="default"/>
      </w:rPr>
    </w:lvl>
    <w:lvl w:ilvl="8" w:tplc="300A0005" w:tentative="1">
      <w:start w:val="1"/>
      <w:numFmt w:val="bullet"/>
      <w:lvlText w:val=""/>
      <w:lvlJc w:val="left"/>
      <w:pPr>
        <w:ind w:left="9322" w:hanging="360"/>
      </w:pPr>
      <w:rPr>
        <w:rFonts w:ascii="Wingdings" w:hAnsi="Wingdings" w:hint="default"/>
      </w:rPr>
    </w:lvl>
  </w:abstractNum>
  <w:abstractNum w:abstractNumId="6" w15:restartNumberingAfterBreak="0">
    <w:nsid w:val="3759137F"/>
    <w:multiLevelType w:val="hybridMultilevel"/>
    <w:tmpl w:val="641C173C"/>
    <w:lvl w:ilvl="0" w:tplc="C706EA98">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77300F9"/>
    <w:multiLevelType w:val="multilevel"/>
    <w:tmpl w:val="C61C9DB6"/>
    <w:lvl w:ilvl="0">
      <w:start w:val="1"/>
      <w:numFmt w:val="decimal"/>
      <w:lvlText w:val="%1."/>
      <w:lvlJc w:val="left"/>
      <w:pPr>
        <w:ind w:left="360" w:hanging="360"/>
      </w:pPr>
      <w:rPr>
        <w:b/>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E62BAB"/>
    <w:multiLevelType w:val="hybridMultilevel"/>
    <w:tmpl w:val="D674C054"/>
    <w:lvl w:ilvl="0" w:tplc="300A0001">
      <w:start w:val="1"/>
      <w:numFmt w:val="bullet"/>
      <w:lvlText w:val=""/>
      <w:lvlJc w:val="left"/>
      <w:pPr>
        <w:ind w:left="2136" w:hanging="360"/>
      </w:pPr>
      <w:rPr>
        <w:rFonts w:ascii="Symbol" w:hAnsi="Symbol" w:hint="default"/>
      </w:rPr>
    </w:lvl>
    <w:lvl w:ilvl="1" w:tplc="300A0019" w:tentative="1">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9" w15:restartNumberingAfterBreak="0">
    <w:nsid w:val="4C866717"/>
    <w:multiLevelType w:val="hybridMultilevel"/>
    <w:tmpl w:val="B5728B3A"/>
    <w:lvl w:ilvl="0" w:tplc="AE883C22">
      <w:start w:val="1"/>
      <w:numFmt w:val="low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1926BE9"/>
    <w:multiLevelType w:val="hybridMultilevel"/>
    <w:tmpl w:val="3D6836B2"/>
    <w:lvl w:ilvl="0" w:tplc="9630433C">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1DE5329"/>
    <w:multiLevelType w:val="hybridMultilevel"/>
    <w:tmpl w:val="8EC0D894"/>
    <w:lvl w:ilvl="0" w:tplc="39AE3CFA">
      <w:start w:val="1"/>
      <w:numFmt w:val="lowerLetter"/>
      <w:lvlText w:val="%1)"/>
      <w:lvlJc w:val="left"/>
      <w:pPr>
        <w:ind w:left="1713" w:hanging="360"/>
      </w:pPr>
      <w:rPr>
        <w:b/>
        <w:color w:val="auto"/>
      </w:rPr>
    </w:lvl>
    <w:lvl w:ilvl="1" w:tplc="300A0019" w:tentative="1">
      <w:start w:val="1"/>
      <w:numFmt w:val="lowerLetter"/>
      <w:lvlText w:val="%2."/>
      <w:lvlJc w:val="left"/>
      <w:pPr>
        <w:ind w:left="2433" w:hanging="360"/>
      </w:pPr>
    </w:lvl>
    <w:lvl w:ilvl="2" w:tplc="300A001B" w:tentative="1">
      <w:start w:val="1"/>
      <w:numFmt w:val="lowerRoman"/>
      <w:lvlText w:val="%3."/>
      <w:lvlJc w:val="right"/>
      <w:pPr>
        <w:ind w:left="3153" w:hanging="180"/>
      </w:pPr>
    </w:lvl>
    <w:lvl w:ilvl="3" w:tplc="300A000F" w:tentative="1">
      <w:start w:val="1"/>
      <w:numFmt w:val="decimal"/>
      <w:lvlText w:val="%4."/>
      <w:lvlJc w:val="left"/>
      <w:pPr>
        <w:ind w:left="3873" w:hanging="360"/>
      </w:pPr>
    </w:lvl>
    <w:lvl w:ilvl="4" w:tplc="300A0019" w:tentative="1">
      <w:start w:val="1"/>
      <w:numFmt w:val="lowerLetter"/>
      <w:lvlText w:val="%5."/>
      <w:lvlJc w:val="left"/>
      <w:pPr>
        <w:ind w:left="4593" w:hanging="360"/>
      </w:pPr>
    </w:lvl>
    <w:lvl w:ilvl="5" w:tplc="300A001B" w:tentative="1">
      <w:start w:val="1"/>
      <w:numFmt w:val="lowerRoman"/>
      <w:lvlText w:val="%6."/>
      <w:lvlJc w:val="right"/>
      <w:pPr>
        <w:ind w:left="5313" w:hanging="180"/>
      </w:pPr>
    </w:lvl>
    <w:lvl w:ilvl="6" w:tplc="300A000F" w:tentative="1">
      <w:start w:val="1"/>
      <w:numFmt w:val="decimal"/>
      <w:lvlText w:val="%7."/>
      <w:lvlJc w:val="left"/>
      <w:pPr>
        <w:ind w:left="6033" w:hanging="360"/>
      </w:pPr>
    </w:lvl>
    <w:lvl w:ilvl="7" w:tplc="300A0019" w:tentative="1">
      <w:start w:val="1"/>
      <w:numFmt w:val="lowerLetter"/>
      <w:lvlText w:val="%8."/>
      <w:lvlJc w:val="left"/>
      <w:pPr>
        <w:ind w:left="6753" w:hanging="360"/>
      </w:pPr>
    </w:lvl>
    <w:lvl w:ilvl="8" w:tplc="300A001B" w:tentative="1">
      <w:start w:val="1"/>
      <w:numFmt w:val="lowerRoman"/>
      <w:lvlText w:val="%9."/>
      <w:lvlJc w:val="right"/>
      <w:pPr>
        <w:ind w:left="7473" w:hanging="180"/>
      </w:pPr>
    </w:lvl>
  </w:abstractNum>
  <w:abstractNum w:abstractNumId="12" w15:restartNumberingAfterBreak="0">
    <w:nsid w:val="686D5C95"/>
    <w:multiLevelType w:val="hybridMultilevel"/>
    <w:tmpl w:val="05026934"/>
    <w:lvl w:ilvl="0" w:tplc="68D2B2B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AAB78AD"/>
    <w:multiLevelType w:val="hybridMultilevel"/>
    <w:tmpl w:val="B00C432E"/>
    <w:lvl w:ilvl="0" w:tplc="9EB65E6E">
      <w:start w:val="1"/>
      <w:numFmt w:val="decimal"/>
      <w:lvlText w:val="%1."/>
      <w:lvlJc w:val="left"/>
      <w:pPr>
        <w:ind w:left="1288" w:hanging="360"/>
      </w:pPr>
      <w:rPr>
        <w:b w:val="0"/>
        <w:bCs/>
      </w:rPr>
    </w:lvl>
    <w:lvl w:ilvl="1" w:tplc="300A0019" w:tentative="1">
      <w:start w:val="1"/>
      <w:numFmt w:val="lowerLetter"/>
      <w:lvlText w:val="%2."/>
      <w:lvlJc w:val="left"/>
      <w:pPr>
        <w:ind w:left="2008" w:hanging="360"/>
      </w:pPr>
    </w:lvl>
    <w:lvl w:ilvl="2" w:tplc="300A001B" w:tentative="1">
      <w:start w:val="1"/>
      <w:numFmt w:val="lowerRoman"/>
      <w:lvlText w:val="%3."/>
      <w:lvlJc w:val="right"/>
      <w:pPr>
        <w:ind w:left="2728" w:hanging="180"/>
      </w:pPr>
    </w:lvl>
    <w:lvl w:ilvl="3" w:tplc="300A000F" w:tentative="1">
      <w:start w:val="1"/>
      <w:numFmt w:val="decimal"/>
      <w:lvlText w:val="%4."/>
      <w:lvlJc w:val="left"/>
      <w:pPr>
        <w:ind w:left="3448" w:hanging="360"/>
      </w:pPr>
    </w:lvl>
    <w:lvl w:ilvl="4" w:tplc="300A0019" w:tentative="1">
      <w:start w:val="1"/>
      <w:numFmt w:val="lowerLetter"/>
      <w:lvlText w:val="%5."/>
      <w:lvlJc w:val="left"/>
      <w:pPr>
        <w:ind w:left="4168" w:hanging="360"/>
      </w:pPr>
    </w:lvl>
    <w:lvl w:ilvl="5" w:tplc="300A001B" w:tentative="1">
      <w:start w:val="1"/>
      <w:numFmt w:val="lowerRoman"/>
      <w:lvlText w:val="%6."/>
      <w:lvlJc w:val="right"/>
      <w:pPr>
        <w:ind w:left="4888" w:hanging="180"/>
      </w:pPr>
    </w:lvl>
    <w:lvl w:ilvl="6" w:tplc="300A000F" w:tentative="1">
      <w:start w:val="1"/>
      <w:numFmt w:val="decimal"/>
      <w:lvlText w:val="%7."/>
      <w:lvlJc w:val="left"/>
      <w:pPr>
        <w:ind w:left="5608" w:hanging="360"/>
      </w:pPr>
    </w:lvl>
    <w:lvl w:ilvl="7" w:tplc="300A0019" w:tentative="1">
      <w:start w:val="1"/>
      <w:numFmt w:val="lowerLetter"/>
      <w:lvlText w:val="%8."/>
      <w:lvlJc w:val="left"/>
      <w:pPr>
        <w:ind w:left="6328" w:hanging="360"/>
      </w:pPr>
    </w:lvl>
    <w:lvl w:ilvl="8" w:tplc="300A001B" w:tentative="1">
      <w:start w:val="1"/>
      <w:numFmt w:val="lowerRoman"/>
      <w:lvlText w:val="%9."/>
      <w:lvlJc w:val="right"/>
      <w:pPr>
        <w:ind w:left="7048" w:hanging="180"/>
      </w:pPr>
    </w:lvl>
  </w:abstractNum>
  <w:abstractNum w:abstractNumId="14" w15:restartNumberingAfterBreak="0">
    <w:nsid w:val="72F27EFE"/>
    <w:multiLevelType w:val="hybridMultilevel"/>
    <w:tmpl w:val="CA42C502"/>
    <w:lvl w:ilvl="0" w:tplc="58E26D7C">
      <w:start w:val="1"/>
      <w:numFmt w:val="lowerLetter"/>
      <w:lvlText w:val="%1)"/>
      <w:lvlJc w:val="left"/>
      <w:pPr>
        <w:ind w:left="1287" w:hanging="360"/>
      </w:pPr>
      <w:rPr>
        <w:b/>
      </w:r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15" w15:restartNumberingAfterBreak="0">
    <w:nsid w:val="77A251A3"/>
    <w:multiLevelType w:val="hybridMultilevel"/>
    <w:tmpl w:val="F21E0F7A"/>
    <w:lvl w:ilvl="0" w:tplc="2764968A">
      <w:start w:val="1"/>
      <w:numFmt w:val="decimal"/>
      <w:lvlText w:val="%1."/>
      <w:lvlJc w:val="left"/>
      <w:pPr>
        <w:ind w:left="1637"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BEB46A6"/>
    <w:multiLevelType w:val="hybridMultilevel"/>
    <w:tmpl w:val="6BA61B34"/>
    <w:lvl w:ilvl="0" w:tplc="0324C1DA">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5"/>
  </w:num>
  <w:num w:numId="2">
    <w:abstractNumId w:val="5"/>
  </w:num>
  <w:num w:numId="3">
    <w:abstractNumId w:val="1"/>
  </w:num>
  <w:num w:numId="4">
    <w:abstractNumId w:val="16"/>
  </w:num>
  <w:num w:numId="5">
    <w:abstractNumId w:val="3"/>
  </w:num>
  <w:num w:numId="6">
    <w:abstractNumId w:val="13"/>
  </w:num>
  <w:num w:numId="7">
    <w:abstractNumId w:val="8"/>
  </w:num>
  <w:num w:numId="8">
    <w:abstractNumId w:val="12"/>
  </w:num>
  <w:num w:numId="9">
    <w:abstractNumId w:val="6"/>
  </w:num>
  <w:num w:numId="10">
    <w:abstractNumId w:val="2"/>
  </w:num>
  <w:num w:numId="11">
    <w:abstractNumId w:val="11"/>
  </w:num>
  <w:num w:numId="12">
    <w:abstractNumId w:val="7"/>
  </w:num>
  <w:num w:numId="13">
    <w:abstractNumId w:val="9"/>
  </w:num>
  <w:num w:numId="14">
    <w:abstractNumId w:val="0"/>
  </w:num>
  <w:num w:numId="15">
    <w:abstractNumId w:val="14"/>
  </w:num>
  <w:num w:numId="16">
    <w:abstractNumId w:val="10"/>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754"/>
    <w:rsid w:val="000035DA"/>
    <w:rsid w:val="000064E5"/>
    <w:rsid w:val="000100A4"/>
    <w:rsid w:val="000126C5"/>
    <w:rsid w:val="0002092B"/>
    <w:rsid w:val="00026DE1"/>
    <w:rsid w:val="0003142B"/>
    <w:rsid w:val="0003530E"/>
    <w:rsid w:val="00070CAC"/>
    <w:rsid w:val="00077152"/>
    <w:rsid w:val="000863F2"/>
    <w:rsid w:val="00095E15"/>
    <w:rsid w:val="000A031B"/>
    <w:rsid w:val="000A1A02"/>
    <w:rsid w:val="000A6942"/>
    <w:rsid w:val="000A7F55"/>
    <w:rsid w:val="000B0611"/>
    <w:rsid w:val="000B50C2"/>
    <w:rsid w:val="000C28CB"/>
    <w:rsid w:val="000C674A"/>
    <w:rsid w:val="000D251D"/>
    <w:rsid w:val="000E5726"/>
    <w:rsid w:val="000E752D"/>
    <w:rsid w:val="00113935"/>
    <w:rsid w:val="00114358"/>
    <w:rsid w:val="00125AD9"/>
    <w:rsid w:val="00136991"/>
    <w:rsid w:val="001419C7"/>
    <w:rsid w:val="00143427"/>
    <w:rsid w:val="00155458"/>
    <w:rsid w:val="00156135"/>
    <w:rsid w:val="00164A9E"/>
    <w:rsid w:val="001716E0"/>
    <w:rsid w:val="00174A28"/>
    <w:rsid w:val="00181E59"/>
    <w:rsid w:val="001866EC"/>
    <w:rsid w:val="001A4D02"/>
    <w:rsid w:val="001B4B78"/>
    <w:rsid w:val="001D1EE0"/>
    <w:rsid w:val="001D3FD6"/>
    <w:rsid w:val="001E2E13"/>
    <w:rsid w:val="001F46D7"/>
    <w:rsid w:val="001F521F"/>
    <w:rsid w:val="001F7825"/>
    <w:rsid w:val="001F7D08"/>
    <w:rsid w:val="00236A07"/>
    <w:rsid w:val="00243AED"/>
    <w:rsid w:val="00246964"/>
    <w:rsid w:val="002533C0"/>
    <w:rsid w:val="00271B1D"/>
    <w:rsid w:val="00282874"/>
    <w:rsid w:val="002854C7"/>
    <w:rsid w:val="002A3E32"/>
    <w:rsid w:val="002C2C5B"/>
    <w:rsid w:val="002C5B10"/>
    <w:rsid w:val="002E667A"/>
    <w:rsid w:val="00306227"/>
    <w:rsid w:val="00331732"/>
    <w:rsid w:val="00350B51"/>
    <w:rsid w:val="003616BC"/>
    <w:rsid w:val="00364B63"/>
    <w:rsid w:val="00364D98"/>
    <w:rsid w:val="0036500F"/>
    <w:rsid w:val="00365D7F"/>
    <w:rsid w:val="003674D6"/>
    <w:rsid w:val="00372404"/>
    <w:rsid w:val="00376285"/>
    <w:rsid w:val="003873C2"/>
    <w:rsid w:val="00396446"/>
    <w:rsid w:val="003B176C"/>
    <w:rsid w:val="003D7952"/>
    <w:rsid w:val="003E45D3"/>
    <w:rsid w:val="003F442E"/>
    <w:rsid w:val="00404170"/>
    <w:rsid w:val="004222BB"/>
    <w:rsid w:val="004228E7"/>
    <w:rsid w:val="0042360C"/>
    <w:rsid w:val="00424C05"/>
    <w:rsid w:val="00431407"/>
    <w:rsid w:val="004365DA"/>
    <w:rsid w:val="00437E47"/>
    <w:rsid w:val="0046161F"/>
    <w:rsid w:val="004735F2"/>
    <w:rsid w:val="00486CBD"/>
    <w:rsid w:val="004940EC"/>
    <w:rsid w:val="004A1765"/>
    <w:rsid w:val="004A7A81"/>
    <w:rsid w:val="004B07A0"/>
    <w:rsid w:val="004C2BB6"/>
    <w:rsid w:val="004C4A2C"/>
    <w:rsid w:val="004D4D1F"/>
    <w:rsid w:val="004E18F1"/>
    <w:rsid w:val="004E24E6"/>
    <w:rsid w:val="004E2EF6"/>
    <w:rsid w:val="004E331B"/>
    <w:rsid w:val="004F4E2A"/>
    <w:rsid w:val="004F7B6F"/>
    <w:rsid w:val="005142AE"/>
    <w:rsid w:val="0052653A"/>
    <w:rsid w:val="00533F92"/>
    <w:rsid w:val="005425A7"/>
    <w:rsid w:val="00545FB2"/>
    <w:rsid w:val="00552919"/>
    <w:rsid w:val="005538B5"/>
    <w:rsid w:val="005819B0"/>
    <w:rsid w:val="00581D49"/>
    <w:rsid w:val="005824A4"/>
    <w:rsid w:val="00590F5C"/>
    <w:rsid w:val="00591C6E"/>
    <w:rsid w:val="00592721"/>
    <w:rsid w:val="00595509"/>
    <w:rsid w:val="005A0D2A"/>
    <w:rsid w:val="005A7AFC"/>
    <w:rsid w:val="005B162B"/>
    <w:rsid w:val="005B5754"/>
    <w:rsid w:val="005C49C6"/>
    <w:rsid w:val="005D2D59"/>
    <w:rsid w:val="00601350"/>
    <w:rsid w:val="00601AB7"/>
    <w:rsid w:val="0060432B"/>
    <w:rsid w:val="006067F4"/>
    <w:rsid w:val="00607C51"/>
    <w:rsid w:val="006132B1"/>
    <w:rsid w:val="00613EA4"/>
    <w:rsid w:val="0061466B"/>
    <w:rsid w:val="00615160"/>
    <w:rsid w:val="00640C2D"/>
    <w:rsid w:val="00642626"/>
    <w:rsid w:val="0064401F"/>
    <w:rsid w:val="00644F51"/>
    <w:rsid w:val="00664953"/>
    <w:rsid w:val="00671584"/>
    <w:rsid w:val="00681317"/>
    <w:rsid w:val="00686E8B"/>
    <w:rsid w:val="00694A57"/>
    <w:rsid w:val="006B67C4"/>
    <w:rsid w:val="006F2DD3"/>
    <w:rsid w:val="007035C2"/>
    <w:rsid w:val="00715334"/>
    <w:rsid w:val="0075628C"/>
    <w:rsid w:val="00771324"/>
    <w:rsid w:val="007750DE"/>
    <w:rsid w:val="00776A2D"/>
    <w:rsid w:val="00796583"/>
    <w:rsid w:val="007A35F0"/>
    <w:rsid w:val="007B2296"/>
    <w:rsid w:val="007B376C"/>
    <w:rsid w:val="007C24CE"/>
    <w:rsid w:val="007C51BB"/>
    <w:rsid w:val="007E0492"/>
    <w:rsid w:val="007F0CA7"/>
    <w:rsid w:val="0081178A"/>
    <w:rsid w:val="00831E8A"/>
    <w:rsid w:val="00836735"/>
    <w:rsid w:val="008367D2"/>
    <w:rsid w:val="008407C5"/>
    <w:rsid w:val="00845BCB"/>
    <w:rsid w:val="00852F9B"/>
    <w:rsid w:val="00853CC0"/>
    <w:rsid w:val="0086331C"/>
    <w:rsid w:val="008762F2"/>
    <w:rsid w:val="00877AD0"/>
    <w:rsid w:val="00886A60"/>
    <w:rsid w:val="0089608D"/>
    <w:rsid w:val="008A317D"/>
    <w:rsid w:val="008A7394"/>
    <w:rsid w:val="008B2C22"/>
    <w:rsid w:val="00913F27"/>
    <w:rsid w:val="009155A4"/>
    <w:rsid w:val="009225D3"/>
    <w:rsid w:val="00930E07"/>
    <w:rsid w:val="00947E3B"/>
    <w:rsid w:val="00952F33"/>
    <w:rsid w:val="00953BB7"/>
    <w:rsid w:val="0098094D"/>
    <w:rsid w:val="00981035"/>
    <w:rsid w:val="00982913"/>
    <w:rsid w:val="00991FCE"/>
    <w:rsid w:val="00992C70"/>
    <w:rsid w:val="009B5A07"/>
    <w:rsid w:val="009C3C01"/>
    <w:rsid w:val="009C61D4"/>
    <w:rsid w:val="009D102B"/>
    <w:rsid w:val="009F4DCA"/>
    <w:rsid w:val="00A0110D"/>
    <w:rsid w:val="00A2076B"/>
    <w:rsid w:val="00A20A48"/>
    <w:rsid w:val="00A24273"/>
    <w:rsid w:val="00A41F93"/>
    <w:rsid w:val="00AB4BE4"/>
    <w:rsid w:val="00AB526C"/>
    <w:rsid w:val="00AC1370"/>
    <w:rsid w:val="00AC301A"/>
    <w:rsid w:val="00AE6DF4"/>
    <w:rsid w:val="00AF1140"/>
    <w:rsid w:val="00B03917"/>
    <w:rsid w:val="00B655CB"/>
    <w:rsid w:val="00B7554E"/>
    <w:rsid w:val="00BB5F0C"/>
    <w:rsid w:val="00BC0A08"/>
    <w:rsid w:val="00BC160D"/>
    <w:rsid w:val="00BD4EE1"/>
    <w:rsid w:val="00BD50D7"/>
    <w:rsid w:val="00BE3DB8"/>
    <w:rsid w:val="00BE6231"/>
    <w:rsid w:val="00BF24F8"/>
    <w:rsid w:val="00BF49B7"/>
    <w:rsid w:val="00BF4B3C"/>
    <w:rsid w:val="00BF5053"/>
    <w:rsid w:val="00C12319"/>
    <w:rsid w:val="00C17A6E"/>
    <w:rsid w:val="00C24CF7"/>
    <w:rsid w:val="00C307D2"/>
    <w:rsid w:val="00C318D7"/>
    <w:rsid w:val="00C33DCE"/>
    <w:rsid w:val="00C57DB9"/>
    <w:rsid w:val="00C61C77"/>
    <w:rsid w:val="00C64D32"/>
    <w:rsid w:val="00C75DB4"/>
    <w:rsid w:val="00C82E64"/>
    <w:rsid w:val="00CA2EEB"/>
    <w:rsid w:val="00CB3A86"/>
    <w:rsid w:val="00CC1382"/>
    <w:rsid w:val="00CF47C9"/>
    <w:rsid w:val="00D01DD5"/>
    <w:rsid w:val="00D02F55"/>
    <w:rsid w:val="00D13505"/>
    <w:rsid w:val="00D3012E"/>
    <w:rsid w:val="00D35851"/>
    <w:rsid w:val="00D43010"/>
    <w:rsid w:val="00D440D9"/>
    <w:rsid w:val="00D535BF"/>
    <w:rsid w:val="00D70E27"/>
    <w:rsid w:val="00DB37BD"/>
    <w:rsid w:val="00DB62F7"/>
    <w:rsid w:val="00DC7650"/>
    <w:rsid w:val="00DD57F7"/>
    <w:rsid w:val="00DE22AD"/>
    <w:rsid w:val="00E1464F"/>
    <w:rsid w:val="00E15A18"/>
    <w:rsid w:val="00E24F2A"/>
    <w:rsid w:val="00E25CE8"/>
    <w:rsid w:val="00E272E2"/>
    <w:rsid w:val="00E30209"/>
    <w:rsid w:val="00E34EA4"/>
    <w:rsid w:val="00E50B9B"/>
    <w:rsid w:val="00E54090"/>
    <w:rsid w:val="00E83D45"/>
    <w:rsid w:val="00E85BB0"/>
    <w:rsid w:val="00E868BA"/>
    <w:rsid w:val="00E905E6"/>
    <w:rsid w:val="00E9194B"/>
    <w:rsid w:val="00EA5AAC"/>
    <w:rsid w:val="00EC3FDE"/>
    <w:rsid w:val="00ED1138"/>
    <w:rsid w:val="00ED3AF1"/>
    <w:rsid w:val="00EE1398"/>
    <w:rsid w:val="00F0185E"/>
    <w:rsid w:val="00F2625B"/>
    <w:rsid w:val="00F334A3"/>
    <w:rsid w:val="00F35F11"/>
    <w:rsid w:val="00F436BC"/>
    <w:rsid w:val="00F60B6F"/>
    <w:rsid w:val="00F708FD"/>
    <w:rsid w:val="00F74168"/>
    <w:rsid w:val="00F7638B"/>
    <w:rsid w:val="00FA6295"/>
    <w:rsid w:val="00FC500C"/>
    <w:rsid w:val="00FD74EF"/>
    <w:rsid w:val="00FF0A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0EA2B"/>
  <w15:docId w15:val="{FF1D640D-F4B1-4C9A-9FD3-AB3454A2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7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754"/>
  </w:style>
  <w:style w:type="paragraph" w:styleId="Piedepgina">
    <w:name w:val="footer"/>
    <w:basedOn w:val="Normal"/>
    <w:link w:val="PiedepginaCar"/>
    <w:uiPriority w:val="99"/>
    <w:unhideWhenUsed/>
    <w:rsid w:val="005B57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754"/>
  </w:style>
  <w:style w:type="table" w:styleId="Tablaconcuadrcula">
    <w:name w:val="Table Grid"/>
    <w:basedOn w:val="Tablanormal"/>
    <w:uiPriority w:val="59"/>
    <w:rsid w:val="005D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34E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EA4"/>
    <w:rPr>
      <w:rFonts w:ascii="Tahoma" w:hAnsi="Tahoma" w:cs="Tahoma"/>
      <w:sz w:val="16"/>
      <w:szCs w:val="16"/>
    </w:rPr>
  </w:style>
  <w:style w:type="paragraph" w:styleId="Sinespaciado">
    <w:name w:val="No Spacing"/>
    <w:uiPriority w:val="1"/>
    <w:qFormat/>
    <w:rsid w:val="00E34EA4"/>
    <w:pPr>
      <w:widowControl w:val="0"/>
      <w:autoSpaceDE w:val="0"/>
      <w:autoSpaceDN w:val="0"/>
      <w:adjustRightInd w:val="0"/>
      <w:spacing w:after="0" w:line="240" w:lineRule="auto"/>
    </w:pPr>
    <w:rPr>
      <w:rFonts w:ascii="Arial" w:eastAsia="Times New Roman" w:hAnsi="Arial" w:cs="Arial"/>
      <w:sz w:val="20"/>
      <w:szCs w:val="20"/>
      <w:lang w:val="es-ES" w:eastAsia="es-ES"/>
    </w:rPr>
  </w:style>
  <w:style w:type="paragraph" w:styleId="Prrafodelista">
    <w:name w:val="List Paragraph"/>
    <w:basedOn w:val="Normal"/>
    <w:uiPriority w:val="34"/>
    <w:qFormat/>
    <w:rsid w:val="00E34EA4"/>
    <w:pPr>
      <w:spacing w:after="160" w:line="256" w:lineRule="auto"/>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350B51"/>
    <w:pPr>
      <w:widowControl w:val="0"/>
      <w:autoSpaceDE w:val="0"/>
      <w:autoSpaceDN w:val="0"/>
      <w:adjustRightInd w:val="0"/>
      <w:spacing w:after="0" w:line="240" w:lineRule="auto"/>
    </w:pPr>
    <w:rPr>
      <w:rFonts w:ascii="Arial" w:eastAsia="Times New Roman" w:hAnsi="Arial" w:cs="Arial"/>
      <w:sz w:val="20"/>
      <w:szCs w:val="20"/>
      <w:lang w:val="es-ES" w:eastAsia="es-ES"/>
    </w:rPr>
  </w:style>
  <w:style w:type="character" w:customStyle="1" w:styleId="TextonotapieCar">
    <w:name w:val="Texto nota pie Car"/>
    <w:basedOn w:val="Fuentedeprrafopredeter"/>
    <w:link w:val="Textonotapie"/>
    <w:uiPriority w:val="99"/>
    <w:semiHidden/>
    <w:rsid w:val="00350B51"/>
    <w:rPr>
      <w:rFonts w:ascii="Arial" w:eastAsia="Times New Roman" w:hAnsi="Arial" w:cs="Arial"/>
      <w:sz w:val="20"/>
      <w:szCs w:val="20"/>
      <w:lang w:val="es-ES" w:eastAsia="es-ES"/>
    </w:rPr>
  </w:style>
  <w:style w:type="character" w:styleId="Refdenotaalpie">
    <w:name w:val="footnote reference"/>
    <w:uiPriority w:val="99"/>
    <w:semiHidden/>
    <w:unhideWhenUsed/>
    <w:rsid w:val="00350B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9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947BD-18F6-4E32-B714-6A7835A1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15</Pages>
  <Words>5069</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A. al Ciudadano Latacunga</dc:creator>
  <cp:lastModifiedBy>Klever Moreno</cp:lastModifiedBy>
  <cp:revision>43</cp:revision>
  <cp:lastPrinted>2019-07-11T20:25:00Z</cp:lastPrinted>
  <dcterms:created xsi:type="dcterms:W3CDTF">2017-05-10T17:55:00Z</dcterms:created>
  <dcterms:modified xsi:type="dcterms:W3CDTF">2021-06-08T16:31:00Z</dcterms:modified>
</cp:coreProperties>
</file>