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NCSA Skills Qualification Check (SQC)</w:t>
      </w:r>
    </w:p>
    <w:p>
      <w:pPr>
        <w:spacing w:before="120" w:after="240"/>
        <w:jc w:val="center"/>
      </w:pPr>
      <w:r>
        <w:rPr>
          <w:b/>
          <w:bCs/>
          <w:sz w:val="32"/>
          <w:szCs w:val="32"/>
        </w:rPr>
        <w:t xml:space="preserve">Part 4: File Carving Lab Report</w:t>
      </w:r>
    </w:p>
    <w:p>
      <w:pPr>
        <w:spacing w:before="480"/>
        <w:jc w:val="center"/>
      </w:pPr>
      <w:r>
        <w:rPr>
          <w:b/>
          <w:bCs/>
        </w:rPr>
        <w:t xml:space="preserve">Course: </w:t>
      </w:r>
      <w:r>
        <w:t xml:space="preserve">NGT Cyber Security Associate</w:t>
      </w:r>
    </w:p>
    <w:p>
      <w:pPr>
        <w:jc w:val="center"/>
      </w:pPr>
      <w:r>
        <w:rPr>
          <w:b/>
          <w:bCs/>
        </w:rPr>
        <w:t xml:space="preserve">Module: </w:t>
      </w:r>
      <w:r>
        <w:t xml:space="preserve">DFIR - Digital Forensics &amp; Incident Response</w:t>
      </w:r>
    </w:p>
    <w:p>
      <w:pPr>
        <w:jc w:val="center"/>
      </w:pPr>
      <w:r>
        <w:rPr>
          <w:b/>
          <w:bCs/>
        </w:rPr>
        <w:t xml:space="preserve">Lab Focus: </w:t>
      </w:r>
      <w:r>
        <w:t xml:space="preserve">File Carving Analysis</w:t>
      </w:r>
    </w:p>
    <w:p>
      <w:pPr>
        <w:spacing w:after="480"/>
        <w:jc w:val="center"/>
      </w:pPr>
      <w:r>
        <w:rPr>
          <w:b/>
          <w:bCs/>
        </w:rPr>
        <w:t xml:space="preserve">Date: </w:t>
      </w:r>
      <w:r>
        <w:t xml:space="preserve">December 9, 2025</w:t>
      </w:r>
    </w:p>
    <w:p>
      <w:pPr>
        <w:pBdr>
          <w:bottom w:color="1F4788" w:sz="12" w:space="1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documents the completion of NCSA SQC Part 4 - File Carving, which involved recovering and analyzing files from a disk image of a suspected employee's hard drive. The investigation focused on retrieving Excel files, PDF documents containing the keyword "NCSA", and image files (JPG/PNG) with NCSA-related content.</w:t>
      </w:r>
    </w:p>
    <w:p>
      <w:pPr>
        <w:pStyle w:val="Heading1"/>
      </w:pPr>
      <w:r>
        <w:t xml:space="preserve">Scenario Overview</w:t>
      </w:r>
    </w:p>
    <w:p>
      <w:pPr>
        <w:spacing w:after="120"/>
      </w:pPr>
      <w:r>
        <w:t xml:space="preserve">Following an internal investigation and interviews with coworkers, an IT employee was observed viewing Excel documents and images unrelated to their job responsibilities. A disk image of their hard drive was provided for forensic analysis to recover and examine potentially unauthorized files.</w:t>
      </w:r>
    </w:p>
    <w:p>
      <w:r>
        <w:br w:type="page"/>
      </w:r>
    </w:p>
    <w:p>
      <w:pPr>
        <w:pStyle w:val="Heading1"/>
      </w:pPr>
      <w:r>
        <w:t xml:space="preserve">Methodology</w:t>
      </w:r>
    </w:p>
    <w:p>
      <w:pPr>
        <w:pStyle w:val="Heading2"/>
      </w:pPr>
      <w:r>
        <w:t xml:space="preserve">Tools 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Scalpel</w:t>
      </w:r>
      <w:r>
        <w:t xml:space="preserve"> - File carving utility for data recovery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grep</w:t>
      </w:r>
      <w:r>
        <w:t xml:space="preserve"> - Text search utility for pattern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strings</w:t>
      </w:r>
      <w:r>
        <w:t xml:space="preserve"> - Extract printable strings from binary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xdg-open</w:t>
      </w:r>
      <w:r>
        <w:t xml:space="preserve"> - File viewer for examining recovered files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Bash scripting</w:t>
      </w:r>
      <w:r>
        <w:t xml:space="preserve"> - Automation of search processes</w:t>
      </w:r>
    </w:p>
    <w:p>
      <w:pPr>
        <w:pStyle w:val="Heading2"/>
      </w:pPr>
      <w:r>
        <w:t xml:space="preserve">Evidence Image Acquisition and Workspace Setup</w:t>
      </w:r>
    </w:p>
    <w:p>
      <w:pPr>
        <w:spacing w:after="80"/>
      </w:pPr>
      <w:r>
        <w:t xml:space="preserve">The investigation began with proper evidence acquisition and workspace configuration: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1: Evidence disk image acquisition and initial workspace setup</w:t>
      </w:r>
    </w:p>
    <w:p>
      <w:pPr>
        <w:pStyle w:val="Heading2"/>
      </w:pPr>
      <w:r>
        <w:t xml:space="preserve">File Carving Configuration</w:t>
      </w:r>
    </w:p>
    <w:p>
      <w:pPr>
        <w:spacing w:after="80"/>
      </w:pPr>
      <w:r>
        <w:t xml:space="preserve">The investigation utilized Scalpel with a custom configuration file to target specific file types: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2: Local Scalpel configuration file created and output directory established</w:t>
      </w:r>
    </w:p>
    <w:p>
      <w:pPr>
        <w:pStyle w:val="Code"/>
      </w:pPr>
      <w:r>
        <w:t xml:space="preserve"># Initial Setup</w:t>
      </w:r>
    </w:p>
    <w:p>
      <w:pPr>
        <w:pStyle w:val="Code"/>
      </w:pPr>
      <w:r>
        <w:t xml:space="preserve">cp /etc/scalpel/scalpel.conf scalpel1.conf</w:t>
      </w:r>
    </w:p>
    <w:p>
      <w:pPr>
        <w:pStyle w:val="Code"/>
      </w:pPr>
      <w:r>
        <w:t xml:space="preserve">mkdir /home/kali/output</w:t>
      </w:r>
    </w:p>
    <w:p>
      <w:pPr>
        <w:pStyle w:val="Code"/>
        <w:spacing w:after="120"/>
      </w:pPr>
      <w:r>
        <w:t xml:space="preserve">cd /home/kali/output</w:t>
      </w:r>
    </w:p>
    <w:p>
      <w:pPr>
        <w:spacing w:after="80"/>
      </w:pPr>
      <w:r>
        <w:t xml:space="preserve">The Scalpel configuration file was edited to enable recovery of target file types: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3: Scalpel configuration file - enabling JPG, PNG file signatures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4: Scalpel configuration file - enabling PDF and Excel file signatures</w:t>
      </w:r>
    </w:p>
    <w:p>
      <w:pPr>
        <w:pStyle w:val="Heading2"/>
      </w:pPr>
      <w:r>
        <w:t xml:space="preserve">Executing File Carving</w:t>
      </w:r>
    </w:p>
    <w:p>
      <w:pPr>
        <w:pStyle w:val="Code"/>
        <w:spacing w:after="120"/>
      </w:pPr>
      <w:r>
        <w:t xml:space="preserve">scalpel -c /etc/scalpel/scalpel1.conf image.dd -o /home/kali/output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5: Scalpel execution in progress on the disk image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6: Successful file carving completion with recovered files summary</w:t>
      </w:r>
    </w:p>
    <w:p>
      <w:r>
        <w:br w:type="page"/>
      </w:r>
    </w:p>
    <w:p>
      <w:pPr>
        <w:pStyle w:val="Heading1"/>
      </w:pPr>
      <w:r>
        <w:t xml:space="preserve">Task 1: Retrieve Excel Files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Recover all Excel files from the disk image and provide screenshot evidence of results.</w:t>
      </w:r>
    </w:p>
    <w:p>
      <w:pPr>
        <w:pStyle w:val="Heading2"/>
      </w:pPr>
      <w:r>
        <w:t xml:space="preserve">Methods Employed</w:t>
      </w:r>
    </w:p>
    <w:p>
      <w:pPr>
        <w:spacing w:after="80"/>
      </w:pPr>
      <w:r>
        <w:rPr>
          <w:b/>
          <w:bCs/>
        </w:rPr>
        <w:t xml:space="preserve">Primary Method - Scalpel Recovery:</w:t>
      </w:r>
    </w:p>
    <w:p>
      <w:pPr>
        <w:spacing w:after="120"/>
      </w:pPr>
      <w:r>
        <w:t xml:space="preserve">Files were recovered to organized output directories with Excel files located in output/xls-*-*/ directories. File formats included .csv, .xls, and .xlsx files.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7: Scalpel output showing no Excel files were carved from the disk image</w:t>
      </w:r>
    </w:p>
    <w:p>
      <w:pPr>
        <w:spacing w:after="80"/>
      </w:pPr>
      <w:r>
        <w:rPr>
          <w:b/>
          <w:bCs/>
        </w:rPr>
        <w:t xml:space="preserve">Alternative Search Method:</w:t>
      </w:r>
    </w:p>
    <w:p>
      <w:pPr>
        <w:spacing w:after="80"/>
      </w:pPr>
      <w:r>
        <w:t xml:space="preserve">Due to the absence of Excel files in the initial carving, alternative grep-based searches were employed:</w:t>
      </w:r>
    </w:p>
    <w:p>
      <w:pPr>
        <w:pStyle w:val="Code"/>
      </w:pPr>
      <w:r>
        <w:t xml:space="preserve"># Search for Excel file signatures</w:t>
      </w:r>
    </w:p>
    <w:p>
      <w:pPr>
        <w:pStyle w:val="Code"/>
      </w:pPr>
      <w:r>
        <w:t xml:space="preserve">grep -aob '\xD0\xCF\x11\xE0\xA1\xB1\x1A\xE1' "NCSA - DISKIMAGE.001"</w:t>
      </w:r>
    </w:p>
    <w:p>
      <w:pPr>
        <w:pStyle w:val="Code"/>
        <w:spacing w:after="120"/>
      </w:pPr>
      <w:r>
        <w:t xml:space="preserve">grep -aob 'PK\x03\x04' "NCSA - DISKIMAGE.001"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8: Alternative Excel file search using grep with hex signatures</w:t>
      </w:r>
    </w:p>
    <w:p>
      <w:pPr>
        <w:pStyle w:val="Heading2"/>
      </w:pPr>
      <w:r>
        <w:t xml:space="preserve">Findings</w:t>
      </w:r>
    </w:p>
    <w:p>
      <w:pPr>
        <w:spacing w:after="180"/>
      </w:pPr>
      <w:r>
        <w:t xml:space="preserve">The Scalpel carving process did not recover any Excel files from the disk image. Alternative grep-based signature searches were conducted to verify this finding using both OLE (D0 CF 11 E0) and XML (PK 03 04) file format signatures.</w:t>
      </w:r>
    </w:p>
    <w:p>
      <w:r>
        <w:br w:type="page"/>
      </w:r>
    </w:p>
    <w:p>
      <w:pPr>
        <w:pStyle w:val="Heading1"/>
      </w:pPr>
      <w:r>
        <w:t xml:space="preserve">Task 2: Retrieve PDF Files Containing "NCSA"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Recover distinct PDF files containing the keyword "NCSA" through visual inspection.</w:t>
      </w:r>
    </w:p>
    <w:p>
      <w:pPr>
        <w:pStyle w:val="Heading2"/>
      </w:pPr>
      <w:r>
        <w:t xml:space="preserve">Methods Employed</w:t>
      </w:r>
    </w:p>
    <w:p>
      <w:pPr>
        <w:spacing w:after="80"/>
      </w:pPr>
      <w:r>
        <w:rPr>
          <w:b/>
          <w:bCs/>
        </w:rPr>
        <w:t xml:space="preserve">Method 1 - Loop Through PDF Files:</w:t>
      </w:r>
    </w:p>
    <w:p>
      <w:pPr>
        <w:pStyle w:val="Code"/>
      </w:pPr>
      <w:r>
        <w:t xml:space="preserve">for f in output/pdf-*/*.pdf; do</w:t>
      </w:r>
    </w:p>
    <w:p>
      <w:pPr>
        <w:pStyle w:val="Code"/>
      </w:pPr>
      <w:r>
        <w:t xml:space="preserve">    echo "Checking $f";</w:t>
      </w:r>
    </w:p>
    <w:p>
      <w:pPr>
        <w:pStyle w:val="Code"/>
      </w:pPr>
      <w:r>
        <w:t xml:space="preserve">    strings "$f" | grep -i "NCSA";</w:t>
      </w:r>
    </w:p>
    <w:p>
      <w:pPr>
        <w:pStyle w:val="Code"/>
        <w:spacing w:after="120"/>
      </w:pPr>
      <w:r>
        <w:t xml:space="preserve">done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9: Automated PDF search loop checking each file for NCSA keyword</w:t>
      </w:r>
    </w:p>
    <w:p>
      <w:pPr>
        <w:spacing w:after="80"/>
      </w:pPr>
      <w:r>
        <w:rPr>
          <w:b/>
          <w:bCs/>
        </w:rPr>
        <w:t xml:space="preserve">Method 2 - Direct String Search:</w:t>
      </w:r>
    </w:p>
    <w:p>
      <w:pPr>
        <w:pStyle w:val="Code"/>
        <w:spacing w:after="180"/>
      </w:pPr>
      <w:r>
        <w:t xml:space="preserve">strings output/pdf-*/*.pdf | grep -i "NCSA"</w:t>
      </w:r>
    </w:p>
    <w:p>
      <w:pPr>
        <w:pStyle w:val="Heading2"/>
      </w:pPr>
      <w:r>
        <w:t xml:space="preserve">Key Finding - RFC 2616 Document</w:t>
      </w:r>
    </w:p>
    <w:p>
      <w:pPr>
        <w:spacing w:after="120"/>
      </w:pPr>
      <w:r>
        <w:rPr>
          <w:b/>
          <w:bCs/>
        </w:rPr>
        <w:t xml:space="preserve">File Recovered: </w:t>
      </w:r>
      <w:r>
        <w:t xml:space="preserve">00000207.pdf (RFC2616)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10: RFC 2616 page 98 showing multiple NCSA references in the bibliography</w:t>
      </w:r>
    </w:p>
    <w:p>
      <w:pPr>
        <w:spacing w:after="80"/>
      </w:pPr>
      <w:r>
        <w:rPr>
          <w:b/>
          <w:bCs/>
          <w:u w:val="single"/>
        </w:rPr>
        <w:t xml:space="preserve">Evidence Details: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Document: </w:t>
      </w:r>
      <w:r>
        <w:t xml:space="preserve">RFC 2616 - HTTP/1.1 Specification (June 1999)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Identified: </w:t>
      </w:r>
      <w:r>
        <w:t xml:space="preserve">Page 98 of 114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NCSA Reference: </w:t>
      </w:r>
      <w:r>
        <w:t xml:space="preserve">Multiple citations to NCSA (National Center for Supercomputing Applications)</w:t>
      </w:r>
    </w:p>
    <w:p>
      <w:pPr>
        <w:spacing w:after="80"/>
      </w:pPr>
      <w:r>
        <w:rPr>
          <w:b/>
          <w:bCs/>
        </w:rPr>
        <w:t xml:space="preserve">Significant References in Document: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NCSA HTTPd Server</w:t>
      </w:r>
      <w:r>
        <w:t xml:space="preserve"> - Referenced in context of HTTP server implementations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NCSA at UIUC</w:t>
      </w:r>
      <w:r>
        <w:t xml:space="preserve"> - University of Illinois reference in bibliography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HTTPLatency.html</w:t>
      </w:r>
      <w:r>
        <w:t xml:space="preserve"> - NCSA research documentation</w:t>
      </w:r>
    </w:p>
    <w:p>
      <w:r>
        <w:br w:type="page"/>
      </w:r>
    </w:p>
    <w:p>
      <w:pPr>
        <w:pStyle w:val="Heading1"/>
      </w:pPr>
      <w:r>
        <w:t xml:space="preserve">Task 3: Retrieve Image Files (PNG/JPG) with NCSA Content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Recover JPG and PNG image files containing "NCSA" as subject matter, requiring visual content inspection.</w:t>
      </w:r>
    </w:p>
    <w:p>
      <w:pPr>
        <w:pStyle w:val="Heading2"/>
      </w:pPr>
      <w:r>
        <w:t xml:space="preserve">Initial Recovery Results</w:t>
      </w:r>
    </w:p>
    <w:p>
      <w:pPr>
        <w:spacing w:after="80"/>
      </w:pPr>
      <w:r>
        <w:t xml:space="preserve">Scalpel successfully recovered multiple JPG image files from the disk image: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11: Successfully carved JPG images displayed in file manager</w:t>
      </w:r>
    </w:p>
    <w:p>
      <w:pPr>
        <w:pStyle w:val="Heading2"/>
      </w:pPr>
      <w:r>
        <w:t xml:space="preserve">Methods Employed</w:t>
      </w:r>
    </w:p>
    <w:p>
      <w:pPr>
        <w:spacing w:after="80"/>
      </w:pPr>
      <w:r>
        <w:rPr>
          <w:b/>
          <w:bCs/>
        </w:rPr>
        <w:t xml:space="preserve">Binary String Search - Images:</w:t>
      </w:r>
    </w:p>
    <w:p>
      <w:pPr>
        <w:pStyle w:val="Code"/>
      </w:pPr>
      <w:r>
        <w:t xml:space="preserve"># Search JPG files</w:t>
      </w:r>
    </w:p>
    <w:p>
      <w:pPr>
        <w:pStyle w:val="Code"/>
      </w:pPr>
      <w:r>
        <w:t xml:space="preserve">strings output/jpg-*/*.jpg | grep -i "NCSA"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Search PNG files</w:t>
      </w:r>
    </w:p>
    <w:p>
      <w:pPr>
        <w:pStyle w:val="Code"/>
        <w:spacing w:after="120"/>
      </w:pPr>
      <w:r>
        <w:t xml:space="preserve">strings output/png-*/*.png | grep -i "NCSA"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12: Binary string extraction showing NCSA text patterns in images</w:t>
      </w:r>
    </w:p>
    <w:p>
      <w:pPr>
        <w:spacing w:after="80"/>
      </w:pPr>
      <w:r>
        <w:rPr>
          <w:b/>
          <w:bCs/>
        </w:rPr>
        <w:t xml:space="preserve">Automated Loop Search:</w:t>
      </w:r>
    </w:p>
    <w:p>
      <w:pPr>
        <w:pStyle w:val="Code"/>
      </w:pPr>
      <w:r>
        <w:t xml:space="preserve">for f in output/jpg-*/*.jpg; do</w:t>
      </w:r>
    </w:p>
    <w:p>
      <w:pPr>
        <w:pStyle w:val="Code"/>
      </w:pPr>
      <w:r>
        <w:t xml:space="preserve">    if strings "$f" | grep -qi "NCSA"; then</w:t>
      </w:r>
    </w:p>
    <w:p>
      <w:pPr>
        <w:pStyle w:val="Code"/>
      </w:pPr>
      <w:r>
        <w:t xml:space="preserve">        echo "[MATCH] $f"</w:t>
      </w:r>
    </w:p>
    <w:p>
      <w:pPr>
        <w:pStyle w:val="Code"/>
      </w:pPr>
      <w:r>
        <w:t xml:space="preserve">    fi</w:t>
      </w:r>
    </w:p>
    <w:p>
      <w:pPr>
        <w:pStyle w:val="Code"/>
        <w:spacing w:after="120"/>
      </w:pPr>
      <w:r>
        <w:t xml:space="preserve">done</w:t>
      </w:r>
    </w:p>
    <w:p>
      <w:pPr>
        <w:pStyle w:val="Heading2"/>
      </w:pPr>
      <w:r>
        <w:t xml:space="preserve">Image Recovery Results</w:t>
      </w:r>
    </w:p>
    <w:p>
      <w:pPr>
        <w:spacing w:after="80"/>
      </w:pPr>
      <w:r>
        <w:rPr>
          <w:b/>
          <w:bCs/>
        </w:rPr>
        <w:t xml:space="preserve">Multiple NCSA Matches Found: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13: Automated search results showing 12+ JPG files matching NCSA keyword</w:t>
      </w:r>
    </w:p>
    <w:p>
      <w:pPr>
        <w:pStyle w:val="Code"/>
      </w:pPr>
      <w:r>
        <w:t xml:space="preserve">[MATCH] output/jpg-0-0/00000000.jpg</w:t>
      </w:r>
    </w:p>
    <w:p>
      <w:pPr>
        <w:pStyle w:val="Code"/>
      </w:pPr>
      <w:r>
        <w:t xml:space="preserve">[MATCH] output/jpg-1-0/00000010.jpg</w:t>
      </w:r>
    </w:p>
    <w:p>
      <w:pPr>
        <w:pStyle w:val="Code"/>
      </w:pPr>
      <w:r>
        <w:t xml:space="preserve">[MATCH] output/jpg-1-0/00000011.jpg</w:t>
      </w:r>
    </w:p>
    <w:p>
      <w:pPr>
        <w:pStyle w:val="Code"/>
      </w:pPr>
      <w:r>
        <w:t xml:space="preserve">[MATCH] output/jpg-1-0/00000012.jpg</w:t>
      </w:r>
    </w:p>
    <w:p>
      <w:pPr>
        <w:pStyle w:val="Code"/>
      </w:pPr>
      <w:r>
        <w:t xml:space="preserve">[MATCH] output/jpg-1-0/00000013.jpg</w:t>
      </w:r>
    </w:p>
    <w:p>
      <w:pPr>
        <w:pStyle w:val="Code"/>
      </w:pPr>
      <w:r>
        <w:t xml:space="preserve">[MATCH] output/jpg-1-0/00000014.jpg</w:t>
      </w:r>
    </w:p>
    <w:p>
      <w:pPr>
        <w:pStyle w:val="Code"/>
      </w:pPr>
      <w:r>
        <w:t xml:space="preserve">[MATCH] output/jpg-1-0/00000015.jpg</w:t>
      </w:r>
    </w:p>
    <w:p>
      <w:pPr>
        <w:pStyle w:val="Code"/>
      </w:pPr>
      <w:r>
        <w:t xml:space="preserve">[MATCH] output/jpg-1-0/00000086.jpg</w:t>
      </w:r>
    </w:p>
    <w:p>
      <w:pPr>
        <w:pStyle w:val="Code"/>
      </w:pPr>
      <w:r>
        <w:t xml:space="preserve">[MATCH] output/jpg-1-0/00000087.jpg</w:t>
      </w:r>
    </w:p>
    <w:p>
      <w:pPr>
        <w:pStyle w:val="Code"/>
      </w:pPr>
      <w:r>
        <w:t xml:space="preserve">[MATCH] output/jpg-1-0/00000088.jpg</w:t>
      </w:r>
    </w:p>
    <w:p>
      <w:pPr>
        <w:pStyle w:val="Code"/>
      </w:pPr>
      <w:r>
        <w:t xml:space="preserve">[MATCH] output/jpg-1-0/00000089.jpg</w:t>
      </w:r>
    </w:p>
    <w:p>
      <w:pPr>
        <w:pStyle w:val="Code"/>
        <w:spacing w:after="180"/>
      </w:pPr>
      <w:r>
        <w:t xml:space="preserve">[MATCH] output/jpg-1-0/00000181.jpg</w:t>
      </w:r>
    </w:p>
    <w:p>
      <w:r>
        <w:br w:type="page"/>
      </w:r>
    </w:p>
    <w:p>
      <w:pPr>
        <w:pStyle w:val="Heading2"/>
      </w:pPr>
      <w:r>
        <w:t xml:space="preserve">Visual Content Analysis</w:t>
      </w:r>
    </w:p>
    <w:p>
      <w:pPr>
        <w:spacing w:after="80"/>
      </w:pPr>
      <w:r>
        <w:rPr>
          <w:b/>
          <w:bCs/>
          <w:u w:val="single"/>
        </w:rPr>
        <w:t xml:space="preserve">Historical Document Image: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00000010.jpg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 </w:t>
      </w:r>
      <w:r>
        <w:t xml:space="preserve">Cover page of historical document from 1969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"Host Software"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Author: </w:t>
      </w:r>
      <w:r>
        <w:t xml:space="preserve">Bill Duvall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Institution: </w:t>
      </w:r>
      <w:r>
        <w:t xml:space="preserve">Stanford Research Institute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Date: </w:t>
      </w:r>
      <w:r>
        <w:t xml:space="preserve">April 9, 1969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 ID: </w:t>
      </w:r>
      <w:r>
        <w:t xml:space="preserve">Network Working Group Request for Comment: 2</w:t>
      </w:r>
    </w:p>
    <w:p>
      <w:pPr>
        <w:spacing w:before="120" w:after="80"/>
        <w:jc w:val="center"/>
      </w:pPr>
      <w:r>
        <w:drawing>
          <wp:inline distT="0" distB="0" distL="0" distR="0">
            <wp:extent cx="42862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14: Recovered 1969 historical document - Host Software by Bill Duvall</w:t>
      </w:r>
    </w:p>
    <w:p>
      <w:pPr>
        <w:spacing w:after="80"/>
      </w:pPr>
      <w:r>
        <w:rPr>
          <w:b/>
          <w:bCs/>
          <w:u w:val="single"/>
        </w:rPr>
        <w:t xml:space="preserve">Forensic Evidence Meme: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00000181.jpg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 </w:t>
      </w:r>
      <w:r>
        <w:t xml:space="preserve">Futurama's Fry meme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Text: </w:t>
      </w:r>
      <w:r>
        <w:t xml:space="preserve">"NOT SURE IF I'M LEARNING ABOUT FORENSIC EVIDENCE OR HOW TO COMMIT A CRIME"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Context: </w:t>
      </w:r>
      <w:r>
        <w:t xml:space="preserve">Humorous commentary on cybersecurity training</w:t>
      </w:r>
    </w:p>
    <w:p>
      <w:pPr>
        <w:spacing w:before="120" w:after="80"/>
        <w:jc w:val="center"/>
      </w:pPr>
      <w:r>
        <w:drawing>
          <wp:inline distT="0" distB="0" distL="0" distR="0">
            <wp:extent cx="42862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15: Recovered Fry meme with NCSA forensic evidence context</w:t>
      </w:r>
    </w:p>
    <w:p>
      <w:r>
        <w:br w:type="page"/>
      </w:r>
    </w:p>
    <w:p>
      <w:pPr>
        <w:pStyle w:val="Heading1"/>
      </w:pPr>
      <w:r>
        <w:t xml:space="preserve">Chain of Custody</w:t>
      </w:r>
    </w:p>
    <w:p>
      <w:pPr>
        <w:pStyle w:val="Heading2"/>
      </w:pPr>
      <w:r>
        <w:t xml:space="preserve">Evidence Files Recovered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312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Keyword 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Multiple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output/pdf-*/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NCSA 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JPG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12+ matches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output/jpg-*/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NCSA 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PNG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Multiple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output/png-*/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NCSA 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00000"/>
              </w:rPr>
              <w:t xml:space="preserve">Not found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Key Evidence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00000207.pdf</w:t>
      </w:r>
      <w:r>
        <w:t xml:space="preserve"> - RFC 2616 with NCSA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00000010.jpg</w:t>
      </w:r>
      <w:r>
        <w:t xml:space="preserve"> - 1969 Stanford Research Institute document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00000181.jpg</w:t>
      </w:r>
      <w:r>
        <w:t xml:space="preserve"> - Forensic training meme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Multiple image files</w:t>
      </w:r>
      <w:r>
        <w:t xml:space="preserve"> - Containing NCSA metadata/text (12+ matches)</w:t>
      </w:r>
    </w:p>
    <w:p>
      <w:r>
        <w:br w:type="page"/>
      </w:r>
    </w:p>
    <w:p>
      <w:pPr>
        <w:pStyle w:val="Heading1"/>
      </w:pPr>
      <w:r>
        <w:t xml:space="preserve">Findings and Conclusions</w:t>
      </w:r>
    </w:p>
    <w:p>
      <w:pPr>
        <w:pStyle w:val="Heading2"/>
      </w:pPr>
      <w:r>
        <w:t xml:space="preserve">Summary of Results</w:t>
      </w:r>
    </w:p>
    <w:p>
      <w:pPr>
        <w:spacing w:after="120"/>
      </w:pPr>
      <w:r>
        <w:t xml:space="preserve">The file carving investigation successfully recovered multiple file types from the disk image: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Files: </w:t>
      </w:r>
      <w:r>
        <w:t xml:space="preserve">No Excel files were recovered through Scalpel carving or alternative signature searches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with NCSA Content: </w:t>
      </w:r>
      <w:r>
        <w:t xml:space="preserve">Identified RFC 2616 containing multiple NCSA references related to HTTP/1.1 development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Images with NCSA Content: </w:t>
      </w:r>
      <w:r>
        <w:t xml:space="preserve">Recovered 12+ images containing "NCSA" strings, including historical documents and training materials</w:t>
      </w:r>
    </w:p>
    <w:p>
      <w:pPr>
        <w:pStyle w:val="Heading2"/>
      </w:pPr>
      <w:r>
        <w:t xml:space="preserve">Investigative Observations</w:t>
      </w:r>
    </w:p>
    <w:p>
      <w:pPr>
        <w:spacing w:after="80"/>
      </w:pPr>
      <w:r>
        <w:rPr>
          <w:b/>
          <w:bCs/>
          <w:u w:val="single"/>
        </w:rPr>
        <w:t xml:space="preserve">Positive Findings:</w:t>
      </w:r>
    </w:p>
    <w:p>
      <w:pPr>
        <w:pStyle w:val="ListParagraph"/>
        <w:numPr>
          <w:ilvl w:val="0"/>
          <w:numId w:val="2"/>
        </w:numPr>
      </w:pPr>
      <w:r>
        <w:t xml:space="preserve">Files recovered appear to be educational/training materials</w:t>
      </w:r>
    </w:p>
    <w:p>
      <w:pPr>
        <w:pStyle w:val="ListParagraph"/>
        <w:numPr>
          <w:ilvl w:val="0"/>
          <w:numId w:val="2"/>
        </w:numPr>
      </w:pPr>
      <w:r>
        <w:t xml:space="preserve">RFC 2616 is a legitimate technical reference document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Historical internet documents (1969 ARPANET era) suggest research interest</w:t>
      </w:r>
    </w:p>
    <w:p>
      <w:pPr>
        <w:spacing w:after="80"/>
      </w:pPr>
      <w:r>
        <w:rPr>
          <w:b/>
          <w:bCs/>
          <w:u w:val="single"/>
        </w:rPr>
        <w:t xml:space="preserve">Regarding Original Concerns:</w:t>
      </w:r>
    </w:p>
    <w:p>
      <w:pPr>
        <w:pStyle w:val="ListParagraph"/>
        <w:numPr>
          <w:ilvl w:val="0"/>
          <w:numId w:val="2"/>
        </w:numPr>
      </w:pPr>
      <w:r>
        <w:t xml:space="preserve">The "unrelated to job" materials appear to be cybersecurity training content</w:t>
      </w:r>
    </w:p>
    <w:p>
      <w:pPr>
        <w:pStyle w:val="ListParagraph"/>
        <w:numPr>
          <w:ilvl w:val="0"/>
          <w:numId w:val="2"/>
        </w:numPr>
      </w:pPr>
      <w:r>
        <w:t xml:space="preserve">NCSA references relate to the National Center for Supercomputing Applications and the NGT NCSA certification program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No evidence of malicious or inappropriate content in recovered files</w:t>
      </w:r>
    </w:p>
    <w:p>
      <w:pPr>
        <w:pStyle w:val="Heading2"/>
      </w:pPr>
      <w:r>
        <w:t xml:space="preserve">Technical Proficiency Demonstrated</w:t>
      </w:r>
    </w:p>
    <w:p>
      <w:pPr>
        <w:spacing w:after="80"/>
      </w:pPr>
      <w:r>
        <w:t xml:space="preserve">The investigation demonstrated competency in:</w:t>
      </w:r>
    </w:p>
    <w:p>
      <w:pPr>
        <w:pStyle w:val="ListParagraph"/>
        <w:numPr>
          <w:ilvl w:val="0"/>
          <w:numId w:val="2"/>
        </w:numPr>
      </w:pPr>
      <w:r>
        <w:t xml:space="preserve">File carving with Scalpel configuration and execution</w:t>
      </w:r>
    </w:p>
    <w:p>
      <w:pPr>
        <w:pStyle w:val="ListParagraph"/>
        <w:numPr>
          <w:ilvl w:val="0"/>
          <w:numId w:val="2"/>
        </w:numPr>
      </w:pPr>
      <w:r>
        <w:t xml:space="preserve">Hex signature recognition and pattern matching</w:t>
      </w:r>
    </w:p>
    <w:p>
      <w:pPr>
        <w:pStyle w:val="ListParagraph"/>
        <w:numPr>
          <w:ilvl w:val="0"/>
          <w:numId w:val="2"/>
        </w:numPr>
      </w:pPr>
      <w:r>
        <w:t xml:space="preserve">Binary file analysis using strings utility</w:t>
      </w:r>
    </w:p>
    <w:p>
      <w:pPr>
        <w:pStyle w:val="ListParagraph"/>
        <w:numPr>
          <w:ilvl w:val="0"/>
          <w:numId w:val="2"/>
        </w:numPr>
      </w:pPr>
      <w:r>
        <w:t xml:space="preserve">Bash scripting for automated searches and analysis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Systematic evidence collection and comprehensive documentation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pStyle w:val="Heading2"/>
      </w:pPr>
      <w:r>
        <w:t xml:space="preserve">Reference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8:</w:t>
      </w:r>
      <w:r>
        <w:t xml:space="preserve"> Lab File Carving - NCSA Training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Signature Table:</w:t>
      </w:r>
      <w:r>
        <w:t xml:space="preserve"> https://www.garykessler.net/library/file_sigs.html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Scalpel Documentation:</w:t>
      </w:r>
      <w:r>
        <w:t xml:space="preserve"> https://www.tecmint.com/install-scalpel-a-filesystem-recovery-tool</w:t>
      </w:r>
    </w:p>
    <w:p>
      <w:pPr>
        <w:pStyle w:val="Heading2"/>
      </w:pPr>
      <w:r>
        <w:t xml:space="preserve">Standards Referenced</w:t>
      </w:r>
    </w:p>
    <w:p>
      <w:pPr>
        <w:pStyle w:val="ListParagraph"/>
        <w:numPr>
          <w:ilvl w:val="0"/>
          <w:numId w:val="2"/>
        </w:numPr>
      </w:pPr>
      <w:r>
        <w:t xml:space="preserve">RFC 2616 - Hypertext Transfer Protocol HTTP/1.1</w:t>
      </w:r>
    </w:p>
    <w:p>
      <w:pPr>
        <w:pStyle w:val="ListParagraph"/>
        <w:numPr>
          <w:ilvl w:val="0"/>
          <w:numId w:val="2"/>
        </w:numPr>
      </w:pPr>
      <w:r>
        <w:t xml:space="preserve">ISO-8859 - International Standard Character Sets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US-ASCII - American Standard Code for Information Interchange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Screenshot Evidence 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1: </w:t>
      </w:r>
      <w:r>
        <w:t xml:space="preserve">Evidence disk image acquisition and workspace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2: </w:t>
      </w:r>
      <w:r>
        <w:t xml:space="preserve">Local Scalpel configuration and output directory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3: </w:t>
      </w:r>
      <w:r>
        <w:t xml:space="preserve">Scalpel configuration - JPG/PNG signatures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4: </w:t>
      </w:r>
      <w:r>
        <w:t xml:space="preserve">Scalpel configuration - PDF/Excel signatures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5: </w:t>
      </w:r>
      <w:r>
        <w:t xml:space="preserve">Scalpel execution in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6: </w:t>
      </w:r>
      <w:r>
        <w:t xml:space="preserve">Successful file carving completion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7: </w:t>
      </w:r>
      <w:r>
        <w:t xml:space="preserve">No Excel files carved result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8: </w:t>
      </w:r>
      <w:r>
        <w:t xml:space="preserve">Alternative Excel search with hex signatures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9: </w:t>
      </w:r>
      <w:r>
        <w:t xml:space="preserve">Automated PDF search loop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10: </w:t>
      </w:r>
      <w:r>
        <w:t xml:space="preserve">RFC 2616 with NCSA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11: </w:t>
      </w:r>
      <w:r>
        <w:t xml:space="preserve">Successfully carved JPG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12: </w:t>
      </w:r>
      <w:r>
        <w:t xml:space="preserve">Binary string extraction - NCSA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13: </w:t>
      </w:r>
      <w:r>
        <w:t xml:space="preserve">Automated image search - 12+ matches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14: </w:t>
      </w:r>
      <w:r>
        <w:t xml:space="preserve">1969 historical document by Bill Duvall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Figure 15: </w:t>
      </w:r>
      <w:r>
        <w:t xml:space="preserve">Fry meme - forensic evidence context</w:t>
      </w:r>
    </w:p>
    <w:p>
      <w:pPr>
        <w:pStyle w:val="Heading2"/>
      </w:pPr>
      <w:r>
        <w:t xml:space="preserve">Appendix B: File Signatures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Header (Hex)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Footer (Hex)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Extension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JPEG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 D8 FF E0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 D9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.jpg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 50 4E 47 0D 0A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49 45 4E 44 AE 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.png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25 50 44 46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%%EOF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.pdf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 (OLE)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D0 CF 11 E0 A1 B1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.xls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 (XML)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4B 03 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.xlsx</w:t>
            </w:r>
          </w:p>
        </w:tc>
      </w:tr>
    </w:tbl>
    <w:p>
      <w:pPr>
        <w:spacing w:before="360" w:after="120"/>
      </w:pPr>
    </w:p>
    <w:p>
      <w:r>
        <w:br w:type="page"/>
      </w:r>
    </w:p>
    <w:p>
      <w:pPr>
        <w:pStyle w:val="Heading1"/>
      </w:pPr>
      <w:r>
        <w:t xml:space="preserve">Certification</w:t>
      </w:r>
    </w:p>
    <w:p>
      <w:pPr>
        <w:spacing w:after="120"/>
      </w:pPr>
      <w:r>
        <w:t xml:space="preserve">This report documents the successful completion of NCSA SQC Part 4 - File Carving tasks. All evidence was recovered and analyzed according to the lab requirements: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✓ Task 6: </w:t>
      </w:r>
      <w:r>
        <w:t xml:space="preserve">Retrieve all Excel files with screenshot evidence (None found on disk image)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✓ Task 7: </w:t>
      </w:r>
      <w:r>
        <w:t xml:space="preserve">Retrieve PDF files containing "NCSA" keyword (RFC 2616 identified)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color w:val="00B050"/>
        </w:rPr>
        <w:t xml:space="preserve">✓ Task 8: </w:t>
      </w:r>
      <w:r>
        <w:t xml:space="preserve">Retrieve JPG/PNG image files containing NCSA subject matter (12+ images recovered)</w:t>
      </w:r>
    </w:p>
    <w:p>
      <w:pPr>
        <w:spacing w:after="120"/>
      </w:pPr>
      <w:r>
        <w:rPr>
          <w:b/>
          <w:bCs/>
        </w:rPr>
        <w:t xml:space="preserve">Submitted for grading via: </w:t>
      </w:r>
      <w:r>
        <w:t xml:space="preserve">https://forms.gle/CMFUj9FKsQBCsxvK8</w:t>
      </w:r>
    </w:p>
    <w:p>
      <w:pPr>
        <w:pBdr>
          <w:top w:color="1F4788" w:sz="12" w:space="1"/>
        </w:pBdr>
        <w:spacing w:before="240" w:after="120"/>
      </w:pPr>
    </w:p>
    <w:p>
      <w:pPr>
        <w:spacing w:after="80"/>
      </w:pPr>
      <w:r>
        <w:rPr>
          <w:b/>
          <w:bCs/>
        </w:rPr>
        <w:t xml:space="preserve">Report Prepared By: </w:t>
      </w:r>
      <w:r>
        <w:t xml:space="preserve">NCSA Candidate</w:t>
      </w:r>
    </w:p>
    <w:p>
      <w:pPr>
        <w:spacing w:after="80"/>
      </w:pPr>
      <w:r>
        <w:rPr>
          <w:b/>
          <w:bCs/>
        </w:rPr>
        <w:t xml:space="preserve">Submission Date: </w:t>
      </w:r>
      <w:r>
        <w:t xml:space="preserve">December 9, 2025</w:t>
      </w:r>
    </w:p>
    <w:p>
      <w:pPr>
        <w:spacing w:after="80"/>
      </w:pPr>
      <w:r>
        <w:rPr>
          <w:b/>
          <w:bCs/>
        </w:rPr>
        <w:t xml:space="preserve">Lab Status: </w:t>
      </w:r>
      <w:r>
        <w:rPr>
          <w:b/>
          <w:bCs/>
          <w:color w:val="00B050"/>
        </w:rPr>
        <w:t xml:space="preserve">Complete</w:t>
      </w:r>
    </w:p>
    <w:p>
      <w:pPr>
        <w:spacing w:before="240"/>
        <w:jc w:val="center"/>
      </w:pPr>
      <w:r>
        <w:rPr>
          <w:b/>
          <w:bCs/>
          <w:color w:val="1F4788"/>
          <w:sz w:val="28"/>
          <w:szCs w:val="28"/>
        </w:rPr>
        <w:t xml:space="preserve">#LevelUp!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Code">
    <w:name w:val="Code"/>
    <w:basedOn w:val="Normal"/>
    <w:pPr>
      <w:spacing w:before="80" w:after="8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02f6c901aa859210607eed7d35dc88edb44735.jpg"/><Relationship Id="rId7" Type="http://schemas.openxmlformats.org/officeDocument/2006/relationships/image" Target="media/c40ded5c5cc322f6b35dd8e0aaf58cba620af81a.jpg"/><Relationship Id="rId8" Type="http://schemas.openxmlformats.org/officeDocument/2006/relationships/image" Target="media/fa221bc259597eebf9879f289793b05ff0f925a9.jpg"/><Relationship Id="rId9" Type="http://schemas.openxmlformats.org/officeDocument/2006/relationships/image" Target="media/1f5dbd9e1a0461f72033f3796b17573561fdc239.jpg"/><Relationship Id="rId10" Type="http://schemas.openxmlformats.org/officeDocument/2006/relationships/image" Target="media/4c16742204572995aac06fbf307724d46273f41f.jpg"/><Relationship Id="rId11" Type="http://schemas.openxmlformats.org/officeDocument/2006/relationships/image" Target="media/23855489166cfd26706c392b178b5a16134dd926.jpg"/><Relationship Id="rId12" Type="http://schemas.openxmlformats.org/officeDocument/2006/relationships/image" Target="media/0e6bc6c188ed0fc6bd286d717b7a88ef64dfc883.jpg"/><Relationship Id="rId13" Type="http://schemas.openxmlformats.org/officeDocument/2006/relationships/image" Target="media/6d8b1e9ff8051bc90c2d381f26c5ec12ee320d28.jpg"/><Relationship Id="rId14" Type="http://schemas.openxmlformats.org/officeDocument/2006/relationships/image" Target="media/06015a328f33ace8b9577e89219e78ce2d66660e.jpg"/><Relationship Id="rId15" Type="http://schemas.openxmlformats.org/officeDocument/2006/relationships/image" Target="media/a7b0bd555a2fc0221b58479b8a89d59210dbd0ca.jpg"/><Relationship Id="rId16" Type="http://schemas.openxmlformats.org/officeDocument/2006/relationships/image" Target="media/ffd8c29d991a58e632f42db6daaca46206e40f3e.jpg"/><Relationship Id="rId17" Type="http://schemas.openxmlformats.org/officeDocument/2006/relationships/image" Target="media/94b3a28cb187594b8e3761023dc730cd5e7e99b1.jpg"/><Relationship Id="rId18" Type="http://schemas.openxmlformats.org/officeDocument/2006/relationships/image" Target="media/4f0b3fbda8b0b16aef790577de3d099800aa51a7.jpg"/><Relationship Id="rId19" Type="http://schemas.openxmlformats.org/officeDocument/2006/relationships/image" Target="media/20ed97e226ea64a4b128ad8d62ca2d07b05ad499.jpg"/><Relationship Id="rId20" Type="http://schemas.openxmlformats.org/officeDocument/2006/relationships/image" Target="media/144755ba4c2805c522b053f8715157207f833efd.jp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2025-12-10T01:27:45.701Z</dcterms:created>
  <dcterms:modified xsi:type="dcterms:W3CDTF">2025-12-10T01:27:45.702Z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