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D117C" w14:textId="7C996C4D" w:rsidR="00EC1BD3" w:rsidRDefault="00C86D4B">
      <w:r>
        <w:t>Test</w:t>
      </w:r>
      <w:bookmarkStart w:id="0" w:name="_GoBack"/>
      <w:bookmarkEnd w:id="0"/>
    </w:p>
    <w:sectPr w:rsidR="00EC1BD3" w:rsidSect="009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C1"/>
    <w:rsid w:val="00327AC1"/>
    <w:rsid w:val="00360ACC"/>
    <w:rsid w:val="009E304A"/>
    <w:rsid w:val="00C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Kelley Marie</dc:creator>
  <cp:keywords/>
  <dc:description/>
  <cp:lastModifiedBy>Eddie S. Marks</cp:lastModifiedBy>
  <cp:revision>2</cp:revision>
  <dcterms:created xsi:type="dcterms:W3CDTF">2017-09-07T17:20:00Z</dcterms:created>
  <dcterms:modified xsi:type="dcterms:W3CDTF">2017-09-09T16:51:00Z</dcterms:modified>
</cp:coreProperties>
</file>