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tention_system.md-guardiões-do-saber"/>
    <w:p>
      <w:pPr>
        <w:pStyle w:val="Heading1"/>
      </w:pPr>
      <w:r>
        <w:t xml:space="preserve">RETENTION_SYSTEM.md — Guardiões do Saber</w:t>
      </w:r>
    </w:p>
    <w:p>
      <w:pPr>
        <w:pStyle w:val="FirstParagraph"/>
      </w:pPr>
      <w:r>
        <w:t xml:space="preserve">Referência dos sistemas de retenção.</w:t>
      </w:r>
      <w:r>
        <w:t xml:space="preserve"> </w:t>
      </w:r>
      <w:r>
        <w:rPr>
          <w:bCs/>
          <w:b/>
        </w:rPr>
        <w:t xml:space="preserve">Princípio:</w:t>
      </w:r>
      <w:r>
        <w:t xml:space="preserve"> </w:t>
      </w:r>
      <w:r>
        <w:t xml:space="preserve">motivar, nunca manipular. Nada de escassez artificial, contagens decrescentes ameaçadoras, ou culpa.</w:t>
      </w:r>
    </w:p>
    <w:bookmarkStart w:id="20" w:name="gancho-só-mais-uma-partida"/>
    <w:p>
      <w:pPr>
        <w:pStyle w:val="Heading2"/>
      </w:pPr>
      <w:r>
        <w:t xml:space="preserve">1. Gancho</w:t>
      </w:r>
      <w:r>
        <w:t xml:space="preserve"> </w:t>
      </w:r>
      <w:r>
        <w:t xml:space="preserve">“</w:t>
      </w:r>
      <w:r>
        <w:t xml:space="preserve">só mais uma partida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lib/objectives.ts</w:t>
      </w:r>
      <w:r>
        <w:t xml:space="preserve"> </w:t>
      </w:r>
      <w:r>
        <w:t xml:space="preserve">calcula, a cada momento, os 1–2 objetivos mais próximos, por prioridade:</w:t>
      </w:r>
      <w:r>
        <w:t xml:space="preserve"> </w:t>
      </w:r>
      <w:r>
        <w:t xml:space="preserve">1. Missão pronta a reclamar (</w:t>
      </w:r>
      <w:r>
        <w:t xml:space="preserve">“</w:t>
      </w:r>
      <w:r>
        <w:t xml:space="preserve">Tens uma recompensa à tua espera!</w:t>
      </w:r>
      <w:r>
        <w:t xml:space="preserve">”</w:t>
      </w:r>
      <w:r>
        <w:t xml:space="preserve">).</w:t>
      </w:r>
      <w:r>
        <w:t xml:space="preserve"> </w:t>
      </w:r>
      <w:r>
        <w:t xml:space="preserve">2. Próximo edifício do mundo (</w:t>
      </w:r>
      <w:r>
        <w:t xml:space="preserve">“</w:t>
      </w:r>
      <w:r>
        <w:t xml:space="preserve">Faltam N batalhas para desbloquear/terminar X</w:t>
      </w:r>
      <w:r>
        <w:t xml:space="preserve">”</w:t>
      </w:r>
      <w:r>
        <w:t xml:space="preserve">).</w:t>
      </w:r>
      <w:r>
        <w:t xml:space="preserve"> </w:t>
      </w:r>
      <w:r>
        <w:t xml:space="preserve">3. Próximo nível (</w:t>
      </w:r>
      <w:r>
        <w:t xml:space="preserve">“</w:t>
      </w:r>
      <w:r>
        <w:t xml:space="preserve">Faltam N XP para o Nível X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Mostrados na Base e no ecrã de Recompensas — o jogador termina sempre a ver o que falta pouco para conquistar.</w:t>
      </w:r>
    </w:p>
    <w:bookmarkEnd w:id="20"/>
    <w:bookmarkStart w:id="21" w:name="progressão-em-múltiplas-camadas"/>
    <w:p>
      <w:pPr>
        <w:pStyle w:val="Heading2"/>
      </w:pPr>
      <w:r>
        <w:t xml:space="preserve">2. Progressão em múltiplas camadas</w:t>
      </w:r>
    </w:p>
    <w:p>
      <w:pPr>
        <w:pStyle w:val="FirstParagraph"/>
      </w:pPr>
      <w:r>
        <w:t xml:space="preserve">Cada batalha avança</w:t>
      </w:r>
      <w:r>
        <w:t xml:space="preserve"> </w:t>
      </w:r>
      <w:r>
        <w:rPr>
          <w:bCs/>
          <w:b/>
        </w:rPr>
        <w:t xml:space="preserve">vários</w:t>
      </w:r>
      <w:r>
        <w:t xml:space="preserve"> </w:t>
      </w:r>
      <w:r>
        <w:t xml:space="preserve">medidores ao mesmo tempo, por isso há sempre algo perto de completar:</w:t>
      </w:r>
      <w:r>
        <w:t xml:space="preserve"> </w:t>
      </w:r>
      <w:r>
        <w:t xml:space="preserve">- XP → Nível</w:t>
      </w:r>
      <w:r>
        <w:t xml:space="preserve"> </w:t>
      </w:r>
      <w:r>
        <w:t xml:space="preserve">- Moedas → Loja</w:t>
      </w:r>
      <w:r>
        <w:t xml:space="preserve"> </w:t>
      </w:r>
      <w:r>
        <w:t xml:space="preserve">- Batalhas → Mundo (8 edifícios)</w:t>
      </w:r>
      <w:r>
        <w:t xml:space="preserve"> </w:t>
      </w:r>
      <w:r>
        <w:t xml:space="preserve">- Acertos por tema → Medalhas/Certificados</w:t>
      </w:r>
      <w:r>
        <w:t xml:space="preserve"> </w:t>
      </w:r>
      <w:r>
        <w:t xml:space="preserve">- Contadores de missões (dia/semana/mês)</w:t>
      </w:r>
      <w:r>
        <w:t xml:space="preserve"> </w:t>
      </w:r>
      <w:r>
        <w:t xml:space="preserve">- Coleção (36 itens)</w:t>
      </w:r>
      <w:r>
        <w:t xml:space="preserve"> </w:t>
      </w:r>
      <w:r>
        <w:t xml:space="preserve">- Troféus (11 marcos)</w:t>
      </w:r>
    </w:p>
    <w:bookmarkEnd w:id="21"/>
    <w:bookmarkStart w:id="22" w:name="ritmo-de-recompensa"/>
    <w:p>
      <w:pPr>
        <w:pStyle w:val="Heading2"/>
      </w:pPr>
      <w:r>
        <w:t xml:space="preserve">3. Ritmo de recompensa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Baú a cada batalha</w:t>
      </w:r>
      <w:r>
        <w:t xml:space="preserve"> </w:t>
      </w:r>
      <w:r>
        <w:t xml:space="preserve">(nunca vazio), com tier melhor consoante o desempenho.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Abertura interativa</w:t>
      </w:r>
      <w:r>
        <w:t xml:space="preserve"> </w:t>
      </w:r>
      <w:r>
        <w:t xml:space="preserve">(toca para abrir) + explosão de partículas + contadores animados (</w:t>
      </w:r>
      <w:r>
        <w:rPr>
          <w:rStyle w:val="VerbatimChar"/>
        </w:rPr>
        <w:t xml:space="preserve">CountUp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Celebrações empilhadas</w:t>
      </w:r>
      <w:r>
        <w:t xml:space="preserve">: subida de nível, medalha, troféu, missão — cada uma com o seu destaque.</w:t>
      </w:r>
    </w:p>
    <w:bookmarkEnd w:id="22"/>
    <w:bookmarkStart w:id="23" w:name="ligação-emocional-o-guardião"/>
    <w:p>
      <w:pPr>
        <w:pStyle w:val="Heading2"/>
      </w:pPr>
      <w:r>
        <w:t xml:space="preserve">4. Ligação emocional (o Guardião)</w:t>
      </w:r>
    </w:p>
    <w:p>
      <w:pPr>
        <w:numPr>
          <w:ilvl w:val="0"/>
          <w:numId w:val="1002"/>
        </w:numPr>
        <w:pStyle w:val="Compact"/>
      </w:pPr>
      <w:r>
        <w:t xml:space="preserve">Saudação ao entrar (</w:t>
      </w:r>
      <w:r>
        <w:t xml:space="preserve">“</w:t>
      </w:r>
      <w:r>
        <w:t xml:space="preserve">Senti a tua falta!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Reação a cada resposta (expressão + balão de fala).</w:t>
      </w:r>
    </w:p>
    <w:p>
      <w:pPr>
        <w:numPr>
          <w:ilvl w:val="0"/>
          <w:numId w:val="1002"/>
        </w:numPr>
        <w:pStyle w:val="Compact"/>
      </w:pPr>
      <w:r>
        <w:t xml:space="preserve">Celebração nas vitórias (</w:t>
      </w:r>
      <w:r>
        <w:t xml:space="preserve">“</w:t>
      </w:r>
      <w:r>
        <w:t xml:space="preserve">Estou tão orgulhoso de ti!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Encorajamento nos erros (</w:t>
      </w:r>
      <w:r>
        <w:t xml:space="preserve">“</w:t>
      </w:r>
      <w:r>
        <w:t xml:space="preserve">Errar faz parte de aprender!</w:t>
      </w:r>
      <w:r>
        <w:t xml:space="preserve">”</w:t>
      </w:r>
      <w:r>
        <w:t xml:space="preserve">).</w:t>
      </w:r>
      <w:r>
        <w:t xml:space="preserve"> </w:t>
      </w:r>
      <w:r>
        <w:t xml:space="preserve">Um companheiro que se personaliza (cosméticos) reforça o vínculo e o desejo de voltar.</w:t>
      </w:r>
    </w:p>
    <w:bookmarkEnd w:id="23"/>
    <w:bookmarkStart w:id="24" w:name="streak-diária"/>
    <w:p>
      <w:pPr>
        <w:pStyle w:val="Heading2"/>
      </w:pPr>
      <w:r>
        <w:t xml:space="preserve">5. Streak diária</w:t>
      </w:r>
    </w:p>
    <w:p>
      <w:pPr>
        <w:pStyle w:val="FirstParagraph"/>
      </w:pPr>
      <w:r>
        <w:rPr>
          <w:rStyle w:val="VerbatimChar"/>
        </w:rPr>
        <w:t xml:space="preserve">atualizarStreak</w:t>
      </w:r>
      <w:r>
        <w:t xml:space="preserve"> </w:t>
      </w:r>
      <w:r>
        <w:t xml:space="preserve">conta dias consecutivos. É apresentada como conquista positiva (</w:t>
      </w:r>
      <w:r>
        <w:t xml:space="preserve">“</w:t>
      </w:r>
      <w:r>
        <w:t xml:space="preserve">3 dias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como algo que se</w:t>
      </w:r>
      <w:r>
        <w:t xml:space="preserve"> </w:t>
      </w:r>
      <w:r>
        <w:t xml:space="preserve">“</w:t>
      </w:r>
      <w:r>
        <w:t xml:space="preserve">perde</w:t>
      </w:r>
      <w:r>
        <w:t xml:space="preserve">”</w:t>
      </w:r>
      <w:r>
        <w:t xml:space="preserve"> </w:t>
      </w:r>
      <w:r>
        <w:t xml:space="preserve">com aviso ameaçador.</w:t>
      </w:r>
    </w:p>
    <w:bookmarkEnd w:id="24"/>
    <w:bookmarkStart w:id="25" w:name="missões-pequenas-e-possíveis"/>
    <w:p>
      <w:pPr>
        <w:pStyle w:val="Heading2"/>
      </w:pPr>
      <w:r>
        <w:t xml:space="preserve">6. Missões pequenas e possíveis</w:t>
      </w:r>
    </w:p>
    <w:p>
      <w:pPr>
        <w:pStyle w:val="FirstParagraph"/>
      </w:pPr>
      <w:r>
        <w:t xml:space="preserve">Sempre alcançáveis numa sessão (diárias) ou ao longo do período. Nunca obrigatórias; ignorá-las não penaliza. Reset por período dá razão para voltar amanhã/próxima semana.</w:t>
      </w:r>
    </w:p>
    <w:bookmarkEnd w:id="25"/>
    <w:bookmarkStart w:id="26" w:name="colecionar-personalizar"/>
    <w:p>
      <w:pPr>
        <w:pStyle w:val="Heading2"/>
      </w:pPr>
      <w:r>
        <w:t xml:space="preserve">7. Colecionar + personalizar</w:t>
      </w:r>
    </w:p>
    <w:p>
      <w:pPr>
        <w:pStyle w:val="FirstParagraph"/>
      </w:pPr>
      <w:r>
        <w:t xml:space="preserve">Itens raros/épicos/lendários criam aspiração. Equipar o Guardião (chapéus, óculos, capas, asas, efeitos, cores, companheiros) dá expressão pessoal — motivação intrínseca de longo prazo.</w:t>
      </w:r>
    </w:p>
    <w:bookmarkEnd w:id="26"/>
    <w:bookmarkStart w:id="27" w:name="o-que-não-fazemos-anti-manipulação"/>
    <w:p>
      <w:pPr>
        <w:pStyle w:val="Heading2"/>
      </w:pPr>
      <w:r>
        <w:t xml:space="preserve">O que NÃO fazemos (anti-manipulação)</w:t>
      </w:r>
    </w:p>
    <w:p>
      <w:pPr>
        <w:numPr>
          <w:ilvl w:val="0"/>
          <w:numId w:val="1003"/>
        </w:numPr>
        <w:pStyle w:val="Compact"/>
      </w:pPr>
      <w:r>
        <w:t xml:space="preserve">Sem timers de energia/vidas que bloqueiam o jogo.</w:t>
      </w:r>
    </w:p>
    <w:p>
      <w:pPr>
        <w:numPr>
          <w:ilvl w:val="0"/>
          <w:numId w:val="1003"/>
        </w:numPr>
        <w:pStyle w:val="Compact"/>
      </w:pPr>
      <w:r>
        <w:t xml:space="preserve">Sem</w:t>
      </w:r>
      <w:r>
        <w:t xml:space="preserve"> </w:t>
      </w:r>
      <w:r>
        <w:t xml:space="preserve">“</w:t>
      </w:r>
      <w:r>
        <w:t xml:space="preserve">perdeste a tua streak!</w:t>
      </w:r>
      <w:r>
        <w:t xml:space="preserve">”</w:t>
      </w:r>
      <w:r>
        <w:t xml:space="preserve"> </w:t>
      </w:r>
      <w:r>
        <w:t xml:space="preserve">dramático.</w:t>
      </w:r>
    </w:p>
    <w:p>
      <w:pPr>
        <w:numPr>
          <w:ilvl w:val="0"/>
          <w:numId w:val="1003"/>
        </w:numPr>
        <w:pStyle w:val="Compact"/>
      </w:pPr>
      <w:r>
        <w:t xml:space="preserve">Sem loot boxes pagas nem probabilidades escondidas (as chances do baú são sempre visíveis).</w:t>
      </w:r>
    </w:p>
    <w:p>
      <w:pPr>
        <w:numPr>
          <w:ilvl w:val="0"/>
          <w:numId w:val="1003"/>
        </w:numPr>
        <w:pStyle w:val="Compact"/>
      </w:pPr>
      <w:r>
        <w:t xml:space="preserve">Sem notificações de culpa.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2026-07-23T13:40:49Z</dcterms:created>
  <dcterms:modified xsi:type="dcterms:W3CDTF">2026-07-23T13:40:49Z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