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C63" w:rsidRDefault="00A03C63" w:rsidP="00A03C63">
      <w:bookmarkStart w:id="0" w:name="OLE_LINK1"/>
      <w:r>
        <w:rPr>
          <w:rFonts w:hint="eastAsia"/>
        </w:rPr>
        <w:t>面试笔试题</w:t>
      </w:r>
    </w:p>
    <w:bookmarkEnd w:id="0"/>
    <w:p w:rsidR="00A03C63" w:rsidRDefault="00A03C63" w:rsidP="00A03C63"/>
    <w:p w:rsidR="00A03C63" w:rsidRDefault="00A03C63" w:rsidP="00A03C63">
      <w:r>
        <w:rPr>
          <w:rFonts w:hint="eastAsia"/>
        </w:rPr>
        <w:t>系统抖动：</w:t>
      </w:r>
      <w:r>
        <w:rPr>
          <w:rFonts w:hint="eastAsia"/>
        </w:rPr>
        <w:t xml:space="preserve"> </w:t>
      </w:r>
    </w:p>
    <w:p w:rsidR="00A03C63" w:rsidRDefault="00A03C63" w:rsidP="00A03C63">
      <w:r>
        <w:rPr>
          <w:rFonts w:hint="eastAsia"/>
        </w:rPr>
        <w:t>在请求分页存储管理中，从主存</w:t>
      </w:r>
      <w:r>
        <w:rPr>
          <w:rFonts w:hint="eastAsia"/>
        </w:rPr>
        <w:t>(DRAM)</w:t>
      </w:r>
      <w:r>
        <w:rPr>
          <w:rFonts w:hint="eastAsia"/>
        </w:rPr>
        <w:t>中刚刚换出</w:t>
      </w:r>
      <w:r>
        <w:rPr>
          <w:rFonts w:hint="eastAsia"/>
        </w:rPr>
        <w:t>(Swap Out)</w:t>
      </w:r>
      <w:r>
        <w:rPr>
          <w:rFonts w:hint="eastAsia"/>
        </w:rPr>
        <w:t>某一页面后</w:t>
      </w:r>
      <w:r>
        <w:rPr>
          <w:rFonts w:hint="eastAsia"/>
        </w:rPr>
        <w:t>(</w:t>
      </w:r>
      <w:r>
        <w:rPr>
          <w:rFonts w:hint="eastAsia"/>
        </w:rPr>
        <w:t>换出到</w:t>
      </w:r>
      <w:r>
        <w:rPr>
          <w:rFonts w:hint="eastAsia"/>
        </w:rPr>
        <w:t>Disk)</w:t>
      </w:r>
      <w:r>
        <w:rPr>
          <w:rFonts w:hint="eastAsia"/>
        </w:rPr>
        <w:t>，根据请求马上又换入</w:t>
      </w:r>
      <w:r>
        <w:rPr>
          <w:rFonts w:hint="eastAsia"/>
        </w:rPr>
        <w:t>(Swap In)</w:t>
      </w:r>
      <w:r>
        <w:rPr>
          <w:rFonts w:hint="eastAsia"/>
        </w:rPr>
        <w:t>该页，这种反复换出换入的现象，称为系统颠簸，也叫系统抖动。产生该现象的主要原因是置换算法选择不当。即对刚被替换出去的页，立即又要被访问。需要将它调入，因无空闲内存又要替换另一页，而后者又是即将被访问的页，于是造成了系统需花费大量的时间忙于进行这种频繁的页面交换，致使系统的实际效率很低，严重导致系统瘫痪，这种现象称为抖动现象。解决方案运用局部性原理优化置换算法。</w:t>
      </w:r>
    </w:p>
    <w:p w:rsidR="00A03C63" w:rsidRDefault="00A03C63" w:rsidP="00A03C63">
      <w:r>
        <w:rPr>
          <w:rFonts w:hint="eastAsia"/>
        </w:rPr>
        <w:t>磁盘的读写单位：</w:t>
      </w:r>
      <w:r>
        <w:rPr>
          <w:rFonts w:hint="eastAsia"/>
        </w:rPr>
        <w:t xml:space="preserve"> </w:t>
      </w:r>
    </w:p>
    <w:p w:rsidR="00A03C63" w:rsidRDefault="00A03C63" w:rsidP="00A03C63">
      <w:r>
        <w:rPr>
          <w:rFonts w:hint="eastAsia"/>
        </w:rPr>
        <w:t>扇区是磁盘存储信息的最小物理单位，大小是硬件生产商固定的。</w:t>
      </w:r>
      <w:r>
        <w:rPr>
          <w:rFonts w:hint="eastAsia"/>
        </w:rPr>
        <w:t xml:space="preserve"> </w:t>
      </w:r>
    </w:p>
    <w:p w:rsidR="00A03C63" w:rsidRDefault="00A03C63" w:rsidP="00A03C63">
      <w:r>
        <w:rPr>
          <w:rFonts w:hint="eastAsia"/>
        </w:rPr>
        <w:t>操作系统操作的基本单位是磁盘块，大小由操作系统决定，是虚拟的单位</w:t>
      </w:r>
    </w:p>
    <w:p w:rsidR="00A03C63" w:rsidRDefault="00A03C63" w:rsidP="00A03C63">
      <w:r>
        <w:rPr>
          <w:rFonts w:hint="eastAsia"/>
        </w:rPr>
        <w:t>ICMP</w:t>
      </w:r>
      <w:r>
        <w:rPr>
          <w:rFonts w:hint="eastAsia"/>
        </w:rPr>
        <w:t>协议属于网络层</w:t>
      </w:r>
      <w:r>
        <w:rPr>
          <w:rFonts w:hint="eastAsia"/>
        </w:rPr>
        <w:t xml:space="preserve"> IP</w:t>
      </w:r>
      <w:r>
        <w:rPr>
          <w:rFonts w:hint="eastAsia"/>
        </w:rPr>
        <w:t>协议的一种</w:t>
      </w:r>
    </w:p>
    <w:p w:rsidR="00A03C63" w:rsidRDefault="00A03C63" w:rsidP="00A03C63">
      <w:r>
        <w:rPr>
          <w:rFonts w:hint="eastAsia"/>
        </w:rPr>
        <w:t>多播</w:t>
      </w:r>
      <w:r>
        <w:rPr>
          <w:rFonts w:hint="eastAsia"/>
        </w:rPr>
        <w:t>IP</w:t>
      </w:r>
      <w:r>
        <w:rPr>
          <w:rFonts w:hint="eastAsia"/>
        </w:rPr>
        <w:t>用的是哪类地址：多播地址</w:t>
      </w:r>
      <w:r>
        <w:rPr>
          <w:rFonts w:hint="eastAsia"/>
        </w:rPr>
        <w:t>(multicast address)</w:t>
      </w:r>
      <w:r>
        <w:rPr>
          <w:rFonts w:hint="eastAsia"/>
        </w:rPr>
        <w:t>即组播地址，是一组主机的标示符，它已经加入到一个多播组中。在以太网中，多播地址是一个</w:t>
      </w:r>
      <w:r>
        <w:rPr>
          <w:rFonts w:hint="eastAsia"/>
        </w:rPr>
        <w:t>48</w:t>
      </w:r>
      <w:r>
        <w:rPr>
          <w:rFonts w:hint="eastAsia"/>
        </w:rPr>
        <w:t>位的标示符，命名了一组应该在这个网络中应用接收到一个分组的站点。</w:t>
      </w:r>
    </w:p>
    <w:p w:rsidR="00A03C63" w:rsidRDefault="00A03C63" w:rsidP="00A03C63">
      <w:r>
        <w:rPr>
          <w:rFonts w:hint="eastAsia"/>
        </w:rPr>
        <w:t>http</w:t>
      </w:r>
      <w:r>
        <w:rPr>
          <w:rFonts w:hint="eastAsia"/>
        </w:rPr>
        <w:t>协议的八种请求类型</w:t>
      </w:r>
    </w:p>
    <w:p w:rsidR="00A03C63" w:rsidRDefault="00A03C63" w:rsidP="00A03C63">
      <w:r>
        <w:rPr>
          <w:rFonts w:hint="eastAsia"/>
        </w:rPr>
        <w:t>10.170.31.1/25</w:t>
      </w:r>
      <w:r>
        <w:rPr>
          <w:rFonts w:hint="eastAsia"/>
        </w:rPr>
        <w:t>的同网段的地址：前</w:t>
      </w:r>
      <w:r>
        <w:rPr>
          <w:rFonts w:hint="eastAsia"/>
        </w:rPr>
        <w:t>25</w:t>
      </w:r>
      <w:r>
        <w:rPr>
          <w:rFonts w:hint="eastAsia"/>
        </w:rPr>
        <w:t>位不变</w:t>
      </w:r>
      <w:r>
        <w:rPr>
          <w:rFonts w:hint="eastAsia"/>
        </w:rPr>
        <w:t xml:space="preserve"> </w:t>
      </w:r>
      <w:r>
        <w:rPr>
          <w:rFonts w:hint="eastAsia"/>
        </w:rPr>
        <w:t>所以最大的是</w:t>
      </w:r>
      <w:r>
        <w:rPr>
          <w:rFonts w:hint="eastAsia"/>
        </w:rPr>
        <w:t xml:space="preserve">10.170.31.127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 xml:space="preserve">0 </w:t>
      </w:r>
      <w:r>
        <w:rPr>
          <w:rFonts w:hint="eastAsia"/>
        </w:rPr>
        <w:t>要是</w:t>
      </w:r>
      <w:r>
        <w:rPr>
          <w:rFonts w:hint="eastAsia"/>
        </w:rPr>
        <w:t xml:space="preserve">128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位是</w:t>
      </w:r>
      <w:r>
        <w:rPr>
          <w:rFonts w:hint="eastAsia"/>
        </w:rPr>
        <w:t>1</w:t>
      </w:r>
    </w:p>
    <w:p w:rsidR="00A03C63" w:rsidRDefault="00A03C63" w:rsidP="00A03C63">
      <w:r>
        <w:rPr>
          <w:rFonts w:hint="eastAsia"/>
        </w:rPr>
        <w:t>容器事务类型？</w:t>
      </w:r>
      <w:r>
        <w:rPr>
          <w:rFonts w:hint="eastAsia"/>
        </w:rPr>
        <w:t>Java</w:t>
      </w:r>
      <w:r>
        <w:rPr>
          <w:rFonts w:hint="eastAsia"/>
        </w:rPr>
        <w:t>事务类型：</w:t>
      </w:r>
      <w:r>
        <w:rPr>
          <w:rFonts w:hint="eastAsia"/>
        </w:rPr>
        <w:t>JDBC</w:t>
      </w:r>
      <w:r>
        <w:rPr>
          <w:rFonts w:hint="eastAsia"/>
        </w:rPr>
        <w:t>事务、容器事务、</w:t>
      </w:r>
      <w:r>
        <w:rPr>
          <w:rFonts w:hint="eastAsia"/>
        </w:rPr>
        <w:t>JTA</w:t>
      </w:r>
      <w:r>
        <w:rPr>
          <w:rFonts w:hint="eastAsia"/>
        </w:rPr>
        <w:t>事务</w:t>
      </w:r>
    </w:p>
    <w:p w:rsidR="00A03C63" w:rsidRDefault="00A03C63" w:rsidP="00A03C63">
      <w:r>
        <w:rPr>
          <w:rFonts w:hint="eastAsia"/>
        </w:rPr>
        <w:t>UDP</w:t>
      </w:r>
      <w:r>
        <w:rPr>
          <w:rFonts w:hint="eastAsia"/>
        </w:rPr>
        <w:t>要管对方的状态吗：无连接</w:t>
      </w:r>
      <w:r>
        <w:rPr>
          <w:rFonts w:hint="eastAsia"/>
        </w:rPr>
        <w:t xml:space="preserve"> </w:t>
      </w:r>
      <w:r>
        <w:rPr>
          <w:rFonts w:hint="eastAsia"/>
        </w:rPr>
        <w:t>不可靠</w:t>
      </w:r>
      <w:r>
        <w:rPr>
          <w:rFonts w:hint="eastAsia"/>
        </w:rPr>
        <w:t xml:space="preserve"> </w:t>
      </w:r>
      <w:r>
        <w:rPr>
          <w:rFonts w:hint="eastAsia"/>
        </w:rPr>
        <w:t>可靠性由上层应用层保证</w:t>
      </w:r>
    </w:p>
    <w:p w:rsidR="00A03C63" w:rsidRDefault="00A03C63" w:rsidP="00A03C63">
      <w:r>
        <w:rPr>
          <w:rFonts w:hint="eastAsia"/>
        </w:rPr>
        <w:t>数据倾斜，如何解决</w:t>
      </w:r>
    </w:p>
    <w:p w:rsidR="00A03C63" w:rsidRDefault="00A03C63" w:rsidP="00A03C63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架构的基本原理，各个模块的基本作用</w:t>
      </w:r>
    </w:p>
    <w:p w:rsidR="00A03C63" w:rsidRDefault="00A03C63" w:rsidP="00A03C63"/>
    <w:p w:rsidR="00A03C63" w:rsidRDefault="00A03C63" w:rsidP="00A03C63">
      <w:proofErr w:type="spellStart"/>
      <w:r>
        <w:t>Wordcount</w:t>
      </w:r>
      <w:proofErr w:type="spellEnd"/>
    </w:p>
    <w:p w:rsidR="00A03C63" w:rsidRDefault="00A03C63" w:rsidP="00A03C63"/>
    <w:p w:rsidR="00A03C63" w:rsidRDefault="00A03C63" w:rsidP="00A03C63">
      <w:proofErr w:type="spellStart"/>
      <w:r>
        <w:t>Rdd</w:t>
      </w:r>
      <w:proofErr w:type="spellEnd"/>
      <w:r>
        <w:t>:</w:t>
      </w:r>
    </w:p>
    <w:p w:rsidR="00A03C63" w:rsidRDefault="00A03C63" w:rsidP="00A03C63">
      <w:proofErr w:type="spellStart"/>
      <w:proofErr w:type="gramStart"/>
      <w:r>
        <w:t>conf</w:t>
      </w:r>
      <w:proofErr w:type="spellEnd"/>
      <w:proofErr w:type="gramEnd"/>
      <w:r>
        <w:t xml:space="preserve"> = new </w:t>
      </w:r>
      <w:proofErr w:type="spellStart"/>
      <w:r>
        <w:t>SparkConf</w:t>
      </w:r>
      <w:proofErr w:type="spellEnd"/>
      <w:r>
        <w:t>()</w:t>
      </w:r>
    </w:p>
    <w:p w:rsidR="00A03C63" w:rsidRDefault="00A03C63" w:rsidP="00A03C63">
      <w:proofErr w:type="spellStart"/>
      <w:proofErr w:type="gramStart"/>
      <w:r>
        <w:t>sc</w:t>
      </w:r>
      <w:proofErr w:type="spellEnd"/>
      <w:proofErr w:type="gram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A03C63" w:rsidRDefault="00A03C63" w:rsidP="00A03C63">
      <w:proofErr w:type="gramStart"/>
      <w:r>
        <w:t>line</w:t>
      </w:r>
      <w:proofErr w:type="gramEnd"/>
      <w:r>
        <w:t xml:space="preserve"> = </w:t>
      </w:r>
      <w:proofErr w:type="spellStart"/>
      <w:r>
        <w:t>sc.textFile</w:t>
      </w:r>
      <w:proofErr w:type="spellEnd"/>
      <w:r>
        <w:t>(“”)</w:t>
      </w:r>
    </w:p>
    <w:p w:rsidR="00A03C63" w:rsidRDefault="00A03C63" w:rsidP="00A03C63">
      <w:proofErr w:type="spellStart"/>
      <w:proofErr w:type="gramStart"/>
      <w:r>
        <w:t>line.flatMap</w:t>
      </w:r>
      <w:proofErr w:type="spellEnd"/>
      <w:r>
        <w:t>(</w:t>
      </w:r>
      <w:proofErr w:type="gramEnd"/>
      <w:r>
        <w:t>_.split(" ")).map((_, 1)).</w:t>
      </w:r>
      <w:proofErr w:type="spellStart"/>
      <w:r>
        <w:t>reduceByKey</w:t>
      </w:r>
      <w:proofErr w:type="spellEnd"/>
      <w:r>
        <w:t>(_+_).collect().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A03C63" w:rsidRDefault="00A03C63" w:rsidP="00A03C63">
      <w:r>
        <w:t xml:space="preserve"> </w:t>
      </w:r>
      <w:proofErr w:type="spellStart"/>
      <w:proofErr w:type="gramStart"/>
      <w:r>
        <w:t>sc.stop</w:t>
      </w:r>
      <w:proofErr w:type="spellEnd"/>
      <w:r>
        <w:t>()</w:t>
      </w:r>
      <w:proofErr w:type="gramEnd"/>
    </w:p>
    <w:p w:rsidR="00A03C63" w:rsidRDefault="00A03C63" w:rsidP="00A03C63"/>
    <w:p w:rsidR="00A03C63" w:rsidRDefault="00A03C63" w:rsidP="00A03C63">
      <w:proofErr w:type="spellStart"/>
      <w:proofErr w:type="gramStart"/>
      <w:r>
        <w:t>dataframe</w:t>
      </w:r>
      <w:proofErr w:type="spellEnd"/>
      <w:proofErr w:type="gramEnd"/>
      <w:r>
        <w:t>:</w:t>
      </w:r>
    </w:p>
    <w:p w:rsidR="00A03C63" w:rsidRDefault="00A03C63" w:rsidP="00A03C63">
      <w:proofErr w:type="gramStart"/>
      <w:r>
        <w:t>data</w:t>
      </w:r>
      <w:proofErr w:type="gramEnd"/>
      <w:r>
        <w:t xml:space="preserve"> = </w:t>
      </w:r>
      <w:proofErr w:type="spellStart"/>
      <w:r>
        <w:t>sparkSession.read.text</w:t>
      </w:r>
      <w:proofErr w:type="spellEnd"/>
      <w:r>
        <w:t>("</w:t>
      </w:r>
      <w:proofErr w:type="spellStart"/>
      <w:r>
        <w:t>src</w:t>
      </w:r>
      <w:proofErr w:type="spellEnd"/>
      <w:r>
        <w:t>/main/resources/data.txt").as[String]</w:t>
      </w:r>
    </w:p>
    <w:p w:rsidR="00A03C63" w:rsidRDefault="00A03C63" w:rsidP="00A03C63">
      <w:proofErr w:type="gramStart"/>
      <w:r>
        <w:t>words</w:t>
      </w:r>
      <w:proofErr w:type="gramEnd"/>
      <w:r>
        <w:t xml:space="preserve"> = </w:t>
      </w:r>
      <w:proofErr w:type="spellStart"/>
      <w:r>
        <w:t>data.flatMap</w:t>
      </w:r>
      <w:proofErr w:type="spellEnd"/>
      <w:r>
        <w:t xml:space="preserve">(value =&gt; </w:t>
      </w:r>
      <w:proofErr w:type="spellStart"/>
      <w:r>
        <w:t>value.split</w:t>
      </w:r>
      <w:proofErr w:type="spellEnd"/>
      <w:r>
        <w:t>("\\s+"))</w:t>
      </w:r>
    </w:p>
    <w:p w:rsidR="00A03C63" w:rsidRDefault="00A03C63" w:rsidP="00A03C63">
      <w:proofErr w:type="spellStart"/>
      <w:proofErr w:type="gramStart"/>
      <w:r>
        <w:t>groupedWords</w:t>
      </w:r>
      <w:proofErr w:type="spellEnd"/>
      <w:proofErr w:type="gramEnd"/>
      <w:r>
        <w:t xml:space="preserve"> = </w:t>
      </w:r>
      <w:proofErr w:type="spellStart"/>
      <w:r>
        <w:t>words.groupByKey</w:t>
      </w:r>
      <w:proofErr w:type="spellEnd"/>
      <w:r>
        <w:t>(_.</w:t>
      </w:r>
      <w:proofErr w:type="spellStart"/>
      <w:r>
        <w:t>toLowerCase</w:t>
      </w:r>
      <w:proofErr w:type="spellEnd"/>
      <w:r>
        <w:t>)</w:t>
      </w:r>
    </w:p>
    <w:p w:rsidR="00A03C63" w:rsidRDefault="00A03C63" w:rsidP="00A03C63">
      <w:proofErr w:type="gramStart"/>
      <w:r>
        <w:t>counts</w:t>
      </w:r>
      <w:proofErr w:type="gramEnd"/>
      <w:r>
        <w:t xml:space="preserve"> = </w:t>
      </w:r>
      <w:proofErr w:type="spellStart"/>
      <w:r>
        <w:t>groupedWords.count</w:t>
      </w:r>
      <w:proofErr w:type="spellEnd"/>
      <w:r>
        <w:t>()</w:t>
      </w:r>
    </w:p>
    <w:p w:rsidR="00A03C63" w:rsidRDefault="00A03C63" w:rsidP="00A03C63">
      <w:proofErr w:type="spellStart"/>
      <w:proofErr w:type="gramStart"/>
      <w:r>
        <w:t>counts.show</w:t>
      </w:r>
      <w:proofErr w:type="spellEnd"/>
      <w:r>
        <w:t>()</w:t>
      </w:r>
      <w:proofErr w:type="gramEnd"/>
    </w:p>
    <w:p w:rsidR="00A03C63" w:rsidRDefault="00A03C63" w:rsidP="00A03C63"/>
    <w:p w:rsidR="00A03C63" w:rsidRDefault="00A03C63" w:rsidP="00A03C63">
      <w:proofErr w:type="spellStart"/>
      <w:proofErr w:type="gramStart"/>
      <w:r>
        <w:t>sparksql</w:t>
      </w:r>
      <w:proofErr w:type="spellEnd"/>
      <w:proofErr w:type="gramEnd"/>
      <w:r>
        <w:t>:</w:t>
      </w:r>
    </w:p>
    <w:p w:rsidR="00A03C63" w:rsidRDefault="00A03C63" w:rsidP="00A03C63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:rsidR="00A03C63" w:rsidRDefault="00A03C63" w:rsidP="00A03C63">
      <w:proofErr w:type="gramStart"/>
      <w:r>
        <w:t>spark</w:t>
      </w:r>
      <w:proofErr w:type="gramEnd"/>
      <w:r>
        <w:t xml:space="preserve">= </w:t>
      </w:r>
      <w:proofErr w:type="spellStart"/>
      <w:r>
        <w:t>SparkSession.builder</w:t>
      </w:r>
      <w:proofErr w:type="spellEnd"/>
      <w:r>
        <w:t>()</w:t>
      </w:r>
    </w:p>
    <w:p w:rsidR="00A03C63" w:rsidRDefault="00A03C63" w:rsidP="00A03C63">
      <w:r>
        <w:t xml:space="preserve">                .</w:t>
      </w:r>
      <w:proofErr w:type="spellStart"/>
      <w:proofErr w:type="gramStart"/>
      <w:r>
        <w:t>appName</w:t>
      </w:r>
      <w:proofErr w:type="spellEnd"/>
      <w:r>
        <w:t>(</w:t>
      </w:r>
      <w:proofErr w:type="gramEnd"/>
      <w:r>
        <w:t>"</w:t>
      </w:r>
      <w:proofErr w:type="spellStart"/>
      <w:r>
        <w:t>WordCount</w:t>
      </w:r>
      <w:proofErr w:type="spellEnd"/>
      <w:r>
        <w:t>")</w:t>
      </w:r>
    </w:p>
    <w:p w:rsidR="00A03C63" w:rsidRDefault="00A03C63" w:rsidP="00A03C63">
      <w:r>
        <w:lastRenderedPageBreak/>
        <w:t xml:space="preserve">                .</w:t>
      </w:r>
      <w:proofErr w:type="gramStart"/>
      <w:r>
        <w:t>master(</w:t>
      </w:r>
      <w:proofErr w:type="gramEnd"/>
      <w:r>
        <w:t>"local")</w:t>
      </w:r>
    </w:p>
    <w:p w:rsidR="00A03C63" w:rsidRDefault="00A03C63" w:rsidP="00A03C63">
      <w:r>
        <w:t xml:space="preserve">                .</w:t>
      </w:r>
      <w:proofErr w:type="spellStart"/>
      <w:proofErr w:type="gramStart"/>
      <w:r>
        <w:t>getOrCreate</w:t>
      </w:r>
      <w:proofErr w:type="spellEnd"/>
      <w:r>
        <w:t>()</w:t>
      </w:r>
      <w:proofErr w:type="gramEnd"/>
    </w:p>
    <w:p w:rsidR="00A03C63" w:rsidRDefault="00A03C63" w:rsidP="00A03C63">
      <w:r>
        <w:t>Data=</w:t>
      </w:r>
      <w:proofErr w:type="spellStart"/>
      <w:proofErr w:type="gramStart"/>
      <w:r>
        <w:t>spark.read.load</w:t>
      </w:r>
      <w:proofErr w:type="spellEnd"/>
      <w:r>
        <w:t>(</w:t>
      </w:r>
      <w:proofErr w:type="gramEnd"/>
      <w:r>
        <w:t>‘  ’),format(‘text’)</w:t>
      </w:r>
    </w:p>
    <w:p w:rsidR="00A03C63" w:rsidRDefault="00A03C63" w:rsidP="00A03C63">
      <w:proofErr w:type="spellStart"/>
      <w:proofErr w:type="gramStart"/>
      <w:r>
        <w:t>data.createOrReplaceTempView</w:t>
      </w:r>
      <w:proofErr w:type="spellEnd"/>
      <w:r>
        <w:t>(</w:t>
      </w:r>
      <w:proofErr w:type="gramEnd"/>
      <w:r>
        <w:t>‘data’)</w:t>
      </w:r>
    </w:p>
    <w:p w:rsidR="00A03C63" w:rsidRDefault="00A03C63" w:rsidP="00A03C63">
      <w:proofErr w:type="gramStart"/>
      <w:r>
        <w:t>result=</w:t>
      </w:r>
      <w:proofErr w:type="spellStart"/>
      <w:proofErr w:type="gramEnd"/>
      <w:r>
        <w:t>spark.sql</w:t>
      </w:r>
      <w:proofErr w:type="spellEnd"/>
      <w:r>
        <w:t>(“select word ,count(*) from data group by word”)</w:t>
      </w:r>
    </w:p>
    <w:p w:rsidR="00A03C63" w:rsidRDefault="00A03C63" w:rsidP="00A03C63"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612579" w:rsidRDefault="00612579" w:rsidP="00A03C63"/>
    <w:p w:rsidR="0042087E" w:rsidRDefault="0042087E" w:rsidP="00A03C63"/>
    <w:p w:rsidR="0042087E" w:rsidRDefault="0042087E" w:rsidP="00A03C63"/>
    <w:p w:rsidR="0042087E" w:rsidRDefault="0042087E" w:rsidP="00A03C63"/>
    <w:p w:rsidR="0042087E" w:rsidRDefault="0042087E" w:rsidP="00A03C63"/>
    <w:p w:rsidR="0042087E" w:rsidRDefault="0042087E" w:rsidP="00A03C63"/>
    <w:p w:rsidR="0042087E" w:rsidRDefault="0042087E" w:rsidP="00A03C63"/>
    <w:p w:rsidR="0042087E" w:rsidRDefault="0042087E" w:rsidP="00A03C63"/>
    <w:p w:rsidR="0042087E" w:rsidRDefault="0042087E" w:rsidP="0042087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、星飞面试题</w:t>
      </w:r>
    </w:p>
    <w:p w:rsidR="0042087E" w:rsidRDefault="0042087E" w:rsidP="0042087E"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</w:p>
    <w:p w:rsidR="0042087E" w:rsidRDefault="00F9597C" w:rsidP="0042087E"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：对象的实例化不是由代码来控制，而是由</w:t>
      </w:r>
      <w:r>
        <w:rPr>
          <w:rFonts w:hint="eastAsia"/>
        </w:rPr>
        <w:t>spring</w:t>
      </w:r>
      <w:r>
        <w:rPr>
          <w:rFonts w:hint="eastAsia"/>
        </w:rPr>
        <w:t>容器控制。当一个类要实例化另一个类时，传统使用代码的话会增加调用者与被调用者之间的耦合性，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可以解决这个问题。</w:t>
      </w:r>
      <w:r>
        <w:rPr>
          <w:rFonts w:hint="eastAsia"/>
        </w:rPr>
        <w:t>Spring</w:t>
      </w:r>
      <w:r>
        <w:rPr>
          <w:rFonts w:hint="eastAsia"/>
        </w:rPr>
        <w:t>容器负责将被依赖对象赋值给调用者的成员变量，相当于调用者注入了它依赖的实例，这就是依赖注入。</w:t>
      </w:r>
    </w:p>
    <w:p w:rsidR="00DC4B70" w:rsidRDefault="00DC4B70" w:rsidP="0042087E"/>
    <w:p w:rsidR="00DC4B70" w:rsidRDefault="00DC4B70" w:rsidP="0042087E"/>
    <w:p w:rsidR="00DC4B70" w:rsidRDefault="00D94643" w:rsidP="0042087E">
      <w:pPr>
        <w:rPr>
          <w:rFonts w:hint="eastAsia"/>
        </w:rPr>
      </w:pPr>
      <w:r>
        <w:t>Linux</w:t>
      </w:r>
      <w:r>
        <w:t>命令：查看集群负载，内存使用情况等；</w:t>
      </w:r>
    </w:p>
    <w:p w:rsidR="00DC4B70" w:rsidRDefault="00DC4B70" w:rsidP="0042087E"/>
    <w:p w:rsidR="00D94643" w:rsidRDefault="00D94643" w:rsidP="0042087E">
      <w:proofErr w:type="spellStart"/>
      <w:r>
        <w:t>Hadoop</w:t>
      </w:r>
      <w:proofErr w:type="spellEnd"/>
      <w:r>
        <w:t>命令</w:t>
      </w:r>
      <w:r>
        <w:rPr>
          <w:rFonts w:hint="eastAsia"/>
        </w:rPr>
        <w:t>：上传文件到本地，下载文件到本地，查看文件目录等</w:t>
      </w:r>
    </w:p>
    <w:p w:rsidR="00D94643" w:rsidRDefault="00D94643" w:rsidP="0042087E">
      <w:pPr>
        <w:rPr>
          <w:rFonts w:hint="eastAsia"/>
        </w:rPr>
      </w:pPr>
    </w:p>
    <w:p w:rsidR="00DC4B70" w:rsidRDefault="00DC4B70" w:rsidP="0042087E">
      <w:bookmarkStart w:id="1" w:name="OLE_LINK2"/>
      <w:bookmarkStart w:id="2" w:name="OLE_LINK3"/>
      <w:bookmarkStart w:id="3" w:name="OLE_LINK4"/>
      <w:r>
        <w:t>如何预测</w:t>
      </w:r>
      <w:proofErr w:type="spellStart"/>
      <w:r>
        <w:t>namenode</w:t>
      </w:r>
      <w:proofErr w:type="spellEnd"/>
      <w:r>
        <w:t>分配多</w:t>
      </w:r>
      <w:bookmarkEnd w:id="1"/>
      <w:bookmarkEnd w:id="2"/>
      <w:bookmarkEnd w:id="3"/>
      <w:r w:rsidR="006E4188">
        <w:t>大内存空间（数据块</w:t>
      </w:r>
      <w:r w:rsidR="006E4188">
        <w:t>block</w:t>
      </w:r>
      <w:r w:rsidR="006E4188">
        <w:t>的多少？因为</w:t>
      </w:r>
      <w:proofErr w:type="spellStart"/>
      <w:r w:rsidR="006E4188">
        <w:t>namenode</w:t>
      </w:r>
      <w:proofErr w:type="spellEnd"/>
      <w:r w:rsidR="006E4188">
        <w:t>是存储数据</w:t>
      </w:r>
      <w:proofErr w:type="gramStart"/>
      <w:r w:rsidR="006E4188">
        <w:t>块元信息</w:t>
      </w:r>
      <w:proofErr w:type="gramEnd"/>
      <w:r w:rsidR="006E4188">
        <w:t>的）</w:t>
      </w:r>
    </w:p>
    <w:p w:rsidR="006E4188" w:rsidRDefault="006E4188" w:rsidP="0042087E"/>
    <w:p w:rsidR="00715D70" w:rsidRDefault="00D94643" w:rsidP="0042087E">
      <w:r>
        <w:rPr>
          <w:rFonts w:hint="eastAsia"/>
        </w:rPr>
        <w:t>为什么</w:t>
      </w:r>
      <w:r>
        <w:rPr>
          <w:rFonts w:hint="eastAsia"/>
        </w:rPr>
        <w:t>spark</w:t>
      </w:r>
      <w:r>
        <w:rPr>
          <w:rFonts w:hint="eastAsia"/>
        </w:rPr>
        <w:t>比</w:t>
      </w:r>
      <w:proofErr w:type="spellStart"/>
      <w:r>
        <w:rPr>
          <w:rFonts w:hint="eastAsia"/>
        </w:rPr>
        <w:t>mapreducer</w:t>
      </w:r>
      <w:proofErr w:type="spellEnd"/>
      <w:r>
        <w:rPr>
          <w:rFonts w:hint="eastAsia"/>
        </w:rPr>
        <w:t>快</w:t>
      </w:r>
    </w:p>
    <w:p w:rsidR="007528CF" w:rsidRDefault="007528CF" w:rsidP="0042087E">
      <w:pPr>
        <w:rPr>
          <w:rFonts w:hint="eastAsia"/>
        </w:rPr>
      </w:pPr>
      <w:r>
        <w:tab/>
      </w:r>
      <w:r w:rsidRPr="007528CF">
        <w:rPr>
          <w:rFonts w:hint="eastAsia"/>
        </w:rPr>
        <w:t>Spark</w:t>
      </w:r>
      <w:r w:rsidRPr="007528CF">
        <w:rPr>
          <w:rFonts w:hint="eastAsia"/>
        </w:rPr>
        <w:t>是基于内存的计算，而</w:t>
      </w:r>
      <w:proofErr w:type="spellStart"/>
      <w:r w:rsidRPr="007528CF">
        <w:rPr>
          <w:rFonts w:hint="eastAsia"/>
        </w:rPr>
        <w:t>Hadoop</w:t>
      </w:r>
      <w:proofErr w:type="spellEnd"/>
      <w:r w:rsidRPr="007528CF">
        <w:rPr>
          <w:rFonts w:hint="eastAsia"/>
        </w:rPr>
        <w:t>是基于磁盘的计算</w:t>
      </w:r>
      <w:r w:rsidR="007273AD">
        <w:t>。</w:t>
      </w:r>
      <w:r w:rsidR="007273AD" w:rsidRPr="007528CF">
        <w:rPr>
          <w:rFonts w:hint="eastAsia"/>
        </w:rPr>
        <w:t>Spark</w:t>
      </w:r>
      <w:r w:rsidR="007273AD" w:rsidRPr="007528CF">
        <w:rPr>
          <w:rFonts w:hint="eastAsia"/>
        </w:rPr>
        <w:t>多个任务之间数据通信是基于内存，而</w:t>
      </w:r>
      <w:proofErr w:type="spellStart"/>
      <w:r w:rsidR="007273AD" w:rsidRPr="007528CF">
        <w:rPr>
          <w:rFonts w:hint="eastAsia"/>
        </w:rPr>
        <w:t>Hadoop</w:t>
      </w:r>
      <w:proofErr w:type="spellEnd"/>
      <w:r w:rsidR="007273AD" w:rsidRPr="007528CF">
        <w:rPr>
          <w:rFonts w:hint="eastAsia"/>
        </w:rPr>
        <w:t>是基于磁盘</w:t>
      </w:r>
    </w:p>
    <w:p w:rsidR="007273AD" w:rsidRDefault="007273AD" w:rsidP="0042087E">
      <w:r>
        <w:tab/>
      </w:r>
      <w:r w:rsidRPr="007273AD">
        <w:rPr>
          <w:rFonts w:hint="eastAsia"/>
        </w:rPr>
        <w:t>统一的</w:t>
      </w:r>
      <w:r w:rsidRPr="007273AD">
        <w:rPr>
          <w:rFonts w:hint="eastAsia"/>
        </w:rPr>
        <w:t>RDD</w:t>
      </w:r>
      <w:r w:rsidRPr="007273AD">
        <w:rPr>
          <w:rFonts w:hint="eastAsia"/>
        </w:rPr>
        <w:t>抽象和操作</w:t>
      </w:r>
    </w:p>
    <w:p w:rsidR="007273AD" w:rsidRDefault="007273AD" w:rsidP="007273AD">
      <w:r>
        <w:tab/>
        <w:t xml:space="preserve">DAG </w:t>
      </w:r>
      <w:r>
        <w:rPr>
          <w:rFonts w:hint="eastAsia"/>
        </w:rPr>
        <w:t>，</w:t>
      </w:r>
      <w:r>
        <w:rPr>
          <w:rFonts w:hint="eastAsia"/>
        </w:rPr>
        <w:t>它可以把整个执行过程做一个图，然后进行优化。</w:t>
      </w:r>
    </w:p>
    <w:p w:rsidR="005751D8" w:rsidRDefault="005751D8" w:rsidP="007273AD"/>
    <w:p w:rsidR="005751D8" w:rsidRDefault="005751D8" w:rsidP="007273AD"/>
    <w:p w:rsidR="00A139EE" w:rsidRDefault="005751D8" w:rsidP="007273AD">
      <w:pPr>
        <w:rPr>
          <w:rFonts w:hint="eastAsia"/>
        </w:rPr>
      </w:pPr>
      <w:bookmarkStart w:id="4" w:name="OLE_LINK5"/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的表结构</w:t>
      </w:r>
      <w:bookmarkEnd w:id="4"/>
    </w:p>
    <w:p w:rsidR="00A139EE" w:rsidRDefault="00A139EE" w:rsidP="007273AD"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为什么快</w:t>
      </w:r>
      <w:r w:rsidR="0017291E">
        <w:rPr>
          <w:rFonts w:hint="eastAsia"/>
        </w:rPr>
        <w:t xml:space="preserve">  LSM-TREE</w:t>
      </w:r>
      <w:r w:rsidR="0017291E">
        <w:rPr>
          <w:rFonts w:hint="eastAsia"/>
        </w:rPr>
        <w:t>文件组织方式、存储时表分区、</w:t>
      </w:r>
      <w:r w:rsidR="0017291E" w:rsidRPr="0017291E">
        <w:rPr>
          <w:rFonts w:hint="eastAsia"/>
        </w:rPr>
        <w:t>部分是经过</w:t>
      </w:r>
      <w:r w:rsidR="0017291E" w:rsidRPr="0017291E">
        <w:rPr>
          <w:rFonts w:hint="eastAsia"/>
        </w:rPr>
        <w:t>cache</w:t>
      </w:r>
      <w:r w:rsidR="0017291E" w:rsidRPr="0017291E">
        <w:rPr>
          <w:rFonts w:hint="eastAsia"/>
        </w:rPr>
        <w:t>缓存</w:t>
      </w:r>
    </w:p>
    <w:p w:rsidR="00A139EE" w:rsidRDefault="00A139EE" w:rsidP="007273AD"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如何查询</w:t>
      </w:r>
      <w:r w:rsidR="005135DE">
        <w:rPr>
          <w:rFonts w:hint="eastAsia"/>
        </w:rPr>
        <w:t xml:space="preserve">  get</w:t>
      </w:r>
      <w:r w:rsidR="005135DE">
        <w:rPr>
          <w:rFonts w:hint="eastAsia"/>
        </w:rPr>
        <w:t>查询一条和</w:t>
      </w:r>
      <w:r w:rsidR="005135DE">
        <w:rPr>
          <w:rFonts w:hint="eastAsia"/>
        </w:rPr>
        <w:t>scan</w:t>
      </w:r>
      <w:r w:rsidR="005135DE">
        <w:rPr>
          <w:rFonts w:hint="eastAsia"/>
        </w:rPr>
        <w:t>扫描</w:t>
      </w:r>
    </w:p>
    <w:p w:rsidR="002B704E" w:rsidRDefault="002B704E" w:rsidP="007273AD"/>
    <w:p w:rsidR="002B704E" w:rsidRDefault="002B704E" w:rsidP="007273AD"/>
    <w:p w:rsidR="002B704E" w:rsidRDefault="002B704E" w:rsidP="007273AD"/>
    <w:p w:rsidR="000B6AF0" w:rsidRDefault="002B704E" w:rsidP="007273AD">
      <w:r>
        <w:lastRenderedPageBreak/>
        <w:t>Hive</w:t>
      </w:r>
      <w:r>
        <w:t>优化：</w:t>
      </w:r>
    </w:p>
    <w:p w:rsidR="000B6AF0" w:rsidRDefault="00726D3A" w:rsidP="007273AD">
      <w:r>
        <w:t>（</w:t>
      </w:r>
      <w:r>
        <w:rPr>
          <w:rFonts w:hint="eastAsia"/>
        </w:rPr>
        <w:t>1</w:t>
      </w:r>
      <w:r>
        <w:t>）</w:t>
      </w:r>
      <w:r w:rsidR="000B6AF0">
        <w:t>配置文件设置</w:t>
      </w:r>
      <w:r w:rsidR="000B6AF0">
        <w:t>map</w:t>
      </w:r>
      <w:r w:rsidR="000B6AF0">
        <w:t>和</w:t>
      </w:r>
      <w:r w:rsidR="000B6AF0">
        <w:t>reduce</w:t>
      </w:r>
      <w:r w:rsidR="000B6AF0">
        <w:t>个数；</w:t>
      </w:r>
    </w:p>
    <w:p w:rsidR="000B6AF0" w:rsidRDefault="00726D3A" w:rsidP="007273AD">
      <w:r>
        <w:t>（</w:t>
      </w:r>
      <w:r>
        <w:rPr>
          <w:rFonts w:hint="eastAsia"/>
        </w:rPr>
        <w:t>2</w:t>
      </w:r>
      <w:r>
        <w:t>）</w:t>
      </w:r>
      <w:r w:rsidR="000B6AF0">
        <w:t>大表</w:t>
      </w:r>
      <w:r w:rsidR="000B6AF0">
        <w:t>join</w:t>
      </w:r>
      <w:r w:rsidR="000B6AF0">
        <w:t>小表；</w:t>
      </w:r>
    </w:p>
    <w:p w:rsidR="002B704E" w:rsidRDefault="00726D3A" w:rsidP="007273A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B6AF0">
        <w:rPr>
          <w:rFonts w:hint="eastAsia"/>
        </w:rPr>
        <w:t>如果</w:t>
      </w:r>
      <w:r w:rsidR="000B6AF0" w:rsidRPr="000B6AF0">
        <w:rPr>
          <w:rFonts w:hint="eastAsia"/>
        </w:rPr>
        <w:t>有一张表非常非常小，而另一张关联的表非常非常大的时候，你可以使用</w:t>
      </w:r>
      <w:proofErr w:type="spellStart"/>
      <w:r w:rsidR="000B6AF0" w:rsidRPr="000B6AF0">
        <w:rPr>
          <w:rFonts w:hint="eastAsia"/>
        </w:rPr>
        <w:t>mapjoin</w:t>
      </w:r>
      <w:proofErr w:type="spellEnd"/>
      <w:r w:rsidR="000B6AF0" w:rsidRPr="000B6AF0">
        <w:rPr>
          <w:rFonts w:hint="eastAsia"/>
        </w:rPr>
        <w:t>此</w:t>
      </w:r>
      <w:r w:rsidR="00745147">
        <w:rPr>
          <w:rFonts w:hint="eastAsia"/>
        </w:rPr>
        <w:t>j</w:t>
      </w:r>
      <w:r w:rsidR="000B6AF0" w:rsidRPr="000B6AF0">
        <w:rPr>
          <w:rFonts w:hint="eastAsia"/>
        </w:rPr>
        <w:t xml:space="preserve">oin </w:t>
      </w:r>
      <w:r w:rsidR="000B6AF0" w:rsidRPr="000B6AF0">
        <w:rPr>
          <w:rFonts w:hint="eastAsia"/>
        </w:rPr>
        <w:t>操作在</w:t>
      </w:r>
      <w:r w:rsidR="000B6AF0" w:rsidRPr="000B6AF0">
        <w:rPr>
          <w:rFonts w:hint="eastAsia"/>
        </w:rPr>
        <w:t xml:space="preserve"> Map </w:t>
      </w:r>
      <w:r w:rsidR="000B6AF0" w:rsidRPr="000B6AF0">
        <w:rPr>
          <w:rFonts w:hint="eastAsia"/>
        </w:rPr>
        <w:t>阶段完成，不再需要</w:t>
      </w:r>
      <w:r w:rsidR="000B6AF0" w:rsidRPr="000B6AF0">
        <w:rPr>
          <w:rFonts w:hint="eastAsia"/>
        </w:rPr>
        <w:t>Reduce</w:t>
      </w:r>
      <w:r w:rsidR="000B6AF0" w:rsidRPr="000B6AF0">
        <w:rPr>
          <w:rFonts w:hint="eastAsia"/>
        </w:rPr>
        <w:t>，也就不需要经过</w:t>
      </w:r>
      <w:r w:rsidR="000B6AF0" w:rsidRPr="000B6AF0">
        <w:rPr>
          <w:rFonts w:hint="eastAsia"/>
        </w:rPr>
        <w:t>Shuffle</w:t>
      </w:r>
      <w:r w:rsidR="000B6AF0" w:rsidRPr="000B6AF0">
        <w:rPr>
          <w:rFonts w:hint="eastAsia"/>
        </w:rPr>
        <w:t>过程</w:t>
      </w:r>
    </w:p>
    <w:p w:rsidR="00F206FA" w:rsidRDefault="00726D3A" w:rsidP="007273AD">
      <w:r>
        <w:t>（</w:t>
      </w:r>
      <w:r w:rsidR="00745147">
        <w:rPr>
          <w:rFonts w:hint="eastAsia"/>
        </w:rPr>
        <w:t>4</w:t>
      </w:r>
      <w:r>
        <w:t>）</w:t>
      </w:r>
      <w:r w:rsidR="00F206FA">
        <w:t>表关联时，关联的字段去掉</w:t>
      </w:r>
      <w:r w:rsidR="00F206FA">
        <w:t>null</w:t>
      </w:r>
      <w:r w:rsidR="00F206FA">
        <w:t>值</w:t>
      </w:r>
      <w:r w:rsidR="00944EDF">
        <w:t>。或者把空值</w:t>
      </w:r>
      <w:r w:rsidR="00944EDF">
        <w:t>key</w:t>
      </w:r>
      <w:r w:rsidR="00944EDF">
        <w:t>设成随机数字符</w:t>
      </w:r>
      <w:r w:rsidR="00623E17">
        <w:t>串</w:t>
      </w:r>
    </w:p>
    <w:p w:rsidR="006B7785" w:rsidRDefault="00726D3A" w:rsidP="007273AD">
      <w:r>
        <w:t>（</w:t>
      </w:r>
      <w:r w:rsidR="00745147">
        <w:rPr>
          <w:rFonts w:hint="eastAsia"/>
        </w:rPr>
        <w:t>5</w:t>
      </w:r>
      <w:r>
        <w:t>）</w:t>
      </w:r>
      <w:r w:rsidR="006B7785">
        <w:t>表关联时，不同类型的关联字段改成同类型的</w:t>
      </w:r>
    </w:p>
    <w:p w:rsidR="001600E1" w:rsidRDefault="001600E1" w:rsidP="007273AD">
      <w:pPr>
        <w:rPr>
          <w:rFonts w:hint="eastAsia"/>
        </w:rPr>
      </w:pPr>
      <w:r>
        <w:t>（</w:t>
      </w:r>
      <w:r>
        <w:rPr>
          <w:rFonts w:hint="eastAsia"/>
        </w:rPr>
        <w:t>6</w:t>
      </w:r>
      <w:r>
        <w:t>）</w:t>
      </w:r>
      <w:r w:rsidR="008505FE">
        <w:t>分区分桶</w:t>
      </w:r>
      <w:r>
        <w:t>。</w:t>
      </w:r>
    </w:p>
    <w:p w:rsidR="000B6AF0" w:rsidRDefault="000B6AF0" w:rsidP="007273AD">
      <w:pPr>
        <w:rPr>
          <w:rFonts w:hint="eastAsia"/>
        </w:rPr>
      </w:pPr>
    </w:p>
    <w:p w:rsidR="002B704E" w:rsidRDefault="00F10C6C" w:rsidP="007273AD">
      <w:r>
        <w:t>内部表和外部表</w:t>
      </w:r>
    </w:p>
    <w:p w:rsidR="007E5E1F" w:rsidRDefault="007E5E1F" w:rsidP="007E5E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内部表数据由</w:t>
      </w:r>
      <w:r>
        <w:rPr>
          <w:rFonts w:hint="eastAsia"/>
        </w:rPr>
        <w:t>Hive</w:t>
      </w:r>
      <w:r>
        <w:rPr>
          <w:rFonts w:hint="eastAsia"/>
        </w:rPr>
        <w:t>自身管理，外部表数据由</w:t>
      </w:r>
      <w:r>
        <w:rPr>
          <w:rFonts w:hint="eastAsia"/>
        </w:rPr>
        <w:t>HDFS</w:t>
      </w:r>
      <w:r>
        <w:rPr>
          <w:rFonts w:hint="eastAsia"/>
        </w:rPr>
        <w:t>管理；</w:t>
      </w:r>
      <w:r>
        <w:rPr>
          <w:rFonts w:hint="eastAsia"/>
        </w:rPr>
        <w:t xml:space="preserve"> </w:t>
      </w:r>
    </w:p>
    <w:p w:rsidR="007E5E1F" w:rsidRDefault="007E5E1F" w:rsidP="007E5E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内部表数据存储的位置是</w:t>
      </w:r>
      <w:proofErr w:type="spellStart"/>
      <w:r>
        <w:rPr>
          <w:rFonts w:hint="eastAsia"/>
        </w:rPr>
        <w:t>hive.metastore.warehouse.dir</w:t>
      </w:r>
      <w:proofErr w:type="spellEnd"/>
      <w:r>
        <w:rPr>
          <w:rFonts w:hint="eastAsia"/>
        </w:rPr>
        <w:t>（默认：</w:t>
      </w:r>
      <w:r>
        <w:rPr>
          <w:rFonts w:hint="eastAsia"/>
        </w:rPr>
        <w:t>/user/hive/warehouse</w:t>
      </w:r>
      <w:r>
        <w:rPr>
          <w:rFonts w:hint="eastAsia"/>
        </w:rPr>
        <w:t>），外部表数据的存储位置由自己制定；</w:t>
      </w:r>
      <w:r>
        <w:rPr>
          <w:rFonts w:hint="eastAsia"/>
        </w:rPr>
        <w:t xml:space="preserve"> </w:t>
      </w:r>
    </w:p>
    <w:p w:rsidR="007E5E1F" w:rsidRDefault="007E5E1F" w:rsidP="007E5E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删除内部表会直接删除元数据（</w:t>
      </w:r>
      <w:r>
        <w:rPr>
          <w:rFonts w:hint="eastAsia"/>
        </w:rPr>
        <w:t>metadata</w:t>
      </w:r>
      <w:r>
        <w:rPr>
          <w:rFonts w:hint="eastAsia"/>
        </w:rPr>
        <w:t>）及存储数据；删除外部</w:t>
      </w:r>
      <w:proofErr w:type="gramStart"/>
      <w:r>
        <w:rPr>
          <w:rFonts w:hint="eastAsia"/>
        </w:rPr>
        <w:t>表仅仅</w:t>
      </w:r>
      <w:proofErr w:type="gramEnd"/>
      <w:r>
        <w:rPr>
          <w:rFonts w:hint="eastAsia"/>
        </w:rPr>
        <w:t>会删除元数据，</w:t>
      </w:r>
      <w:r>
        <w:rPr>
          <w:rFonts w:hint="eastAsia"/>
        </w:rPr>
        <w:t>HDFS</w:t>
      </w:r>
      <w:r>
        <w:rPr>
          <w:rFonts w:hint="eastAsia"/>
        </w:rPr>
        <w:t>上的文件并不会被删除；</w:t>
      </w:r>
      <w:r>
        <w:rPr>
          <w:rFonts w:hint="eastAsia"/>
        </w:rPr>
        <w:t xml:space="preserve"> </w:t>
      </w:r>
    </w:p>
    <w:p w:rsidR="007E5E1F" w:rsidRDefault="007E5E1F" w:rsidP="007273AD"/>
    <w:p w:rsidR="007E5E1F" w:rsidRDefault="007E5E1F" w:rsidP="007273AD"/>
    <w:p w:rsidR="007E5E1F" w:rsidRPr="00CC2494" w:rsidRDefault="007E5E1F" w:rsidP="007273AD">
      <w:pPr>
        <w:rPr>
          <w:rFonts w:hint="eastAsia"/>
        </w:rPr>
      </w:pPr>
    </w:p>
    <w:p w:rsidR="00F10C6C" w:rsidRDefault="00ED071C" w:rsidP="007273AD">
      <w:r>
        <w:t>分区表和桶表</w:t>
      </w:r>
    </w:p>
    <w:p w:rsidR="00F70CAB" w:rsidRDefault="00F70CAB" w:rsidP="007273AD">
      <w:r>
        <w:t>（</w:t>
      </w:r>
      <w:r>
        <w:rPr>
          <w:rFonts w:hint="eastAsia"/>
        </w:rPr>
        <w:t>1</w:t>
      </w:r>
      <w:r>
        <w:t>）分区是文件夹，</w:t>
      </w:r>
      <w:proofErr w:type="gramStart"/>
      <w:r>
        <w:t>分桶是</w:t>
      </w:r>
      <w:proofErr w:type="gramEnd"/>
      <w:r>
        <w:t>文件。</w:t>
      </w:r>
    </w:p>
    <w:p w:rsidR="00CC2494" w:rsidRDefault="00F70CAB" w:rsidP="007273A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70CAB">
        <w:rPr>
          <w:rFonts w:hint="eastAsia"/>
        </w:rPr>
        <w:t>对某一列进行</w:t>
      </w:r>
      <w:r w:rsidRPr="00F70CAB">
        <w:rPr>
          <w:rFonts w:hint="eastAsia"/>
        </w:rPr>
        <w:t>hash</w:t>
      </w:r>
      <w:r w:rsidRPr="00F70CAB">
        <w:rPr>
          <w:rFonts w:hint="eastAsia"/>
        </w:rPr>
        <w:t>，使用</w:t>
      </w:r>
      <w:proofErr w:type="spellStart"/>
      <w:r w:rsidRPr="00F70CAB">
        <w:rPr>
          <w:rFonts w:hint="eastAsia"/>
        </w:rPr>
        <w:t>hashcode</w:t>
      </w:r>
      <w:proofErr w:type="spellEnd"/>
      <w:r w:rsidRPr="00F70CAB">
        <w:rPr>
          <w:rFonts w:hint="eastAsia"/>
        </w:rPr>
        <w:t>对</w:t>
      </w:r>
      <w:r w:rsidRPr="00F70CAB">
        <w:rPr>
          <w:rFonts w:hint="eastAsia"/>
        </w:rPr>
        <w:t xml:space="preserve"> </w:t>
      </w:r>
      <w:r w:rsidRPr="00F70CAB">
        <w:rPr>
          <w:rFonts w:hint="eastAsia"/>
        </w:rPr>
        <w:t>桶的个数</w:t>
      </w:r>
      <w:proofErr w:type="gramStart"/>
      <w:r w:rsidRPr="00F70CAB">
        <w:rPr>
          <w:rFonts w:hint="eastAsia"/>
        </w:rPr>
        <w:t>求模取余</w:t>
      </w:r>
      <w:proofErr w:type="gramEnd"/>
      <w:r w:rsidRPr="00F70CAB">
        <w:rPr>
          <w:rFonts w:hint="eastAsia"/>
        </w:rPr>
        <w:t>，确定哪一条记录</w:t>
      </w:r>
      <w:proofErr w:type="gramStart"/>
      <w:r w:rsidRPr="00F70CAB">
        <w:rPr>
          <w:rFonts w:hint="eastAsia"/>
        </w:rPr>
        <w:t>进入哪</w:t>
      </w:r>
      <w:proofErr w:type="gramEnd"/>
      <w:r w:rsidRPr="00F70CAB">
        <w:rPr>
          <w:rFonts w:hint="eastAsia"/>
        </w:rPr>
        <w:t>一个桶。</w:t>
      </w:r>
    </w:p>
    <w:p w:rsidR="00F70CAB" w:rsidRDefault="00F70CAB" w:rsidP="007273AD">
      <w:pPr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）在表关联时，两个字段</w:t>
      </w:r>
      <w:proofErr w:type="gramStart"/>
      <w:r>
        <w:t>都分桶的话</w:t>
      </w:r>
      <w:proofErr w:type="gramEnd"/>
      <w:r>
        <w:t>，就很容易找到是哪个桶，加快关联。但两张表</w:t>
      </w:r>
      <w:proofErr w:type="gramStart"/>
      <w:r>
        <w:t>的桶数要是</w:t>
      </w:r>
      <w:proofErr w:type="gramEnd"/>
      <w:r>
        <w:t>倍数或因子。</w:t>
      </w:r>
    </w:p>
    <w:p w:rsidR="00F70CAB" w:rsidRDefault="00F70CAB" w:rsidP="007273AD">
      <w:pPr>
        <w:rPr>
          <w:rFonts w:hint="eastAsia"/>
        </w:rPr>
      </w:pPr>
    </w:p>
    <w:p w:rsidR="00CC2494" w:rsidRDefault="00CC2494" w:rsidP="007273AD"/>
    <w:p w:rsidR="00CC2494" w:rsidRDefault="00CC2494" w:rsidP="007273AD">
      <w:r>
        <w:t>hive</w:t>
      </w:r>
      <w:r>
        <w:t>表的存储格式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r w:rsidR="00BC791D">
        <w:t>textfile</w:t>
      </w:r>
      <w:bookmarkEnd w:id="8"/>
      <w:proofErr w:type="spellEnd"/>
      <w:r w:rsidR="00BC791D">
        <w:t>，</w:t>
      </w:r>
      <w:bookmarkStart w:id="9" w:name="OLE_LINK10"/>
      <w:bookmarkStart w:id="10" w:name="OLE_LINK11"/>
      <w:bookmarkStart w:id="11" w:name="OLE_LINK12"/>
      <w:proofErr w:type="spellStart"/>
      <w:r w:rsidR="00BC791D">
        <w:t>rcfile</w:t>
      </w:r>
      <w:bookmarkEnd w:id="9"/>
      <w:bookmarkEnd w:id="10"/>
      <w:bookmarkEnd w:id="11"/>
      <w:proofErr w:type="spellEnd"/>
      <w:r w:rsidR="00BC791D">
        <w:t>，</w:t>
      </w:r>
      <w:bookmarkStart w:id="12" w:name="OLE_LINK13"/>
      <w:proofErr w:type="spellStart"/>
      <w:r w:rsidR="00BC791D">
        <w:t>orc</w:t>
      </w:r>
      <w:bookmarkEnd w:id="5"/>
      <w:bookmarkEnd w:id="6"/>
      <w:bookmarkEnd w:id="7"/>
      <w:r w:rsidR="00C45978">
        <w:t>file</w:t>
      </w:r>
      <w:bookmarkEnd w:id="12"/>
      <w:proofErr w:type="spellEnd"/>
    </w:p>
    <w:p w:rsidR="006625ED" w:rsidRDefault="006625ED" w:rsidP="007273AD">
      <w:pPr>
        <w:rPr>
          <w:rFonts w:ascii="Arial" w:hAnsi="Arial" w:cs="Arial"/>
          <w:color w:val="4F4F4F"/>
          <w:szCs w:val="21"/>
          <w:shd w:val="clear" w:color="auto" w:fill="F7F7F7"/>
        </w:rPr>
      </w:pPr>
      <w:proofErr w:type="spellStart"/>
      <w:r>
        <w:t>textfile</w:t>
      </w:r>
      <w:proofErr w:type="spellEnd"/>
      <w:r>
        <w:t>正常文本格式，</w:t>
      </w:r>
      <w:r>
        <w:rPr>
          <w:rFonts w:ascii="Arial" w:hAnsi="Arial" w:cs="Arial"/>
          <w:color w:val="4F4F4F"/>
          <w:szCs w:val="21"/>
          <w:shd w:val="clear" w:color="auto" w:fill="F7F7F7"/>
        </w:rPr>
        <w:t>无压缩</w:t>
      </w:r>
    </w:p>
    <w:p w:rsidR="006625ED" w:rsidRDefault="006625ED" w:rsidP="007273AD">
      <w:pPr>
        <w:rPr>
          <w:rFonts w:ascii="Arial" w:hAnsi="Arial" w:cs="Arial"/>
          <w:color w:val="4F4F4F"/>
          <w:sz w:val="18"/>
          <w:szCs w:val="18"/>
          <w:shd w:val="clear" w:color="auto" w:fill="F7F7F7"/>
        </w:rPr>
      </w:pPr>
      <w:proofErr w:type="spellStart"/>
      <w:r>
        <w:t>rcfile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7F7F7"/>
        </w:rPr>
        <w:t>数据以二进制格式编码，并且支持压缩</w:t>
      </w:r>
      <w:r>
        <w:rPr>
          <w:rFonts w:ascii="Arial" w:hAnsi="Arial" w:cs="Arial"/>
          <w:color w:val="4F4F4F"/>
          <w:sz w:val="18"/>
          <w:szCs w:val="18"/>
          <w:shd w:val="clear" w:color="auto" w:fill="F7F7F7"/>
        </w:rPr>
        <w:t>，基于列存储（</w:t>
      </w:r>
      <w:proofErr w:type="gramStart"/>
      <w:r>
        <w:rPr>
          <w:rFonts w:ascii="Arial" w:hAnsi="Arial" w:cs="Arial"/>
          <w:color w:val="4F4F4F"/>
          <w:sz w:val="18"/>
          <w:szCs w:val="18"/>
          <w:shd w:val="clear" w:color="auto" w:fill="F7F7F7"/>
        </w:rPr>
        <w:t>列值重复</w:t>
      </w:r>
      <w:proofErr w:type="gramEnd"/>
      <w:r>
        <w:rPr>
          <w:rFonts w:ascii="Arial" w:hAnsi="Arial" w:cs="Arial"/>
          <w:color w:val="4F4F4F"/>
          <w:sz w:val="18"/>
          <w:szCs w:val="18"/>
          <w:shd w:val="clear" w:color="auto" w:fill="F7F7F7"/>
        </w:rPr>
        <w:t>多）</w:t>
      </w:r>
    </w:p>
    <w:p w:rsidR="000957E9" w:rsidRDefault="000957E9" w:rsidP="007273AD">
      <w:pPr>
        <w:rPr>
          <w:rFonts w:ascii="Arial" w:hAnsi="Arial" w:cs="Arial"/>
          <w:color w:val="4F4F4F"/>
          <w:sz w:val="18"/>
          <w:szCs w:val="18"/>
          <w:shd w:val="clear" w:color="auto" w:fill="F7F7F7"/>
        </w:rPr>
      </w:pPr>
    </w:p>
    <w:p w:rsidR="000957E9" w:rsidRDefault="000957E9" w:rsidP="007273AD">
      <w:proofErr w:type="spellStart"/>
      <w:r>
        <w:t>rcfile</w:t>
      </w:r>
      <w:bookmarkStart w:id="13" w:name="OLE_LINK14"/>
      <w:proofErr w:type="spellEnd"/>
      <w:r w:rsidRPr="000957E9">
        <w:rPr>
          <w:rFonts w:hint="eastAsia"/>
        </w:rPr>
        <w:t>游程编码</w:t>
      </w:r>
      <w:bookmarkEnd w:id="13"/>
      <w:r>
        <w:rPr>
          <w:rFonts w:hint="eastAsia"/>
        </w:rPr>
        <w:t>（</w:t>
      </w:r>
      <w:r w:rsidRPr="000957E9">
        <w:rPr>
          <w:rFonts w:hint="eastAsia"/>
        </w:rPr>
        <w:t>相同的数据不会重复存储</w:t>
      </w:r>
      <w:r>
        <w:rPr>
          <w:rFonts w:hint="eastAsia"/>
        </w:rPr>
        <w:t>）</w:t>
      </w:r>
    </w:p>
    <w:p w:rsidR="000957E9" w:rsidRDefault="000957E9" w:rsidP="007273AD">
      <w:proofErr w:type="spellStart"/>
      <w:r>
        <w:t>orcfile</w:t>
      </w:r>
      <w:proofErr w:type="spellEnd"/>
      <w:r>
        <w:rPr>
          <w:rFonts w:hint="eastAsia"/>
        </w:rPr>
        <w:t>游程编码、字典编码（压缩）、</w:t>
      </w:r>
      <w:bookmarkStart w:id="14" w:name="OLE_LINK15"/>
      <w:bookmarkStart w:id="15" w:name="OLE_LINK16"/>
      <w:r w:rsidRPr="000957E9">
        <w:rPr>
          <w:rFonts w:hint="eastAsia"/>
        </w:rPr>
        <w:t>Bit</w:t>
      </w:r>
      <w:r w:rsidRPr="000957E9">
        <w:rPr>
          <w:rFonts w:hint="eastAsia"/>
        </w:rPr>
        <w:t>编码</w:t>
      </w:r>
      <w:bookmarkEnd w:id="14"/>
      <w:bookmarkEnd w:id="15"/>
    </w:p>
    <w:p w:rsidR="000957E9" w:rsidRDefault="000957E9" w:rsidP="007273AD"/>
    <w:p w:rsidR="000957E9" w:rsidRDefault="000957E9" w:rsidP="007273AD"/>
    <w:p w:rsidR="000957E9" w:rsidRDefault="000957E9" w:rsidP="007273AD"/>
    <w:p w:rsidR="000957E9" w:rsidRDefault="000957E9" w:rsidP="007273AD"/>
    <w:p w:rsidR="000957E9" w:rsidRDefault="000957E9" w:rsidP="007273AD">
      <w:pPr>
        <w:rPr>
          <w:rFonts w:hint="eastAsia"/>
        </w:rPr>
      </w:pPr>
    </w:p>
    <w:p w:rsidR="000957E9" w:rsidRDefault="000957E9" w:rsidP="007273AD">
      <w:r w:rsidRPr="000957E9">
        <w:t>UDF UDAF UDTF</w:t>
      </w:r>
    </w:p>
    <w:p w:rsidR="000957E9" w:rsidRDefault="000957E9" w:rsidP="007273AD">
      <w:bookmarkStart w:id="16" w:name="_GoBack"/>
      <w:bookmarkEnd w:id="16"/>
    </w:p>
    <w:p w:rsidR="000957E9" w:rsidRDefault="000957E9" w:rsidP="007273AD"/>
    <w:p w:rsidR="000957E9" w:rsidRPr="00715D70" w:rsidRDefault="000957E9" w:rsidP="007273AD">
      <w:pPr>
        <w:rPr>
          <w:rFonts w:hint="eastAsia"/>
        </w:rPr>
      </w:pPr>
    </w:p>
    <w:sectPr w:rsidR="000957E9" w:rsidRPr="0071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7A"/>
    <w:rsid w:val="000418C6"/>
    <w:rsid w:val="000957E9"/>
    <w:rsid w:val="000B6AF0"/>
    <w:rsid w:val="001600E1"/>
    <w:rsid w:val="0017291E"/>
    <w:rsid w:val="002B704E"/>
    <w:rsid w:val="0042087E"/>
    <w:rsid w:val="005135DE"/>
    <w:rsid w:val="005751D8"/>
    <w:rsid w:val="00612579"/>
    <w:rsid w:val="00623E17"/>
    <w:rsid w:val="006625ED"/>
    <w:rsid w:val="006B7785"/>
    <w:rsid w:val="006E4188"/>
    <w:rsid w:val="00715D70"/>
    <w:rsid w:val="00726D3A"/>
    <w:rsid w:val="007273AD"/>
    <w:rsid w:val="00745147"/>
    <w:rsid w:val="007528CF"/>
    <w:rsid w:val="007E5E1F"/>
    <w:rsid w:val="008505FE"/>
    <w:rsid w:val="00944EDF"/>
    <w:rsid w:val="0095247A"/>
    <w:rsid w:val="00A03C63"/>
    <w:rsid w:val="00A139EE"/>
    <w:rsid w:val="00BC791D"/>
    <w:rsid w:val="00C45978"/>
    <w:rsid w:val="00CC2494"/>
    <w:rsid w:val="00D94643"/>
    <w:rsid w:val="00DC4B70"/>
    <w:rsid w:val="00ED071C"/>
    <w:rsid w:val="00F10C6C"/>
    <w:rsid w:val="00F206FA"/>
    <w:rsid w:val="00F70CAB"/>
    <w:rsid w:val="00F768D4"/>
    <w:rsid w:val="00F9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8FEF1-B651-4FFA-9D5F-001A4D02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0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8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08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87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0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0</cp:lastModifiedBy>
  <cp:revision>29</cp:revision>
  <dcterms:created xsi:type="dcterms:W3CDTF">2018-11-16T09:08:00Z</dcterms:created>
  <dcterms:modified xsi:type="dcterms:W3CDTF">2018-11-19T13:42:00Z</dcterms:modified>
</cp:coreProperties>
</file>