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First discussion of the project.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02.05.2017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10:00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12:00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PL4.MC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Oblak</w:t>
            </w:r>
            <w:proofErr w:type="spellEnd"/>
            <w:r>
              <w:rPr>
                <w:color w:val="333333"/>
              </w:rPr>
              <w:t xml:space="preserve"> Nico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2hrs</w:t>
            </w:r>
          </w:p>
        </w:tc>
      </w:tr>
    </w:tbl>
    <w:p w:rsidR="007662FB" w:rsidRDefault="007662FB" w:rsidP="007662FB"/>
    <w:tbl>
      <w:tblPr>
        <w:tblStyle w:val="Tabellenraster"/>
        <w:tblW w:w="4974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89"/>
        <w:gridCol w:w="7221"/>
      </w:tblGrid>
      <w:tr w:rsidR="007662FB" w:rsidTr="00EF1F8E">
        <w:trPr>
          <w:trHeight w:val="230"/>
        </w:trPr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EF1F8E">
        <w:trPr>
          <w:trHeight w:val="247"/>
        </w:trPr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EF1F8E">
        <w:trPr>
          <w:trHeight w:val="230"/>
        </w:trPr>
        <w:tc>
          <w:tcPr>
            <w:tcW w:w="855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14694" w:rsidRDefault="007662FB" w:rsidP="00EF1F8E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r w:rsidR="00EF1F8E">
              <w:rPr>
                <w:rFonts w:cs="Arial"/>
                <w:color w:val="333333"/>
              </w:rPr>
              <w:t>Specification of goals</w:t>
            </w:r>
          </w:p>
        </w:tc>
      </w:tr>
      <w:tr w:rsidR="007662FB" w:rsidTr="00EF1F8E">
        <w:trPr>
          <w:trHeight w:val="247"/>
        </w:trPr>
        <w:tc>
          <w:tcPr>
            <w:tcW w:w="855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30 </w:t>
            </w:r>
            <w:proofErr w:type="spellStart"/>
            <w:r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14694" w:rsidRDefault="00EF1F8E" w:rsidP="00EF1F8E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2. Talking about how to start the project</w:t>
            </w:r>
          </w:p>
        </w:tc>
      </w:tr>
      <w:tr w:rsidR="007662FB" w:rsidTr="00EF1F8E">
        <w:trPr>
          <w:trHeight w:val="230"/>
        </w:trPr>
        <w:tc>
          <w:tcPr>
            <w:tcW w:w="855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30 </w:t>
            </w:r>
            <w:proofErr w:type="spellStart"/>
            <w:r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EF1F8E" w:rsidRPr="00D14694" w:rsidRDefault="00EF1F8E" w:rsidP="00EF1F8E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3. Environmental details, what programs to use and how to use them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Jens </w:t>
            </w:r>
            <w:proofErr w:type="spellStart"/>
            <w:r>
              <w:rPr>
                <w:color w:val="333333"/>
              </w:rPr>
              <w:t>Krösche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Jürgen </w:t>
            </w:r>
            <w:proofErr w:type="spellStart"/>
            <w:r>
              <w:rPr>
                <w:color w:val="333333"/>
              </w:rPr>
              <w:t>Punz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Dominik </w:t>
            </w:r>
            <w:proofErr w:type="spellStart"/>
            <w:r>
              <w:rPr>
                <w:color w:val="333333"/>
              </w:rPr>
              <w:t>Grüneis</w:t>
            </w:r>
            <w:proofErr w:type="spellEnd"/>
          </w:p>
        </w:tc>
        <w:tc>
          <w:tcPr>
            <w:tcW w:w="617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EF1F8E" w:rsidTr="00782A7D">
        <w:tc>
          <w:tcPr>
            <w:tcW w:w="239" w:type="pct"/>
          </w:tcPr>
          <w:p w:rsidR="00EF1F8E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EF1F8E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Nico </w:t>
            </w:r>
            <w:proofErr w:type="spellStart"/>
            <w:r>
              <w:rPr>
                <w:color w:val="333333"/>
              </w:rPr>
              <w:t>Oblak</w:t>
            </w:r>
            <w:proofErr w:type="spellEnd"/>
          </w:p>
        </w:tc>
        <w:tc>
          <w:tcPr>
            <w:tcW w:w="617" w:type="pct"/>
          </w:tcPr>
          <w:p w:rsidR="00EF1F8E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EF1F8E" w:rsidRPr="00D14694" w:rsidRDefault="00EF1F8E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  <w:r w:rsidRPr="00D14694">
              <w:rPr>
                <w:color w:val="333333"/>
              </w:rPr>
              <w:t>Mention significant points of the meetings</w:t>
            </w:r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  <w:bookmarkStart w:id="0" w:name="_GoBack"/>
            <w:bookmarkEnd w:id="0"/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  <w:r w:rsidRPr="00D14694">
              <w:rPr>
                <w:color w:val="333333"/>
              </w:rPr>
              <w:t>Mention significant points of the meetings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  <w:r w:rsidRPr="00D14694">
              <w:rPr>
                <w:color w:val="333333"/>
              </w:rPr>
              <w:t>Mention significant points of the meetings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Dd</w:t>
            </w:r>
            <w:proofErr w:type="spellEnd"/>
            <w:r w:rsidRPr="00D14694">
              <w:rPr>
                <w:color w:val="333333"/>
              </w:rPr>
              <w:t xml:space="preserve"> Mon </w:t>
            </w:r>
            <w:proofErr w:type="spellStart"/>
            <w:r w:rsidRPr="00D14694">
              <w:rPr>
                <w:color w:val="333333"/>
              </w:rPr>
              <w:t>yy</w:t>
            </w:r>
            <w:proofErr w:type="spellEnd"/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Dd</w:t>
            </w:r>
            <w:proofErr w:type="spellEnd"/>
            <w:r w:rsidRPr="00D14694">
              <w:rPr>
                <w:color w:val="333333"/>
              </w:rPr>
              <w:t xml:space="preserve"> Mon </w:t>
            </w:r>
            <w:proofErr w:type="spellStart"/>
            <w:r w:rsidRPr="00D14694">
              <w:rPr>
                <w:color w:val="333333"/>
              </w:rPr>
              <w:t>yy</w:t>
            </w:r>
            <w:proofErr w:type="spellEnd"/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7662FB"/>
    <w:rsid w:val="00CC22D9"/>
    <w:rsid w:val="00E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D6AC6E-410A-40C2-8EA0-ABF2DA5D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779</Characters>
  <Application>Microsoft Office Word</Application>
  <DocSecurity>0</DocSecurity>
  <Lines>6</Lines>
  <Paragraphs>1</Paragraphs>
  <ScaleCrop>false</ScaleCrop>
  <Company>FH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Nico</cp:lastModifiedBy>
  <cp:revision>3</cp:revision>
  <dcterms:created xsi:type="dcterms:W3CDTF">2009-12-09T15:49:00Z</dcterms:created>
  <dcterms:modified xsi:type="dcterms:W3CDTF">2017-06-20T15:56:00Z</dcterms:modified>
</cp:coreProperties>
</file>