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0CA" w:rsidRPr="005E2822" w:rsidRDefault="005E2822" w:rsidP="000117F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 w:rsidRPr="005E2822">
        <w:rPr>
          <w:rFonts w:ascii="Times New Roman" w:hAnsi="Times New Roman"/>
          <w:b/>
          <w:sz w:val="32"/>
          <w:szCs w:val="32"/>
        </w:rPr>
        <w:t>М</w:t>
      </w:r>
      <w:r w:rsidR="000117F0" w:rsidRPr="005E2822">
        <w:rPr>
          <w:rFonts w:ascii="Times New Roman" w:hAnsi="Times New Roman"/>
          <w:b/>
          <w:sz w:val="32"/>
          <w:szCs w:val="32"/>
        </w:rPr>
        <w:t>ер</w:t>
      </w:r>
      <w:r w:rsidRPr="005E2822">
        <w:rPr>
          <w:rFonts w:ascii="Times New Roman" w:hAnsi="Times New Roman"/>
          <w:b/>
          <w:sz w:val="32"/>
          <w:szCs w:val="32"/>
        </w:rPr>
        <w:t>ы</w:t>
      </w:r>
      <w:r w:rsidR="000117F0" w:rsidRPr="005E2822">
        <w:rPr>
          <w:rFonts w:ascii="Times New Roman" w:hAnsi="Times New Roman"/>
          <w:b/>
          <w:sz w:val="32"/>
          <w:szCs w:val="32"/>
        </w:rPr>
        <w:t xml:space="preserve"> </w:t>
      </w:r>
      <w:r w:rsidR="005150CA" w:rsidRPr="005E2822">
        <w:rPr>
          <w:rFonts w:ascii="Times New Roman" w:hAnsi="Times New Roman"/>
          <w:b/>
          <w:sz w:val="32"/>
          <w:szCs w:val="32"/>
        </w:rPr>
        <w:t>профилактик</w:t>
      </w:r>
      <w:r w:rsidR="000117F0" w:rsidRPr="005E2822">
        <w:rPr>
          <w:rFonts w:ascii="Times New Roman" w:hAnsi="Times New Roman"/>
          <w:b/>
          <w:sz w:val="32"/>
          <w:szCs w:val="32"/>
        </w:rPr>
        <w:t>и</w:t>
      </w:r>
      <w:r w:rsidR="005150CA" w:rsidRPr="005E2822">
        <w:rPr>
          <w:rFonts w:ascii="Times New Roman" w:hAnsi="Times New Roman"/>
          <w:b/>
          <w:sz w:val="32"/>
          <w:szCs w:val="32"/>
        </w:rPr>
        <w:t xml:space="preserve"> кишеч</w:t>
      </w:r>
      <w:r w:rsidR="000117F0" w:rsidRPr="005E2822">
        <w:rPr>
          <w:rFonts w:ascii="Times New Roman" w:hAnsi="Times New Roman"/>
          <w:b/>
          <w:sz w:val="32"/>
          <w:szCs w:val="32"/>
        </w:rPr>
        <w:t>ных инфекций вирусной этиологии</w:t>
      </w:r>
    </w:p>
    <w:p w:rsidR="005150CA" w:rsidRPr="005150CA" w:rsidRDefault="005150CA" w:rsidP="005150CA">
      <w:pPr>
        <w:spacing w:after="0" w:line="240" w:lineRule="auto"/>
        <w:rPr>
          <w:rFonts w:ascii="Times New Roman" w:hAnsi="Times New Roman"/>
          <w:sz w:val="24"/>
        </w:rPr>
      </w:pPr>
    </w:p>
    <w:p w:rsidR="005150CA" w:rsidRDefault="005E2822" w:rsidP="005E2822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Р</w:t>
      </w:r>
      <w:r w:rsidR="005150CA" w:rsidRPr="005150CA">
        <w:rPr>
          <w:rFonts w:ascii="Times New Roman" w:hAnsi="Times New Roman"/>
          <w:sz w:val="24"/>
        </w:rPr>
        <w:t>отавирусная</w:t>
      </w:r>
      <w:proofErr w:type="spellEnd"/>
      <w:r w:rsidR="005150CA" w:rsidRPr="005150CA">
        <w:rPr>
          <w:rFonts w:ascii="Times New Roman" w:hAnsi="Times New Roman"/>
          <w:sz w:val="24"/>
        </w:rPr>
        <w:t xml:space="preserve"> и </w:t>
      </w:r>
      <w:proofErr w:type="spellStart"/>
      <w:r w:rsidR="005150CA" w:rsidRPr="005150CA">
        <w:rPr>
          <w:rFonts w:ascii="Times New Roman" w:hAnsi="Times New Roman"/>
          <w:sz w:val="24"/>
        </w:rPr>
        <w:t>норовирусная</w:t>
      </w:r>
      <w:proofErr w:type="spellEnd"/>
      <w:r w:rsidR="005150CA" w:rsidRPr="005150CA">
        <w:rPr>
          <w:rFonts w:ascii="Times New Roman" w:hAnsi="Times New Roman"/>
          <w:sz w:val="24"/>
        </w:rPr>
        <w:t xml:space="preserve"> инфекции имеют выраженную сезонность с подъемом заболеваемости в осенне-зимний период, что связано с лучшей выживаемостью вирусов в окружающей среде при низких температурах. </w:t>
      </w:r>
    </w:p>
    <w:p w:rsidR="000117F0" w:rsidRDefault="00587C1B" w:rsidP="005E2822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587C1B">
        <w:rPr>
          <w:rFonts w:ascii="Times New Roman" w:hAnsi="Times New Roman"/>
          <w:b/>
          <w:sz w:val="24"/>
          <w:u w:val="single"/>
        </w:rPr>
        <w:t>Ротавирусная</w:t>
      </w:r>
      <w:proofErr w:type="spellEnd"/>
      <w:r w:rsidRPr="00587C1B">
        <w:rPr>
          <w:rFonts w:ascii="Times New Roman" w:hAnsi="Times New Roman"/>
          <w:b/>
          <w:sz w:val="24"/>
          <w:u w:val="single"/>
        </w:rPr>
        <w:t xml:space="preserve"> инфекция</w:t>
      </w:r>
      <w:r>
        <w:rPr>
          <w:rFonts w:ascii="Times New Roman" w:hAnsi="Times New Roman"/>
          <w:sz w:val="24"/>
        </w:rPr>
        <w:t xml:space="preserve">. </w:t>
      </w:r>
      <w:r w:rsidR="000117F0">
        <w:rPr>
          <w:rFonts w:ascii="Times New Roman" w:hAnsi="Times New Roman"/>
          <w:sz w:val="24"/>
        </w:rPr>
        <w:t>П</w:t>
      </w:r>
      <w:r w:rsidR="005150CA" w:rsidRPr="005150CA">
        <w:rPr>
          <w:rFonts w:ascii="Times New Roman" w:hAnsi="Times New Roman"/>
          <w:sz w:val="24"/>
        </w:rPr>
        <w:t xml:space="preserve">ериод </w:t>
      </w:r>
      <w:r w:rsidR="000117F0">
        <w:rPr>
          <w:rFonts w:ascii="Times New Roman" w:hAnsi="Times New Roman"/>
          <w:sz w:val="24"/>
        </w:rPr>
        <w:t>от момента заражения до клинических проявлений</w:t>
      </w:r>
      <w:r w:rsidR="000117F0" w:rsidRPr="005150CA">
        <w:rPr>
          <w:rFonts w:ascii="Times New Roman" w:hAnsi="Times New Roman"/>
          <w:sz w:val="24"/>
        </w:rPr>
        <w:t xml:space="preserve"> </w:t>
      </w:r>
      <w:r w:rsidR="000117F0">
        <w:rPr>
          <w:rFonts w:ascii="Times New Roman" w:hAnsi="Times New Roman"/>
          <w:sz w:val="24"/>
        </w:rPr>
        <w:t xml:space="preserve">(инкубационный период) </w:t>
      </w:r>
      <w:r w:rsidR="005150CA" w:rsidRPr="005150CA">
        <w:rPr>
          <w:rFonts w:ascii="Times New Roman" w:hAnsi="Times New Roman"/>
          <w:sz w:val="24"/>
        </w:rPr>
        <w:t xml:space="preserve">составляет от 10 часов до 7 дней, чаще 1-3 дня. Длительность заболевания </w:t>
      </w:r>
      <w:r w:rsidR="00EB32D2">
        <w:rPr>
          <w:rFonts w:ascii="Times New Roman" w:hAnsi="Times New Roman"/>
          <w:sz w:val="24"/>
        </w:rPr>
        <w:t>–</w:t>
      </w:r>
      <w:r w:rsidR="005150CA" w:rsidRPr="005150CA">
        <w:rPr>
          <w:rFonts w:ascii="Times New Roman" w:hAnsi="Times New Roman"/>
          <w:sz w:val="24"/>
        </w:rPr>
        <w:t xml:space="preserve"> 5</w:t>
      </w:r>
      <w:r w:rsidR="00EB32D2">
        <w:rPr>
          <w:rFonts w:ascii="Times New Roman" w:hAnsi="Times New Roman"/>
          <w:sz w:val="24"/>
        </w:rPr>
        <w:t xml:space="preserve"> </w:t>
      </w:r>
      <w:r w:rsidR="005150CA" w:rsidRPr="005150CA">
        <w:rPr>
          <w:rFonts w:ascii="Times New Roman" w:hAnsi="Times New Roman"/>
          <w:sz w:val="24"/>
        </w:rPr>
        <w:t xml:space="preserve">-7 дней. Основные </w:t>
      </w:r>
      <w:r w:rsidR="000117F0">
        <w:rPr>
          <w:rFonts w:ascii="Times New Roman" w:hAnsi="Times New Roman"/>
          <w:sz w:val="24"/>
        </w:rPr>
        <w:t>проявления</w:t>
      </w:r>
      <w:r w:rsidR="00EB32D2">
        <w:rPr>
          <w:rFonts w:ascii="Times New Roman" w:hAnsi="Times New Roman"/>
          <w:sz w:val="24"/>
        </w:rPr>
        <w:t>: р</w:t>
      </w:r>
      <w:r w:rsidR="005150CA" w:rsidRPr="005150CA">
        <w:rPr>
          <w:rFonts w:ascii="Times New Roman" w:hAnsi="Times New Roman"/>
          <w:sz w:val="24"/>
        </w:rPr>
        <w:t xml:space="preserve">вота (чаще однократная), которая может начинаться одновременно с </w:t>
      </w:r>
      <w:r w:rsidR="00EB32D2">
        <w:rPr>
          <w:rFonts w:ascii="Times New Roman" w:hAnsi="Times New Roman"/>
          <w:sz w:val="24"/>
        </w:rPr>
        <w:t xml:space="preserve">расстройством </w:t>
      </w:r>
      <w:proofErr w:type="gramStart"/>
      <w:r w:rsidR="00EB32D2">
        <w:rPr>
          <w:rFonts w:ascii="Times New Roman" w:hAnsi="Times New Roman"/>
          <w:sz w:val="24"/>
        </w:rPr>
        <w:t xml:space="preserve">стула </w:t>
      </w:r>
      <w:r w:rsidR="005150CA" w:rsidRPr="005150CA">
        <w:rPr>
          <w:rFonts w:ascii="Times New Roman" w:hAnsi="Times New Roman"/>
          <w:sz w:val="24"/>
        </w:rPr>
        <w:t xml:space="preserve"> и</w:t>
      </w:r>
      <w:proofErr w:type="gramEnd"/>
      <w:r w:rsidR="005150CA" w:rsidRPr="005150CA">
        <w:rPr>
          <w:rFonts w:ascii="Times New Roman" w:hAnsi="Times New Roman"/>
          <w:sz w:val="24"/>
        </w:rPr>
        <w:t xml:space="preserve"> выраженн</w:t>
      </w:r>
      <w:r w:rsidR="00EB32D2">
        <w:rPr>
          <w:rFonts w:ascii="Times New Roman" w:hAnsi="Times New Roman"/>
          <w:sz w:val="24"/>
        </w:rPr>
        <w:t>ым повышением температуры тела</w:t>
      </w:r>
      <w:r w:rsidR="005150CA" w:rsidRPr="005150CA">
        <w:rPr>
          <w:rFonts w:ascii="Times New Roman" w:hAnsi="Times New Roman"/>
          <w:sz w:val="24"/>
        </w:rPr>
        <w:t xml:space="preserve">. Часто заболевание начинается с симптомов ОРВИ, к которым через 2-3 дня присоединяются явления гастроэнтерита. </w:t>
      </w:r>
      <w:r w:rsidR="005150CA" w:rsidRPr="005150CA">
        <w:rPr>
          <w:rFonts w:ascii="Times New Roman" w:hAnsi="Times New Roman"/>
          <w:sz w:val="24"/>
        </w:rPr>
        <w:tab/>
      </w:r>
    </w:p>
    <w:p w:rsidR="005150CA" w:rsidRPr="005150CA" w:rsidRDefault="00587C1B" w:rsidP="005E2822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r w:rsidRPr="00587C1B">
        <w:rPr>
          <w:rFonts w:ascii="Times New Roman" w:hAnsi="Times New Roman"/>
          <w:b/>
          <w:sz w:val="24"/>
          <w:u w:val="single"/>
        </w:rPr>
        <w:t>Норовирусная</w:t>
      </w:r>
      <w:proofErr w:type="spellEnd"/>
      <w:r w:rsidRPr="00587C1B">
        <w:rPr>
          <w:rFonts w:ascii="Times New Roman" w:hAnsi="Times New Roman"/>
          <w:b/>
          <w:sz w:val="24"/>
          <w:u w:val="single"/>
        </w:rPr>
        <w:t xml:space="preserve"> инфекция.</w:t>
      </w:r>
      <w:r w:rsidRPr="005150CA">
        <w:rPr>
          <w:rFonts w:ascii="Times New Roman" w:hAnsi="Times New Roman"/>
          <w:sz w:val="24"/>
        </w:rPr>
        <w:t xml:space="preserve"> </w:t>
      </w:r>
      <w:r w:rsidR="005150CA" w:rsidRPr="005150CA">
        <w:rPr>
          <w:rFonts w:ascii="Times New Roman" w:hAnsi="Times New Roman"/>
          <w:sz w:val="24"/>
        </w:rPr>
        <w:t xml:space="preserve">Инкубационный период короткий - 1-2 дня. Длительность заболевания - 2-5 дней. Основные симптомы заболевания: тошнота, рвота (чаще многократная), </w:t>
      </w:r>
      <w:r w:rsidR="00EB32D2">
        <w:rPr>
          <w:rFonts w:ascii="Times New Roman" w:hAnsi="Times New Roman"/>
          <w:sz w:val="24"/>
        </w:rPr>
        <w:t>расстройство стула</w:t>
      </w:r>
      <w:r w:rsidR="005150CA" w:rsidRPr="005150CA">
        <w:rPr>
          <w:rFonts w:ascii="Times New Roman" w:hAnsi="Times New Roman"/>
          <w:sz w:val="24"/>
        </w:rPr>
        <w:t xml:space="preserve"> (</w:t>
      </w:r>
      <w:r w:rsidR="00EB32D2">
        <w:rPr>
          <w:rFonts w:ascii="Times New Roman" w:hAnsi="Times New Roman"/>
          <w:sz w:val="24"/>
        </w:rPr>
        <w:t>не обязательно)</w:t>
      </w:r>
      <w:r w:rsidR="005150CA" w:rsidRPr="005150CA">
        <w:rPr>
          <w:rFonts w:ascii="Times New Roman" w:hAnsi="Times New Roman"/>
          <w:sz w:val="24"/>
        </w:rPr>
        <w:t xml:space="preserve">, </w:t>
      </w:r>
      <w:r w:rsidR="00EB32D2" w:rsidRPr="005150CA">
        <w:rPr>
          <w:rFonts w:ascii="Times New Roman" w:hAnsi="Times New Roman"/>
          <w:sz w:val="24"/>
        </w:rPr>
        <w:t>симптомы ОРВИ</w:t>
      </w:r>
      <w:r w:rsidR="00EB32D2">
        <w:rPr>
          <w:rFonts w:ascii="Times New Roman" w:hAnsi="Times New Roman"/>
          <w:sz w:val="24"/>
        </w:rPr>
        <w:t>, температуры поднимается незначительно</w:t>
      </w:r>
      <w:r w:rsidR="005150CA" w:rsidRPr="005150CA">
        <w:rPr>
          <w:rFonts w:ascii="Times New Roman" w:hAnsi="Times New Roman"/>
          <w:sz w:val="24"/>
        </w:rPr>
        <w:t>.</w:t>
      </w:r>
    </w:p>
    <w:p w:rsidR="000117F0" w:rsidRDefault="005150CA" w:rsidP="005E2822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150CA">
        <w:rPr>
          <w:rFonts w:ascii="Times New Roman" w:hAnsi="Times New Roman"/>
          <w:sz w:val="24"/>
        </w:rPr>
        <w:tab/>
      </w:r>
    </w:p>
    <w:p w:rsidR="005150CA" w:rsidRPr="005150CA" w:rsidRDefault="005150CA" w:rsidP="005E2822">
      <w:pPr>
        <w:spacing w:after="0" w:line="240" w:lineRule="auto"/>
        <w:ind w:firstLine="708"/>
        <w:jc w:val="both"/>
        <w:rPr>
          <w:rFonts w:ascii="Times New Roman" w:hAnsi="Times New Roman"/>
          <w:sz w:val="24"/>
        </w:rPr>
      </w:pPr>
      <w:r w:rsidRPr="005150CA">
        <w:rPr>
          <w:rFonts w:ascii="Times New Roman" w:hAnsi="Times New Roman"/>
          <w:sz w:val="24"/>
        </w:rPr>
        <w:t xml:space="preserve">Главным источником </w:t>
      </w:r>
      <w:proofErr w:type="spellStart"/>
      <w:r w:rsidRPr="005150CA">
        <w:rPr>
          <w:rFonts w:ascii="Times New Roman" w:hAnsi="Times New Roman"/>
          <w:sz w:val="24"/>
        </w:rPr>
        <w:t>ротавирусной</w:t>
      </w:r>
      <w:proofErr w:type="spellEnd"/>
      <w:r w:rsidRPr="005150CA">
        <w:rPr>
          <w:rFonts w:ascii="Times New Roman" w:hAnsi="Times New Roman"/>
          <w:sz w:val="24"/>
        </w:rPr>
        <w:t xml:space="preserve"> и </w:t>
      </w:r>
      <w:proofErr w:type="spellStart"/>
      <w:r w:rsidRPr="005150CA">
        <w:rPr>
          <w:rFonts w:ascii="Times New Roman" w:hAnsi="Times New Roman"/>
          <w:sz w:val="24"/>
        </w:rPr>
        <w:t>норовирусной</w:t>
      </w:r>
      <w:proofErr w:type="spellEnd"/>
      <w:r w:rsidRPr="005150CA">
        <w:rPr>
          <w:rFonts w:ascii="Times New Roman" w:hAnsi="Times New Roman"/>
          <w:sz w:val="24"/>
        </w:rPr>
        <w:t xml:space="preserve"> инфекций является больной, выделяющий с фекалиями </w:t>
      </w:r>
      <w:r w:rsidR="000117F0">
        <w:rPr>
          <w:rFonts w:ascii="Times New Roman" w:hAnsi="Times New Roman"/>
          <w:sz w:val="24"/>
        </w:rPr>
        <w:t xml:space="preserve">большое </w:t>
      </w:r>
      <w:r w:rsidRPr="005150CA">
        <w:rPr>
          <w:rFonts w:ascii="Times New Roman" w:hAnsi="Times New Roman"/>
          <w:sz w:val="24"/>
        </w:rPr>
        <w:t xml:space="preserve">количество вирусов. Вирусоносители без клинических </w:t>
      </w:r>
      <w:proofErr w:type="gramStart"/>
      <w:r w:rsidRPr="005150CA">
        <w:rPr>
          <w:rFonts w:ascii="Times New Roman" w:hAnsi="Times New Roman"/>
          <w:sz w:val="24"/>
        </w:rPr>
        <w:t>проявлений  представляют</w:t>
      </w:r>
      <w:proofErr w:type="gramEnd"/>
      <w:r w:rsidRPr="005150CA">
        <w:rPr>
          <w:rFonts w:ascii="Times New Roman" w:hAnsi="Times New Roman"/>
          <w:sz w:val="24"/>
        </w:rPr>
        <w:t xml:space="preserve"> </w:t>
      </w:r>
      <w:r w:rsidR="00EB32D2">
        <w:rPr>
          <w:rFonts w:ascii="Times New Roman" w:hAnsi="Times New Roman"/>
          <w:sz w:val="24"/>
        </w:rPr>
        <w:t xml:space="preserve">большую </w:t>
      </w:r>
      <w:r w:rsidRPr="005150CA">
        <w:rPr>
          <w:rFonts w:ascii="Times New Roman" w:hAnsi="Times New Roman"/>
          <w:sz w:val="24"/>
        </w:rPr>
        <w:t xml:space="preserve">опасность в эпидемиологическом отношении. </w:t>
      </w:r>
      <w:r w:rsidRPr="005150CA">
        <w:rPr>
          <w:rFonts w:ascii="Times New Roman" w:hAnsi="Times New Roman"/>
          <w:sz w:val="24"/>
        </w:rPr>
        <w:tab/>
      </w:r>
    </w:p>
    <w:p w:rsidR="005150CA" w:rsidRPr="005150CA" w:rsidRDefault="005150CA" w:rsidP="005E2822">
      <w:pPr>
        <w:spacing w:after="0" w:line="240" w:lineRule="auto"/>
        <w:ind w:firstLine="708"/>
        <w:jc w:val="both"/>
        <w:rPr>
          <w:rFonts w:ascii="Times New Roman" w:hAnsi="Times New Roman"/>
          <w:sz w:val="24"/>
        </w:rPr>
      </w:pPr>
      <w:r w:rsidRPr="005150CA">
        <w:rPr>
          <w:rFonts w:ascii="Times New Roman" w:hAnsi="Times New Roman"/>
          <w:sz w:val="24"/>
        </w:rPr>
        <w:t>На различных объектах внешней среды кишечные вирусы сохраняют жизнеспособность от 10-15 дней до одного месяца (в зависимости от температуры и влажности воздуха), в фекалиях - от нескольких дней до семи месяцев.</w:t>
      </w:r>
    </w:p>
    <w:p w:rsidR="005150CA" w:rsidRPr="005150CA" w:rsidRDefault="005150CA" w:rsidP="005E2822">
      <w:pPr>
        <w:spacing w:after="0" w:line="240" w:lineRule="auto"/>
        <w:ind w:firstLine="708"/>
        <w:jc w:val="both"/>
        <w:rPr>
          <w:rFonts w:ascii="Times New Roman" w:hAnsi="Times New Roman"/>
          <w:sz w:val="24"/>
        </w:rPr>
      </w:pPr>
      <w:r w:rsidRPr="005150CA">
        <w:rPr>
          <w:rFonts w:ascii="Times New Roman" w:hAnsi="Times New Roman"/>
          <w:sz w:val="24"/>
        </w:rPr>
        <w:t>Основной механизм передачи</w:t>
      </w:r>
      <w:r w:rsidR="00EB32D2">
        <w:rPr>
          <w:rFonts w:ascii="Times New Roman" w:hAnsi="Times New Roman"/>
          <w:sz w:val="24"/>
        </w:rPr>
        <w:t xml:space="preserve"> </w:t>
      </w:r>
      <w:proofErr w:type="gramStart"/>
      <w:r w:rsidR="00EB32D2">
        <w:rPr>
          <w:rFonts w:ascii="Times New Roman" w:hAnsi="Times New Roman"/>
          <w:sz w:val="24"/>
        </w:rPr>
        <w:t xml:space="preserve">инфекции </w:t>
      </w:r>
      <w:r w:rsidRPr="005150CA">
        <w:rPr>
          <w:rFonts w:ascii="Times New Roman" w:hAnsi="Times New Roman"/>
          <w:sz w:val="24"/>
        </w:rPr>
        <w:t xml:space="preserve"> -</w:t>
      </w:r>
      <w:proofErr w:type="gramEnd"/>
      <w:r w:rsidRPr="005150CA">
        <w:rPr>
          <w:rFonts w:ascii="Times New Roman" w:hAnsi="Times New Roman"/>
          <w:sz w:val="24"/>
        </w:rPr>
        <w:t xml:space="preserve"> фекально-оральный, который реализуется преимущественно посредством контактно-бытового пути передачи. Нередко заражение может происходить при употреблении инфицированной воды и пищи</w:t>
      </w:r>
      <w:r w:rsidR="00EB32D2">
        <w:rPr>
          <w:rFonts w:ascii="Times New Roman" w:hAnsi="Times New Roman"/>
          <w:sz w:val="24"/>
        </w:rPr>
        <w:t xml:space="preserve">, реже – </w:t>
      </w:r>
      <w:r w:rsidRPr="005150CA">
        <w:rPr>
          <w:rFonts w:ascii="Times New Roman" w:hAnsi="Times New Roman"/>
          <w:sz w:val="24"/>
        </w:rPr>
        <w:t>воздушно-капельны</w:t>
      </w:r>
      <w:r w:rsidR="00EB32D2">
        <w:rPr>
          <w:rFonts w:ascii="Times New Roman" w:hAnsi="Times New Roman"/>
          <w:sz w:val="24"/>
        </w:rPr>
        <w:t>м</w:t>
      </w:r>
      <w:r w:rsidRPr="005150CA">
        <w:rPr>
          <w:rFonts w:ascii="Times New Roman" w:hAnsi="Times New Roman"/>
          <w:sz w:val="24"/>
        </w:rPr>
        <w:t xml:space="preserve"> механизм</w:t>
      </w:r>
      <w:r w:rsidR="00EB32D2">
        <w:rPr>
          <w:rFonts w:ascii="Times New Roman" w:hAnsi="Times New Roman"/>
          <w:sz w:val="24"/>
        </w:rPr>
        <w:t>ом</w:t>
      </w:r>
      <w:r w:rsidRPr="005150CA">
        <w:rPr>
          <w:rFonts w:ascii="Times New Roman" w:hAnsi="Times New Roman"/>
          <w:sz w:val="24"/>
        </w:rPr>
        <w:t xml:space="preserve"> передачи. </w:t>
      </w:r>
    </w:p>
    <w:p w:rsidR="005E2822" w:rsidRDefault="005E2822" w:rsidP="005E2822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</w:p>
    <w:p w:rsidR="005150CA" w:rsidRPr="000117F0" w:rsidRDefault="005150CA" w:rsidP="005E2822">
      <w:p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0117F0">
        <w:rPr>
          <w:rFonts w:ascii="Times New Roman" w:hAnsi="Times New Roman"/>
          <w:b/>
          <w:sz w:val="24"/>
        </w:rPr>
        <w:t>Меры профилактики всех кишечных инфекций вирусной этиологии:</w:t>
      </w:r>
    </w:p>
    <w:p w:rsidR="005150CA" w:rsidRPr="005150CA" w:rsidRDefault="005150CA" w:rsidP="005E2822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150CA">
        <w:rPr>
          <w:rFonts w:ascii="Times New Roman" w:hAnsi="Times New Roman"/>
          <w:sz w:val="24"/>
        </w:rPr>
        <w:t>1. При появлении</w:t>
      </w:r>
      <w:r w:rsidR="00EB32D2">
        <w:rPr>
          <w:rFonts w:ascii="Times New Roman" w:hAnsi="Times New Roman"/>
          <w:sz w:val="24"/>
        </w:rPr>
        <w:t xml:space="preserve"> </w:t>
      </w:r>
      <w:proofErr w:type="gramStart"/>
      <w:r w:rsidR="00EB32D2">
        <w:rPr>
          <w:rFonts w:ascii="Times New Roman" w:hAnsi="Times New Roman"/>
          <w:sz w:val="24"/>
        </w:rPr>
        <w:t xml:space="preserve">первых </w:t>
      </w:r>
      <w:r w:rsidRPr="005150CA">
        <w:rPr>
          <w:rFonts w:ascii="Times New Roman" w:hAnsi="Times New Roman"/>
          <w:sz w:val="24"/>
        </w:rPr>
        <w:t xml:space="preserve"> симптомов</w:t>
      </w:r>
      <w:proofErr w:type="gramEnd"/>
      <w:r w:rsidRPr="005150CA">
        <w:rPr>
          <w:rFonts w:ascii="Times New Roman" w:hAnsi="Times New Roman"/>
          <w:sz w:val="24"/>
        </w:rPr>
        <w:t xml:space="preserve"> острой кишечной инфекции необходимо сразу обратиться за медицинской помощью,  не заниматься самолечением, которое в таких случаях может лишь временно облегчить самочувствие.</w:t>
      </w:r>
    </w:p>
    <w:p w:rsidR="005150CA" w:rsidRPr="005150CA" w:rsidRDefault="005150CA" w:rsidP="005E2822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150CA">
        <w:rPr>
          <w:rFonts w:ascii="Times New Roman" w:hAnsi="Times New Roman"/>
          <w:sz w:val="24"/>
        </w:rPr>
        <w:t xml:space="preserve">2. Чтобы избежать заражения других членов семьи, дважды в день необходимо проводить влажную уборку комнаты с </w:t>
      </w:r>
      <w:r w:rsidR="000117F0">
        <w:rPr>
          <w:rFonts w:ascii="Times New Roman" w:hAnsi="Times New Roman"/>
          <w:sz w:val="24"/>
        </w:rPr>
        <w:t xml:space="preserve">использованием </w:t>
      </w:r>
      <w:r w:rsidRPr="005150CA">
        <w:rPr>
          <w:rFonts w:ascii="Times New Roman" w:hAnsi="Times New Roman"/>
          <w:sz w:val="24"/>
        </w:rPr>
        <w:t>дезинфицирующих средств согласно инструкции по применению, регулярно проветривать помещение.</w:t>
      </w:r>
    </w:p>
    <w:p w:rsidR="005150CA" w:rsidRPr="005150CA" w:rsidRDefault="005150CA" w:rsidP="005E2822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150CA">
        <w:rPr>
          <w:rFonts w:ascii="Times New Roman" w:hAnsi="Times New Roman"/>
          <w:sz w:val="24"/>
        </w:rPr>
        <w:t xml:space="preserve">3. Посуду и белье больного рекомендуется на час замачивать в растворе дезинфицирующего и моющего средств, после </w:t>
      </w:r>
      <w:proofErr w:type="gramStart"/>
      <w:r w:rsidRPr="005150CA">
        <w:rPr>
          <w:rFonts w:ascii="Times New Roman" w:hAnsi="Times New Roman"/>
          <w:sz w:val="24"/>
        </w:rPr>
        <w:t>чего  тщательно</w:t>
      </w:r>
      <w:proofErr w:type="gramEnd"/>
      <w:r w:rsidRPr="005150CA">
        <w:rPr>
          <w:rFonts w:ascii="Times New Roman" w:hAnsi="Times New Roman"/>
          <w:sz w:val="24"/>
        </w:rPr>
        <w:t xml:space="preserve"> промыть и </w:t>
      </w:r>
      <w:r w:rsidR="007B5CFF">
        <w:rPr>
          <w:rFonts w:ascii="Times New Roman" w:hAnsi="Times New Roman"/>
          <w:sz w:val="24"/>
        </w:rPr>
        <w:t xml:space="preserve">ополоснуть </w:t>
      </w:r>
      <w:r w:rsidRPr="005150CA">
        <w:rPr>
          <w:rFonts w:ascii="Times New Roman" w:hAnsi="Times New Roman"/>
          <w:sz w:val="24"/>
        </w:rPr>
        <w:t>кипятком.</w:t>
      </w:r>
    </w:p>
    <w:p w:rsidR="005150CA" w:rsidRPr="005150CA" w:rsidRDefault="005150CA" w:rsidP="005E2822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150CA">
        <w:rPr>
          <w:rFonts w:ascii="Times New Roman" w:hAnsi="Times New Roman"/>
          <w:sz w:val="24"/>
        </w:rPr>
        <w:t xml:space="preserve">4. При покупке продуктов обращайте внимание на соблюдение сроков годности, особенно </w:t>
      </w:r>
      <w:r w:rsidR="00EB32D2">
        <w:rPr>
          <w:rFonts w:ascii="Times New Roman" w:hAnsi="Times New Roman"/>
          <w:sz w:val="24"/>
        </w:rPr>
        <w:t xml:space="preserve">- </w:t>
      </w:r>
      <w:r w:rsidRPr="005150CA">
        <w:rPr>
          <w:rFonts w:ascii="Times New Roman" w:hAnsi="Times New Roman"/>
          <w:sz w:val="24"/>
        </w:rPr>
        <w:t>скоропортящихся продуктов.</w:t>
      </w:r>
    </w:p>
    <w:p w:rsidR="005150CA" w:rsidRPr="005150CA" w:rsidRDefault="005150CA" w:rsidP="005E2822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150CA">
        <w:rPr>
          <w:rFonts w:ascii="Times New Roman" w:hAnsi="Times New Roman"/>
          <w:sz w:val="24"/>
        </w:rPr>
        <w:t xml:space="preserve">5. Овощи и фрукты, употребляемые в сыром виде, необходимо хорошо </w:t>
      </w:r>
      <w:proofErr w:type="gramStart"/>
      <w:r w:rsidR="00EB32D2">
        <w:rPr>
          <w:rFonts w:ascii="Times New Roman" w:hAnsi="Times New Roman"/>
          <w:sz w:val="24"/>
        </w:rPr>
        <w:t xml:space="preserve">промывать </w:t>
      </w:r>
      <w:r w:rsidRPr="005150CA">
        <w:rPr>
          <w:rFonts w:ascii="Times New Roman" w:hAnsi="Times New Roman"/>
          <w:sz w:val="24"/>
        </w:rPr>
        <w:t xml:space="preserve"> под</w:t>
      </w:r>
      <w:proofErr w:type="gramEnd"/>
      <w:r w:rsidRPr="005150CA">
        <w:rPr>
          <w:rFonts w:ascii="Times New Roman" w:hAnsi="Times New Roman"/>
          <w:sz w:val="24"/>
        </w:rPr>
        <w:t xml:space="preserve"> горячей проточной водой, желательно с мылом. После промывки </w:t>
      </w:r>
      <w:r w:rsidR="00840B7D">
        <w:rPr>
          <w:rFonts w:ascii="Times New Roman" w:hAnsi="Times New Roman"/>
          <w:sz w:val="24"/>
        </w:rPr>
        <w:t>- обда</w:t>
      </w:r>
      <w:r w:rsidRPr="005150CA">
        <w:rPr>
          <w:rFonts w:ascii="Times New Roman" w:hAnsi="Times New Roman"/>
          <w:sz w:val="24"/>
        </w:rPr>
        <w:t>т</w:t>
      </w:r>
      <w:r w:rsidR="00840B7D">
        <w:rPr>
          <w:rFonts w:ascii="Times New Roman" w:hAnsi="Times New Roman"/>
          <w:sz w:val="24"/>
        </w:rPr>
        <w:t>ь</w:t>
      </w:r>
      <w:r w:rsidRPr="005150CA">
        <w:rPr>
          <w:rFonts w:ascii="Times New Roman" w:hAnsi="Times New Roman"/>
          <w:sz w:val="24"/>
        </w:rPr>
        <w:t xml:space="preserve"> фрукты</w:t>
      </w:r>
      <w:r w:rsidR="00840B7D">
        <w:rPr>
          <w:rFonts w:ascii="Times New Roman" w:hAnsi="Times New Roman"/>
          <w:sz w:val="24"/>
        </w:rPr>
        <w:t xml:space="preserve"> и</w:t>
      </w:r>
      <w:r w:rsidRPr="005150CA">
        <w:rPr>
          <w:rFonts w:ascii="Times New Roman" w:hAnsi="Times New Roman"/>
          <w:sz w:val="24"/>
        </w:rPr>
        <w:t xml:space="preserve"> овощи кипятком.</w:t>
      </w:r>
    </w:p>
    <w:p w:rsidR="005150CA" w:rsidRPr="005150CA" w:rsidRDefault="005150CA" w:rsidP="005E2822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150CA">
        <w:rPr>
          <w:rFonts w:ascii="Times New Roman" w:hAnsi="Times New Roman"/>
          <w:sz w:val="24"/>
        </w:rPr>
        <w:t xml:space="preserve">6. Содержите кухню в идеальной чистоте. </w:t>
      </w:r>
      <w:r w:rsidR="007B5CFF">
        <w:rPr>
          <w:rFonts w:ascii="Times New Roman" w:hAnsi="Times New Roman"/>
          <w:sz w:val="24"/>
        </w:rPr>
        <w:t>Л</w:t>
      </w:r>
      <w:r w:rsidRPr="005150CA">
        <w:rPr>
          <w:rFonts w:ascii="Times New Roman" w:hAnsi="Times New Roman"/>
          <w:sz w:val="24"/>
        </w:rPr>
        <w:t xml:space="preserve">юбая поверхность, используемая </w:t>
      </w:r>
      <w:proofErr w:type="gramStart"/>
      <w:r w:rsidRPr="005150CA">
        <w:rPr>
          <w:rFonts w:ascii="Times New Roman" w:hAnsi="Times New Roman"/>
          <w:sz w:val="24"/>
        </w:rPr>
        <w:t>для  приготовления</w:t>
      </w:r>
      <w:proofErr w:type="gramEnd"/>
      <w:r w:rsidR="007B5CFF">
        <w:rPr>
          <w:rFonts w:ascii="Times New Roman" w:hAnsi="Times New Roman"/>
          <w:sz w:val="24"/>
        </w:rPr>
        <w:t xml:space="preserve"> пищи</w:t>
      </w:r>
      <w:r w:rsidRPr="005150CA">
        <w:rPr>
          <w:rFonts w:ascii="Times New Roman" w:hAnsi="Times New Roman"/>
          <w:sz w:val="24"/>
        </w:rPr>
        <w:t>, должна быть абсолютно чистой. Полотенца для протирания посуды должны меняться каждый день. Ветошь для мытья полов также требует частой стирки.</w:t>
      </w:r>
    </w:p>
    <w:p w:rsidR="005150CA" w:rsidRPr="005150CA" w:rsidRDefault="005150CA" w:rsidP="005E2822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150CA">
        <w:rPr>
          <w:rFonts w:ascii="Times New Roman" w:hAnsi="Times New Roman"/>
          <w:sz w:val="24"/>
        </w:rPr>
        <w:t xml:space="preserve">7. </w:t>
      </w:r>
      <w:r w:rsidR="007B5CFF">
        <w:rPr>
          <w:rFonts w:ascii="Times New Roman" w:hAnsi="Times New Roman"/>
          <w:sz w:val="24"/>
        </w:rPr>
        <w:t>Ч</w:t>
      </w:r>
      <w:r w:rsidRPr="005150CA">
        <w:rPr>
          <w:rFonts w:ascii="Times New Roman" w:hAnsi="Times New Roman"/>
          <w:sz w:val="24"/>
        </w:rPr>
        <w:t>аще мойте руки</w:t>
      </w:r>
      <w:r w:rsidR="00840B7D">
        <w:rPr>
          <w:rFonts w:ascii="Times New Roman" w:hAnsi="Times New Roman"/>
          <w:sz w:val="24"/>
        </w:rPr>
        <w:t xml:space="preserve"> -</w:t>
      </w:r>
      <w:r w:rsidRPr="005150CA">
        <w:rPr>
          <w:rFonts w:ascii="Times New Roman" w:hAnsi="Times New Roman"/>
          <w:sz w:val="24"/>
        </w:rPr>
        <w:t xml:space="preserve"> после прихода домой, до и после посещения туалета, до и после приготовления пищи, перед кормлением ребенка.</w:t>
      </w:r>
    </w:p>
    <w:p w:rsidR="005E2822" w:rsidRDefault="005150CA" w:rsidP="005E2822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E2822">
        <w:rPr>
          <w:rFonts w:ascii="Times New Roman" w:hAnsi="Times New Roman"/>
          <w:b/>
          <w:sz w:val="28"/>
          <w:szCs w:val="28"/>
        </w:rPr>
        <w:t>Уважаемые родители!</w:t>
      </w:r>
      <w:r w:rsidR="007B5CFF">
        <w:rPr>
          <w:rFonts w:ascii="Times New Roman" w:hAnsi="Times New Roman"/>
          <w:b/>
          <w:sz w:val="24"/>
        </w:rPr>
        <w:t xml:space="preserve"> </w:t>
      </w:r>
      <w:r w:rsidRPr="005150CA">
        <w:rPr>
          <w:rFonts w:ascii="Times New Roman" w:hAnsi="Times New Roman"/>
          <w:sz w:val="24"/>
        </w:rPr>
        <w:t>Не отправляйте больных детей в детские организованные коллективы, это может привести к распространению инфекции и возникновению групповой заболеваемости!</w:t>
      </w:r>
    </w:p>
    <w:p w:rsidR="006247CF" w:rsidRPr="005E2822" w:rsidRDefault="005E2822" w:rsidP="005E2822">
      <w:pPr>
        <w:jc w:val="both"/>
        <w:rPr>
          <w:rFonts w:ascii="Times New Roman" w:hAnsi="Times New Roman"/>
          <w:b/>
          <w:i/>
          <w:sz w:val="24"/>
        </w:rPr>
      </w:pPr>
      <w:r w:rsidRPr="005E2822">
        <w:rPr>
          <w:rFonts w:ascii="Times New Roman" w:hAnsi="Times New Roman"/>
          <w:b/>
          <w:i/>
          <w:sz w:val="24"/>
        </w:rPr>
        <w:t xml:space="preserve">                                                             </w:t>
      </w:r>
      <w:r w:rsidRPr="005E2822">
        <w:rPr>
          <w:rFonts w:ascii="Times New Roman" w:hAnsi="Times New Roman"/>
          <w:b/>
          <w:i/>
          <w:sz w:val="24"/>
        </w:rPr>
        <w:t xml:space="preserve">Управление </w:t>
      </w:r>
      <w:bookmarkStart w:id="0" w:name="_GoBack"/>
      <w:bookmarkEnd w:id="0"/>
      <w:proofErr w:type="spellStart"/>
      <w:r w:rsidRPr="005E2822">
        <w:rPr>
          <w:rFonts w:ascii="Times New Roman" w:hAnsi="Times New Roman"/>
          <w:b/>
          <w:i/>
          <w:sz w:val="24"/>
        </w:rPr>
        <w:t>Роспотребнадзора</w:t>
      </w:r>
      <w:proofErr w:type="spellEnd"/>
      <w:r w:rsidRPr="005E2822">
        <w:rPr>
          <w:rFonts w:ascii="Times New Roman" w:hAnsi="Times New Roman"/>
          <w:b/>
          <w:i/>
          <w:sz w:val="24"/>
        </w:rPr>
        <w:t xml:space="preserve"> по Амурской области</w:t>
      </w:r>
    </w:p>
    <w:sectPr w:rsidR="006247CF" w:rsidRPr="005E2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0CA"/>
    <w:rsid w:val="000117F0"/>
    <w:rsid w:val="005150CA"/>
    <w:rsid w:val="00587C1B"/>
    <w:rsid w:val="005E2822"/>
    <w:rsid w:val="006247CF"/>
    <w:rsid w:val="007B5CFF"/>
    <w:rsid w:val="00840B7D"/>
    <w:rsid w:val="009A6612"/>
    <w:rsid w:val="00EB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D60746-DD5C-4069-9AF4-94E39672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Панасюгина Раиса Ивановна</dc:creator>
  <cp:lastModifiedBy>Калашникова Елена Эдуардовна</cp:lastModifiedBy>
  <cp:revision>4</cp:revision>
  <dcterms:created xsi:type="dcterms:W3CDTF">2018-01-29T23:38:00Z</dcterms:created>
  <dcterms:modified xsi:type="dcterms:W3CDTF">2018-01-31T02:14:00Z</dcterms:modified>
</cp:coreProperties>
</file>