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A79" w:rsidRPr="004C06B7" w:rsidRDefault="00F95A79" w:rsidP="00F95A79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4C06B7">
        <w:rPr>
          <w:rFonts w:ascii="Times New Roman" w:hAnsi="Times New Roman" w:cs="Times New Roman"/>
          <w:b/>
          <w:sz w:val="25"/>
          <w:szCs w:val="25"/>
        </w:rPr>
        <w:t>ПАМЯТКА ДЛЯ РОДИТЕЛЕЙ</w:t>
      </w:r>
    </w:p>
    <w:p w:rsidR="00F95A79" w:rsidRPr="004C06B7" w:rsidRDefault="00F95A79" w:rsidP="0093579F">
      <w:pPr>
        <w:spacing w:after="0"/>
        <w:ind w:firstLine="709"/>
        <w:jc w:val="both"/>
        <w:rPr>
          <w:rFonts w:ascii="Times New Roman" w:hAnsi="Times New Roman" w:cs="Times New Roman"/>
          <w:b/>
          <w:sz w:val="25"/>
          <w:szCs w:val="25"/>
        </w:rPr>
      </w:pPr>
      <w:r w:rsidRPr="004C06B7">
        <w:rPr>
          <w:rFonts w:ascii="Times New Roman" w:hAnsi="Times New Roman" w:cs="Times New Roman"/>
          <w:sz w:val="25"/>
          <w:szCs w:val="25"/>
        </w:rPr>
        <w:t xml:space="preserve">Статья 43 Конституции РФ гарантирует гражданам право на общедоступность и бесплатность дошкольного образования в государственных или муниципальных образовательных учреждениях. </w:t>
      </w:r>
      <w:r w:rsidRPr="004C06B7">
        <w:rPr>
          <w:rFonts w:ascii="Times New Roman" w:hAnsi="Times New Roman" w:cs="Times New Roman"/>
          <w:b/>
          <w:sz w:val="25"/>
          <w:szCs w:val="25"/>
        </w:rPr>
        <w:t xml:space="preserve">Установление каких-либо денежных взносов (сборов) в процессе обучения в образовательном учреждении не допускается. </w:t>
      </w:r>
    </w:p>
    <w:p w:rsidR="00F95A79" w:rsidRPr="004C06B7" w:rsidRDefault="00F95A79" w:rsidP="0093579F">
      <w:pPr>
        <w:spacing w:after="0"/>
        <w:ind w:firstLine="709"/>
        <w:jc w:val="both"/>
        <w:rPr>
          <w:rFonts w:ascii="Times New Roman" w:hAnsi="Times New Roman" w:cs="Times New Roman"/>
          <w:b/>
          <w:sz w:val="25"/>
          <w:szCs w:val="25"/>
        </w:rPr>
      </w:pPr>
      <w:r w:rsidRPr="004C06B7">
        <w:rPr>
          <w:rFonts w:ascii="Times New Roman" w:hAnsi="Times New Roman" w:cs="Times New Roman"/>
          <w:sz w:val="25"/>
          <w:szCs w:val="25"/>
        </w:rPr>
        <w:t xml:space="preserve">Статья 4 Федерального закона от 11.08.1995 № 135-ФЗ «О благотворительной деятельности и благотворительных организациях» закрепляет право родителей (законных представителей) воспитанников индивидуально или объединившись осуществлять пожертвования образовательной организации, в том числе </w:t>
      </w:r>
      <w:r w:rsidRPr="004C06B7">
        <w:rPr>
          <w:rFonts w:ascii="Times New Roman" w:hAnsi="Times New Roman" w:cs="Times New Roman"/>
          <w:b/>
          <w:sz w:val="25"/>
          <w:szCs w:val="25"/>
        </w:rPr>
        <w:t>вносить благотворительные взносы, исключительно на добровольной основе.</w:t>
      </w:r>
    </w:p>
    <w:p w:rsidR="007E189F" w:rsidRPr="004C06B7" w:rsidRDefault="007E189F" w:rsidP="0093579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5"/>
          <w:szCs w:val="25"/>
        </w:rPr>
      </w:pPr>
      <w:r w:rsidRPr="004C06B7">
        <w:rPr>
          <w:rFonts w:ascii="Times New Roman" w:hAnsi="Times New Roman" w:cs="Times New Roman"/>
          <w:sz w:val="25"/>
          <w:szCs w:val="25"/>
        </w:rPr>
        <w:t xml:space="preserve">Пожертвованием признается дарение вещи или права </w:t>
      </w:r>
      <w:r w:rsidRPr="004C06B7">
        <w:rPr>
          <w:rFonts w:ascii="Times New Roman" w:hAnsi="Times New Roman" w:cs="Times New Roman"/>
          <w:sz w:val="25"/>
          <w:szCs w:val="25"/>
          <w:u w:val="single"/>
        </w:rPr>
        <w:t>в общеполезных целях.</w:t>
      </w:r>
      <w:r w:rsidRPr="004C06B7">
        <w:rPr>
          <w:rFonts w:ascii="Times New Roman" w:hAnsi="Times New Roman" w:cs="Times New Roman"/>
          <w:sz w:val="25"/>
          <w:szCs w:val="25"/>
        </w:rPr>
        <w:t xml:space="preserve"> Пожертвования могут делаться </w:t>
      </w:r>
      <w:r w:rsidRPr="004C06B7">
        <w:rPr>
          <w:rFonts w:ascii="Times New Roman" w:hAnsi="Times New Roman" w:cs="Times New Roman"/>
          <w:sz w:val="25"/>
          <w:szCs w:val="25"/>
          <w:u w:val="single"/>
        </w:rPr>
        <w:t>образовательным организациям</w:t>
      </w:r>
      <w:r w:rsidRPr="004C06B7">
        <w:rPr>
          <w:rFonts w:ascii="Times New Roman" w:hAnsi="Times New Roman" w:cs="Times New Roman"/>
          <w:sz w:val="25"/>
          <w:szCs w:val="25"/>
        </w:rPr>
        <w:t xml:space="preserve"> (ст. 582 ГК РФ).</w:t>
      </w:r>
    </w:p>
    <w:p w:rsidR="00D34B8B" w:rsidRPr="004C06B7" w:rsidRDefault="00D34B8B" w:rsidP="0093579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5"/>
          <w:szCs w:val="25"/>
        </w:rPr>
      </w:pPr>
      <w:r w:rsidRPr="004C06B7">
        <w:rPr>
          <w:rFonts w:ascii="Times New Roman" w:hAnsi="Times New Roman" w:cs="Times New Roman"/>
          <w:sz w:val="25"/>
          <w:szCs w:val="25"/>
        </w:rPr>
        <w:t>Использование пожертвованного имущества не в соответствии с указанным жертвователем назначением или изменение этого назначения без согласия жертвователя, дает право жертвователю, его наследникам или иному правопреемнику требовать отмены пожертвования (ч. 5 ст. 582 ГК РФ).</w:t>
      </w:r>
    </w:p>
    <w:p w:rsidR="00F95A79" w:rsidRPr="004C06B7" w:rsidRDefault="00F95A79" w:rsidP="0093579F">
      <w:pPr>
        <w:spacing w:after="0"/>
        <w:ind w:firstLine="709"/>
        <w:jc w:val="both"/>
        <w:rPr>
          <w:rFonts w:ascii="Times New Roman" w:hAnsi="Times New Roman" w:cs="Times New Roman"/>
          <w:sz w:val="25"/>
          <w:szCs w:val="25"/>
        </w:rPr>
      </w:pPr>
      <w:r w:rsidRPr="004C06B7">
        <w:rPr>
          <w:rFonts w:ascii="Times New Roman" w:hAnsi="Times New Roman" w:cs="Times New Roman"/>
          <w:sz w:val="25"/>
          <w:szCs w:val="25"/>
        </w:rPr>
        <w:t xml:space="preserve">1. </w:t>
      </w:r>
      <w:r w:rsidRPr="004C06B7">
        <w:rPr>
          <w:rFonts w:ascii="Times New Roman" w:hAnsi="Times New Roman" w:cs="Times New Roman"/>
          <w:b/>
          <w:sz w:val="25"/>
          <w:szCs w:val="25"/>
        </w:rPr>
        <w:t>Не допускается</w:t>
      </w:r>
      <w:r w:rsidRPr="004C06B7">
        <w:rPr>
          <w:rFonts w:ascii="Times New Roman" w:hAnsi="Times New Roman" w:cs="Times New Roman"/>
          <w:sz w:val="25"/>
          <w:szCs w:val="25"/>
        </w:rPr>
        <w:t xml:space="preserve"> принуждение родителей (законных представителей) воспитанников к внесению денежных средств со стороны администрации и работников </w:t>
      </w:r>
      <w:r w:rsidR="009F198C" w:rsidRPr="004C06B7">
        <w:rPr>
          <w:rFonts w:ascii="Times New Roman" w:hAnsi="Times New Roman" w:cs="Times New Roman"/>
          <w:sz w:val="25"/>
          <w:szCs w:val="25"/>
        </w:rPr>
        <w:t xml:space="preserve">дошкольных </w:t>
      </w:r>
      <w:r w:rsidRPr="004C06B7">
        <w:rPr>
          <w:rFonts w:ascii="Times New Roman" w:hAnsi="Times New Roman" w:cs="Times New Roman"/>
          <w:sz w:val="25"/>
          <w:szCs w:val="25"/>
        </w:rPr>
        <w:t>образовательных учреждений, а также созданных при учреждениях коллегиальных органов. Установление фиксированных сумм для благотворительной помощи</w:t>
      </w:r>
      <w:r w:rsidR="00D34B8B" w:rsidRPr="004C06B7">
        <w:rPr>
          <w:rFonts w:ascii="Times New Roman" w:hAnsi="Times New Roman" w:cs="Times New Roman"/>
          <w:sz w:val="25"/>
          <w:szCs w:val="25"/>
        </w:rPr>
        <w:t>, пожертвований</w:t>
      </w:r>
      <w:r w:rsidRPr="004C06B7">
        <w:rPr>
          <w:rFonts w:ascii="Times New Roman" w:hAnsi="Times New Roman" w:cs="Times New Roman"/>
          <w:sz w:val="25"/>
          <w:szCs w:val="25"/>
        </w:rPr>
        <w:t xml:space="preserve"> также относится к формам принуждения и является нарушением закона.</w:t>
      </w:r>
    </w:p>
    <w:p w:rsidR="00F95A79" w:rsidRPr="004C06B7" w:rsidRDefault="00F95A79" w:rsidP="0093579F">
      <w:pPr>
        <w:spacing w:after="0"/>
        <w:ind w:firstLine="709"/>
        <w:jc w:val="both"/>
        <w:rPr>
          <w:rFonts w:ascii="Times New Roman" w:hAnsi="Times New Roman" w:cs="Times New Roman"/>
          <w:sz w:val="25"/>
          <w:szCs w:val="25"/>
        </w:rPr>
      </w:pPr>
      <w:r w:rsidRPr="004C06B7">
        <w:rPr>
          <w:rFonts w:ascii="Times New Roman" w:hAnsi="Times New Roman" w:cs="Times New Roman"/>
          <w:sz w:val="25"/>
          <w:szCs w:val="25"/>
        </w:rPr>
        <w:t xml:space="preserve">2. </w:t>
      </w:r>
      <w:r w:rsidRPr="004C06B7">
        <w:rPr>
          <w:rFonts w:ascii="Times New Roman" w:hAnsi="Times New Roman" w:cs="Times New Roman"/>
          <w:b/>
          <w:sz w:val="25"/>
          <w:szCs w:val="25"/>
        </w:rPr>
        <w:t>Родители воспитанников не обязаны финансировать</w:t>
      </w:r>
      <w:r w:rsidRPr="004C06B7">
        <w:rPr>
          <w:rFonts w:ascii="Times New Roman" w:hAnsi="Times New Roman" w:cs="Times New Roman"/>
          <w:sz w:val="25"/>
          <w:szCs w:val="25"/>
        </w:rPr>
        <w:t xml:space="preserve"> деятельность по содержанию и охране зданий образовательных учреждений, материально-техническому обеспечению и оснащению образовательного процесса.</w:t>
      </w:r>
    </w:p>
    <w:p w:rsidR="00F95A79" w:rsidRPr="004C06B7" w:rsidRDefault="00F95A79" w:rsidP="0093579F">
      <w:pPr>
        <w:spacing w:after="0"/>
        <w:ind w:firstLine="709"/>
        <w:jc w:val="both"/>
        <w:rPr>
          <w:rFonts w:ascii="Times New Roman" w:hAnsi="Times New Roman" w:cs="Times New Roman"/>
          <w:sz w:val="25"/>
          <w:szCs w:val="25"/>
        </w:rPr>
      </w:pPr>
      <w:r w:rsidRPr="004C06B7">
        <w:rPr>
          <w:rFonts w:ascii="Times New Roman" w:hAnsi="Times New Roman" w:cs="Times New Roman"/>
          <w:sz w:val="25"/>
          <w:szCs w:val="25"/>
        </w:rPr>
        <w:t xml:space="preserve">3. </w:t>
      </w:r>
      <w:r w:rsidRPr="004C06B7">
        <w:rPr>
          <w:rFonts w:ascii="Times New Roman" w:hAnsi="Times New Roman" w:cs="Times New Roman"/>
          <w:b/>
          <w:sz w:val="25"/>
          <w:szCs w:val="25"/>
        </w:rPr>
        <w:t>Любая инициативная группа граждан</w:t>
      </w:r>
      <w:r w:rsidRPr="004C06B7">
        <w:rPr>
          <w:rFonts w:ascii="Times New Roman" w:hAnsi="Times New Roman" w:cs="Times New Roman"/>
          <w:sz w:val="25"/>
          <w:szCs w:val="25"/>
        </w:rPr>
        <w:t xml:space="preserve">, в том числе коллегиальные органы образовательного учреждения, вправе принять решение о внесении (сборе) денежных средств </w:t>
      </w:r>
      <w:r w:rsidRPr="004C06B7">
        <w:rPr>
          <w:rFonts w:ascii="Times New Roman" w:hAnsi="Times New Roman" w:cs="Times New Roman"/>
          <w:b/>
          <w:sz w:val="25"/>
          <w:szCs w:val="25"/>
        </w:rPr>
        <w:t>только в отношении себя самих</w:t>
      </w:r>
      <w:r w:rsidRPr="004C06B7">
        <w:rPr>
          <w:rFonts w:ascii="Times New Roman" w:hAnsi="Times New Roman" w:cs="Times New Roman"/>
          <w:sz w:val="25"/>
          <w:szCs w:val="25"/>
        </w:rPr>
        <w:t xml:space="preserve"> (членов коллегиальных органов), </w:t>
      </w:r>
      <w:r w:rsidRPr="004C06B7">
        <w:rPr>
          <w:rFonts w:ascii="Times New Roman" w:hAnsi="Times New Roman" w:cs="Times New Roman"/>
          <w:b/>
          <w:sz w:val="25"/>
          <w:szCs w:val="25"/>
        </w:rPr>
        <w:t>а не родителей всех детей</w:t>
      </w:r>
      <w:r w:rsidRPr="004C06B7">
        <w:rPr>
          <w:rFonts w:ascii="Times New Roman" w:hAnsi="Times New Roman" w:cs="Times New Roman"/>
          <w:sz w:val="25"/>
          <w:szCs w:val="25"/>
        </w:rPr>
        <w:t xml:space="preserve">, посещающих данное учреждение. </w:t>
      </w:r>
    </w:p>
    <w:p w:rsidR="00D66ACF" w:rsidRPr="004C06B7" w:rsidRDefault="00F95A79" w:rsidP="0093579F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2A2D31"/>
          <w:sz w:val="25"/>
          <w:szCs w:val="25"/>
          <w:lang w:eastAsia="ru-RU"/>
        </w:rPr>
      </w:pPr>
      <w:r w:rsidRPr="004C06B7">
        <w:rPr>
          <w:rFonts w:ascii="Times New Roman" w:hAnsi="Times New Roman" w:cs="Times New Roman"/>
          <w:sz w:val="25"/>
          <w:szCs w:val="25"/>
        </w:rPr>
        <w:t xml:space="preserve">4. Администрация, сотрудники </w:t>
      </w:r>
      <w:r w:rsidR="009F198C" w:rsidRPr="004C06B7">
        <w:rPr>
          <w:rFonts w:ascii="Times New Roman" w:hAnsi="Times New Roman" w:cs="Times New Roman"/>
          <w:sz w:val="25"/>
          <w:szCs w:val="25"/>
        </w:rPr>
        <w:t xml:space="preserve">дошкольного образовательного </w:t>
      </w:r>
      <w:r w:rsidRPr="004C06B7">
        <w:rPr>
          <w:rFonts w:ascii="Times New Roman" w:hAnsi="Times New Roman" w:cs="Times New Roman"/>
          <w:sz w:val="25"/>
          <w:szCs w:val="25"/>
        </w:rPr>
        <w:t xml:space="preserve">учреждения, иные лица </w:t>
      </w:r>
      <w:r w:rsidRPr="004C06B7">
        <w:rPr>
          <w:rFonts w:ascii="Times New Roman" w:hAnsi="Times New Roman" w:cs="Times New Roman"/>
          <w:b/>
          <w:sz w:val="25"/>
          <w:szCs w:val="25"/>
        </w:rPr>
        <w:t>не вправе требовать</w:t>
      </w:r>
      <w:r w:rsidRPr="004C06B7">
        <w:rPr>
          <w:rFonts w:ascii="Times New Roman" w:hAnsi="Times New Roman" w:cs="Times New Roman"/>
          <w:sz w:val="25"/>
          <w:szCs w:val="25"/>
        </w:rPr>
        <w:t xml:space="preserve"> или принимать от благотворителей</w:t>
      </w:r>
      <w:r w:rsidR="00D34B8B" w:rsidRPr="004C06B7">
        <w:rPr>
          <w:rFonts w:ascii="Times New Roman" w:hAnsi="Times New Roman" w:cs="Times New Roman"/>
          <w:sz w:val="25"/>
          <w:szCs w:val="25"/>
        </w:rPr>
        <w:t xml:space="preserve"> (дарителей, жертво</w:t>
      </w:r>
      <w:r w:rsidR="0093579F" w:rsidRPr="004C06B7">
        <w:rPr>
          <w:rFonts w:ascii="Times New Roman" w:hAnsi="Times New Roman" w:cs="Times New Roman"/>
          <w:sz w:val="25"/>
          <w:szCs w:val="25"/>
        </w:rPr>
        <w:t>в</w:t>
      </w:r>
      <w:r w:rsidR="00D34B8B" w:rsidRPr="004C06B7">
        <w:rPr>
          <w:rFonts w:ascii="Times New Roman" w:hAnsi="Times New Roman" w:cs="Times New Roman"/>
          <w:sz w:val="25"/>
          <w:szCs w:val="25"/>
        </w:rPr>
        <w:t>ателей)</w:t>
      </w:r>
      <w:r w:rsidRPr="004C06B7">
        <w:rPr>
          <w:rFonts w:ascii="Times New Roman" w:hAnsi="Times New Roman" w:cs="Times New Roman"/>
          <w:sz w:val="25"/>
          <w:szCs w:val="25"/>
        </w:rPr>
        <w:t xml:space="preserve"> </w:t>
      </w:r>
      <w:r w:rsidRPr="004C06B7">
        <w:rPr>
          <w:rFonts w:ascii="Times New Roman" w:hAnsi="Times New Roman" w:cs="Times New Roman"/>
          <w:b/>
          <w:sz w:val="25"/>
          <w:szCs w:val="25"/>
        </w:rPr>
        <w:t>наличные денежные средства</w:t>
      </w:r>
      <w:r w:rsidR="00D66ACF" w:rsidRPr="004C06B7">
        <w:rPr>
          <w:rFonts w:ascii="Times New Roman" w:hAnsi="Times New Roman" w:cs="Times New Roman"/>
          <w:b/>
          <w:sz w:val="25"/>
          <w:szCs w:val="25"/>
        </w:rPr>
        <w:t>.</w:t>
      </w:r>
      <w:r w:rsidR="0093579F" w:rsidRPr="004C06B7">
        <w:rPr>
          <w:rFonts w:ascii="Times New Roman" w:hAnsi="Times New Roman" w:cs="Times New Roman"/>
          <w:b/>
          <w:sz w:val="25"/>
          <w:szCs w:val="25"/>
        </w:rPr>
        <w:t xml:space="preserve"> </w:t>
      </w:r>
      <w:r w:rsidR="00D66ACF" w:rsidRPr="004C06B7">
        <w:rPr>
          <w:rFonts w:ascii="Times New Roman" w:hAnsi="Times New Roman" w:cs="Times New Roman"/>
          <w:color w:val="333333"/>
          <w:sz w:val="25"/>
          <w:szCs w:val="25"/>
          <w:shd w:val="clear" w:color="auto" w:fill="FFFFFF"/>
        </w:rPr>
        <w:t>Внесение денежных средств (пожертвований) физическими и юридическими лицами, в том числе родителями обучающихся, осуществляется </w:t>
      </w:r>
      <w:r w:rsidR="00D66ACF" w:rsidRPr="004C06B7">
        <w:rPr>
          <w:rStyle w:val="a5"/>
          <w:rFonts w:ascii="Times New Roman" w:hAnsi="Times New Roman" w:cs="Times New Roman"/>
          <w:color w:val="333333"/>
          <w:sz w:val="25"/>
          <w:szCs w:val="25"/>
          <w:shd w:val="clear" w:color="auto" w:fill="FFFFFF"/>
        </w:rPr>
        <w:t>только на добровольной основе</w:t>
      </w:r>
      <w:r w:rsidR="00D66ACF" w:rsidRPr="004C06B7">
        <w:rPr>
          <w:rFonts w:ascii="Times New Roman" w:hAnsi="Times New Roman" w:cs="Times New Roman"/>
          <w:color w:val="333333"/>
          <w:sz w:val="25"/>
          <w:szCs w:val="25"/>
          <w:shd w:val="clear" w:color="auto" w:fill="FFFFFF"/>
        </w:rPr>
        <w:t xml:space="preserve"> целевым назначением на расчетный счет образовательного учреждения. </w:t>
      </w:r>
      <w:r w:rsidR="00D66ACF" w:rsidRPr="004C06B7">
        <w:rPr>
          <w:rFonts w:ascii="Times New Roman" w:eastAsia="Times New Roman" w:hAnsi="Times New Roman" w:cs="Times New Roman"/>
          <w:color w:val="2A2D31"/>
          <w:sz w:val="25"/>
          <w:szCs w:val="25"/>
          <w:lang w:eastAsia="ru-RU"/>
        </w:rPr>
        <w:t xml:space="preserve">Добровольные пожертвования могут предоставляться также в виде товаров, работ, услуг. </w:t>
      </w:r>
    </w:p>
    <w:p w:rsidR="00D66ACF" w:rsidRPr="004C06B7" w:rsidRDefault="00D66ACF" w:rsidP="0093579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A2D31"/>
          <w:sz w:val="25"/>
          <w:szCs w:val="25"/>
          <w:lang w:eastAsia="ru-RU"/>
        </w:rPr>
      </w:pPr>
      <w:r w:rsidRPr="004C06B7">
        <w:rPr>
          <w:rFonts w:ascii="Times New Roman" w:eastAsia="Times New Roman" w:hAnsi="Times New Roman" w:cs="Times New Roman"/>
          <w:color w:val="2A2D31"/>
          <w:sz w:val="25"/>
          <w:szCs w:val="25"/>
          <w:lang w:eastAsia="ru-RU"/>
        </w:rPr>
        <w:t xml:space="preserve">Прием средств </w:t>
      </w:r>
      <w:r w:rsidR="0093579F" w:rsidRPr="004C06B7">
        <w:rPr>
          <w:rFonts w:ascii="Times New Roman" w:eastAsia="Times New Roman" w:hAnsi="Times New Roman" w:cs="Times New Roman"/>
          <w:color w:val="2A2D31"/>
          <w:sz w:val="25"/>
          <w:szCs w:val="25"/>
          <w:lang w:eastAsia="ru-RU"/>
        </w:rPr>
        <w:t>производит</w:t>
      </w:r>
      <w:r w:rsidRPr="004C06B7">
        <w:rPr>
          <w:rFonts w:ascii="Times New Roman" w:eastAsia="Times New Roman" w:hAnsi="Times New Roman" w:cs="Times New Roman"/>
          <w:color w:val="2A2D31"/>
          <w:sz w:val="25"/>
          <w:szCs w:val="25"/>
          <w:lang w:eastAsia="ru-RU"/>
        </w:rPr>
        <w:t xml:space="preserve">ся на основании письменного заявления благотворителя </w:t>
      </w:r>
      <w:r w:rsidR="00EA0DB0" w:rsidRPr="004C06B7">
        <w:rPr>
          <w:rFonts w:ascii="Times New Roman" w:eastAsia="Times New Roman" w:hAnsi="Times New Roman" w:cs="Times New Roman"/>
          <w:color w:val="2A2D31"/>
          <w:sz w:val="25"/>
          <w:szCs w:val="25"/>
          <w:lang w:eastAsia="ru-RU"/>
        </w:rPr>
        <w:t xml:space="preserve">(дарителя, жертвователя) </w:t>
      </w:r>
      <w:r w:rsidRPr="004C06B7">
        <w:rPr>
          <w:rFonts w:ascii="Times New Roman" w:eastAsia="Times New Roman" w:hAnsi="Times New Roman" w:cs="Times New Roman"/>
          <w:color w:val="2A2D31"/>
          <w:sz w:val="25"/>
          <w:szCs w:val="25"/>
          <w:lang w:eastAsia="ru-RU"/>
        </w:rPr>
        <w:t>на имя руководителя образовательной организации и договоров дарения и пожертвования, в которых должны быть отражены:</w:t>
      </w:r>
      <w:r w:rsidR="0093579F" w:rsidRPr="004C06B7">
        <w:rPr>
          <w:rFonts w:ascii="Times New Roman" w:eastAsia="Times New Roman" w:hAnsi="Times New Roman" w:cs="Times New Roman"/>
          <w:color w:val="2A2D31"/>
          <w:sz w:val="25"/>
          <w:szCs w:val="25"/>
          <w:lang w:eastAsia="ru-RU"/>
        </w:rPr>
        <w:t xml:space="preserve"> </w:t>
      </w:r>
      <w:r w:rsidRPr="004C06B7">
        <w:rPr>
          <w:rFonts w:ascii="Times New Roman" w:eastAsia="Times New Roman" w:hAnsi="Times New Roman" w:cs="Times New Roman"/>
          <w:color w:val="2A2D31"/>
          <w:sz w:val="25"/>
          <w:szCs w:val="25"/>
          <w:lang w:eastAsia="ru-RU"/>
        </w:rPr>
        <w:t>сумма взноса;</w:t>
      </w:r>
      <w:r w:rsidR="0093579F" w:rsidRPr="004C06B7">
        <w:rPr>
          <w:rFonts w:ascii="Times New Roman" w:eastAsia="Times New Roman" w:hAnsi="Times New Roman" w:cs="Times New Roman"/>
          <w:color w:val="2A2D31"/>
          <w:sz w:val="25"/>
          <w:szCs w:val="25"/>
          <w:lang w:eastAsia="ru-RU"/>
        </w:rPr>
        <w:t xml:space="preserve"> </w:t>
      </w:r>
      <w:r w:rsidRPr="004C06B7">
        <w:rPr>
          <w:rFonts w:ascii="Times New Roman" w:eastAsia="Times New Roman" w:hAnsi="Times New Roman" w:cs="Times New Roman"/>
          <w:color w:val="2A2D31"/>
          <w:sz w:val="25"/>
          <w:szCs w:val="25"/>
          <w:lang w:eastAsia="ru-RU"/>
        </w:rPr>
        <w:t>конкретная цель использования средств;</w:t>
      </w:r>
      <w:r w:rsidR="0093579F" w:rsidRPr="004C06B7">
        <w:rPr>
          <w:rFonts w:ascii="Times New Roman" w:eastAsia="Times New Roman" w:hAnsi="Times New Roman" w:cs="Times New Roman"/>
          <w:color w:val="2A2D31"/>
          <w:sz w:val="25"/>
          <w:szCs w:val="25"/>
          <w:lang w:eastAsia="ru-RU"/>
        </w:rPr>
        <w:t xml:space="preserve"> </w:t>
      </w:r>
      <w:r w:rsidRPr="004C06B7">
        <w:rPr>
          <w:rFonts w:ascii="Times New Roman" w:eastAsia="Times New Roman" w:hAnsi="Times New Roman" w:cs="Times New Roman"/>
          <w:color w:val="2A2D31"/>
          <w:sz w:val="25"/>
          <w:szCs w:val="25"/>
          <w:lang w:eastAsia="ru-RU"/>
        </w:rPr>
        <w:t>реквизиты благотворителя (дарителя, жертвователя);</w:t>
      </w:r>
      <w:r w:rsidR="0093579F" w:rsidRPr="004C06B7">
        <w:rPr>
          <w:rFonts w:ascii="Times New Roman" w:eastAsia="Times New Roman" w:hAnsi="Times New Roman" w:cs="Times New Roman"/>
          <w:color w:val="2A2D31"/>
          <w:sz w:val="25"/>
          <w:szCs w:val="25"/>
          <w:lang w:eastAsia="ru-RU"/>
        </w:rPr>
        <w:t xml:space="preserve"> </w:t>
      </w:r>
      <w:r w:rsidRPr="004C06B7">
        <w:rPr>
          <w:rFonts w:ascii="Times New Roman" w:eastAsia="Times New Roman" w:hAnsi="Times New Roman" w:cs="Times New Roman"/>
          <w:color w:val="2A2D31"/>
          <w:sz w:val="25"/>
          <w:szCs w:val="25"/>
          <w:lang w:eastAsia="ru-RU"/>
        </w:rPr>
        <w:t>дата внесения средств.</w:t>
      </w:r>
    </w:p>
    <w:p w:rsidR="0093579F" w:rsidRPr="004C06B7" w:rsidRDefault="00F95A79" w:rsidP="0093579F">
      <w:pPr>
        <w:spacing w:line="240" w:lineRule="auto"/>
        <w:ind w:firstLine="709"/>
        <w:jc w:val="both"/>
        <w:rPr>
          <w:rFonts w:ascii="Times New Roman" w:hAnsi="Times New Roman" w:cs="Times New Roman"/>
          <w:sz w:val="25"/>
          <w:szCs w:val="25"/>
        </w:rPr>
      </w:pPr>
      <w:r w:rsidRPr="004C06B7">
        <w:rPr>
          <w:rFonts w:ascii="Times New Roman" w:hAnsi="Times New Roman" w:cs="Times New Roman"/>
          <w:sz w:val="25"/>
          <w:szCs w:val="25"/>
        </w:rPr>
        <w:t xml:space="preserve"> По фактам незаконных сборов денежных средств в </w:t>
      </w:r>
      <w:r w:rsidR="009F198C" w:rsidRPr="004C06B7">
        <w:rPr>
          <w:rFonts w:ascii="Times New Roman" w:hAnsi="Times New Roman" w:cs="Times New Roman"/>
          <w:sz w:val="25"/>
          <w:szCs w:val="25"/>
        </w:rPr>
        <w:t xml:space="preserve">дошкольных </w:t>
      </w:r>
      <w:r w:rsidRPr="004C06B7">
        <w:rPr>
          <w:rFonts w:ascii="Times New Roman" w:hAnsi="Times New Roman" w:cs="Times New Roman"/>
          <w:sz w:val="25"/>
          <w:szCs w:val="25"/>
        </w:rPr>
        <w:t xml:space="preserve">образовательных организациях с родителей (законных представителей) воспитанников вы можете сообщить </w:t>
      </w:r>
      <w:r w:rsidR="00D62303" w:rsidRPr="004C06B7">
        <w:rPr>
          <w:rFonts w:ascii="Times New Roman" w:hAnsi="Times New Roman" w:cs="Times New Roman"/>
          <w:b/>
          <w:sz w:val="25"/>
          <w:szCs w:val="25"/>
        </w:rPr>
        <w:t xml:space="preserve">ежедневно, с 9.00 до 18.00 часов </w:t>
      </w:r>
      <w:r w:rsidRPr="004C06B7">
        <w:rPr>
          <w:rFonts w:ascii="Times New Roman" w:hAnsi="Times New Roman" w:cs="Times New Roman"/>
          <w:sz w:val="25"/>
          <w:szCs w:val="25"/>
        </w:rPr>
        <w:t>по следующим телефонам</w:t>
      </w:r>
      <w:r w:rsidR="00D62303" w:rsidRPr="004C06B7">
        <w:rPr>
          <w:rFonts w:ascii="Times New Roman" w:hAnsi="Times New Roman" w:cs="Times New Roman"/>
          <w:sz w:val="25"/>
          <w:szCs w:val="25"/>
        </w:rPr>
        <w:t xml:space="preserve"> у</w:t>
      </w:r>
      <w:r w:rsidRPr="004C06B7">
        <w:rPr>
          <w:rFonts w:ascii="Times New Roman" w:hAnsi="Times New Roman" w:cs="Times New Roman"/>
          <w:sz w:val="25"/>
          <w:szCs w:val="25"/>
        </w:rPr>
        <w:t>правлени</w:t>
      </w:r>
      <w:r w:rsidR="00D62303" w:rsidRPr="004C06B7">
        <w:rPr>
          <w:rFonts w:ascii="Times New Roman" w:hAnsi="Times New Roman" w:cs="Times New Roman"/>
          <w:sz w:val="25"/>
          <w:szCs w:val="25"/>
        </w:rPr>
        <w:t>я</w:t>
      </w:r>
      <w:r w:rsidRPr="004C06B7">
        <w:rPr>
          <w:rFonts w:ascii="Times New Roman" w:hAnsi="Times New Roman" w:cs="Times New Roman"/>
          <w:sz w:val="25"/>
          <w:szCs w:val="25"/>
        </w:rPr>
        <w:t xml:space="preserve"> образования администрации города Благовещенска</w:t>
      </w:r>
      <w:r w:rsidR="00D62303" w:rsidRPr="004C06B7">
        <w:rPr>
          <w:rFonts w:ascii="Times New Roman" w:hAnsi="Times New Roman" w:cs="Times New Roman"/>
          <w:sz w:val="25"/>
          <w:szCs w:val="25"/>
        </w:rPr>
        <w:t xml:space="preserve">: </w:t>
      </w:r>
    </w:p>
    <w:p w:rsidR="004133EF" w:rsidRPr="004C06B7" w:rsidRDefault="004133EF" w:rsidP="0093579F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5"/>
          <w:szCs w:val="25"/>
        </w:rPr>
      </w:pPr>
      <w:r w:rsidRPr="004C06B7">
        <w:rPr>
          <w:rFonts w:ascii="Times New Roman" w:hAnsi="Times New Roman" w:cs="Times New Roman"/>
          <w:b/>
          <w:sz w:val="25"/>
          <w:szCs w:val="25"/>
        </w:rPr>
        <w:t>237 959 (Репина Любовь Николаевна, заместитель начальника управления образования города);</w:t>
      </w:r>
    </w:p>
    <w:p w:rsidR="009F198C" w:rsidRPr="004C06B7" w:rsidRDefault="00D62303" w:rsidP="009F198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5"/>
          <w:szCs w:val="25"/>
        </w:rPr>
      </w:pPr>
      <w:r w:rsidRPr="004C06B7">
        <w:rPr>
          <w:rFonts w:ascii="Times New Roman" w:hAnsi="Times New Roman" w:cs="Times New Roman"/>
          <w:b/>
          <w:sz w:val="25"/>
          <w:szCs w:val="25"/>
        </w:rPr>
        <w:t>237</w:t>
      </w:r>
      <w:r w:rsidR="009F198C" w:rsidRPr="004C06B7">
        <w:rPr>
          <w:rFonts w:ascii="Times New Roman" w:hAnsi="Times New Roman" w:cs="Times New Roman"/>
          <w:b/>
          <w:sz w:val="25"/>
          <w:szCs w:val="25"/>
        </w:rPr>
        <w:t> </w:t>
      </w:r>
      <w:r w:rsidRPr="004C06B7">
        <w:rPr>
          <w:rFonts w:ascii="Times New Roman" w:hAnsi="Times New Roman" w:cs="Times New Roman"/>
          <w:b/>
          <w:sz w:val="25"/>
          <w:szCs w:val="25"/>
        </w:rPr>
        <w:t>9</w:t>
      </w:r>
      <w:r w:rsidR="009F198C" w:rsidRPr="004C06B7">
        <w:rPr>
          <w:rFonts w:ascii="Times New Roman" w:hAnsi="Times New Roman" w:cs="Times New Roman"/>
          <w:b/>
          <w:sz w:val="25"/>
          <w:szCs w:val="25"/>
        </w:rPr>
        <w:t>55 (</w:t>
      </w:r>
      <w:proofErr w:type="spellStart"/>
      <w:r w:rsidR="009F198C" w:rsidRPr="004C06B7">
        <w:rPr>
          <w:rFonts w:ascii="Times New Roman" w:hAnsi="Times New Roman" w:cs="Times New Roman"/>
          <w:b/>
          <w:sz w:val="25"/>
          <w:szCs w:val="25"/>
        </w:rPr>
        <w:t>Темнюк</w:t>
      </w:r>
      <w:proofErr w:type="spellEnd"/>
      <w:r w:rsidR="009F198C" w:rsidRPr="004C06B7">
        <w:rPr>
          <w:rFonts w:ascii="Times New Roman" w:hAnsi="Times New Roman" w:cs="Times New Roman"/>
          <w:b/>
          <w:sz w:val="25"/>
          <w:szCs w:val="25"/>
        </w:rPr>
        <w:t xml:space="preserve"> Дим Дмитриевич, консультант отдела кадрово-правовой работы);</w:t>
      </w:r>
    </w:p>
    <w:p w:rsidR="00D62303" w:rsidRPr="004C06B7" w:rsidRDefault="009F198C" w:rsidP="004133E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5"/>
          <w:szCs w:val="25"/>
        </w:rPr>
      </w:pPr>
      <w:r w:rsidRPr="004C06B7">
        <w:rPr>
          <w:rFonts w:ascii="Times New Roman" w:hAnsi="Times New Roman" w:cs="Times New Roman"/>
          <w:b/>
          <w:sz w:val="25"/>
          <w:szCs w:val="25"/>
        </w:rPr>
        <w:t>237 956 (</w:t>
      </w:r>
      <w:proofErr w:type="spellStart"/>
      <w:r w:rsidRPr="004C06B7">
        <w:rPr>
          <w:rFonts w:ascii="Times New Roman" w:hAnsi="Times New Roman" w:cs="Times New Roman"/>
          <w:b/>
          <w:sz w:val="25"/>
          <w:szCs w:val="25"/>
        </w:rPr>
        <w:t>Акусок</w:t>
      </w:r>
      <w:proofErr w:type="spellEnd"/>
      <w:r w:rsidRPr="004C06B7">
        <w:rPr>
          <w:rFonts w:ascii="Times New Roman" w:hAnsi="Times New Roman" w:cs="Times New Roman"/>
          <w:b/>
          <w:sz w:val="25"/>
          <w:szCs w:val="25"/>
        </w:rPr>
        <w:t xml:space="preserve"> Ирина Владимировна, Михайлова Любовь Александровна, главные специалисты сектора дошкольного образования).</w:t>
      </w:r>
      <w:bookmarkStart w:id="0" w:name="_GoBack"/>
      <w:bookmarkEnd w:id="0"/>
    </w:p>
    <w:sectPr w:rsidR="00D62303" w:rsidRPr="004C06B7" w:rsidSect="004C06B7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A79"/>
    <w:rsid w:val="002A27A2"/>
    <w:rsid w:val="003B7868"/>
    <w:rsid w:val="004133EF"/>
    <w:rsid w:val="004C06B7"/>
    <w:rsid w:val="007377CC"/>
    <w:rsid w:val="007E189F"/>
    <w:rsid w:val="0093579F"/>
    <w:rsid w:val="009F198C"/>
    <w:rsid w:val="00D34B8B"/>
    <w:rsid w:val="00D62303"/>
    <w:rsid w:val="00D66ACF"/>
    <w:rsid w:val="00E10C3E"/>
    <w:rsid w:val="00EA0DB0"/>
    <w:rsid w:val="00F9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CF49B-9317-4296-8983-CAA25E8B6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19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F198C"/>
    <w:rPr>
      <w:rFonts w:ascii="Segoe UI" w:hAnsi="Segoe UI" w:cs="Segoe UI"/>
      <w:sz w:val="18"/>
      <w:szCs w:val="18"/>
    </w:rPr>
  </w:style>
  <w:style w:type="character" w:styleId="a5">
    <w:name w:val="Strong"/>
    <w:basedOn w:val="a0"/>
    <w:uiPriority w:val="22"/>
    <w:qFormat/>
    <w:rsid w:val="00D66A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Репина</dc:creator>
  <cp:keywords/>
  <dc:description/>
  <cp:lastModifiedBy>Репина</cp:lastModifiedBy>
  <cp:revision>9</cp:revision>
  <cp:lastPrinted>2017-10-02T03:50:00Z</cp:lastPrinted>
  <dcterms:created xsi:type="dcterms:W3CDTF">2017-09-18T11:10:00Z</dcterms:created>
  <dcterms:modified xsi:type="dcterms:W3CDTF">2017-10-02T11:39:00Z</dcterms:modified>
</cp:coreProperties>
</file>