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40C" w:rsidRDefault="00BE140C" w:rsidP="00BE140C">
      <w:pPr>
        <w:tabs>
          <w:tab w:val="left" w:pos="8460"/>
        </w:tabs>
        <w:spacing w:after="0" w:line="360" w:lineRule="auto"/>
        <w:ind w:right="-135" w:firstLine="709"/>
        <w:jc w:val="center"/>
        <w:rPr>
          <w:rFonts w:ascii="Times New Roman" w:hAnsi="Times New Roman"/>
          <w:b/>
          <w:sz w:val="28"/>
          <w:szCs w:val="28"/>
        </w:rPr>
      </w:pPr>
      <w:r>
        <w:rPr>
          <w:rFonts w:ascii="Times New Roman" w:hAnsi="Times New Roman"/>
          <w:b/>
          <w:sz w:val="28"/>
          <w:szCs w:val="28"/>
        </w:rPr>
        <w:t xml:space="preserve">Управление образования администрации города Благовещенска </w:t>
      </w:r>
    </w:p>
    <w:p w:rsidR="00BE140C" w:rsidRDefault="00BE140C" w:rsidP="00BE140C">
      <w:pPr>
        <w:tabs>
          <w:tab w:val="left" w:pos="8460"/>
        </w:tabs>
        <w:spacing w:after="0" w:line="360" w:lineRule="auto"/>
        <w:ind w:right="-135" w:firstLine="709"/>
        <w:jc w:val="center"/>
        <w:rPr>
          <w:rFonts w:ascii="Times New Roman" w:hAnsi="Times New Roman"/>
          <w:b/>
          <w:sz w:val="28"/>
          <w:szCs w:val="28"/>
        </w:rPr>
      </w:pPr>
    </w:p>
    <w:p w:rsidR="00BE140C" w:rsidRDefault="00BE140C" w:rsidP="00BE140C">
      <w:pPr>
        <w:tabs>
          <w:tab w:val="left" w:pos="8460"/>
        </w:tabs>
        <w:spacing w:after="0" w:line="360" w:lineRule="auto"/>
        <w:ind w:right="-135" w:firstLine="709"/>
        <w:jc w:val="center"/>
        <w:rPr>
          <w:rFonts w:ascii="Times New Roman" w:hAnsi="Times New Roman"/>
          <w:b/>
          <w:sz w:val="28"/>
          <w:szCs w:val="28"/>
        </w:rPr>
      </w:pPr>
    </w:p>
    <w:p w:rsidR="00BE140C" w:rsidRDefault="00BE140C" w:rsidP="00BE140C">
      <w:pPr>
        <w:tabs>
          <w:tab w:val="left" w:pos="8460"/>
        </w:tabs>
        <w:spacing w:after="0" w:line="360" w:lineRule="auto"/>
        <w:ind w:right="-135" w:firstLine="709"/>
        <w:jc w:val="center"/>
        <w:rPr>
          <w:rFonts w:ascii="Times New Roman" w:hAnsi="Times New Roman"/>
          <w:b/>
          <w:sz w:val="28"/>
          <w:szCs w:val="28"/>
        </w:rPr>
      </w:pPr>
    </w:p>
    <w:p w:rsidR="00BE140C" w:rsidRDefault="00BE140C" w:rsidP="00BE140C">
      <w:pPr>
        <w:tabs>
          <w:tab w:val="left" w:pos="8460"/>
        </w:tabs>
        <w:spacing w:after="0" w:line="360" w:lineRule="auto"/>
        <w:ind w:right="-135" w:firstLine="709"/>
        <w:jc w:val="center"/>
        <w:rPr>
          <w:rFonts w:ascii="Times New Roman" w:hAnsi="Times New Roman"/>
          <w:b/>
          <w:sz w:val="28"/>
          <w:szCs w:val="28"/>
        </w:rPr>
      </w:pPr>
    </w:p>
    <w:p w:rsidR="00BE140C" w:rsidRDefault="00BE140C" w:rsidP="00BE140C">
      <w:pPr>
        <w:tabs>
          <w:tab w:val="left" w:pos="8460"/>
        </w:tabs>
        <w:spacing w:after="0" w:line="360" w:lineRule="auto"/>
        <w:ind w:right="-135" w:firstLine="709"/>
        <w:jc w:val="center"/>
        <w:rPr>
          <w:rFonts w:ascii="Times New Roman" w:hAnsi="Times New Roman"/>
          <w:b/>
          <w:sz w:val="28"/>
          <w:szCs w:val="28"/>
        </w:rPr>
      </w:pPr>
    </w:p>
    <w:p w:rsidR="00BE140C" w:rsidRDefault="00BE140C" w:rsidP="00BE140C">
      <w:pPr>
        <w:tabs>
          <w:tab w:val="left" w:pos="8460"/>
        </w:tabs>
        <w:spacing w:after="0" w:line="360" w:lineRule="auto"/>
        <w:ind w:right="-135" w:firstLine="709"/>
        <w:jc w:val="center"/>
        <w:rPr>
          <w:rFonts w:ascii="Times New Roman" w:hAnsi="Times New Roman"/>
          <w:b/>
          <w:sz w:val="28"/>
          <w:szCs w:val="28"/>
        </w:rPr>
      </w:pPr>
    </w:p>
    <w:p w:rsidR="00BE140C" w:rsidRDefault="00BE140C" w:rsidP="00BE140C">
      <w:pPr>
        <w:tabs>
          <w:tab w:val="left" w:pos="8460"/>
        </w:tabs>
        <w:spacing w:after="0" w:line="360" w:lineRule="auto"/>
        <w:ind w:right="-135" w:firstLine="709"/>
        <w:jc w:val="center"/>
        <w:rPr>
          <w:rFonts w:ascii="Times New Roman" w:hAnsi="Times New Roman"/>
          <w:b/>
          <w:sz w:val="28"/>
          <w:szCs w:val="28"/>
        </w:rPr>
      </w:pPr>
    </w:p>
    <w:p w:rsidR="00BE140C" w:rsidRDefault="00BE140C" w:rsidP="00BE140C">
      <w:pPr>
        <w:tabs>
          <w:tab w:val="left" w:pos="8460"/>
        </w:tabs>
        <w:spacing w:after="0" w:line="360" w:lineRule="auto"/>
        <w:ind w:right="-135" w:firstLine="709"/>
        <w:jc w:val="center"/>
        <w:rPr>
          <w:rFonts w:ascii="Times New Roman" w:hAnsi="Times New Roman"/>
          <w:b/>
          <w:sz w:val="28"/>
          <w:szCs w:val="28"/>
        </w:rPr>
      </w:pPr>
      <w:r>
        <w:rPr>
          <w:rFonts w:ascii="Times New Roman" w:hAnsi="Times New Roman"/>
          <w:b/>
          <w:sz w:val="28"/>
          <w:szCs w:val="28"/>
        </w:rPr>
        <w:t>Тема проекта:</w:t>
      </w:r>
    </w:p>
    <w:p w:rsidR="00BE140C" w:rsidRPr="00BE140C" w:rsidRDefault="00BE140C" w:rsidP="00BE140C">
      <w:pPr>
        <w:spacing w:after="0" w:line="240" w:lineRule="auto"/>
        <w:jc w:val="center"/>
        <w:outlineLvl w:val="0"/>
        <w:rPr>
          <w:rFonts w:ascii="Times New Roman" w:eastAsia="Times New Roman" w:hAnsi="Times New Roman" w:cs="Times New Roman"/>
          <w:b/>
          <w:i/>
          <w:color w:val="000000" w:themeColor="text1"/>
          <w:kern w:val="36"/>
          <w:sz w:val="28"/>
          <w:szCs w:val="28"/>
          <w:lang w:eastAsia="ru-RU"/>
        </w:rPr>
      </w:pPr>
      <w:r w:rsidRPr="00BE140C">
        <w:rPr>
          <w:rFonts w:ascii="Times New Roman" w:eastAsia="Times New Roman" w:hAnsi="Times New Roman" w:cs="Times New Roman"/>
          <w:b/>
          <w:i/>
          <w:color w:val="000000" w:themeColor="text1"/>
          <w:kern w:val="36"/>
          <w:sz w:val="28"/>
          <w:szCs w:val="28"/>
          <w:lang w:eastAsia="ru-RU"/>
        </w:rPr>
        <w:t>«Здоровые дети - здоровая Россия»</w:t>
      </w:r>
    </w:p>
    <w:p w:rsidR="00BE140C" w:rsidRDefault="00BE140C" w:rsidP="00BE140C">
      <w:pPr>
        <w:tabs>
          <w:tab w:val="left" w:pos="8460"/>
        </w:tabs>
        <w:spacing w:after="0" w:line="360" w:lineRule="auto"/>
        <w:ind w:right="-135" w:firstLine="709"/>
        <w:jc w:val="center"/>
        <w:rPr>
          <w:rFonts w:ascii="Times New Roman" w:hAnsi="Times New Roman"/>
          <w:b/>
          <w:sz w:val="28"/>
          <w:szCs w:val="28"/>
        </w:rPr>
      </w:pPr>
    </w:p>
    <w:p w:rsidR="00BE140C" w:rsidRDefault="00BE140C" w:rsidP="00BE140C">
      <w:pPr>
        <w:tabs>
          <w:tab w:val="left" w:pos="8460"/>
        </w:tabs>
        <w:spacing w:after="0" w:line="360" w:lineRule="auto"/>
        <w:ind w:right="-135" w:firstLine="709"/>
        <w:jc w:val="center"/>
        <w:rPr>
          <w:rFonts w:ascii="Times New Roman" w:hAnsi="Times New Roman"/>
          <w:b/>
          <w:sz w:val="28"/>
          <w:szCs w:val="28"/>
        </w:rPr>
      </w:pPr>
    </w:p>
    <w:p w:rsidR="00BE140C" w:rsidRDefault="00BE140C" w:rsidP="00BE140C">
      <w:pPr>
        <w:tabs>
          <w:tab w:val="left" w:pos="8460"/>
        </w:tabs>
        <w:spacing w:after="0" w:line="360" w:lineRule="auto"/>
        <w:ind w:right="-135" w:firstLine="709"/>
        <w:jc w:val="right"/>
        <w:rPr>
          <w:rFonts w:ascii="Times New Roman" w:hAnsi="Times New Roman"/>
          <w:b/>
          <w:sz w:val="28"/>
          <w:szCs w:val="28"/>
        </w:rPr>
      </w:pPr>
      <w:r>
        <w:rPr>
          <w:rFonts w:ascii="Times New Roman" w:hAnsi="Times New Roman"/>
          <w:b/>
          <w:sz w:val="28"/>
          <w:szCs w:val="28"/>
        </w:rPr>
        <w:t>Разработчик проекта:</w:t>
      </w:r>
    </w:p>
    <w:p w:rsidR="00BE140C" w:rsidRDefault="00BE140C" w:rsidP="00BE140C">
      <w:pPr>
        <w:tabs>
          <w:tab w:val="left" w:pos="8460"/>
        </w:tabs>
        <w:spacing w:after="0" w:line="360" w:lineRule="auto"/>
        <w:ind w:right="-135" w:firstLine="709"/>
        <w:jc w:val="right"/>
        <w:rPr>
          <w:rFonts w:ascii="Times New Roman" w:hAnsi="Times New Roman"/>
          <w:b/>
          <w:sz w:val="28"/>
          <w:szCs w:val="28"/>
        </w:rPr>
      </w:pPr>
      <w:r>
        <w:rPr>
          <w:rFonts w:ascii="Times New Roman" w:hAnsi="Times New Roman"/>
          <w:b/>
          <w:sz w:val="28"/>
          <w:szCs w:val="28"/>
        </w:rPr>
        <w:t>отдел общего и дополнительного образования</w:t>
      </w:r>
    </w:p>
    <w:p w:rsidR="00BE140C" w:rsidRDefault="00BE140C" w:rsidP="00BE140C">
      <w:pPr>
        <w:tabs>
          <w:tab w:val="left" w:pos="8460"/>
        </w:tabs>
        <w:spacing w:after="0" w:line="360" w:lineRule="auto"/>
        <w:ind w:right="-135" w:firstLine="709"/>
        <w:jc w:val="center"/>
        <w:rPr>
          <w:rFonts w:ascii="Times New Roman" w:hAnsi="Times New Roman"/>
          <w:b/>
          <w:sz w:val="28"/>
          <w:szCs w:val="28"/>
        </w:rPr>
      </w:pPr>
    </w:p>
    <w:p w:rsidR="00BE140C" w:rsidRDefault="00BE140C" w:rsidP="00BE140C">
      <w:pPr>
        <w:tabs>
          <w:tab w:val="left" w:pos="8460"/>
        </w:tabs>
        <w:spacing w:after="0" w:line="360" w:lineRule="auto"/>
        <w:ind w:right="-135" w:firstLine="709"/>
        <w:jc w:val="center"/>
        <w:rPr>
          <w:rFonts w:ascii="Times New Roman" w:hAnsi="Times New Roman"/>
          <w:b/>
          <w:sz w:val="28"/>
          <w:szCs w:val="28"/>
        </w:rPr>
      </w:pPr>
    </w:p>
    <w:p w:rsidR="00BE140C" w:rsidRDefault="00BE140C" w:rsidP="00BE140C">
      <w:pPr>
        <w:tabs>
          <w:tab w:val="left" w:pos="8460"/>
        </w:tabs>
        <w:spacing w:after="0" w:line="360" w:lineRule="auto"/>
        <w:ind w:right="-135" w:firstLine="709"/>
        <w:jc w:val="center"/>
        <w:rPr>
          <w:rFonts w:ascii="Times New Roman" w:hAnsi="Times New Roman"/>
          <w:b/>
          <w:sz w:val="28"/>
          <w:szCs w:val="28"/>
        </w:rPr>
      </w:pPr>
    </w:p>
    <w:p w:rsidR="00BE140C" w:rsidRDefault="00BE140C" w:rsidP="00BE140C">
      <w:pPr>
        <w:tabs>
          <w:tab w:val="left" w:pos="8460"/>
        </w:tabs>
        <w:spacing w:after="0" w:line="360" w:lineRule="auto"/>
        <w:ind w:right="-135" w:firstLine="709"/>
        <w:jc w:val="center"/>
        <w:rPr>
          <w:rFonts w:ascii="Times New Roman" w:hAnsi="Times New Roman"/>
          <w:b/>
          <w:sz w:val="28"/>
          <w:szCs w:val="28"/>
        </w:rPr>
      </w:pPr>
    </w:p>
    <w:p w:rsidR="00BE140C" w:rsidRDefault="00BE140C" w:rsidP="00BE140C">
      <w:pPr>
        <w:tabs>
          <w:tab w:val="left" w:pos="8460"/>
        </w:tabs>
        <w:spacing w:after="0" w:line="360" w:lineRule="auto"/>
        <w:ind w:right="-135" w:firstLine="709"/>
        <w:jc w:val="center"/>
        <w:rPr>
          <w:rFonts w:ascii="Times New Roman" w:hAnsi="Times New Roman"/>
          <w:b/>
          <w:sz w:val="28"/>
          <w:szCs w:val="28"/>
        </w:rPr>
      </w:pPr>
    </w:p>
    <w:p w:rsidR="00BE140C" w:rsidRDefault="00BE140C" w:rsidP="00BE140C">
      <w:pPr>
        <w:tabs>
          <w:tab w:val="left" w:pos="8460"/>
        </w:tabs>
        <w:spacing w:after="0" w:line="360" w:lineRule="auto"/>
        <w:ind w:right="-135" w:firstLine="709"/>
        <w:jc w:val="center"/>
        <w:rPr>
          <w:rFonts w:ascii="Times New Roman" w:hAnsi="Times New Roman"/>
          <w:b/>
          <w:sz w:val="28"/>
          <w:szCs w:val="28"/>
        </w:rPr>
      </w:pPr>
    </w:p>
    <w:p w:rsidR="00BE140C" w:rsidRDefault="00BE140C" w:rsidP="00BE140C">
      <w:pPr>
        <w:tabs>
          <w:tab w:val="left" w:pos="8460"/>
        </w:tabs>
        <w:spacing w:after="0" w:line="360" w:lineRule="auto"/>
        <w:ind w:right="-135" w:firstLine="709"/>
        <w:jc w:val="center"/>
        <w:rPr>
          <w:rFonts w:ascii="Times New Roman" w:hAnsi="Times New Roman"/>
          <w:b/>
          <w:sz w:val="28"/>
          <w:szCs w:val="28"/>
        </w:rPr>
      </w:pPr>
    </w:p>
    <w:p w:rsidR="00BE140C" w:rsidRDefault="00BE140C" w:rsidP="00BE140C">
      <w:pPr>
        <w:tabs>
          <w:tab w:val="left" w:pos="8460"/>
        </w:tabs>
        <w:spacing w:after="0" w:line="360" w:lineRule="auto"/>
        <w:jc w:val="center"/>
        <w:rPr>
          <w:rFonts w:ascii="Times New Roman" w:hAnsi="Times New Roman"/>
          <w:b/>
          <w:sz w:val="28"/>
          <w:szCs w:val="28"/>
        </w:rPr>
      </w:pPr>
    </w:p>
    <w:p w:rsidR="00BE140C" w:rsidRDefault="00BE140C" w:rsidP="00BE140C">
      <w:pPr>
        <w:tabs>
          <w:tab w:val="left" w:pos="8460"/>
        </w:tabs>
        <w:spacing w:after="0" w:line="360" w:lineRule="auto"/>
        <w:jc w:val="center"/>
        <w:rPr>
          <w:rFonts w:ascii="Times New Roman" w:hAnsi="Times New Roman"/>
          <w:b/>
          <w:sz w:val="28"/>
          <w:szCs w:val="28"/>
        </w:rPr>
      </w:pPr>
    </w:p>
    <w:p w:rsidR="00BE140C" w:rsidRDefault="00BE140C" w:rsidP="00BE140C">
      <w:pPr>
        <w:tabs>
          <w:tab w:val="left" w:pos="8460"/>
        </w:tabs>
        <w:spacing w:after="0" w:line="360" w:lineRule="auto"/>
        <w:jc w:val="center"/>
        <w:rPr>
          <w:rFonts w:ascii="Times New Roman" w:hAnsi="Times New Roman"/>
          <w:b/>
          <w:sz w:val="28"/>
          <w:szCs w:val="28"/>
        </w:rPr>
      </w:pPr>
    </w:p>
    <w:p w:rsidR="00BE140C" w:rsidRDefault="00BE140C" w:rsidP="00BE140C">
      <w:pPr>
        <w:tabs>
          <w:tab w:val="left" w:pos="8460"/>
        </w:tabs>
        <w:spacing w:after="0" w:line="360" w:lineRule="auto"/>
        <w:jc w:val="center"/>
        <w:rPr>
          <w:rFonts w:ascii="Times New Roman" w:hAnsi="Times New Roman"/>
          <w:b/>
          <w:sz w:val="28"/>
          <w:szCs w:val="28"/>
        </w:rPr>
      </w:pPr>
    </w:p>
    <w:p w:rsidR="00BE140C" w:rsidRDefault="00BE140C" w:rsidP="00BE140C">
      <w:pPr>
        <w:tabs>
          <w:tab w:val="left" w:pos="8460"/>
        </w:tabs>
        <w:spacing w:after="0" w:line="360" w:lineRule="auto"/>
        <w:jc w:val="center"/>
        <w:rPr>
          <w:rFonts w:ascii="Times New Roman" w:hAnsi="Times New Roman"/>
          <w:b/>
          <w:sz w:val="28"/>
          <w:szCs w:val="28"/>
        </w:rPr>
      </w:pPr>
    </w:p>
    <w:p w:rsidR="00BE140C" w:rsidRDefault="00BE140C" w:rsidP="00BE140C">
      <w:pPr>
        <w:tabs>
          <w:tab w:val="left" w:pos="8460"/>
        </w:tabs>
        <w:spacing w:after="0" w:line="360" w:lineRule="auto"/>
        <w:jc w:val="center"/>
        <w:rPr>
          <w:rFonts w:ascii="Times New Roman" w:hAnsi="Times New Roman"/>
          <w:b/>
          <w:sz w:val="28"/>
          <w:szCs w:val="28"/>
        </w:rPr>
      </w:pPr>
    </w:p>
    <w:p w:rsidR="00BE140C" w:rsidRDefault="00BE140C" w:rsidP="00BE140C">
      <w:pPr>
        <w:tabs>
          <w:tab w:val="left" w:pos="8460"/>
        </w:tabs>
        <w:spacing w:after="0" w:line="360" w:lineRule="auto"/>
        <w:jc w:val="center"/>
        <w:rPr>
          <w:rFonts w:ascii="Times New Roman" w:hAnsi="Times New Roman"/>
          <w:b/>
          <w:sz w:val="28"/>
          <w:szCs w:val="28"/>
        </w:rPr>
      </w:pPr>
    </w:p>
    <w:p w:rsidR="00BE140C" w:rsidRDefault="00BE140C" w:rsidP="00BE140C">
      <w:pPr>
        <w:tabs>
          <w:tab w:val="left" w:pos="8460"/>
        </w:tabs>
        <w:spacing w:after="0" w:line="360" w:lineRule="auto"/>
        <w:jc w:val="center"/>
        <w:rPr>
          <w:rFonts w:ascii="Times New Roman" w:hAnsi="Times New Roman"/>
          <w:b/>
          <w:sz w:val="28"/>
          <w:szCs w:val="28"/>
        </w:rPr>
      </w:pPr>
    </w:p>
    <w:p w:rsidR="00BE140C" w:rsidRDefault="00BE140C" w:rsidP="00BE140C">
      <w:pPr>
        <w:tabs>
          <w:tab w:val="left" w:pos="8460"/>
        </w:tabs>
        <w:spacing w:after="0" w:line="360" w:lineRule="auto"/>
        <w:jc w:val="center"/>
        <w:rPr>
          <w:rFonts w:ascii="Times New Roman" w:hAnsi="Times New Roman"/>
          <w:b/>
          <w:sz w:val="28"/>
          <w:szCs w:val="28"/>
        </w:rPr>
      </w:pPr>
    </w:p>
    <w:p w:rsidR="00BE140C" w:rsidRDefault="00BE140C" w:rsidP="00BE140C">
      <w:pPr>
        <w:tabs>
          <w:tab w:val="left" w:pos="8460"/>
        </w:tabs>
        <w:spacing w:after="0" w:line="360" w:lineRule="auto"/>
        <w:jc w:val="center"/>
        <w:rPr>
          <w:rFonts w:ascii="Times New Roman" w:hAnsi="Times New Roman"/>
          <w:b/>
          <w:sz w:val="28"/>
          <w:szCs w:val="28"/>
        </w:rPr>
      </w:pPr>
    </w:p>
    <w:p w:rsidR="00BE140C" w:rsidRDefault="00BE140C" w:rsidP="00BE140C">
      <w:pPr>
        <w:tabs>
          <w:tab w:val="left" w:pos="8460"/>
        </w:tabs>
        <w:spacing w:after="0" w:line="360" w:lineRule="auto"/>
        <w:jc w:val="center"/>
        <w:rPr>
          <w:rFonts w:ascii="Times New Roman" w:hAnsi="Times New Roman"/>
          <w:b/>
          <w:sz w:val="28"/>
          <w:szCs w:val="28"/>
        </w:rPr>
      </w:pPr>
      <w:r>
        <w:rPr>
          <w:rFonts w:ascii="Times New Roman" w:hAnsi="Times New Roman"/>
          <w:b/>
          <w:sz w:val="28"/>
          <w:szCs w:val="28"/>
        </w:rPr>
        <w:t xml:space="preserve">Благовещенск, 2018 </w:t>
      </w:r>
    </w:p>
    <w:p w:rsidR="00CD28D9" w:rsidRDefault="00CD28D9" w:rsidP="00E7446E">
      <w:pPr>
        <w:spacing w:after="0" w:line="240" w:lineRule="atLeast"/>
        <w:ind w:firstLine="357"/>
        <w:jc w:val="both"/>
        <w:rPr>
          <w:rFonts w:ascii="Times New Roman" w:eastAsia="Times New Roman" w:hAnsi="Times New Roman" w:cs="Times New Roman"/>
          <w:b/>
          <w:color w:val="000000" w:themeColor="text1"/>
          <w:sz w:val="28"/>
          <w:szCs w:val="28"/>
          <w:lang w:eastAsia="ru-RU"/>
        </w:rPr>
      </w:pPr>
      <w:r>
        <w:rPr>
          <w:rFonts w:ascii="Times New Roman" w:eastAsia="Times New Roman" w:hAnsi="Times New Roman" w:cs="Times New Roman"/>
          <w:b/>
          <w:color w:val="000000" w:themeColor="text1"/>
          <w:sz w:val="28"/>
          <w:szCs w:val="28"/>
          <w:lang w:eastAsia="ru-RU"/>
        </w:rPr>
        <w:lastRenderedPageBreak/>
        <w:t>Содержание</w:t>
      </w:r>
    </w:p>
    <w:p w:rsidR="00CD28D9" w:rsidRDefault="00CD28D9" w:rsidP="00E7446E">
      <w:pPr>
        <w:spacing w:after="0" w:line="240" w:lineRule="atLeast"/>
        <w:ind w:firstLine="357"/>
        <w:jc w:val="both"/>
        <w:rPr>
          <w:rFonts w:ascii="Times New Roman" w:eastAsia="Times New Roman" w:hAnsi="Times New Roman" w:cs="Times New Roman"/>
          <w:b/>
          <w:color w:val="000000" w:themeColor="text1"/>
          <w:sz w:val="28"/>
          <w:szCs w:val="28"/>
          <w:lang w:eastAsia="ru-RU"/>
        </w:rPr>
      </w:pPr>
    </w:p>
    <w:p w:rsidR="00CD28D9" w:rsidRPr="00CD28D9" w:rsidRDefault="00CD28D9" w:rsidP="00CD28D9">
      <w:pPr>
        <w:pStyle w:val="a8"/>
        <w:numPr>
          <w:ilvl w:val="0"/>
          <w:numId w:val="4"/>
        </w:numPr>
        <w:spacing w:after="0" w:line="240" w:lineRule="atLeast"/>
        <w:jc w:val="both"/>
        <w:rPr>
          <w:rFonts w:ascii="Times New Roman" w:eastAsia="Times New Roman" w:hAnsi="Times New Roman" w:cs="Times New Roman"/>
          <w:color w:val="000000" w:themeColor="text1"/>
          <w:sz w:val="28"/>
          <w:szCs w:val="28"/>
          <w:lang w:eastAsia="ru-RU"/>
        </w:rPr>
      </w:pPr>
      <w:r w:rsidRPr="00CD28D9">
        <w:rPr>
          <w:rFonts w:ascii="Times New Roman" w:eastAsia="Times New Roman" w:hAnsi="Times New Roman" w:cs="Times New Roman"/>
          <w:color w:val="000000" w:themeColor="text1"/>
          <w:sz w:val="28"/>
          <w:szCs w:val="28"/>
          <w:lang w:eastAsia="ru-RU"/>
        </w:rPr>
        <w:t>Введение</w:t>
      </w:r>
    </w:p>
    <w:p w:rsidR="00CD28D9" w:rsidRPr="00CD28D9" w:rsidRDefault="00CD28D9" w:rsidP="00E7446E">
      <w:pPr>
        <w:spacing w:after="0" w:line="240" w:lineRule="atLeast"/>
        <w:ind w:firstLine="357"/>
        <w:jc w:val="both"/>
        <w:rPr>
          <w:rFonts w:ascii="Times New Roman" w:eastAsia="Times New Roman" w:hAnsi="Times New Roman" w:cs="Times New Roman"/>
          <w:color w:val="000000" w:themeColor="text1"/>
          <w:sz w:val="28"/>
          <w:szCs w:val="28"/>
          <w:lang w:eastAsia="ru-RU"/>
        </w:rPr>
      </w:pPr>
    </w:p>
    <w:p w:rsidR="00CD28D9" w:rsidRPr="00F3056F" w:rsidRDefault="00E66A09" w:rsidP="00F3056F">
      <w:pPr>
        <w:pStyle w:val="a8"/>
        <w:numPr>
          <w:ilvl w:val="0"/>
          <w:numId w:val="4"/>
        </w:numPr>
        <w:spacing w:after="0" w:line="240" w:lineRule="atLeast"/>
        <w:jc w:val="both"/>
        <w:rPr>
          <w:rFonts w:ascii="Times New Roman" w:eastAsia="Times New Roman" w:hAnsi="Times New Roman" w:cs="Times New Roman"/>
          <w:color w:val="000000" w:themeColor="text1"/>
          <w:sz w:val="28"/>
          <w:szCs w:val="28"/>
          <w:lang w:eastAsia="ru-RU"/>
        </w:rPr>
      </w:pPr>
      <w:r w:rsidRPr="00F3056F">
        <w:rPr>
          <w:rFonts w:ascii="Times New Roman" w:eastAsia="Times New Roman" w:hAnsi="Times New Roman" w:cs="Times New Roman"/>
          <w:color w:val="000000" w:themeColor="text1"/>
          <w:sz w:val="28"/>
          <w:szCs w:val="28"/>
          <w:lang w:eastAsia="ru-RU"/>
        </w:rPr>
        <w:t>Актуальность проекта</w:t>
      </w:r>
    </w:p>
    <w:p w:rsidR="00E66A09" w:rsidRDefault="00E66A09" w:rsidP="00E7446E">
      <w:pPr>
        <w:spacing w:after="0" w:line="240" w:lineRule="atLeast"/>
        <w:ind w:firstLine="357"/>
        <w:jc w:val="both"/>
        <w:rPr>
          <w:rFonts w:ascii="Times New Roman" w:eastAsia="Times New Roman" w:hAnsi="Times New Roman" w:cs="Times New Roman"/>
          <w:color w:val="000000" w:themeColor="text1"/>
          <w:sz w:val="28"/>
          <w:szCs w:val="28"/>
          <w:lang w:eastAsia="ru-RU"/>
        </w:rPr>
      </w:pPr>
    </w:p>
    <w:p w:rsidR="00E66A09" w:rsidRDefault="00E66A09" w:rsidP="00E7446E">
      <w:pPr>
        <w:spacing w:after="0" w:line="240" w:lineRule="atLeast"/>
        <w:ind w:firstLine="357"/>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2.1.</w:t>
      </w:r>
      <w:r w:rsidR="00F3056F">
        <w:rPr>
          <w:rFonts w:ascii="Times New Roman" w:eastAsia="Times New Roman" w:hAnsi="Times New Roman" w:cs="Times New Roman"/>
          <w:color w:val="000000" w:themeColor="text1"/>
          <w:sz w:val="28"/>
          <w:szCs w:val="28"/>
          <w:lang w:eastAsia="ru-RU"/>
        </w:rPr>
        <w:t xml:space="preserve"> </w:t>
      </w:r>
      <w:r>
        <w:rPr>
          <w:rFonts w:ascii="Times New Roman" w:eastAsia="Times New Roman" w:hAnsi="Times New Roman" w:cs="Times New Roman"/>
          <w:color w:val="000000" w:themeColor="text1"/>
          <w:sz w:val="28"/>
          <w:szCs w:val="28"/>
          <w:lang w:eastAsia="ru-RU"/>
        </w:rPr>
        <w:t>Цели и задачи проекта</w:t>
      </w:r>
    </w:p>
    <w:p w:rsidR="00E66A09" w:rsidRDefault="00E66A09" w:rsidP="00E7446E">
      <w:pPr>
        <w:spacing w:after="0" w:line="240" w:lineRule="atLeast"/>
        <w:ind w:firstLine="357"/>
        <w:jc w:val="both"/>
        <w:rPr>
          <w:rFonts w:ascii="Times New Roman" w:eastAsia="Times New Roman" w:hAnsi="Times New Roman" w:cs="Times New Roman"/>
          <w:color w:val="000000" w:themeColor="text1"/>
          <w:sz w:val="28"/>
          <w:szCs w:val="28"/>
          <w:lang w:eastAsia="ru-RU"/>
        </w:rPr>
      </w:pPr>
    </w:p>
    <w:p w:rsidR="00E66A09" w:rsidRDefault="00E66A09" w:rsidP="00E7446E">
      <w:pPr>
        <w:spacing w:after="0" w:line="240" w:lineRule="atLeast"/>
        <w:ind w:firstLine="357"/>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2.2. Анализ ситуации</w:t>
      </w:r>
    </w:p>
    <w:p w:rsidR="00E66A09" w:rsidRDefault="00E66A09" w:rsidP="00E7446E">
      <w:pPr>
        <w:spacing w:after="0" w:line="240" w:lineRule="atLeast"/>
        <w:ind w:firstLine="357"/>
        <w:jc w:val="both"/>
        <w:rPr>
          <w:rFonts w:ascii="Times New Roman" w:eastAsia="Times New Roman" w:hAnsi="Times New Roman" w:cs="Times New Roman"/>
          <w:color w:val="000000" w:themeColor="text1"/>
          <w:sz w:val="28"/>
          <w:szCs w:val="28"/>
          <w:lang w:eastAsia="ru-RU"/>
        </w:rPr>
      </w:pPr>
    </w:p>
    <w:p w:rsidR="00574D89" w:rsidRDefault="00574D89" w:rsidP="00E7446E">
      <w:pPr>
        <w:spacing w:after="0" w:line="240" w:lineRule="atLeast"/>
        <w:ind w:firstLine="357"/>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2.4.Краткое описание проекта</w:t>
      </w:r>
    </w:p>
    <w:p w:rsidR="00574D89" w:rsidRDefault="00574D89" w:rsidP="00E7446E">
      <w:pPr>
        <w:spacing w:after="0" w:line="240" w:lineRule="atLeast"/>
        <w:ind w:firstLine="357"/>
        <w:jc w:val="both"/>
        <w:rPr>
          <w:rFonts w:ascii="Times New Roman" w:eastAsia="Times New Roman" w:hAnsi="Times New Roman" w:cs="Times New Roman"/>
          <w:color w:val="000000" w:themeColor="text1"/>
          <w:sz w:val="28"/>
          <w:szCs w:val="28"/>
          <w:lang w:eastAsia="ru-RU"/>
        </w:rPr>
      </w:pPr>
    </w:p>
    <w:p w:rsidR="00E66A09" w:rsidRDefault="00E66A09" w:rsidP="00E7446E">
      <w:pPr>
        <w:spacing w:after="0" w:line="240" w:lineRule="atLeast"/>
        <w:ind w:firstLine="357"/>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2.</w:t>
      </w:r>
      <w:r w:rsidR="00574D89">
        <w:rPr>
          <w:rFonts w:ascii="Times New Roman" w:eastAsia="Times New Roman" w:hAnsi="Times New Roman" w:cs="Times New Roman"/>
          <w:color w:val="000000" w:themeColor="text1"/>
          <w:sz w:val="28"/>
          <w:szCs w:val="28"/>
          <w:lang w:eastAsia="ru-RU"/>
        </w:rPr>
        <w:t>5</w:t>
      </w:r>
      <w:r>
        <w:rPr>
          <w:rFonts w:ascii="Times New Roman" w:eastAsia="Times New Roman" w:hAnsi="Times New Roman" w:cs="Times New Roman"/>
          <w:color w:val="000000" w:themeColor="text1"/>
          <w:sz w:val="28"/>
          <w:szCs w:val="28"/>
          <w:lang w:eastAsia="ru-RU"/>
        </w:rPr>
        <w:t>.</w:t>
      </w:r>
      <w:r w:rsidR="00F3056F">
        <w:rPr>
          <w:rFonts w:ascii="Times New Roman" w:eastAsia="Times New Roman" w:hAnsi="Times New Roman" w:cs="Times New Roman"/>
          <w:color w:val="000000" w:themeColor="text1"/>
          <w:sz w:val="28"/>
          <w:szCs w:val="28"/>
          <w:lang w:eastAsia="ru-RU"/>
        </w:rPr>
        <w:t xml:space="preserve"> </w:t>
      </w:r>
      <w:r>
        <w:rPr>
          <w:rFonts w:ascii="Times New Roman" w:eastAsia="Times New Roman" w:hAnsi="Times New Roman" w:cs="Times New Roman"/>
          <w:color w:val="000000" w:themeColor="text1"/>
          <w:sz w:val="28"/>
          <w:szCs w:val="28"/>
          <w:lang w:eastAsia="ru-RU"/>
        </w:rPr>
        <w:t>Проектное решение</w:t>
      </w:r>
    </w:p>
    <w:p w:rsidR="00E66A09" w:rsidRDefault="00E66A09" w:rsidP="00E7446E">
      <w:pPr>
        <w:spacing w:after="0" w:line="240" w:lineRule="atLeast"/>
        <w:ind w:firstLine="357"/>
        <w:jc w:val="both"/>
        <w:rPr>
          <w:rFonts w:ascii="Times New Roman" w:eastAsia="Times New Roman" w:hAnsi="Times New Roman" w:cs="Times New Roman"/>
          <w:color w:val="000000" w:themeColor="text1"/>
          <w:sz w:val="28"/>
          <w:szCs w:val="28"/>
          <w:lang w:eastAsia="ru-RU"/>
        </w:rPr>
      </w:pPr>
    </w:p>
    <w:p w:rsidR="00E66A09" w:rsidRDefault="00E66A09" w:rsidP="00E7446E">
      <w:pPr>
        <w:spacing w:after="0" w:line="240" w:lineRule="atLeast"/>
        <w:ind w:firstLine="357"/>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2.</w:t>
      </w:r>
      <w:r w:rsidR="00574D89">
        <w:rPr>
          <w:rFonts w:ascii="Times New Roman" w:eastAsia="Times New Roman" w:hAnsi="Times New Roman" w:cs="Times New Roman"/>
          <w:color w:val="000000" w:themeColor="text1"/>
          <w:sz w:val="28"/>
          <w:szCs w:val="28"/>
          <w:lang w:eastAsia="ru-RU"/>
        </w:rPr>
        <w:t>6</w:t>
      </w:r>
      <w:r>
        <w:rPr>
          <w:rFonts w:ascii="Times New Roman" w:eastAsia="Times New Roman" w:hAnsi="Times New Roman" w:cs="Times New Roman"/>
          <w:color w:val="000000" w:themeColor="text1"/>
          <w:sz w:val="28"/>
          <w:szCs w:val="28"/>
          <w:lang w:eastAsia="ru-RU"/>
        </w:rPr>
        <w:t>. Ресурсное обеспечение проекта</w:t>
      </w:r>
    </w:p>
    <w:p w:rsidR="00424F5F" w:rsidRDefault="00424F5F" w:rsidP="00E7446E">
      <w:pPr>
        <w:spacing w:after="0" w:line="240" w:lineRule="atLeast"/>
        <w:ind w:firstLine="357"/>
        <w:jc w:val="both"/>
        <w:rPr>
          <w:rFonts w:ascii="Times New Roman" w:eastAsia="Times New Roman" w:hAnsi="Times New Roman" w:cs="Times New Roman"/>
          <w:color w:val="000000" w:themeColor="text1"/>
          <w:sz w:val="28"/>
          <w:szCs w:val="28"/>
          <w:lang w:eastAsia="ru-RU"/>
        </w:rPr>
      </w:pPr>
    </w:p>
    <w:p w:rsidR="00424F5F" w:rsidRDefault="00424F5F" w:rsidP="00E7446E">
      <w:pPr>
        <w:spacing w:after="0" w:line="240" w:lineRule="atLeast"/>
        <w:ind w:firstLine="357"/>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2.</w:t>
      </w:r>
      <w:r w:rsidR="00574D89">
        <w:rPr>
          <w:rFonts w:ascii="Times New Roman" w:eastAsia="Times New Roman" w:hAnsi="Times New Roman" w:cs="Times New Roman"/>
          <w:color w:val="000000" w:themeColor="text1"/>
          <w:sz w:val="28"/>
          <w:szCs w:val="28"/>
          <w:lang w:eastAsia="ru-RU"/>
        </w:rPr>
        <w:t>7</w:t>
      </w:r>
      <w:r>
        <w:rPr>
          <w:rFonts w:ascii="Times New Roman" w:eastAsia="Times New Roman" w:hAnsi="Times New Roman" w:cs="Times New Roman"/>
          <w:color w:val="000000" w:themeColor="text1"/>
          <w:sz w:val="28"/>
          <w:szCs w:val="28"/>
          <w:lang w:eastAsia="ru-RU"/>
        </w:rPr>
        <w:t xml:space="preserve">. </w:t>
      </w:r>
      <w:r w:rsidR="00574D89">
        <w:rPr>
          <w:rFonts w:ascii="Times New Roman" w:eastAsia="Times New Roman" w:hAnsi="Times New Roman" w:cs="Times New Roman"/>
          <w:color w:val="000000" w:themeColor="text1"/>
          <w:sz w:val="28"/>
          <w:szCs w:val="28"/>
          <w:lang w:eastAsia="ru-RU"/>
        </w:rPr>
        <w:t>Описание о</w:t>
      </w:r>
      <w:r>
        <w:rPr>
          <w:rFonts w:ascii="Times New Roman" w:eastAsia="Times New Roman" w:hAnsi="Times New Roman" w:cs="Times New Roman"/>
          <w:color w:val="000000" w:themeColor="text1"/>
          <w:sz w:val="28"/>
          <w:szCs w:val="28"/>
          <w:lang w:eastAsia="ru-RU"/>
        </w:rPr>
        <w:t>жидаемы</w:t>
      </w:r>
      <w:r w:rsidR="00574D89">
        <w:rPr>
          <w:rFonts w:ascii="Times New Roman" w:eastAsia="Times New Roman" w:hAnsi="Times New Roman" w:cs="Times New Roman"/>
          <w:color w:val="000000" w:themeColor="text1"/>
          <w:sz w:val="28"/>
          <w:szCs w:val="28"/>
          <w:lang w:eastAsia="ru-RU"/>
        </w:rPr>
        <w:t>х</w:t>
      </w:r>
      <w:r>
        <w:rPr>
          <w:rFonts w:ascii="Times New Roman" w:eastAsia="Times New Roman" w:hAnsi="Times New Roman" w:cs="Times New Roman"/>
          <w:color w:val="000000" w:themeColor="text1"/>
          <w:sz w:val="28"/>
          <w:szCs w:val="28"/>
          <w:lang w:eastAsia="ru-RU"/>
        </w:rPr>
        <w:t xml:space="preserve"> результат</w:t>
      </w:r>
      <w:r w:rsidR="00574D89">
        <w:rPr>
          <w:rFonts w:ascii="Times New Roman" w:eastAsia="Times New Roman" w:hAnsi="Times New Roman" w:cs="Times New Roman"/>
          <w:color w:val="000000" w:themeColor="text1"/>
          <w:sz w:val="28"/>
          <w:szCs w:val="28"/>
          <w:lang w:eastAsia="ru-RU"/>
        </w:rPr>
        <w:t>ов</w:t>
      </w:r>
      <w:r>
        <w:rPr>
          <w:rFonts w:ascii="Times New Roman" w:eastAsia="Times New Roman" w:hAnsi="Times New Roman" w:cs="Times New Roman"/>
          <w:color w:val="000000" w:themeColor="text1"/>
          <w:sz w:val="28"/>
          <w:szCs w:val="28"/>
          <w:lang w:eastAsia="ru-RU"/>
        </w:rPr>
        <w:t xml:space="preserve"> проекта</w:t>
      </w:r>
    </w:p>
    <w:p w:rsidR="00574D89" w:rsidRDefault="00574D89" w:rsidP="00E7446E">
      <w:pPr>
        <w:spacing w:after="0" w:line="240" w:lineRule="atLeast"/>
        <w:ind w:firstLine="357"/>
        <w:jc w:val="both"/>
        <w:rPr>
          <w:rFonts w:ascii="Times New Roman" w:eastAsia="Times New Roman" w:hAnsi="Times New Roman" w:cs="Times New Roman"/>
          <w:color w:val="000000" w:themeColor="text1"/>
          <w:sz w:val="28"/>
          <w:szCs w:val="28"/>
          <w:lang w:eastAsia="ru-RU"/>
        </w:rPr>
      </w:pPr>
    </w:p>
    <w:p w:rsidR="00574D89" w:rsidRDefault="00574D89" w:rsidP="00E7446E">
      <w:pPr>
        <w:spacing w:after="0" w:line="240" w:lineRule="atLeast"/>
        <w:ind w:firstLine="357"/>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2.8. Ожидаемые результаты проекта</w:t>
      </w:r>
    </w:p>
    <w:p w:rsidR="00E66A09" w:rsidRDefault="00E66A09" w:rsidP="00E7446E">
      <w:pPr>
        <w:spacing w:after="0" w:line="240" w:lineRule="atLeast"/>
        <w:ind w:firstLine="357"/>
        <w:jc w:val="both"/>
        <w:rPr>
          <w:rFonts w:ascii="Times New Roman" w:eastAsia="Times New Roman" w:hAnsi="Times New Roman" w:cs="Times New Roman"/>
          <w:color w:val="000000" w:themeColor="text1"/>
          <w:sz w:val="28"/>
          <w:szCs w:val="28"/>
          <w:lang w:eastAsia="ru-RU"/>
        </w:rPr>
      </w:pPr>
    </w:p>
    <w:p w:rsidR="00E66A09" w:rsidRPr="00E66A09" w:rsidRDefault="00574D89" w:rsidP="00E7446E">
      <w:pPr>
        <w:spacing w:after="0" w:line="240" w:lineRule="atLeast"/>
        <w:ind w:firstLine="357"/>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3</w:t>
      </w:r>
      <w:r w:rsidR="00E66A09">
        <w:rPr>
          <w:rFonts w:ascii="Times New Roman" w:eastAsia="Times New Roman" w:hAnsi="Times New Roman" w:cs="Times New Roman"/>
          <w:color w:val="000000" w:themeColor="text1"/>
          <w:sz w:val="28"/>
          <w:szCs w:val="28"/>
          <w:lang w:eastAsia="ru-RU"/>
        </w:rPr>
        <w:t>.Список использованных документов и источников информации</w:t>
      </w:r>
    </w:p>
    <w:p w:rsidR="00CD28D9" w:rsidRDefault="00CD28D9" w:rsidP="00E7446E">
      <w:pPr>
        <w:spacing w:after="0" w:line="240" w:lineRule="atLeast"/>
        <w:ind w:firstLine="357"/>
        <w:jc w:val="both"/>
        <w:rPr>
          <w:rFonts w:ascii="Times New Roman" w:eastAsia="Times New Roman" w:hAnsi="Times New Roman" w:cs="Times New Roman"/>
          <w:b/>
          <w:color w:val="000000" w:themeColor="text1"/>
          <w:sz w:val="28"/>
          <w:szCs w:val="28"/>
          <w:lang w:eastAsia="ru-RU"/>
        </w:rPr>
      </w:pPr>
    </w:p>
    <w:p w:rsidR="00CD28D9" w:rsidRDefault="00CD28D9" w:rsidP="00E7446E">
      <w:pPr>
        <w:spacing w:after="0" w:line="240" w:lineRule="atLeast"/>
        <w:ind w:firstLine="357"/>
        <w:jc w:val="both"/>
        <w:rPr>
          <w:rFonts w:ascii="Times New Roman" w:eastAsia="Times New Roman" w:hAnsi="Times New Roman" w:cs="Times New Roman"/>
          <w:b/>
          <w:color w:val="000000" w:themeColor="text1"/>
          <w:sz w:val="28"/>
          <w:szCs w:val="28"/>
          <w:lang w:eastAsia="ru-RU"/>
        </w:rPr>
      </w:pPr>
    </w:p>
    <w:p w:rsidR="00CD28D9" w:rsidRDefault="00CD28D9" w:rsidP="00E7446E">
      <w:pPr>
        <w:spacing w:after="0" w:line="240" w:lineRule="atLeast"/>
        <w:ind w:firstLine="357"/>
        <w:jc w:val="both"/>
        <w:rPr>
          <w:rFonts w:ascii="Times New Roman" w:eastAsia="Times New Roman" w:hAnsi="Times New Roman" w:cs="Times New Roman"/>
          <w:b/>
          <w:color w:val="000000" w:themeColor="text1"/>
          <w:sz w:val="28"/>
          <w:szCs w:val="28"/>
          <w:lang w:eastAsia="ru-RU"/>
        </w:rPr>
      </w:pPr>
    </w:p>
    <w:p w:rsidR="00CD28D9" w:rsidRDefault="00CD28D9" w:rsidP="00E7446E">
      <w:pPr>
        <w:spacing w:after="0" w:line="240" w:lineRule="atLeast"/>
        <w:ind w:firstLine="357"/>
        <w:jc w:val="both"/>
        <w:rPr>
          <w:rFonts w:ascii="Times New Roman" w:eastAsia="Times New Roman" w:hAnsi="Times New Roman" w:cs="Times New Roman"/>
          <w:b/>
          <w:color w:val="000000" w:themeColor="text1"/>
          <w:sz w:val="28"/>
          <w:szCs w:val="28"/>
          <w:lang w:eastAsia="ru-RU"/>
        </w:rPr>
      </w:pPr>
    </w:p>
    <w:p w:rsidR="00CD28D9" w:rsidRDefault="00CD28D9" w:rsidP="00E7446E">
      <w:pPr>
        <w:spacing w:after="0" w:line="240" w:lineRule="atLeast"/>
        <w:ind w:firstLine="357"/>
        <w:jc w:val="both"/>
        <w:rPr>
          <w:rFonts w:ascii="Times New Roman" w:eastAsia="Times New Roman" w:hAnsi="Times New Roman" w:cs="Times New Roman"/>
          <w:b/>
          <w:color w:val="000000" w:themeColor="text1"/>
          <w:sz w:val="28"/>
          <w:szCs w:val="28"/>
          <w:lang w:eastAsia="ru-RU"/>
        </w:rPr>
      </w:pPr>
    </w:p>
    <w:p w:rsidR="00CD28D9" w:rsidRDefault="00CD28D9" w:rsidP="00E7446E">
      <w:pPr>
        <w:spacing w:after="0" w:line="240" w:lineRule="atLeast"/>
        <w:ind w:firstLine="357"/>
        <w:jc w:val="both"/>
        <w:rPr>
          <w:rFonts w:ascii="Times New Roman" w:eastAsia="Times New Roman" w:hAnsi="Times New Roman" w:cs="Times New Roman"/>
          <w:b/>
          <w:color w:val="000000" w:themeColor="text1"/>
          <w:sz w:val="28"/>
          <w:szCs w:val="28"/>
          <w:lang w:eastAsia="ru-RU"/>
        </w:rPr>
      </w:pPr>
    </w:p>
    <w:p w:rsidR="00CD28D9" w:rsidRDefault="00CD28D9" w:rsidP="00E7446E">
      <w:pPr>
        <w:spacing w:after="0" w:line="240" w:lineRule="atLeast"/>
        <w:ind w:firstLine="357"/>
        <w:jc w:val="both"/>
        <w:rPr>
          <w:rFonts w:ascii="Times New Roman" w:eastAsia="Times New Roman" w:hAnsi="Times New Roman" w:cs="Times New Roman"/>
          <w:b/>
          <w:color w:val="000000" w:themeColor="text1"/>
          <w:sz w:val="28"/>
          <w:szCs w:val="28"/>
          <w:lang w:eastAsia="ru-RU"/>
        </w:rPr>
      </w:pPr>
    </w:p>
    <w:p w:rsidR="00CD28D9" w:rsidRDefault="00CD28D9" w:rsidP="00E7446E">
      <w:pPr>
        <w:spacing w:after="0" w:line="240" w:lineRule="atLeast"/>
        <w:ind w:firstLine="357"/>
        <w:jc w:val="both"/>
        <w:rPr>
          <w:rFonts w:ascii="Times New Roman" w:eastAsia="Times New Roman" w:hAnsi="Times New Roman" w:cs="Times New Roman"/>
          <w:b/>
          <w:color w:val="000000" w:themeColor="text1"/>
          <w:sz w:val="28"/>
          <w:szCs w:val="28"/>
          <w:lang w:eastAsia="ru-RU"/>
        </w:rPr>
      </w:pPr>
    </w:p>
    <w:p w:rsidR="00CD28D9" w:rsidRDefault="00CD28D9" w:rsidP="00E7446E">
      <w:pPr>
        <w:spacing w:after="0" w:line="240" w:lineRule="atLeast"/>
        <w:ind w:firstLine="357"/>
        <w:jc w:val="both"/>
        <w:rPr>
          <w:rFonts w:ascii="Times New Roman" w:eastAsia="Times New Roman" w:hAnsi="Times New Roman" w:cs="Times New Roman"/>
          <w:b/>
          <w:color w:val="000000" w:themeColor="text1"/>
          <w:sz w:val="28"/>
          <w:szCs w:val="28"/>
          <w:lang w:eastAsia="ru-RU"/>
        </w:rPr>
      </w:pPr>
    </w:p>
    <w:p w:rsidR="00CD28D9" w:rsidRDefault="00CD28D9" w:rsidP="00E7446E">
      <w:pPr>
        <w:spacing w:after="0" w:line="240" w:lineRule="atLeast"/>
        <w:ind w:firstLine="357"/>
        <w:jc w:val="both"/>
        <w:rPr>
          <w:rFonts w:ascii="Times New Roman" w:eastAsia="Times New Roman" w:hAnsi="Times New Roman" w:cs="Times New Roman"/>
          <w:b/>
          <w:color w:val="000000" w:themeColor="text1"/>
          <w:sz w:val="28"/>
          <w:szCs w:val="28"/>
          <w:lang w:eastAsia="ru-RU"/>
        </w:rPr>
      </w:pPr>
    </w:p>
    <w:p w:rsidR="00CD28D9" w:rsidRDefault="00CD28D9" w:rsidP="00E7446E">
      <w:pPr>
        <w:spacing w:after="0" w:line="240" w:lineRule="atLeast"/>
        <w:ind w:firstLine="357"/>
        <w:jc w:val="both"/>
        <w:rPr>
          <w:rFonts w:ascii="Times New Roman" w:eastAsia="Times New Roman" w:hAnsi="Times New Roman" w:cs="Times New Roman"/>
          <w:b/>
          <w:color w:val="000000" w:themeColor="text1"/>
          <w:sz w:val="28"/>
          <w:szCs w:val="28"/>
          <w:lang w:eastAsia="ru-RU"/>
        </w:rPr>
      </w:pPr>
    </w:p>
    <w:p w:rsidR="00CD28D9" w:rsidRDefault="00CD28D9" w:rsidP="00E7446E">
      <w:pPr>
        <w:spacing w:after="0" w:line="240" w:lineRule="atLeast"/>
        <w:ind w:firstLine="357"/>
        <w:jc w:val="both"/>
        <w:rPr>
          <w:rFonts w:ascii="Times New Roman" w:eastAsia="Times New Roman" w:hAnsi="Times New Roman" w:cs="Times New Roman"/>
          <w:b/>
          <w:color w:val="000000" w:themeColor="text1"/>
          <w:sz w:val="28"/>
          <w:szCs w:val="28"/>
          <w:lang w:eastAsia="ru-RU"/>
        </w:rPr>
      </w:pPr>
    </w:p>
    <w:p w:rsidR="00CD28D9" w:rsidRDefault="00CD28D9" w:rsidP="00E7446E">
      <w:pPr>
        <w:spacing w:after="0" w:line="240" w:lineRule="atLeast"/>
        <w:ind w:firstLine="357"/>
        <w:jc w:val="both"/>
        <w:rPr>
          <w:rFonts w:ascii="Times New Roman" w:eastAsia="Times New Roman" w:hAnsi="Times New Roman" w:cs="Times New Roman"/>
          <w:b/>
          <w:color w:val="000000" w:themeColor="text1"/>
          <w:sz w:val="28"/>
          <w:szCs w:val="28"/>
          <w:lang w:eastAsia="ru-RU"/>
        </w:rPr>
      </w:pPr>
    </w:p>
    <w:p w:rsidR="00CD28D9" w:rsidRDefault="00CD28D9" w:rsidP="00E7446E">
      <w:pPr>
        <w:spacing w:after="0" w:line="240" w:lineRule="atLeast"/>
        <w:ind w:firstLine="357"/>
        <w:jc w:val="both"/>
        <w:rPr>
          <w:rFonts w:ascii="Times New Roman" w:eastAsia="Times New Roman" w:hAnsi="Times New Roman" w:cs="Times New Roman"/>
          <w:b/>
          <w:color w:val="000000" w:themeColor="text1"/>
          <w:sz w:val="28"/>
          <w:szCs w:val="28"/>
          <w:lang w:eastAsia="ru-RU"/>
        </w:rPr>
      </w:pPr>
    </w:p>
    <w:p w:rsidR="00CD28D9" w:rsidRDefault="00CD28D9" w:rsidP="00E7446E">
      <w:pPr>
        <w:spacing w:after="0" w:line="240" w:lineRule="atLeast"/>
        <w:ind w:firstLine="357"/>
        <w:jc w:val="both"/>
        <w:rPr>
          <w:rFonts w:ascii="Times New Roman" w:eastAsia="Times New Roman" w:hAnsi="Times New Roman" w:cs="Times New Roman"/>
          <w:b/>
          <w:color w:val="000000" w:themeColor="text1"/>
          <w:sz w:val="28"/>
          <w:szCs w:val="28"/>
          <w:lang w:eastAsia="ru-RU"/>
        </w:rPr>
      </w:pPr>
    </w:p>
    <w:p w:rsidR="00CD28D9" w:rsidRDefault="00CD28D9" w:rsidP="00E7446E">
      <w:pPr>
        <w:spacing w:after="0" w:line="240" w:lineRule="atLeast"/>
        <w:ind w:firstLine="357"/>
        <w:jc w:val="both"/>
        <w:rPr>
          <w:rFonts w:ascii="Times New Roman" w:eastAsia="Times New Roman" w:hAnsi="Times New Roman" w:cs="Times New Roman"/>
          <w:b/>
          <w:color w:val="000000" w:themeColor="text1"/>
          <w:sz w:val="28"/>
          <w:szCs w:val="28"/>
          <w:lang w:eastAsia="ru-RU"/>
        </w:rPr>
      </w:pPr>
    </w:p>
    <w:p w:rsidR="00CD28D9" w:rsidRDefault="00CD28D9" w:rsidP="00E7446E">
      <w:pPr>
        <w:spacing w:after="0" w:line="240" w:lineRule="atLeast"/>
        <w:ind w:firstLine="357"/>
        <w:jc w:val="both"/>
        <w:rPr>
          <w:rFonts w:ascii="Times New Roman" w:eastAsia="Times New Roman" w:hAnsi="Times New Roman" w:cs="Times New Roman"/>
          <w:b/>
          <w:color w:val="000000" w:themeColor="text1"/>
          <w:sz w:val="28"/>
          <w:szCs w:val="28"/>
          <w:lang w:eastAsia="ru-RU"/>
        </w:rPr>
      </w:pPr>
    </w:p>
    <w:p w:rsidR="00CD28D9" w:rsidRDefault="00CD28D9" w:rsidP="00E7446E">
      <w:pPr>
        <w:spacing w:after="0" w:line="240" w:lineRule="atLeast"/>
        <w:ind w:firstLine="357"/>
        <w:jc w:val="both"/>
        <w:rPr>
          <w:rFonts w:ascii="Times New Roman" w:eastAsia="Times New Roman" w:hAnsi="Times New Roman" w:cs="Times New Roman"/>
          <w:b/>
          <w:color w:val="000000" w:themeColor="text1"/>
          <w:sz w:val="28"/>
          <w:szCs w:val="28"/>
          <w:lang w:eastAsia="ru-RU"/>
        </w:rPr>
      </w:pPr>
    </w:p>
    <w:p w:rsidR="00CD28D9" w:rsidRDefault="00CD28D9" w:rsidP="00E7446E">
      <w:pPr>
        <w:spacing w:after="0" w:line="240" w:lineRule="atLeast"/>
        <w:ind w:firstLine="357"/>
        <w:jc w:val="both"/>
        <w:rPr>
          <w:rFonts w:ascii="Times New Roman" w:eastAsia="Times New Roman" w:hAnsi="Times New Roman" w:cs="Times New Roman"/>
          <w:b/>
          <w:color w:val="000000" w:themeColor="text1"/>
          <w:sz w:val="28"/>
          <w:szCs w:val="28"/>
          <w:lang w:eastAsia="ru-RU"/>
        </w:rPr>
      </w:pPr>
    </w:p>
    <w:p w:rsidR="00CD28D9" w:rsidRDefault="00CD28D9" w:rsidP="00E7446E">
      <w:pPr>
        <w:spacing w:after="0" w:line="240" w:lineRule="atLeast"/>
        <w:ind w:firstLine="357"/>
        <w:jc w:val="both"/>
        <w:rPr>
          <w:rFonts w:ascii="Times New Roman" w:eastAsia="Times New Roman" w:hAnsi="Times New Roman" w:cs="Times New Roman"/>
          <w:b/>
          <w:color w:val="000000" w:themeColor="text1"/>
          <w:sz w:val="28"/>
          <w:szCs w:val="28"/>
          <w:lang w:eastAsia="ru-RU"/>
        </w:rPr>
      </w:pPr>
    </w:p>
    <w:p w:rsidR="00CD28D9" w:rsidRDefault="00CD28D9" w:rsidP="00E7446E">
      <w:pPr>
        <w:spacing w:after="0" w:line="240" w:lineRule="atLeast"/>
        <w:ind w:firstLine="357"/>
        <w:jc w:val="both"/>
        <w:rPr>
          <w:rFonts w:ascii="Times New Roman" w:eastAsia="Times New Roman" w:hAnsi="Times New Roman" w:cs="Times New Roman"/>
          <w:b/>
          <w:color w:val="000000" w:themeColor="text1"/>
          <w:sz w:val="28"/>
          <w:szCs w:val="28"/>
          <w:lang w:eastAsia="ru-RU"/>
        </w:rPr>
      </w:pPr>
    </w:p>
    <w:p w:rsidR="00CD28D9" w:rsidRDefault="00CD28D9" w:rsidP="00E7446E">
      <w:pPr>
        <w:spacing w:after="0" w:line="240" w:lineRule="atLeast"/>
        <w:ind w:firstLine="357"/>
        <w:jc w:val="both"/>
        <w:rPr>
          <w:rFonts w:ascii="Times New Roman" w:eastAsia="Times New Roman" w:hAnsi="Times New Roman" w:cs="Times New Roman"/>
          <w:b/>
          <w:color w:val="000000" w:themeColor="text1"/>
          <w:sz w:val="28"/>
          <w:szCs w:val="28"/>
          <w:lang w:eastAsia="ru-RU"/>
        </w:rPr>
      </w:pPr>
    </w:p>
    <w:p w:rsidR="00CD28D9" w:rsidRDefault="00CD28D9" w:rsidP="00E7446E">
      <w:pPr>
        <w:spacing w:after="0" w:line="240" w:lineRule="atLeast"/>
        <w:ind w:firstLine="357"/>
        <w:jc w:val="both"/>
        <w:rPr>
          <w:rFonts w:ascii="Times New Roman" w:eastAsia="Times New Roman" w:hAnsi="Times New Roman" w:cs="Times New Roman"/>
          <w:b/>
          <w:color w:val="000000" w:themeColor="text1"/>
          <w:sz w:val="28"/>
          <w:szCs w:val="28"/>
          <w:lang w:eastAsia="ru-RU"/>
        </w:rPr>
      </w:pPr>
    </w:p>
    <w:p w:rsidR="00CD28D9" w:rsidRDefault="00CD28D9" w:rsidP="00E7446E">
      <w:pPr>
        <w:spacing w:after="0" w:line="240" w:lineRule="atLeast"/>
        <w:ind w:firstLine="357"/>
        <w:jc w:val="both"/>
        <w:rPr>
          <w:rFonts w:ascii="Times New Roman" w:eastAsia="Times New Roman" w:hAnsi="Times New Roman" w:cs="Times New Roman"/>
          <w:b/>
          <w:color w:val="000000" w:themeColor="text1"/>
          <w:sz w:val="28"/>
          <w:szCs w:val="28"/>
          <w:lang w:eastAsia="ru-RU"/>
        </w:rPr>
      </w:pPr>
    </w:p>
    <w:p w:rsidR="00CD28D9" w:rsidRDefault="00CD28D9" w:rsidP="00E7446E">
      <w:pPr>
        <w:spacing w:after="0" w:line="240" w:lineRule="atLeast"/>
        <w:ind w:firstLine="357"/>
        <w:jc w:val="both"/>
        <w:rPr>
          <w:rFonts w:ascii="Times New Roman" w:eastAsia="Times New Roman" w:hAnsi="Times New Roman" w:cs="Times New Roman"/>
          <w:b/>
          <w:color w:val="000000" w:themeColor="text1"/>
          <w:sz w:val="28"/>
          <w:szCs w:val="28"/>
          <w:lang w:eastAsia="ru-RU"/>
        </w:rPr>
      </w:pPr>
    </w:p>
    <w:p w:rsidR="00424F5F" w:rsidRDefault="00424F5F" w:rsidP="00E7446E">
      <w:pPr>
        <w:spacing w:after="0" w:line="240" w:lineRule="atLeast"/>
        <w:ind w:firstLine="357"/>
        <w:jc w:val="both"/>
        <w:rPr>
          <w:rFonts w:ascii="Times New Roman" w:eastAsia="Times New Roman" w:hAnsi="Times New Roman" w:cs="Times New Roman"/>
          <w:b/>
          <w:color w:val="000000" w:themeColor="text1"/>
          <w:sz w:val="28"/>
          <w:szCs w:val="28"/>
          <w:lang w:eastAsia="ru-RU"/>
        </w:rPr>
      </w:pPr>
    </w:p>
    <w:p w:rsidR="00CD28D9" w:rsidRPr="00C3474E" w:rsidRDefault="00CD28D9" w:rsidP="00F74DAF">
      <w:pPr>
        <w:pStyle w:val="a8"/>
        <w:numPr>
          <w:ilvl w:val="0"/>
          <w:numId w:val="6"/>
        </w:numPr>
        <w:spacing w:after="0" w:line="240" w:lineRule="atLeast"/>
        <w:jc w:val="center"/>
        <w:rPr>
          <w:rFonts w:ascii="Times New Roman" w:eastAsia="Times New Roman" w:hAnsi="Times New Roman" w:cs="Times New Roman"/>
          <w:b/>
          <w:color w:val="000000" w:themeColor="text1"/>
          <w:sz w:val="26"/>
          <w:szCs w:val="28"/>
          <w:lang w:eastAsia="ru-RU"/>
        </w:rPr>
      </w:pPr>
      <w:r w:rsidRPr="00C3474E">
        <w:rPr>
          <w:rFonts w:ascii="Times New Roman" w:eastAsia="Times New Roman" w:hAnsi="Times New Roman" w:cs="Times New Roman"/>
          <w:b/>
          <w:color w:val="000000" w:themeColor="text1"/>
          <w:sz w:val="26"/>
          <w:szCs w:val="28"/>
          <w:lang w:eastAsia="ru-RU"/>
        </w:rPr>
        <w:lastRenderedPageBreak/>
        <w:t>Введение</w:t>
      </w:r>
    </w:p>
    <w:p w:rsidR="00F74DAF" w:rsidRPr="00C3474E" w:rsidRDefault="00F74DAF" w:rsidP="00F74DAF">
      <w:pPr>
        <w:spacing w:after="0" w:line="240" w:lineRule="atLeast"/>
        <w:jc w:val="center"/>
        <w:rPr>
          <w:rFonts w:ascii="Times New Roman" w:eastAsia="Times New Roman" w:hAnsi="Times New Roman" w:cs="Times New Roman"/>
          <w:b/>
          <w:color w:val="000000" w:themeColor="text1"/>
          <w:sz w:val="26"/>
          <w:szCs w:val="28"/>
          <w:lang w:eastAsia="ru-RU"/>
        </w:rPr>
      </w:pPr>
    </w:p>
    <w:p w:rsidR="00F74DAF" w:rsidRPr="00C3474E" w:rsidRDefault="00F74DAF" w:rsidP="00F74DAF">
      <w:pPr>
        <w:spacing w:after="0" w:line="240" w:lineRule="atLeast"/>
        <w:ind w:firstLine="708"/>
        <w:jc w:val="both"/>
        <w:rPr>
          <w:rFonts w:ascii="Times New Roman" w:hAnsi="Times New Roman" w:cs="Times New Roman"/>
          <w:sz w:val="26"/>
          <w:szCs w:val="28"/>
        </w:rPr>
      </w:pPr>
      <w:r w:rsidRPr="00C3474E">
        <w:rPr>
          <w:rFonts w:ascii="Times New Roman" w:hAnsi="Times New Roman" w:cs="Times New Roman"/>
          <w:sz w:val="26"/>
          <w:szCs w:val="28"/>
        </w:rPr>
        <w:t>В современном обществе наблюдается снижение уровня культуры нации по сохранению своего здоровья и жизни, отсутствие навыков социальной адаптации</w:t>
      </w:r>
      <w:r w:rsidR="00E30E0C" w:rsidRPr="00C3474E">
        <w:rPr>
          <w:rFonts w:ascii="Times New Roman" w:hAnsi="Times New Roman" w:cs="Times New Roman"/>
          <w:sz w:val="26"/>
          <w:szCs w:val="28"/>
        </w:rPr>
        <w:t>.</w:t>
      </w:r>
      <w:r w:rsidRPr="00C3474E">
        <w:rPr>
          <w:rFonts w:ascii="Times New Roman" w:hAnsi="Times New Roman" w:cs="Times New Roman"/>
          <w:sz w:val="26"/>
          <w:szCs w:val="28"/>
        </w:rPr>
        <w:t xml:space="preserve"> И как результат – ослабление здоровья</w:t>
      </w:r>
      <w:r w:rsidR="005B571C" w:rsidRPr="00C3474E">
        <w:rPr>
          <w:rFonts w:ascii="Times New Roman" w:hAnsi="Times New Roman" w:cs="Times New Roman"/>
          <w:sz w:val="26"/>
          <w:szCs w:val="28"/>
        </w:rPr>
        <w:t>,</w:t>
      </w:r>
      <w:r w:rsidRPr="00C3474E">
        <w:rPr>
          <w:rFonts w:ascii="Times New Roman" w:hAnsi="Times New Roman" w:cs="Times New Roman"/>
          <w:sz w:val="26"/>
          <w:szCs w:val="28"/>
        </w:rPr>
        <w:t xml:space="preserve"> гибель большого количества людей в экстремальных ситуациях.</w:t>
      </w:r>
    </w:p>
    <w:p w:rsidR="00F74DAF" w:rsidRPr="00C3474E" w:rsidRDefault="00C47167" w:rsidP="00F74DAF">
      <w:pPr>
        <w:spacing w:after="0" w:line="240" w:lineRule="atLeast"/>
        <w:ind w:firstLine="708"/>
        <w:jc w:val="both"/>
        <w:rPr>
          <w:rFonts w:ascii="Times New Roman" w:hAnsi="Times New Roman" w:cs="Times New Roman"/>
          <w:sz w:val="26"/>
          <w:szCs w:val="28"/>
        </w:rPr>
      </w:pPr>
      <w:r>
        <w:rPr>
          <w:rFonts w:ascii="Times New Roman" w:hAnsi="Times New Roman" w:cs="Times New Roman"/>
          <w:sz w:val="26"/>
          <w:szCs w:val="28"/>
        </w:rPr>
        <w:t>П</w:t>
      </w:r>
      <w:r w:rsidR="00F74DAF" w:rsidRPr="00C3474E">
        <w:rPr>
          <w:rFonts w:ascii="Times New Roman" w:hAnsi="Times New Roman" w:cs="Times New Roman"/>
          <w:sz w:val="26"/>
          <w:szCs w:val="28"/>
        </w:rPr>
        <w:t xml:space="preserve">роблема сохранения здоровья детей </w:t>
      </w:r>
      <w:r>
        <w:rPr>
          <w:rFonts w:ascii="Times New Roman" w:hAnsi="Times New Roman" w:cs="Times New Roman"/>
          <w:sz w:val="26"/>
          <w:szCs w:val="28"/>
        </w:rPr>
        <w:t xml:space="preserve">сегодня </w:t>
      </w:r>
      <w:r w:rsidR="00F74DAF" w:rsidRPr="00C3474E">
        <w:rPr>
          <w:rFonts w:ascii="Times New Roman" w:hAnsi="Times New Roman" w:cs="Times New Roman"/>
          <w:sz w:val="26"/>
          <w:szCs w:val="28"/>
        </w:rPr>
        <w:t>чрезвычайно важна в связи с резким снижением процента здоровых детей. Весьма существенным фактором «школьного нездоровья» является неумение самих детей быть здоровыми, незнание ими элементарных законов здоровой жизни, основных навыков сохранении здоровья. Отсутствие личных приоритетов здоровья способствует значительному распространению в детской среде и различных форм разрушительного поведения, в том числе курения, алкоголизма и наркомании.</w:t>
      </w:r>
    </w:p>
    <w:p w:rsidR="00E30E0C" w:rsidRPr="00C3474E" w:rsidRDefault="00E30E0C" w:rsidP="00E30E0C">
      <w:pPr>
        <w:spacing w:after="0" w:line="240" w:lineRule="atLeast"/>
        <w:ind w:firstLine="708"/>
        <w:jc w:val="both"/>
        <w:rPr>
          <w:rFonts w:ascii="Times New Roman" w:hAnsi="Times New Roman" w:cs="Times New Roman"/>
          <w:sz w:val="26"/>
          <w:szCs w:val="28"/>
        </w:rPr>
      </w:pPr>
      <w:r w:rsidRPr="00C3474E">
        <w:rPr>
          <w:rFonts w:ascii="Times New Roman" w:hAnsi="Times New Roman" w:cs="Times New Roman"/>
          <w:color w:val="000000"/>
          <w:sz w:val="26"/>
          <w:szCs w:val="28"/>
          <w:shd w:val="clear" w:color="auto" w:fill="FFFFFF"/>
        </w:rPr>
        <w:t>Значительную роль</w:t>
      </w:r>
      <w:r w:rsidRPr="00C3474E">
        <w:rPr>
          <w:rFonts w:ascii="Times New Roman" w:hAnsi="Times New Roman" w:cs="Times New Roman"/>
          <w:sz w:val="26"/>
          <w:szCs w:val="28"/>
        </w:rPr>
        <w:t xml:space="preserve"> в сохранении здоровья</w:t>
      </w:r>
      <w:r w:rsidRPr="00C3474E">
        <w:rPr>
          <w:rFonts w:ascii="Times New Roman" w:hAnsi="Times New Roman" w:cs="Times New Roman"/>
          <w:color w:val="000000"/>
          <w:sz w:val="26"/>
          <w:szCs w:val="28"/>
          <w:shd w:val="clear" w:color="auto" w:fill="FFFFFF"/>
        </w:rPr>
        <w:t xml:space="preserve"> играет семья ребенка, его родители, находящиеся в тесном контакте с</w:t>
      </w:r>
      <w:r w:rsidR="00876D2E">
        <w:rPr>
          <w:rFonts w:ascii="Times New Roman" w:hAnsi="Times New Roman" w:cs="Times New Roman"/>
          <w:color w:val="000000"/>
          <w:sz w:val="26"/>
          <w:szCs w:val="28"/>
          <w:shd w:val="clear" w:color="auto" w:fill="FFFFFF"/>
        </w:rPr>
        <w:t xml:space="preserve"> детским садом и</w:t>
      </w:r>
      <w:r w:rsidRPr="00C3474E">
        <w:rPr>
          <w:rFonts w:ascii="Times New Roman" w:hAnsi="Times New Roman" w:cs="Times New Roman"/>
          <w:color w:val="000000"/>
          <w:sz w:val="26"/>
          <w:szCs w:val="28"/>
          <w:shd w:val="clear" w:color="auto" w:fill="FFFFFF"/>
        </w:rPr>
        <w:t xml:space="preserve"> школой. Сегодня роль семьи в укреплении здоровья детей должна неуклонно возрастать. Родителям необходимо хорошо знать исходное физическое состояние своих детей.</w:t>
      </w:r>
    </w:p>
    <w:p w:rsidR="00C51339" w:rsidRDefault="00C51339" w:rsidP="00F74DAF">
      <w:pPr>
        <w:spacing w:after="0" w:line="240" w:lineRule="atLeast"/>
        <w:ind w:firstLine="708"/>
        <w:jc w:val="both"/>
        <w:rPr>
          <w:rFonts w:ascii="Times New Roman" w:hAnsi="Times New Roman" w:cs="Times New Roman"/>
          <w:color w:val="000000"/>
          <w:sz w:val="26"/>
          <w:szCs w:val="28"/>
          <w:shd w:val="clear" w:color="auto" w:fill="FFFFFF"/>
        </w:rPr>
      </w:pPr>
      <w:r w:rsidRPr="00C3474E">
        <w:rPr>
          <w:rFonts w:ascii="Times New Roman" w:hAnsi="Times New Roman" w:cs="Times New Roman"/>
          <w:color w:val="000000"/>
          <w:sz w:val="26"/>
          <w:szCs w:val="28"/>
          <w:shd w:val="clear" w:color="auto" w:fill="FFFFFF"/>
        </w:rPr>
        <w:t xml:space="preserve"> </w:t>
      </w:r>
      <w:r w:rsidR="00BE140C" w:rsidRPr="00C3474E">
        <w:rPr>
          <w:rFonts w:ascii="Times New Roman" w:hAnsi="Times New Roman" w:cs="Times New Roman"/>
          <w:color w:val="000000"/>
          <w:sz w:val="26"/>
          <w:szCs w:val="28"/>
          <w:shd w:val="clear" w:color="auto" w:fill="FFFFFF"/>
        </w:rPr>
        <w:t>О</w:t>
      </w:r>
      <w:r w:rsidRPr="00C3474E">
        <w:rPr>
          <w:rFonts w:ascii="Times New Roman" w:hAnsi="Times New Roman" w:cs="Times New Roman"/>
          <w:color w:val="000000"/>
          <w:sz w:val="26"/>
          <w:szCs w:val="28"/>
          <w:shd w:val="clear" w:color="auto" w:fill="FFFFFF"/>
        </w:rPr>
        <w:t>дним из важнейших средств воздействия на нравственное становление обучающихся является </w:t>
      </w:r>
      <w:hyperlink r:id="rId6" w:tooltip="Воспитательная работа" w:history="1">
        <w:r w:rsidRPr="00C3474E">
          <w:rPr>
            <w:rStyle w:val="a9"/>
            <w:rFonts w:ascii="Times New Roman" w:hAnsi="Times New Roman" w:cs="Times New Roman"/>
            <w:color w:val="000000" w:themeColor="text1"/>
            <w:sz w:val="26"/>
            <w:szCs w:val="28"/>
            <w:u w:val="none"/>
            <w:bdr w:val="none" w:sz="0" w:space="0" w:color="auto" w:frame="1"/>
            <w:shd w:val="clear" w:color="auto" w:fill="FFFFFF"/>
          </w:rPr>
          <w:t>воспитательная работа</w:t>
        </w:r>
      </w:hyperlink>
      <w:r w:rsidRPr="00C3474E">
        <w:rPr>
          <w:rFonts w:ascii="Times New Roman" w:hAnsi="Times New Roman" w:cs="Times New Roman"/>
          <w:color w:val="000000" w:themeColor="text1"/>
          <w:sz w:val="26"/>
          <w:szCs w:val="28"/>
        </w:rPr>
        <w:t xml:space="preserve">, которая направлена на </w:t>
      </w:r>
      <w:r w:rsidRPr="00C3474E">
        <w:rPr>
          <w:rFonts w:ascii="Times New Roman" w:hAnsi="Times New Roman" w:cs="Times New Roman"/>
          <w:color w:val="000000"/>
          <w:sz w:val="26"/>
          <w:szCs w:val="28"/>
          <w:shd w:val="clear" w:color="auto" w:fill="FFFFFF"/>
        </w:rPr>
        <w:t xml:space="preserve">предупреждение случаев противоправного поведения, на формирование ее активной жизненной позиции как необходимого условия обогащения интеллектуального, творческого потенциала </w:t>
      </w:r>
      <w:r w:rsidR="00876D2E">
        <w:rPr>
          <w:rFonts w:ascii="Times New Roman" w:hAnsi="Times New Roman" w:cs="Times New Roman"/>
          <w:color w:val="000000"/>
          <w:sz w:val="26"/>
          <w:szCs w:val="28"/>
          <w:shd w:val="clear" w:color="auto" w:fill="FFFFFF"/>
        </w:rPr>
        <w:t>обу</w:t>
      </w:r>
      <w:r w:rsidRPr="00C3474E">
        <w:rPr>
          <w:rFonts w:ascii="Times New Roman" w:hAnsi="Times New Roman" w:cs="Times New Roman"/>
          <w:color w:val="000000"/>
          <w:sz w:val="26"/>
          <w:szCs w:val="28"/>
          <w:shd w:val="clear" w:color="auto" w:fill="FFFFFF"/>
        </w:rPr>
        <w:t>ча</w:t>
      </w:r>
      <w:r w:rsidR="00876D2E">
        <w:rPr>
          <w:rFonts w:ascii="Times New Roman" w:hAnsi="Times New Roman" w:cs="Times New Roman"/>
          <w:color w:val="000000"/>
          <w:sz w:val="26"/>
          <w:szCs w:val="28"/>
          <w:shd w:val="clear" w:color="auto" w:fill="FFFFFF"/>
        </w:rPr>
        <w:t>ю</w:t>
      </w:r>
      <w:r w:rsidRPr="00C3474E">
        <w:rPr>
          <w:rFonts w:ascii="Times New Roman" w:hAnsi="Times New Roman" w:cs="Times New Roman"/>
          <w:color w:val="000000"/>
          <w:sz w:val="26"/>
          <w:szCs w:val="28"/>
          <w:shd w:val="clear" w:color="auto" w:fill="FFFFFF"/>
        </w:rPr>
        <w:t>щихся, наиболее полного развития способностей и талантов личности.</w:t>
      </w:r>
    </w:p>
    <w:p w:rsidR="009C6169" w:rsidRPr="00C3474E" w:rsidRDefault="009C6169" w:rsidP="00F74DAF">
      <w:pPr>
        <w:spacing w:after="0" w:line="240" w:lineRule="atLeast"/>
        <w:ind w:firstLine="708"/>
        <w:jc w:val="both"/>
        <w:rPr>
          <w:rFonts w:ascii="Times New Roman" w:hAnsi="Times New Roman" w:cs="Times New Roman"/>
          <w:sz w:val="26"/>
          <w:szCs w:val="28"/>
        </w:rPr>
      </w:pPr>
    </w:p>
    <w:p w:rsidR="00C51339" w:rsidRPr="00C3474E" w:rsidRDefault="00C51339" w:rsidP="00574D89">
      <w:pPr>
        <w:rPr>
          <w:rFonts w:ascii="Times New Roman" w:eastAsia="Times New Roman" w:hAnsi="Times New Roman" w:cs="Times New Roman"/>
          <w:b/>
          <w:color w:val="000000" w:themeColor="text1"/>
          <w:sz w:val="26"/>
          <w:szCs w:val="28"/>
          <w:lang w:eastAsia="ru-RU"/>
        </w:rPr>
      </w:pPr>
      <w:r w:rsidRPr="00C3474E">
        <w:rPr>
          <w:rFonts w:ascii="Times New Roman" w:hAnsi="Times New Roman" w:cs="Times New Roman"/>
          <w:sz w:val="26"/>
        </w:rPr>
        <w:t xml:space="preserve">  </w:t>
      </w:r>
      <w:r w:rsidR="00574D89">
        <w:rPr>
          <w:rFonts w:ascii="Times New Roman" w:hAnsi="Times New Roman" w:cs="Times New Roman"/>
          <w:sz w:val="26"/>
        </w:rPr>
        <w:t xml:space="preserve">                                                  </w:t>
      </w:r>
      <w:r w:rsidR="00574D89" w:rsidRPr="00574D89">
        <w:rPr>
          <w:rFonts w:ascii="Times New Roman" w:hAnsi="Times New Roman" w:cs="Times New Roman"/>
          <w:b/>
          <w:sz w:val="26"/>
        </w:rPr>
        <w:t>2</w:t>
      </w:r>
      <w:r w:rsidR="00574D89">
        <w:rPr>
          <w:rFonts w:ascii="Times New Roman" w:hAnsi="Times New Roman" w:cs="Times New Roman"/>
          <w:sz w:val="26"/>
        </w:rPr>
        <w:t>.</w:t>
      </w:r>
      <w:r w:rsidRPr="00C3474E">
        <w:rPr>
          <w:rFonts w:ascii="Times New Roman" w:eastAsia="Times New Roman" w:hAnsi="Times New Roman" w:cs="Times New Roman"/>
          <w:b/>
          <w:color w:val="000000" w:themeColor="text1"/>
          <w:sz w:val="26"/>
          <w:szCs w:val="28"/>
          <w:lang w:eastAsia="ru-RU"/>
        </w:rPr>
        <w:t>Актуальность проекта</w:t>
      </w:r>
    </w:p>
    <w:p w:rsidR="002D6C0A" w:rsidRDefault="007E47E8" w:rsidP="005B571C">
      <w:pPr>
        <w:spacing w:after="0" w:line="240" w:lineRule="atLeast"/>
        <w:ind w:firstLine="708"/>
        <w:jc w:val="both"/>
        <w:rPr>
          <w:rFonts w:ascii="Times New Roman" w:hAnsi="Times New Roman" w:cs="Times New Roman"/>
          <w:color w:val="000000" w:themeColor="text1"/>
          <w:sz w:val="26"/>
          <w:szCs w:val="28"/>
          <w:shd w:val="clear" w:color="auto" w:fill="FFFFFF"/>
        </w:rPr>
      </w:pPr>
      <w:r w:rsidRPr="00C3474E">
        <w:rPr>
          <w:rFonts w:ascii="Times New Roman" w:eastAsia="Times New Roman" w:hAnsi="Times New Roman" w:cs="Times New Roman"/>
          <w:color w:val="000000" w:themeColor="text1"/>
          <w:sz w:val="26"/>
          <w:szCs w:val="28"/>
          <w:lang w:eastAsia="ru-RU"/>
        </w:rPr>
        <w:t>Проект «Здоровые дети - здоровая Россия» является системообразующим и включает</w:t>
      </w:r>
      <w:r w:rsidR="002D6C0A" w:rsidRPr="00C3474E">
        <w:rPr>
          <w:rFonts w:ascii="Times New Roman" w:eastAsia="Times New Roman" w:hAnsi="Times New Roman" w:cs="Times New Roman"/>
          <w:color w:val="000000" w:themeColor="text1"/>
          <w:sz w:val="26"/>
          <w:szCs w:val="28"/>
          <w:lang w:eastAsia="ru-RU"/>
        </w:rPr>
        <w:t xml:space="preserve"> в себя мероприятия для создания </w:t>
      </w:r>
      <w:r w:rsidR="002D6C0A" w:rsidRPr="00C3474E">
        <w:rPr>
          <w:rFonts w:ascii="Times New Roman" w:hAnsi="Times New Roman" w:cs="Times New Roman"/>
          <w:color w:val="000000" w:themeColor="text1"/>
          <w:sz w:val="26"/>
          <w:szCs w:val="28"/>
          <w:shd w:val="clear" w:color="auto" w:fill="FFFFFF"/>
        </w:rPr>
        <w:t>максимально эффективных условий для сохранения и укрепления здоровья, оздоровления детей и подростков.</w:t>
      </w:r>
    </w:p>
    <w:p w:rsidR="009C6169" w:rsidRDefault="00574D89" w:rsidP="005B571C">
      <w:pPr>
        <w:spacing w:after="0" w:line="240" w:lineRule="atLeast"/>
        <w:ind w:firstLine="708"/>
        <w:jc w:val="both"/>
        <w:rPr>
          <w:rFonts w:ascii="Times New Roman" w:hAnsi="Times New Roman" w:cs="Times New Roman"/>
          <w:color w:val="000000" w:themeColor="text1"/>
          <w:sz w:val="26"/>
          <w:szCs w:val="28"/>
          <w:shd w:val="clear" w:color="auto" w:fill="FFFFFF"/>
        </w:rPr>
      </w:pPr>
      <w:r>
        <w:rPr>
          <w:rFonts w:ascii="Times New Roman" w:hAnsi="Times New Roman" w:cs="Times New Roman"/>
          <w:color w:val="000000" w:themeColor="text1"/>
          <w:sz w:val="26"/>
          <w:szCs w:val="28"/>
          <w:shd w:val="clear" w:color="auto" w:fill="FFFFFF"/>
        </w:rPr>
        <w:tab/>
      </w:r>
      <w:r>
        <w:rPr>
          <w:rFonts w:ascii="Times New Roman" w:hAnsi="Times New Roman" w:cs="Times New Roman"/>
          <w:color w:val="000000" w:themeColor="text1"/>
          <w:sz w:val="26"/>
          <w:szCs w:val="28"/>
          <w:shd w:val="clear" w:color="auto" w:fill="FFFFFF"/>
        </w:rPr>
        <w:tab/>
      </w:r>
      <w:r>
        <w:rPr>
          <w:rFonts w:ascii="Times New Roman" w:hAnsi="Times New Roman" w:cs="Times New Roman"/>
          <w:color w:val="000000" w:themeColor="text1"/>
          <w:sz w:val="26"/>
          <w:szCs w:val="28"/>
          <w:shd w:val="clear" w:color="auto" w:fill="FFFFFF"/>
        </w:rPr>
        <w:tab/>
      </w:r>
      <w:r>
        <w:rPr>
          <w:rFonts w:ascii="Times New Roman" w:hAnsi="Times New Roman" w:cs="Times New Roman"/>
          <w:color w:val="000000" w:themeColor="text1"/>
          <w:sz w:val="26"/>
          <w:szCs w:val="28"/>
          <w:shd w:val="clear" w:color="auto" w:fill="FFFFFF"/>
        </w:rPr>
        <w:tab/>
      </w:r>
    </w:p>
    <w:p w:rsidR="00574D89" w:rsidRDefault="00574D89" w:rsidP="009C6169">
      <w:pPr>
        <w:spacing w:after="0" w:line="240" w:lineRule="atLeast"/>
        <w:ind w:firstLine="708"/>
        <w:jc w:val="center"/>
        <w:rPr>
          <w:rFonts w:ascii="Times New Roman" w:hAnsi="Times New Roman" w:cs="Times New Roman"/>
          <w:b/>
          <w:color w:val="000000" w:themeColor="text1"/>
          <w:sz w:val="26"/>
          <w:szCs w:val="28"/>
          <w:shd w:val="clear" w:color="auto" w:fill="FFFFFF"/>
        </w:rPr>
      </w:pPr>
      <w:r w:rsidRPr="00574D89">
        <w:rPr>
          <w:rFonts w:ascii="Times New Roman" w:hAnsi="Times New Roman" w:cs="Times New Roman"/>
          <w:b/>
          <w:color w:val="000000" w:themeColor="text1"/>
          <w:sz w:val="26"/>
          <w:szCs w:val="28"/>
          <w:shd w:val="clear" w:color="auto" w:fill="FFFFFF"/>
        </w:rPr>
        <w:t>2.1.Цели и задачи</w:t>
      </w:r>
    </w:p>
    <w:p w:rsidR="009272EC" w:rsidRPr="00574D89" w:rsidRDefault="009272EC" w:rsidP="005B571C">
      <w:pPr>
        <w:spacing w:after="0" w:line="240" w:lineRule="atLeast"/>
        <w:ind w:firstLine="708"/>
        <w:jc w:val="both"/>
        <w:rPr>
          <w:rFonts w:ascii="Times New Roman" w:eastAsia="Times New Roman" w:hAnsi="Times New Roman" w:cs="Times New Roman"/>
          <w:b/>
          <w:color w:val="000000" w:themeColor="text1"/>
          <w:sz w:val="26"/>
          <w:szCs w:val="28"/>
          <w:lang w:eastAsia="ru-RU"/>
        </w:rPr>
      </w:pPr>
    </w:p>
    <w:p w:rsidR="004C7006" w:rsidRPr="00C3474E" w:rsidRDefault="005B571C" w:rsidP="00031FB0">
      <w:pPr>
        <w:spacing w:after="0" w:line="240" w:lineRule="atLeast"/>
        <w:ind w:firstLine="357"/>
        <w:jc w:val="both"/>
        <w:rPr>
          <w:rFonts w:ascii="Times New Roman" w:hAnsi="Times New Roman" w:cs="Times New Roman"/>
          <w:color w:val="000000" w:themeColor="text1"/>
          <w:sz w:val="26"/>
          <w:szCs w:val="28"/>
          <w:shd w:val="clear" w:color="auto" w:fill="FFFFFF"/>
        </w:rPr>
      </w:pPr>
      <w:r w:rsidRPr="00C3474E">
        <w:rPr>
          <w:rFonts w:ascii="Times New Roman" w:hAnsi="Times New Roman" w:cs="Times New Roman"/>
          <w:b/>
          <w:color w:val="000000" w:themeColor="text1"/>
          <w:sz w:val="26"/>
          <w:szCs w:val="28"/>
        </w:rPr>
        <w:t xml:space="preserve">     </w:t>
      </w:r>
      <w:r w:rsidR="007E47E8" w:rsidRPr="00C3474E">
        <w:rPr>
          <w:rFonts w:ascii="Times New Roman" w:hAnsi="Times New Roman" w:cs="Times New Roman"/>
          <w:b/>
          <w:color w:val="000000" w:themeColor="text1"/>
          <w:sz w:val="26"/>
          <w:szCs w:val="28"/>
        </w:rPr>
        <w:t>Цель:</w:t>
      </w:r>
      <w:r w:rsidR="007E47E8" w:rsidRPr="00C3474E">
        <w:rPr>
          <w:rFonts w:ascii="Times New Roman" w:hAnsi="Times New Roman" w:cs="Times New Roman"/>
          <w:color w:val="000000" w:themeColor="text1"/>
          <w:sz w:val="26"/>
          <w:szCs w:val="28"/>
        </w:rPr>
        <w:t xml:space="preserve"> </w:t>
      </w:r>
      <w:r w:rsidR="00031FB0" w:rsidRPr="00C3474E">
        <w:rPr>
          <w:rFonts w:ascii="Times New Roman" w:hAnsi="Times New Roman" w:cs="Times New Roman"/>
          <w:color w:val="000000" w:themeColor="text1"/>
          <w:sz w:val="26"/>
          <w:szCs w:val="28"/>
        </w:rPr>
        <w:t>ф</w:t>
      </w:r>
      <w:r w:rsidR="00031FB0" w:rsidRPr="00C3474E">
        <w:rPr>
          <w:rFonts w:ascii="Times New Roman" w:eastAsia="Times New Roman" w:hAnsi="Times New Roman" w:cs="Times New Roman"/>
          <w:color w:val="000000"/>
          <w:sz w:val="26"/>
          <w:szCs w:val="28"/>
          <w:lang w:eastAsia="ru-RU"/>
        </w:rPr>
        <w:t>ормирование убеждений привычек здорового образа жизни, развитие познавательных и творческих способностей детей,</w:t>
      </w:r>
      <w:r w:rsidR="00031FB0" w:rsidRPr="00C3474E">
        <w:rPr>
          <w:rFonts w:ascii="Times New Roman" w:hAnsi="Times New Roman" w:cs="Times New Roman"/>
          <w:sz w:val="26"/>
          <w:szCs w:val="28"/>
        </w:rPr>
        <w:t xml:space="preserve"> </w:t>
      </w:r>
      <w:r w:rsidR="004C7006" w:rsidRPr="00C3474E">
        <w:rPr>
          <w:rFonts w:ascii="Times New Roman" w:hAnsi="Times New Roman" w:cs="Times New Roman"/>
          <w:sz w:val="26"/>
          <w:szCs w:val="28"/>
        </w:rPr>
        <w:t>организация досуга и занятости, творческого развития детей и подростков</w:t>
      </w:r>
      <w:r w:rsidR="001A5831" w:rsidRPr="00C3474E">
        <w:rPr>
          <w:rFonts w:ascii="Times New Roman" w:hAnsi="Times New Roman" w:cs="Times New Roman"/>
          <w:sz w:val="26"/>
          <w:szCs w:val="28"/>
        </w:rPr>
        <w:t>,</w:t>
      </w:r>
      <w:r w:rsidR="004C7006" w:rsidRPr="00C3474E">
        <w:rPr>
          <w:rFonts w:ascii="Times New Roman" w:hAnsi="Times New Roman" w:cs="Times New Roman"/>
          <w:sz w:val="26"/>
          <w:szCs w:val="28"/>
        </w:rPr>
        <w:t xml:space="preserve"> в том числе в летний период</w:t>
      </w:r>
    </w:p>
    <w:p w:rsidR="007E7E90" w:rsidRPr="00C3474E" w:rsidRDefault="007E47E8" w:rsidP="00424F5F">
      <w:pPr>
        <w:spacing w:after="0" w:line="240" w:lineRule="atLeast"/>
        <w:ind w:firstLine="708"/>
        <w:jc w:val="both"/>
        <w:rPr>
          <w:rFonts w:ascii="Times New Roman" w:hAnsi="Times New Roman" w:cs="Times New Roman"/>
          <w:color w:val="000000" w:themeColor="text1"/>
          <w:sz w:val="26"/>
          <w:szCs w:val="28"/>
        </w:rPr>
      </w:pPr>
      <w:r w:rsidRPr="00C3474E">
        <w:rPr>
          <w:rFonts w:ascii="Times New Roman" w:hAnsi="Times New Roman" w:cs="Times New Roman"/>
          <w:b/>
          <w:color w:val="000000" w:themeColor="text1"/>
          <w:sz w:val="26"/>
          <w:szCs w:val="28"/>
        </w:rPr>
        <w:t>Задачи:</w:t>
      </w:r>
      <w:r w:rsidRPr="00C3474E">
        <w:rPr>
          <w:rFonts w:ascii="Times New Roman" w:hAnsi="Times New Roman" w:cs="Times New Roman"/>
          <w:color w:val="000000" w:themeColor="text1"/>
          <w:sz w:val="26"/>
          <w:szCs w:val="28"/>
        </w:rPr>
        <w:t xml:space="preserve"> </w:t>
      </w:r>
    </w:p>
    <w:p w:rsidR="007E47E8" w:rsidRPr="00C3474E" w:rsidRDefault="00031FB0" w:rsidP="00424F5F">
      <w:pPr>
        <w:spacing w:after="0" w:line="240" w:lineRule="atLeast"/>
        <w:ind w:firstLine="708"/>
        <w:jc w:val="both"/>
        <w:rPr>
          <w:rFonts w:ascii="Times New Roman" w:hAnsi="Times New Roman" w:cs="Times New Roman"/>
          <w:color w:val="000000" w:themeColor="text1"/>
          <w:sz w:val="26"/>
          <w:szCs w:val="28"/>
        </w:rPr>
      </w:pPr>
      <w:r w:rsidRPr="00C3474E">
        <w:rPr>
          <w:rFonts w:ascii="Times New Roman" w:eastAsia="Times New Roman" w:hAnsi="Times New Roman" w:cs="Times New Roman"/>
          <w:color w:val="000000"/>
          <w:sz w:val="26"/>
          <w:szCs w:val="28"/>
          <w:lang w:eastAsia="ru-RU"/>
        </w:rPr>
        <w:t xml:space="preserve">привитие </w:t>
      </w:r>
      <w:r w:rsidRPr="00C3474E">
        <w:rPr>
          <w:rFonts w:ascii="Times New Roman" w:hAnsi="Times New Roman" w:cs="Times New Roman"/>
          <w:color w:val="000000" w:themeColor="text1"/>
          <w:sz w:val="26"/>
          <w:szCs w:val="28"/>
        </w:rPr>
        <w:t xml:space="preserve">детям и подросткам </w:t>
      </w:r>
      <w:r w:rsidRPr="00C3474E">
        <w:rPr>
          <w:rFonts w:ascii="Times New Roman" w:eastAsia="Times New Roman" w:hAnsi="Times New Roman" w:cs="Times New Roman"/>
          <w:color w:val="000000"/>
          <w:sz w:val="26"/>
          <w:szCs w:val="28"/>
          <w:lang w:eastAsia="ru-RU"/>
        </w:rPr>
        <w:t>потребности в здоровом образе жизни,</w:t>
      </w:r>
      <w:r w:rsidRPr="00C3474E">
        <w:rPr>
          <w:rFonts w:ascii="Times New Roman" w:hAnsi="Times New Roman" w:cs="Times New Roman"/>
          <w:color w:val="000000" w:themeColor="text1"/>
          <w:sz w:val="26"/>
          <w:szCs w:val="28"/>
        </w:rPr>
        <w:t xml:space="preserve"> формирование </w:t>
      </w:r>
      <w:r w:rsidR="00521825" w:rsidRPr="00C3474E">
        <w:rPr>
          <w:rFonts w:ascii="Times New Roman" w:hAnsi="Times New Roman" w:cs="Times New Roman"/>
          <w:color w:val="000000" w:themeColor="text1"/>
          <w:sz w:val="26"/>
          <w:szCs w:val="28"/>
        </w:rPr>
        <w:t xml:space="preserve"> </w:t>
      </w:r>
      <w:r w:rsidR="007E47E8" w:rsidRPr="00C3474E">
        <w:rPr>
          <w:rFonts w:ascii="Times New Roman" w:hAnsi="Times New Roman" w:cs="Times New Roman"/>
          <w:color w:val="000000" w:themeColor="text1"/>
          <w:sz w:val="26"/>
          <w:szCs w:val="28"/>
        </w:rPr>
        <w:t xml:space="preserve"> </w:t>
      </w:r>
      <w:r w:rsidRPr="00C3474E">
        <w:rPr>
          <w:rFonts w:ascii="Times New Roman" w:hAnsi="Times New Roman" w:cs="Times New Roman"/>
          <w:color w:val="000000" w:themeColor="text1"/>
          <w:sz w:val="26"/>
          <w:szCs w:val="28"/>
        </w:rPr>
        <w:t>базы знаний и практических навыков здорового образа;</w:t>
      </w:r>
    </w:p>
    <w:p w:rsidR="00CE197D" w:rsidRPr="00C3474E" w:rsidRDefault="00424F5F" w:rsidP="00E7446E">
      <w:pPr>
        <w:spacing w:after="0" w:line="240" w:lineRule="atLeast"/>
        <w:ind w:firstLine="360"/>
        <w:jc w:val="both"/>
        <w:rPr>
          <w:rFonts w:ascii="Times New Roman" w:hAnsi="Times New Roman" w:cs="Times New Roman"/>
          <w:color w:val="000000" w:themeColor="text1"/>
          <w:sz w:val="26"/>
          <w:szCs w:val="28"/>
        </w:rPr>
      </w:pPr>
      <w:r w:rsidRPr="00C3474E">
        <w:rPr>
          <w:rFonts w:ascii="Times New Roman" w:hAnsi="Times New Roman" w:cs="Times New Roman"/>
          <w:color w:val="000000" w:themeColor="text1"/>
          <w:sz w:val="26"/>
          <w:szCs w:val="28"/>
        </w:rPr>
        <w:t xml:space="preserve">     </w:t>
      </w:r>
      <w:r w:rsidR="007E47E8" w:rsidRPr="00C3474E">
        <w:rPr>
          <w:rFonts w:ascii="Times New Roman" w:hAnsi="Times New Roman" w:cs="Times New Roman"/>
          <w:color w:val="000000" w:themeColor="text1"/>
          <w:sz w:val="26"/>
          <w:szCs w:val="28"/>
        </w:rPr>
        <w:t>разраб</w:t>
      </w:r>
      <w:r w:rsidR="007E7E90" w:rsidRPr="00C3474E">
        <w:rPr>
          <w:rFonts w:ascii="Times New Roman" w:hAnsi="Times New Roman" w:cs="Times New Roman"/>
          <w:color w:val="000000" w:themeColor="text1"/>
          <w:sz w:val="26"/>
          <w:szCs w:val="28"/>
        </w:rPr>
        <w:t xml:space="preserve">отка </w:t>
      </w:r>
      <w:r w:rsidR="007E47E8" w:rsidRPr="00C3474E">
        <w:rPr>
          <w:rFonts w:ascii="Times New Roman" w:hAnsi="Times New Roman" w:cs="Times New Roman"/>
          <w:color w:val="000000" w:themeColor="text1"/>
          <w:sz w:val="26"/>
          <w:szCs w:val="28"/>
        </w:rPr>
        <w:t>комплекс</w:t>
      </w:r>
      <w:r w:rsidR="007E7E90" w:rsidRPr="00C3474E">
        <w:rPr>
          <w:rFonts w:ascii="Times New Roman" w:hAnsi="Times New Roman" w:cs="Times New Roman"/>
          <w:color w:val="000000" w:themeColor="text1"/>
          <w:sz w:val="26"/>
          <w:szCs w:val="28"/>
        </w:rPr>
        <w:t>а</w:t>
      </w:r>
      <w:r w:rsidR="007E47E8" w:rsidRPr="00C3474E">
        <w:rPr>
          <w:rFonts w:ascii="Times New Roman" w:hAnsi="Times New Roman" w:cs="Times New Roman"/>
          <w:color w:val="000000" w:themeColor="text1"/>
          <w:sz w:val="26"/>
          <w:szCs w:val="28"/>
        </w:rPr>
        <w:t xml:space="preserve"> мероприятий, направленны</w:t>
      </w:r>
      <w:r w:rsidR="007E7E90" w:rsidRPr="00C3474E">
        <w:rPr>
          <w:rFonts w:ascii="Times New Roman" w:hAnsi="Times New Roman" w:cs="Times New Roman"/>
          <w:color w:val="000000" w:themeColor="text1"/>
          <w:sz w:val="26"/>
          <w:szCs w:val="28"/>
        </w:rPr>
        <w:t>х</w:t>
      </w:r>
      <w:r w:rsidR="007E47E8" w:rsidRPr="00C3474E">
        <w:rPr>
          <w:rFonts w:ascii="Times New Roman" w:hAnsi="Times New Roman" w:cs="Times New Roman"/>
          <w:color w:val="000000" w:themeColor="text1"/>
          <w:sz w:val="26"/>
          <w:szCs w:val="28"/>
        </w:rPr>
        <w:t xml:space="preserve"> на позитивное</w:t>
      </w:r>
      <w:r w:rsidR="00CE197D" w:rsidRPr="00C3474E">
        <w:rPr>
          <w:rFonts w:ascii="Times New Roman" w:hAnsi="Times New Roman" w:cs="Times New Roman"/>
          <w:color w:val="000000" w:themeColor="text1"/>
          <w:sz w:val="26"/>
          <w:szCs w:val="28"/>
        </w:rPr>
        <w:t xml:space="preserve"> </w:t>
      </w:r>
      <w:r w:rsidR="007E47E8" w:rsidRPr="00C3474E">
        <w:rPr>
          <w:rFonts w:ascii="Times New Roman" w:hAnsi="Times New Roman" w:cs="Times New Roman"/>
          <w:color w:val="000000" w:themeColor="text1"/>
          <w:sz w:val="26"/>
          <w:szCs w:val="28"/>
        </w:rPr>
        <w:t>изменение у детей и подростков отношения к своему здоровью и отказ от вредных привычек</w:t>
      </w:r>
      <w:r w:rsidR="00CE197D" w:rsidRPr="00C3474E">
        <w:rPr>
          <w:rFonts w:ascii="Times New Roman" w:hAnsi="Times New Roman" w:cs="Times New Roman"/>
          <w:color w:val="000000" w:themeColor="text1"/>
          <w:sz w:val="26"/>
          <w:szCs w:val="28"/>
        </w:rPr>
        <w:t>;</w:t>
      </w:r>
    </w:p>
    <w:p w:rsidR="00AD53D9" w:rsidRPr="00C3474E" w:rsidRDefault="00CE197D" w:rsidP="00031FB0">
      <w:pPr>
        <w:spacing w:after="0" w:line="240" w:lineRule="atLeast"/>
        <w:ind w:firstLine="708"/>
        <w:jc w:val="both"/>
        <w:rPr>
          <w:rFonts w:ascii="Times New Roman" w:hAnsi="Times New Roman" w:cs="Times New Roman"/>
          <w:color w:val="000000" w:themeColor="text1"/>
          <w:sz w:val="26"/>
          <w:szCs w:val="28"/>
        </w:rPr>
      </w:pPr>
      <w:r w:rsidRPr="00C3474E">
        <w:rPr>
          <w:rFonts w:ascii="Times New Roman" w:hAnsi="Times New Roman" w:cs="Times New Roman"/>
          <w:color w:val="000000" w:themeColor="text1"/>
          <w:sz w:val="26"/>
          <w:szCs w:val="28"/>
        </w:rPr>
        <w:t>в</w:t>
      </w:r>
      <w:r w:rsidR="007E47E8" w:rsidRPr="00C3474E">
        <w:rPr>
          <w:rFonts w:ascii="Times New Roman" w:hAnsi="Times New Roman" w:cs="Times New Roman"/>
          <w:color w:val="000000" w:themeColor="text1"/>
          <w:sz w:val="26"/>
          <w:szCs w:val="28"/>
        </w:rPr>
        <w:t>оспита</w:t>
      </w:r>
      <w:r w:rsidR="007E7E90" w:rsidRPr="00C3474E">
        <w:rPr>
          <w:rFonts w:ascii="Times New Roman" w:hAnsi="Times New Roman" w:cs="Times New Roman"/>
          <w:color w:val="000000" w:themeColor="text1"/>
          <w:sz w:val="26"/>
          <w:szCs w:val="28"/>
        </w:rPr>
        <w:t xml:space="preserve">ние </w:t>
      </w:r>
      <w:r w:rsidR="007E47E8" w:rsidRPr="00C3474E">
        <w:rPr>
          <w:rFonts w:ascii="Times New Roman" w:hAnsi="Times New Roman" w:cs="Times New Roman"/>
          <w:color w:val="000000" w:themeColor="text1"/>
          <w:sz w:val="26"/>
          <w:szCs w:val="28"/>
        </w:rPr>
        <w:t>социально-</w:t>
      </w:r>
      <w:proofErr w:type="gramStart"/>
      <w:r w:rsidR="007E47E8" w:rsidRPr="00C3474E">
        <w:rPr>
          <w:rFonts w:ascii="Times New Roman" w:hAnsi="Times New Roman" w:cs="Times New Roman"/>
          <w:color w:val="000000" w:themeColor="text1"/>
          <w:sz w:val="26"/>
          <w:szCs w:val="28"/>
        </w:rPr>
        <w:t>активн</w:t>
      </w:r>
      <w:r w:rsidR="007E7E90" w:rsidRPr="00C3474E">
        <w:rPr>
          <w:rFonts w:ascii="Times New Roman" w:hAnsi="Times New Roman" w:cs="Times New Roman"/>
          <w:color w:val="000000" w:themeColor="text1"/>
          <w:sz w:val="26"/>
          <w:szCs w:val="28"/>
        </w:rPr>
        <w:t xml:space="preserve">ой </w:t>
      </w:r>
      <w:r w:rsidR="007E47E8" w:rsidRPr="00C3474E">
        <w:rPr>
          <w:rFonts w:ascii="Times New Roman" w:hAnsi="Times New Roman" w:cs="Times New Roman"/>
          <w:color w:val="000000" w:themeColor="text1"/>
          <w:sz w:val="26"/>
          <w:szCs w:val="28"/>
        </w:rPr>
        <w:t xml:space="preserve"> личност</w:t>
      </w:r>
      <w:r w:rsidR="007E7E90" w:rsidRPr="00C3474E">
        <w:rPr>
          <w:rFonts w:ascii="Times New Roman" w:hAnsi="Times New Roman" w:cs="Times New Roman"/>
          <w:color w:val="000000" w:themeColor="text1"/>
          <w:sz w:val="26"/>
          <w:szCs w:val="28"/>
        </w:rPr>
        <w:t>и</w:t>
      </w:r>
      <w:proofErr w:type="gramEnd"/>
      <w:r w:rsidR="00521825" w:rsidRPr="00C3474E">
        <w:rPr>
          <w:rFonts w:ascii="Times New Roman" w:hAnsi="Times New Roman" w:cs="Times New Roman"/>
          <w:color w:val="000000" w:themeColor="text1"/>
          <w:sz w:val="26"/>
          <w:szCs w:val="28"/>
        </w:rPr>
        <w:t>.</w:t>
      </w:r>
    </w:p>
    <w:p w:rsidR="00424F5F" w:rsidRPr="00C3474E" w:rsidRDefault="00424F5F" w:rsidP="00E7446E">
      <w:pPr>
        <w:shd w:val="clear" w:color="auto" w:fill="FFFFFF"/>
        <w:spacing w:after="0" w:line="240" w:lineRule="atLeast"/>
        <w:ind w:firstLine="708"/>
        <w:jc w:val="both"/>
        <w:rPr>
          <w:rFonts w:ascii="Times New Roman" w:eastAsia="Times New Roman" w:hAnsi="Times New Roman" w:cs="Times New Roman"/>
          <w:b/>
          <w:bCs/>
          <w:color w:val="000000" w:themeColor="text1"/>
          <w:sz w:val="26"/>
          <w:szCs w:val="28"/>
          <w:lang w:eastAsia="ru-RU"/>
        </w:rPr>
      </w:pPr>
    </w:p>
    <w:p w:rsidR="00D46CF3" w:rsidRDefault="00574D89" w:rsidP="00574D89">
      <w:pPr>
        <w:shd w:val="clear" w:color="auto" w:fill="FFFFFF"/>
        <w:spacing w:after="0" w:line="240" w:lineRule="atLeast"/>
        <w:ind w:left="1418"/>
        <w:rPr>
          <w:rFonts w:ascii="Times New Roman" w:eastAsia="Times New Roman" w:hAnsi="Times New Roman" w:cs="Times New Roman"/>
          <w:b/>
          <w:bCs/>
          <w:color w:val="000000" w:themeColor="text1"/>
          <w:sz w:val="26"/>
          <w:szCs w:val="28"/>
          <w:lang w:eastAsia="ru-RU"/>
        </w:rPr>
      </w:pPr>
      <w:r>
        <w:rPr>
          <w:rFonts w:ascii="Times New Roman" w:eastAsia="Times New Roman" w:hAnsi="Times New Roman" w:cs="Times New Roman"/>
          <w:b/>
          <w:bCs/>
          <w:color w:val="000000" w:themeColor="text1"/>
          <w:sz w:val="26"/>
          <w:szCs w:val="28"/>
          <w:lang w:eastAsia="ru-RU"/>
        </w:rPr>
        <w:t xml:space="preserve">                                  2.2.</w:t>
      </w:r>
      <w:r w:rsidR="007E47E8" w:rsidRPr="00574D89">
        <w:rPr>
          <w:rFonts w:ascii="Times New Roman" w:eastAsia="Times New Roman" w:hAnsi="Times New Roman" w:cs="Times New Roman"/>
          <w:b/>
          <w:bCs/>
          <w:color w:val="000000" w:themeColor="text1"/>
          <w:sz w:val="26"/>
          <w:szCs w:val="28"/>
          <w:lang w:eastAsia="ru-RU"/>
        </w:rPr>
        <w:t>А</w:t>
      </w:r>
      <w:r w:rsidR="00D46CF3" w:rsidRPr="00574D89">
        <w:rPr>
          <w:rFonts w:ascii="Times New Roman" w:eastAsia="Times New Roman" w:hAnsi="Times New Roman" w:cs="Times New Roman"/>
          <w:b/>
          <w:bCs/>
          <w:color w:val="000000" w:themeColor="text1"/>
          <w:sz w:val="26"/>
          <w:szCs w:val="28"/>
          <w:lang w:eastAsia="ru-RU"/>
        </w:rPr>
        <w:t>нализ ситуации</w:t>
      </w:r>
    </w:p>
    <w:p w:rsidR="00F8135E" w:rsidRPr="00574D89" w:rsidRDefault="00F8135E" w:rsidP="00574D89">
      <w:pPr>
        <w:shd w:val="clear" w:color="auto" w:fill="FFFFFF"/>
        <w:spacing w:after="0" w:line="240" w:lineRule="atLeast"/>
        <w:ind w:left="1418"/>
        <w:rPr>
          <w:rFonts w:ascii="Times New Roman" w:eastAsia="Times New Roman" w:hAnsi="Times New Roman" w:cs="Times New Roman"/>
          <w:b/>
          <w:bCs/>
          <w:color w:val="000000" w:themeColor="text1"/>
          <w:sz w:val="26"/>
          <w:szCs w:val="28"/>
          <w:lang w:eastAsia="ru-RU"/>
        </w:rPr>
      </w:pPr>
    </w:p>
    <w:p w:rsidR="00403F05" w:rsidRDefault="00876D2E" w:rsidP="00925121">
      <w:pPr>
        <w:shd w:val="clear" w:color="auto" w:fill="FFFFFF"/>
        <w:spacing w:after="0" w:line="240" w:lineRule="atLeast"/>
        <w:ind w:firstLine="708"/>
        <w:jc w:val="both"/>
        <w:rPr>
          <w:rFonts w:ascii="Times New Roman" w:eastAsia="Times New Roman" w:hAnsi="Times New Roman" w:cs="Times New Roman"/>
          <w:bCs/>
          <w:color w:val="000000" w:themeColor="text1"/>
          <w:sz w:val="26"/>
          <w:szCs w:val="28"/>
          <w:lang w:eastAsia="ru-RU"/>
        </w:rPr>
      </w:pPr>
      <w:r>
        <w:rPr>
          <w:rFonts w:ascii="Times New Roman" w:eastAsia="Times New Roman" w:hAnsi="Times New Roman" w:cs="Times New Roman"/>
          <w:bCs/>
          <w:color w:val="000000" w:themeColor="text1"/>
          <w:sz w:val="26"/>
          <w:szCs w:val="28"/>
          <w:lang w:eastAsia="ru-RU"/>
        </w:rPr>
        <w:t>А</w:t>
      </w:r>
      <w:r>
        <w:rPr>
          <w:rFonts w:ascii="Times New Roman" w:eastAsia="Times New Roman" w:hAnsi="Times New Roman" w:cs="Times New Roman"/>
          <w:bCs/>
          <w:color w:val="000000" w:themeColor="text1"/>
          <w:sz w:val="26"/>
          <w:szCs w:val="28"/>
          <w:lang w:eastAsia="ru-RU"/>
        </w:rPr>
        <w:t>дминистрацией города</w:t>
      </w:r>
      <w:r w:rsidRPr="008448EB">
        <w:rPr>
          <w:rFonts w:ascii="Times New Roman" w:eastAsia="Times New Roman" w:hAnsi="Times New Roman" w:cs="Times New Roman"/>
          <w:bCs/>
          <w:color w:val="000000" w:themeColor="text1"/>
          <w:sz w:val="26"/>
          <w:szCs w:val="28"/>
          <w:lang w:eastAsia="ru-RU"/>
        </w:rPr>
        <w:t xml:space="preserve"> </w:t>
      </w:r>
      <w:r w:rsidR="008448EB" w:rsidRPr="008448EB">
        <w:rPr>
          <w:rFonts w:ascii="Times New Roman" w:eastAsia="Times New Roman" w:hAnsi="Times New Roman" w:cs="Times New Roman"/>
          <w:bCs/>
          <w:color w:val="000000" w:themeColor="text1"/>
          <w:sz w:val="26"/>
          <w:szCs w:val="28"/>
          <w:lang w:eastAsia="ru-RU"/>
        </w:rPr>
        <w:t>Благовещенск</w:t>
      </w:r>
      <w:r>
        <w:rPr>
          <w:rFonts w:ascii="Times New Roman" w:eastAsia="Times New Roman" w:hAnsi="Times New Roman" w:cs="Times New Roman"/>
          <w:bCs/>
          <w:color w:val="000000" w:themeColor="text1"/>
          <w:sz w:val="26"/>
          <w:szCs w:val="28"/>
          <w:lang w:eastAsia="ru-RU"/>
        </w:rPr>
        <w:t>а</w:t>
      </w:r>
      <w:r w:rsidR="008448EB">
        <w:rPr>
          <w:rFonts w:ascii="Times New Roman" w:eastAsia="Times New Roman" w:hAnsi="Times New Roman" w:cs="Times New Roman"/>
          <w:bCs/>
          <w:color w:val="000000" w:themeColor="text1"/>
          <w:sz w:val="26"/>
          <w:szCs w:val="28"/>
          <w:lang w:eastAsia="ru-RU"/>
        </w:rPr>
        <w:t xml:space="preserve"> боль</w:t>
      </w:r>
      <w:r>
        <w:rPr>
          <w:rFonts w:ascii="Times New Roman" w:eastAsia="Times New Roman" w:hAnsi="Times New Roman" w:cs="Times New Roman"/>
          <w:bCs/>
          <w:color w:val="000000" w:themeColor="text1"/>
          <w:sz w:val="26"/>
          <w:szCs w:val="28"/>
          <w:lang w:eastAsia="ru-RU"/>
        </w:rPr>
        <w:t xml:space="preserve">шое внимание уделяется развитию </w:t>
      </w:r>
      <w:r w:rsidR="00925121">
        <w:rPr>
          <w:rFonts w:ascii="Times New Roman" w:eastAsia="Times New Roman" w:hAnsi="Times New Roman" w:cs="Times New Roman"/>
          <w:bCs/>
          <w:color w:val="000000" w:themeColor="text1"/>
          <w:sz w:val="26"/>
          <w:szCs w:val="28"/>
          <w:lang w:eastAsia="ru-RU"/>
        </w:rPr>
        <w:t xml:space="preserve">спортивной инфраструктуры в образовательных учреждения города: с 2011 по 2017 годы построены 7 спортивных стадионов (школы № </w:t>
      </w:r>
      <w:proofErr w:type="gramStart"/>
      <w:r w:rsidR="00925121">
        <w:rPr>
          <w:rFonts w:ascii="Times New Roman" w:eastAsia="Times New Roman" w:hAnsi="Times New Roman" w:cs="Times New Roman"/>
          <w:bCs/>
          <w:color w:val="000000" w:themeColor="text1"/>
          <w:sz w:val="26"/>
          <w:szCs w:val="28"/>
          <w:lang w:eastAsia="ru-RU"/>
        </w:rPr>
        <w:t>5,  14</w:t>
      </w:r>
      <w:proofErr w:type="gramEnd"/>
      <w:r w:rsidR="00925121">
        <w:rPr>
          <w:rFonts w:ascii="Times New Roman" w:eastAsia="Times New Roman" w:hAnsi="Times New Roman" w:cs="Times New Roman"/>
          <w:bCs/>
          <w:color w:val="000000" w:themeColor="text1"/>
          <w:sz w:val="26"/>
          <w:szCs w:val="28"/>
          <w:lang w:eastAsia="ru-RU"/>
        </w:rPr>
        <w:t>, 15, 17, 23,  лицеи № 6, 11)</w:t>
      </w:r>
      <w:r w:rsidR="00AB0A60">
        <w:rPr>
          <w:rFonts w:ascii="Times New Roman" w:eastAsia="Times New Roman" w:hAnsi="Times New Roman" w:cs="Times New Roman"/>
          <w:bCs/>
          <w:color w:val="000000" w:themeColor="text1"/>
          <w:sz w:val="26"/>
          <w:szCs w:val="28"/>
          <w:lang w:eastAsia="ru-RU"/>
        </w:rPr>
        <w:t xml:space="preserve">. В 2017 году построен </w:t>
      </w:r>
      <w:r w:rsidR="00925121">
        <w:rPr>
          <w:rFonts w:ascii="Times New Roman" w:eastAsia="Times New Roman" w:hAnsi="Times New Roman" w:cs="Times New Roman"/>
          <w:bCs/>
          <w:color w:val="000000" w:themeColor="text1"/>
          <w:sz w:val="26"/>
          <w:szCs w:val="28"/>
          <w:lang w:eastAsia="ru-RU"/>
        </w:rPr>
        <w:t xml:space="preserve">крытый каток (МАОУ ДО «ДЮСШ № 3 </w:t>
      </w:r>
      <w:proofErr w:type="spellStart"/>
      <w:r w:rsidR="00925121">
        <w:rPr>
          <w:rFonts w:ascii="Times New Roman" w:eastAsia="Times New Roman" w:hAnsi="Times New Roman" w:cs="Times New Roman"/>
          <w:bCs/>
          <w:color w:val="000000" w:themeColor="text1"/>
          <w:sz w:val="26"/>
          <w:szCs w:val="28"/>
          <w:lang w:eastAsia="ru-RU"/>
        </w:rPr>
        <w:t>г.Благовещенска</w:t>
      </w:r>
      <w:proofErr w:type="spellEnd"/>
      <w:r w:rsidR="00925121">
        <w:rPr>
          <w:rFonts w:ascii="Times New Roman" w:eastAsia="Times New Roman" w:hAnsi="Times New Roman" w:cs="Times New Roman"/>
          <w:bCs/>
          <w:color w:val="000000" w:themeColor="text1"/>
          <w:sz w:val="26"/>
          <w:szCs w:val="28"/>
          <w:lang w:eastAsia="ru-RU"/>
        </w:rPr>
        <w:t xml:space="preserve">»), на базе МАОУ «Гимназия № 25 </w:t>
      </w:r>
      <w:proofErr w:type="spellStart"/>
      <w:r w:rsidR="00925121">
        <w:rPr>
          <w:rFonts w:ascii="Times New Roman" w:eastAsia="Times New Roman" w:hAnsi="Times New Roman" w:cs="Times New Roman"/>
          <w:bCs/>
          <w:color w:val="000000" w:themeColor="text1"/>
          <w:sz w:val="26"/>
          <w:szCs w:val="28"/>
          <w:lang w:eastAsia="ru-RU"/>
        </w:rPr>
        <w:t>г.Благовещенска</w:t>
      </w:r>
      <w:proofErr w:type="spellEnd"/>
      <w:r w:rsidR="00925121">
        <w:rPr>
          <w:rFonts w:ascii="Times New Roman" w:eastAsia="Times New Roman" w:hAnsi="Times New Roman" w:cs="Times New Roman"/>
          <w:bCs/>
          <w:color w:val="000000" w:themeColor="text1"/>
          <w:sz w:val="26"/>
          <w:szCs w:val="28"/>
          <w:lang w:eastAsia="ru-RU"/>
        </w:rPr>
        <w:t>» установлена хоккейная коробка.</w:t>
      </w:r>
      <w:r w:rsidR="00AB0A60">
        <w:rPr>
          <w:rFonts w:ascii="Times New Roman" w:eastAsia="Times New Roman" w:hAnsi="Times New Roman" w:cs="Times New Roman"/>
          <w:bCs/>
          <w:color w:val="000000" w:themeColor="text1"/>
          <w:sz w:val="26"/>
          <w:szCs w:val="28"/>
          <w:lang w:eastAsia="ru-RU"/>
        </w:rPr>
        <w:t xml:space="preserve"> Проведен косметический ремонт трех спортивных залов </w:t>
      </w:r>
      <w:r w:rsidR="00AB0A60">
        <w:rPr>
          <w:rFonts w:ascii="Times New Roman" w:eastAsia="Times New Roman" w:hAnsi="Times New Roman" w:cs="Times New Roman"/>
          <w:bCs/>
          <w:color w:val="000000" w:themeColor="text1"/>
          <w:sz w:val="26"/>
          <w:szCs w:val="28"/>
          <w:lang w:eastAsia="ru-RU"/>
        </w:rPr>
        <w:lastRenderedPageBreak/>
        <w:t>(школы №13, 23</w:t>
      </w:r>
      <w:r w:rsidR="00F8135E">
        <w:rPr>
          <w:rFonts w:ascii="Times New Roman" w:eastAsia="Times New Roman" w:hAnsi="Times New Roman" w:cs="Times New Roman"/>
          <w:bCs/>
          <w:color w:val="000000" w:themeColor="text1"/>
          <w:sz w:val="26"/>
          <w:szCs w:val="28"/>
          <w:lang w:eastAsia="ru-RU"/>
        </w:rPr>
        <w:t xml:space="preserve">, </w:t>
      </w:r>
      <w:r w:rsidR="00D7100B">
        <w:rPr>
          <w:rFonts w:ascii="Times New Roman" w:eastAsia="Times New Roman" w:hAnsi="Times New Roman" w:cs="Times New Roman"/>
          <w:bCs/>
          <w:color w:val="000000" w:themeColor="text1"/>
          <w:sz w:val="26"/>
          <w:szCs w:val="28"/>
          <w:lang w:eastAsia="ru-RU"/>
        </w:rPr>
        <w:t>г</w:t>
      </w:r>
      <w:r w:rsidR="00AB0A60">
        <w:rPr>
          <w:rFonts w:ascii="Times New Roman" w:eastAsia="Times New Roman" w:hAnsi="Times New Roman" w:cs="Times New Roman"/>
          <w:bCs/>
          <w:color w:val="000000" w:themeColor="text1"/>
          <w:sz w:val="26"/>
          <w:szCs w:val="28"/>
          <w:lang w:eastAsia="ru-RU"/>
        </w:rPr>
        <w:t>имназия № 25).</w:t>
      </w:r>
      <w:r w:rsidR="00925121">
        <w:rPr>
          <w:rFonts w:ascii="Times New Roman" w:eastAsia="Times New Roman" w:hAnsi="Times New Roman" w:cs="Times New Roman"/>
          <w:bCs/>
          <w:color w:val="000000" w:themeColor="text1"/>
          <w:sz w:val="26"/>
          <w:szCs w:val="28"/>
          <w:lang w:eastAsia="ru-RU"/>
        </w:rPr>
        <w:t xml:space="preserve"> В январе 2018 года</w:t>
      </w:r>
      <w:r w:rsidR="00AB0A60" w:rsidRPr="00AB0A60">
        <w:rPr>
          <w:rFonts w:ascii="Times New Roman" w:eastAsia="Times New Roman" w:hAnsi="Times New Roman" w:cs="Times New Roman"/>
          <w:bCs/>
          <w:color w:val="000000" w:themeColor="text1"/>
          <w:sz w:val="26"/>
          <w:szCs w:val="28"/>
          <w:lang w:eastAsia="ru-RU"/>
        </w:rPr>
        <w:t xml:space="preserve"> </w:t>
      </w:r>
      <w:r w:rsidR="00AB0A60">
        <w:rPr>
          <w:rFonts w:ascii="Times New Roman" w:eastAsia="Times New Roman" w:hAnsi="Times New Roman" w:cs="Times New Roman"/>
          <w:bCs/>
          <w:color w:val="000000" w:themeColor="text1"/>
          <w:sz w:val="26"/>
          <w:szCs w:val="28"/>
          <w:lang w:eastAsia="ru-RU"/>
        </w:rPr>
        <w:t xml:space="preserve">МАОУ ДО «ДЮСШ № 7 </w:t>
      </w:r>
      <w:proofErr w:type="spellStart"/>
      <w:r w:rsidR="00AB0A60">
        <w:rPr>
          <w:rFonts w:ascii="Times New Roman" w:eastAsia="Times New Roman" w:hAnsi="Times New Roman" w:cs="Times New Roman"/>
          <w:bCs/>
          <w:color w:val="000000" w:themeColor="text1"/>
          <w:sz w:val="26"/>
          <w:szCs w:val="28"/>
          <w:lang w:eastAsia="ru-RU"/>
        </w:rPr>
        <w:t>г.Благовещенска</w:t>
      </w:r>
      <w:proofErr w:type="spellEnd"/>
      <w:r w:rsidR="00AB0A60">
        <w:rPr>
          <w:rFonts w:ascii="Times New Roman" w:eastAsia="Times New Roman" w:hAnsi="Times New Roman" w:cs="Times New Roman"/>
          <w:bCs/>
          <w:color w:val="000000" w:themeColor="text1"/>
          <w:sz w:val="26"/>
          <w:szCs w:val="28"/>
          <w:lang w:eastAsia="ru-RU"/>
        </w:rPr>
        <w:t xml:space="preserve">» получила </w:t>
      </w:r>
      <w:r w:rsidR="00925121">
        <w:rPr>
          <w:rFonts w:ascii="Times New Roman" w:eastAsia="Times New Roman" w:hAnsi="Times New Roman" w:cs="Times New Roman"/>
          <w:bCs/>
          <w:color w:val="000000" w:themeColor="text1"/>
          <w:sz w:val="26"/>
          <w:szCs w:val="28"/>
          <w:lang w:eastAsia="ru-RU"/>
        </w:rPr>
        <w:t>новый инвентарь и гимнастическое оборудование на сумму 1</w:t>
      </w:r>
      <w:r w:rsidR="00D7100B">
        <w:rPr>
          <w:rFonts w:ascii="Times New Roman" w:eastAsia="Times New Roman" w:hAnsi="Times New Roman" w:cs="Times New Roman"/>
          <w:bCs/>
          <w:color w:val="000000" w:themeColor="text1"/>
          <w:sz w:val="26"/>
          <w:szCs w:val="28"/>
          <w:lang w:eastAsia="ru-RU"/>
        </w:rPr>
        <w:t xml:space="preserve"> </w:t>
      </w:r>
      <w:r w:rsidR="00925121">
        <w:rPr>
          <w:rFonts w:ascii="Times New Roman" w:eastAsia="Times New Roman" w:hAnsi="Times New Roman" w:cs="Times New Roman"/>
          <w:bCs/>
          <w:color w:val="000000" w:themeColor="text1"/>
          <w:sz w:val="26"/>
          <w:szCs w:val="28"/>
          <w:lang w:eastAsia="ru-RU"/>
        </w:rPr>
        <w:t>миллион 300 тыс.</w:t>
      </w:r>
      <w:r w:rsidR="00F8135E">
        <w:rPr>
          <w:rFonts w:ascii="Times New Roman" w:eastAsia="Times New Roman" w:hAnsi="Times New Roman" w:cs="Times New Roman"/>
          <w:bCs/>
          <w:color w:val="000000" w:themeColor="text1"/>
          <w:sz w:val="26"/>
          <w:szCs w:val="28"/>
          <w:lang w:eastAsia="ru-RU"/>
        </w:rPr>
        <w:t xml:space="preserve"> </w:t>
      </w:r>
      <w:r w:rsidR="00925121">
        <w:rPr>
          <w:rFonts w:ascii="Times New Roman" w:eastAsia="Times New Roman" w:hAnsi="Times New Roman" w:cs="Times New Roman"/>
          <w:bCs/>
          <w:color w:val="000000" w:themeColor="text1"/>
          <w:sz w:val="26"/>
          <w:szCs w:val="28"/>
          <w:lang w:eastAsia="ru-RU"/>
        </w:rPr>
        <w:t>рублей</w:t>
      </w:r>
      <w:r w:rsidR="00AB0A60">
        <w:rPr>
          <w:rFonts w:ascii="Times New Roman" w:eastAsia="Times New Roman" w:hAnsi="Times New Roman" w:cs="Times New Roman"/>
          <w:bCs/>
          <w:color w:val="000000" w:themeColor="text1"/>
          <w:sz w:val="26"/>
          <w:szCs w:val="28"/>
          <w:lang w:eastAsia="ru-RU"/>
        </w:rPr>
        <w:t>.</w:t>
      </w:r>
    </w:p>
    <w:p w:rsidR="00403F05" w:rsidRDefault="00403F05" w:rsidP="00925121">
      <w:pPr>
        <w:shd w:val="clear" w:color="auto" w:fill="FFFFFF"/>
        <w:spacing w:after="0" w:line="240" w:lineRule="atLeast"/>
        <w:ind w:firstLine="708"/>
        <w:jc w:val="both"/>
        <w:rPr>
          <w:rFonts w:ascii="Times New Roman" w:eastAsia="Times New Roman" w:hAnsi="Times New Roman" w:cs="Times New Roman"/>
          <w:bCs/>
          <w:color w:val="000000" w:themeColor="text1"/>
          <w:sz w:val="26"/>
          <w:szCs w:val="28"/>
          <w:lang w:eastAsia="ru-RU"/>
        </w:rPr>
      </w:pPr>
      <w:r>
        <w:rPr>
          <w:rFonts w:ascii="Times New Roman" w:eastAsia="Times New Roman" w:hAnsi="Times New Roman" w:cs="Times New Roman"/>
          <w:bCs/>
          <w:color w:val="000000" w:themeColor="text1"/>
          <w:sz w:val="26"/>
          <w:szCs w:val="28"/>
          <w:lang w:eastAsia="ru-RU"/>
        </w:rPr>
        <w:t>Также важнейшим условием формирования здорового образа жизни детей и обучающихся</w:t>
      </w:r>
      <w:r w:rsidR="00F8135E">
        <w:rPr>
          <w:rFonts w:ascii="Times New Roman" w:eastAsia="Times New Roman" w:hAnsi="Times New Roman" w:cs="Times New Roman"/>
          <w:bCs/>
          <w:color w:val="000000" w:themeColor="text1"/>
          <w:sz w:val="26"/>
          <w:szCs w:val="28"/>
          <w:lang w:eastAsia="ru-RU"/>
        </w:rPr>
        <w:t xml:space="preserve"> является физкультурно-спортивна</w:t>
      </w:r>
      <w:r w:rsidR="00876D2E">
        <w:rPr>
          <w:rFonts w:ascii="Times New Roman" w:eastAsia="Times New Roman" w:hAnsi="Times New Roman" w:cs="Times New Roman"/>
          <w:bCs/>
          <w:color w:val="000000" w:themeColor="text1"/>
          <w:sz w:val="26"/>
          <w:szCs w:val="28"/>
          <w:lang w:eastAsia="ru-RU"/>
        </w:rPr>
        <w:t>я</w:t>
      </w:r>
      <w:r w:rsidR="00F8135E">
        <w:rPr>
          <w:rFonts w:ascii="Times New Roman" w:eastAsia="Times New Roman" w:hAnsi="Times New Roman" w:cs="Times New Roman"/>
          <w:bCs/>
          <w:color w:val="000000" w:themeColor="text1"/>
          <w:sz w:val="26"/>
          <w:szCs w:val="28"/>
          <w:lang w:eastAsia="ru-RU"/>
        </w:rPr>
        <w:t xml:space="preserve"> деятельность образовательных организаций.</w:t>
      </w:r>
    </w:p>
    <w:p w:rsidR="00403F05" w:rsidRPr="00403F05" w:rsidRDefault="00403F05" w:rsidP="00403F05">
      <w:pPr>
        <w:spacing w:after="0" w:line="240" w:lineRule="auto"/>
        <w:ind w:firstLine="709"/>
        <w:jc w:val="both"/>
        <w:rPr>
          <w:rFonts w:ascii="Times New Roman" w:hAnsi="Times New Roman" w:cs="Times New Roman"/>
          <w:sz w:val="26"/>
          <w:szCs w:val="28"/>
        </w:rPr>
      </w:pPr>
      <w:r w:rsidRPr="00403F05">
        <w:rPr>
          <w:rFonts w:ascii="Times New Roman" w:hAnsi="Times New Roman" w:cs="Times New Roman"/>
          <w:sz w:val="26"/>
          <w:szCs w:val="28"/>
        </w:rPr>
        <w:t>В 2017</w:t>
      </w:r>
      <w:r w:rsidR="00F8135E">
        <w:rPr>
          <w:rFonts w:ascii="Times New Roman" w:hAnsi="Times New Roman" w:cs="Times New Roman"/>
          <w:sz w:val="26"/>
          <w:szCs w:val="28"/>
        </w:rPr>
        <w:t xml:space="preserve"> </w:t>
      </w:r>
      <w:r w:rsidRPr="00403F05">
        <w:rPr>
          <w:rFonts w:ascii="Times New Roman" w:hAnsi="Times New Roman" w:cs="Times New Roman"/>
          <w:sz w:val="26"/>
          <w:szCs w:val="28"/>
        </w:rPr>
        <w:t>году в 95% общеобразовательных учреждениях провод</w:t>
      </w:r>
      <w:r w:rsidR="00F8135E">
        <w:rPr>
          <w:rFonts w:ascii="Times New Roman" w:hAnsi="Times New Roman" w:cs="Times New Roman"/>
          <w:sz w:val="26"/>
          <w:szCs w:val="28"/>
        </w:rPr>
        <w:t>ились</w:t>
      </w:r>
      <w:r w:rsidRPr="00403F05">
        <w:rPr>
          <w:rFonts w:ascii="Times New Roman" w:hAnsi="Times New Roman" w:cs="Times New Roman"/>
          <w:sz w:val="26"/>
          <w:szCs w:val="28"/>
        </w:rPr>
        <w:t xml:space="preserve"> занятия в 141 спортивной секции, общая численность занимающихся детей</w:t>
      </w:r>
      <w:r w:rsidR="00F8135E">
        <w:rPr>
          <w:rFonts w:ascii="Times New Roman" w:hAnsi="Times New Roman" w:cs="Times New Roman"/>
          <w:sz w:val="26"/>
          <w:szCs w:val="28"/>
        </w:rPr>
        <w:t xml:space="preserve"> -</w:t>
      </w:r>
      <w:r w:rsidRPr="00403F05">
        <w:rPr>
          <w:rFonts w:ascii="Times New Roman" w:hAnsi="Times New Roman" w:cs="Times New Roman"/>
          <w:sz w:val="26"/>
          <w:szCs w:val="28"/>
        </w:rPr>
        <w:t xml:space="preserve"> 4 944 человека, 19,5% от общего количества занимающихся дополнительным образованием. В организациях дополнительного образования занимаются спортом 5 210 воспитанника, 68 % от общего количества занимающихся в учреждениях дополнительного образования из них 3518 чел. в ДЮСШ</w:t>
      </w:r>
      <w:proofErr w:type="gramStart"/>
      <w:r w:rsidRPr="00403F05">
        <w:rPr>
          <w:rFonts w:ascii="Times New Roman" w:hAnsi="Times New Roman" w:cs="Times New Roman"/>
          <w:sz w:val="26"/>
          <w:szCs w:val="28"/>
        </w:rPr>
        <w:t>.</w:t>
      </w:r>
      <w:proofErr w:type="gramEnd"/>
      <w:r>
        <w:rPr>
          <w:rFonts w:ascii="Times New Roman" w:hAnsi="Times New Roman" w:cs="Times New Roman"/>
          <w:sz w:val="26"/>
          <w:szCs w:val="28"/>
        </w:rPr>
        <w:t xml:space="preserve"> </w:t>
      </w:r>
      <w:r w:rsidR="00876D2E">
        <w:rPr>
          <w:rFonts w:ascii="Times New Roman" w:hAnsi="Times New Roman" w:cs="Times New Roman"/>
          <w:sz w:val="26"/>
          <w:szCs w:val="28"/>
        </w:rPr>
        <w:t>О</w:t>
      </w:r>
      <w:r>
        <w:rPr>
          <w:rFonts w:ascii="Times New Roman" w:hAnsi="Times New Roman" w:cs="Times New Roman"/>
          <w:sz w:val="26"/>
          <w:szCs w:val="28"/>
        </w:rPr>
        <w:t>бучающиеся и воспитанники образовательных учреждений города приняли участие в 60 спортивных общегородских мероприятиях города.</w:t>
      </w:r>
      <w:r w:rsidRPr="00403F05">
        <w:rPr>
          <w:rFonts w:ascii="Times New Roman" w:hAnsi="Times New Roman" w:cs="Times New Roman"/>
          <w:sz w:val="26"/>
          <w:szCs w:val="28"/>
        </w:rPr>
        <w:t xml:space="preserve">  </w:t>
      </w:r>
    </w:p>
    <w:p w:rsidR="00403F05" w:rsidRDefault="00403F05" w:rsidP="00876D2E">
      <w:pPr>
        <w:pStyle w:val="ac"/>
        <w:jc w:val="both"/>
        <w:rPr>
          <w:rFonts w:ascii="Times New Roman" w:hAnsi="Times New Roman"/>
          <w:sz w:val="26"/>
          <w:szCs w:val="28"/>
        </w:rPr>
      </w:pPr>
      <w:r w:rsidRPr="00403F05">
        <w:rPr>
          <w:rFonts w:ascii="Times New Roman" w:hAnsi="Times New Roman"/>
          <w:sz w:val="26"/>
          <w:szCs w:val="28"/>
        </w:rPr>
        <w:t xml:space="preserve">          Кроме того, в общеобразовательных учреждениях функционируют 18 спортивных объединений, действующих на условиях сотрудничества с иными организациями, в которых занимаются 641 человек. </w:t>
      </w:r>
      <w:r w:rsidR="00876D2E">
        <w:rPr>
          <w:rFonts w:ascii="Times New Roman" w:hAnsi="Times New Roman"/>
          <w:sz w:val="26"/>
          <w:szCs w:val="28"/>
        </w:rPr>
        <w:t>С 01.09.2017</w:t>
      </w:r>
      <w:r w:rsidRPr="00403F05">
        <w:rPr>
          <w:rFonts w:ascii="Times New Roman" w:hAnsi="Times New Roman"/>
          <w:sz w:val="26"/>
          <w:szCs w:val="28"/>
        </w:rPr>
        <w:t xml:space="preserve"> началась реализация проекта «Самбо в школу» в гимназии №</w:t>
      </w:r>
      <w:r w:rsidR="00876D2E">
        <w:rPr>
          <w:rFonts w:ascii="Times New Roman" w:hAnsi="Times New Roman"/>
          <w:sz w:val="26"/>
          <w:szCs w:val="28"/>
        </w:rPr>
        <w:t xml:space="preserve"> </w:t>
      </w:r>
      <w:r w:rsidRPr="00403F05">
        <w:rPr>
          <w:rFonts w:ascii="Times New Roman" w:hAnsi="Times New Roman"/>
          <w:sz w:val="26"/>
          <w:szCs w:val="28"/>
        </w:rPr>
        <w:t xml:space="preserve">25, в проекте участвуют 25 обучающихся. </w:t>
      </w:r>
    </w:p>
    <w:p w:rsidR="00403F05" w:rsidRPr="00C3474E" w:rsidRDefault="00403F05" w:rsidP="00403F05">
      <w:pPr>
        <w:spacing w:after="0" w:line="240" w:lineRule="atLeast"/>
        <w:ind w:right="-40" w:firstLine="567"/>
        <w:jc w:val="both"/>
        <w:rPr>
          <w:rFonts w:ascii="Times New Roman" w:hAnsi="Times New Roman" w:cs="Times New Roman"/>
          <w:color w:val="000000" w:themeColor="text1"/>
          <w:sz w:val="26"/>
          <w:szCs w:val="28"/>
        </w:rPr>
      </w:pPr>
      <w:r w:rsidRPr="00C3474E">
        <w:rPr>
          <w:rFonts w:ascii="Times New Roman" w:hAnsi="Times New Roman" w:cs="Times New Roman"/>
          <w:color w:val="000000" w:themeColor="text1"/>
          <w:sz w:val="26"/>
          <w:szCs w:val="28"/>
        </w:rPr>
        <w:t>В летней оздоровительной кампании</w:t>
      </w:r>
      <w:r w:rsidR="00876D2E">
        <w:rPr>
          <w:rFonts w:ascii="Times New Roman" w:hAnsi="Times New Roman" w:cs="Times New Roman"/>
          <w:color w:val="000000" w:themeColor="text1"/>
          <w:sz w:val="26"/>
          <w:szCs w:val="28"/>
        </w:rPr>
        <w:t xml:space="preserve"> -</w:t>
      </w:r>
      <w:r w:rsidRPr="00C3474E">
        <w:rPr>
          <w:rFonts w:ascii="Times New Roman" w:hAnsi="Times New Roman" w:cs="Times New Roman"/>
          <w:color w:val="000000" w:themeColor="text1"/>
          <w:sz w:val="26"/>
          <w:szCs w:val="28"/>
        </w:rPr>
        <w:t xml:space="preserve"> 2017 во всех оздоровительных учреждениях города Благовещенска были   созданы комфортные условия для детей.</w:t>
      </w:r>
      <w:r w:rsidR="00F8135E">
        <w:rPr>
          <w:rFonts w:ascii="Times New Roman" w:hAnsi="Times New Roman" w:cs="Times New Roman"/>
          <w:color w:val="000000" w:themeColor="text1"/>
          <w:sz w:val="26"/>
          <w:szCs w:val="28"/>
        </w:rPr>
        <w:t xml:space="preserve"> </w:t>
      </w:r>
      <w:r w:rsidRPr="00C3474E">
        <w:rPr>
          <w:rFonts w:ascii="Times New Roman" w:hAnsi="Times New Roman" w:cs="Times New Roman"/>
          <w:color w:val="000000" w:themeColor="text1"/>
          <w:sz w:val="26"/>
          <w:szCs w:val="28"/>
        </w:rPr>
        <w:t xml:space="preserve">Всего разными видами занятости, а также отдыхом и оздоровлением в летний период 2017 было охвачено 18011 детей в возрасте от 6 до 16 лет, что составило (86%) от общего количества. Оздоровительный эффект в загородных лагерях и лагерях </w:t>
      </w:r>
      <w:r w:rsidR="00D7100B">
        <w:rPr>
          <w:rFonts w:ascii="Times New Roman" w:hAnsi="Times New Roman" w:cs="Times New Roman"/>
          <w:color w:val="000000" w:themeColor="text1"/>
          <w:sz w:val="26"/>
          <w:szCs w:val="28"/>
        </w:rPr>
        <w:t xml:space="preserve">с дневным пребыванием - </w:t>
      </w:r>
      <w:r w:rsidRPr="00C3474E">
        <w:rPr>
          <w:rFonts w:ascii="Times New Roman" w:hAnsi="Times New Roman" w:cs="Times New Roman"/>
          <w:color w:val="000000" w:themeColor="text1"/>
          <w:sz w:val="26"/>
          <w:szCs w:val="28"/>
        </w:rPr>
        <w:t xml:space="preserve"> 98,2%. </w:t>
      </w:r>
    </w:p>
    <w:p w:rsidR="00D46CF3" w:rsidRPr="00C3474E" w:rsidRDefault="00F8135E" w:rsidP="00D46CF3">
      <w:pPr>
        <w:spacing w:after="0" w:line="240" w:lineRule="auto"/>
        <w:ind w:firstLine="720"/>
        <w:jc w:val="both"/>
        <w:rPr>
          <w:rFonts w:ascii="Times New Roman" w:eastAsia="Times New Roman" w:hAnsi="Times New Roman" w:cs="Times New Roman"/>
          <w:sz w:val="26"/>
          <w:szCs w:val="28"/>
          <w:lang w:eastAsia="ru-RU"/>
        </w:rPr>
      </w:pPr>
      <w:r>
        <w:rPr>
          <w:rFonts w:ascii="Times New Roman" w:eastAsia="Times New Roman" w:hAnsi="Times New Roman" w:cs="Times New Roman"/>
          <w:sz w:val="26"/>
          <w:szCs w:val="28"/>
          <w:lang w:eastAsia="ru-RU"/>
        </w:rPr>
        <w:t>Вместе с тем</w:t>
      </w:r>
      <w:r w:rsidR="00D7100B">
        <w:rPr>
          <w:rFonts w:ascii="Times New Roman" w:eastAsia="Times New Roman" w:hAnsi="Times New Roman" w:cs="Times New Roman"/>
          <w:sz w:val="26"/>
          <w:szCs w:val="28"/>
          <w:lang w:eastAsia="ru-RU"/>
        </w:rPr>
        <w:t>,</w:t>
      </w:r>
      <w:r>
        <w:rPr>
          <w:rFonts w:ascii="Times New Roman" w:eastAsia="Times New Roman" w:hAnsi="Times New Roman" w:cs="Times New Roman"/>
          <w:sz w:val="26"/>
          <w:szCs w:val="28"/>
          <w:lang w:eastAsia="ru-RU"/>
        </w:rPr>
        <w:t xml:space="preserve"> в</w:t>
      </w:r>
      <w:r w:rsidR="00BE140C" w:rsidRPr="00C3474E">
        <w:rPr>
          <w:rFonts w:ascii="Times New Roman" w:eastAsia="Times New Roman" w:hAnsi="Times New Roman" w:cs="Times New Roman"/>
          <w:sz w:val="26"/>
          <w:szCs w:val="28"/>
          <w:lang w:eastAsia="ru-RU"/>
        </w:rPr>
        <w:t xml:space="preserve"> городе Благовещенске з</w:t>
      </w:r>
      <w:r w:rsidR="00D46CF3" w:rsidRPr="00C3474E">
        <w:rPr>
          <w:rFonts w:ascii="Times New Roman" w:eastAsia="Times New Roman" w:hAnsi="Times New Roman" w:cs="Times New Roman"/>
          <w:sz w:val="26"/>
          <w:szCs w:val="28"/>
          <w:lang w:eastAsia="ru-RU"/>
        </w:rPr>
        <w:t>аболеваемость детей от 0 до 14 лет по сравнению с 2016 годом составила 3393,7 на 1000 детей данного возраста, что на 0,8% выше заболеваемости 2015 года (3365,6 на 1000) и на 13,1% выше уровня заболеваемости 2014 года. Рост заболеваемости обусловлен ростом инфекционной</w:t>
      </w:r>
      <w:r w:rsidR="00876D2E">
        <w:rPr>
          <w:rFonts w:ascii="Times New Roman" w:eastAsia="Times New Roman" w:hAnsi="Times New Roman" w:cs="Times New Roman"/>
          <w:sz w:val="26"/>
          <w:szCs w:val="28"/>
          <w:lang w:eastAsia="ru-RU"/>
        </w:rPr>
        <w:t xml:space="preserve"> и паразитарной заболеваемости </w:t>
      </w:r>
      <w:r w:rsidR="00D7100B">
        <w:rPr>
          <w:rFonts w:ascii="Times New Roman" w:eastAsia="Times New Roman" w:hAnsi="Times New Roman" w:cs="Times New Roman"/>
          <w:sz w:val="26"/>
          <w:szCs w:val="28"/>
          <w:lang w:eastAsia="ru-RU"/>
        </w:rPr>
        <w:t xml:space="preserve">на 47,3%, болезней глаза  </w:t>
      </w:r>
      <w:r w:rsidR="00D46CF3" w:rsidRPr="00C3474E">
        <w:rPr>
          <w:rFonts w:ascii="Times New Roman" w:eastAsia="Times New Roman" w:hAnsi="Times New Roman" w:cs="Times New Roman"/>
          <w:sz w:val="26"/>
          <w:szCs w:val="28"/>
          <w:lang w:eastAsia="ru-RU"/>
        </w:rPr>
        <w:t xml:space="preserve">  на 19,2</w:t>
      </w:r>
      <w:proofErr w:type="gramStart"/>
      <w:r w:rsidR="00D46CF3" w:rsidRPr="00C3474E">
        <w:rPr>
          <w:rFonts w:ascii="Times New Roman" w:eastAsia="Times New Roman" w:hAnsi="Times New Roman" w:cs="Times New Roman"/>
          <w:sz w:val="26"/>
          <w:szCs w:val="28"/>
          <w:lang w:eastAsia="ru-RU"/>
        </w:rPr>
        <w:t>%,  болезней</w:t>
      </w:r>
      <w:proofErr w:type="gramEnd"/>
      <w:r w:rsidR="00D46CF3" w:rsidRPr="00C3474E">
        <w:rPr>
          <w:rFonts w:ascii="Times New Roman" w:eastAsia="Times New Roman" w:hAnsi="Times New Roman" w:cs="Times New Roman"/>
          <w:sz w:val="26"/>
          <w:szCs w:val="28"/>
          <w:lang w:eastAsia="ru-RU"/>
        </w:rPr>
        <w:t xml:space="preserve"> системы кровообращения на 31,5%,</w:t>
      </w:r>
      <w:r w:rsidR="00D7100B">
        <w:rPr>
          <w:rFonts w:ascii="Times New Roman" w:eastAsia="Times New Roman" w:hAnsi="Times New Roman" w:cs="Times New Roman"/>
          <w:sz w:val="26"/>
          <w:szCs w:val="28"/>
          <w:lang w:eastAsia="ru-RU"/>
        </w:rPr>
        <w:t xml:space="preserve"> болезней органов пищеварения  </w:t>
      </w:r>
      <w:r w:rsidR="00D46CF3" w:rsidRPr="00C3474E">
        <w:rPr>
          <w:rFonts w:ascii="Times New Roman" w:eastAsia="Times New Roman" w:hAnsi="Times New Roman" w:cs="Times New Roman"/>
          <w:sz w:val="26"/>
          <w:szCs w:val="28"/>
          <w:lang w:eastAsia="ru-RU"/>
        </w:rPr>
        <w:t xml:space="preserve"> на 19%.  </w:t>
      </w:r>
    </w:p>
    <w:p w:rsidR="00D46CF3" w:rsidRPr="00C3474E" w:rsidRDefault="00D46CF3" w:rsidP="00D46CF3">
      <w:pPr>
        <w:spacing w:after="0" w:line="240" w:lineRule="auto"/>
        <w:ind w:firstLine="708"/>
        <w:jc w:val="both"/>
        <w:rPr>
          <w:rFonts w:ascii="Times New Roman" w:eastAsia="Times New Roman" w:hAnsi="Times New Roman" w:cs="Times New Roman"/>
          <w:sz w:val="26"/>
          <w:szCs w:val="24"/>
          <w:lang w:eastAsia="ru-RU"/>
        </w:rPr>
      </w:pPr>
      <w:r w:rsidRPr="00C3474E">
        <w:rPr>
          <w:rFonts w:ascii="Times New Roman" w:eastAsia="Times New Roman" w:hAnsi="Times New Roman" w:cs="Times New Roman"/>
          <w:sz w:val="26"/>
          <w:szCs w:val="24"/>
          <w:lang w:eastAsia="ru-RU"/>
        </w:rPr>
        <w:t>В структуре заболеваемости:</w:t>
      </w:r>
    </w:p>
    <w:p w:rsidR="00D46CF3" w:rsidRPr="00C3474E" w:rsidRDefault="00D46CF3" w:rsidP="00D46CF3">
      <w:pPr>
        <w:spacing w:after="0" w:line="240" w:lineRule="auto"/>
        <w:ind w:firstLine="708"/>
        <w:jc w:val="both"/>
        <w:rPr>
          <w:rFonts w:ascii="Times New Roman" w:eastAsia="Times New Roman" w:hAnsi="Times New Roman" w:cs="Times New Roman"/>
          <w:sz w:val="26"/>
          <w:szCs w:val="24"/>
          <w:lang w:eastAsia="ru-RU"/>
        </w:rPr>
      </w:pPr>
      <w:r w:rsidRPr="00C3474E">
        <w:rPr>
          <w:rFonts w:ascii="Times New Roman" w:eastAsia="Times New Roman" w:hAnsi="Times New Roman" w:cs="Times New Roman"/>
          <w:sz w:val="26"/>
          <w:szCs w:val="24"/>
          <w:lang w:eastAsia="ru-RU"/>
        </w:rPr>
        <w:t>на 1 месте болезни органов дыхания – 56,7%</w:t>
      </w:r>
    </w:p>
    <w:p w:rsidR="00D46CF3" w:rsidRPr="00C3474E" w:rsidRDefault="00D46CF3" w:rsidP="00D46CF3">
      <w:pPr>
        <w:spacing w:after="0" w:line="240" w:lineRule="auto"/>
        <w:ind w:firstLine="708"/>
        <w:jc w:val="both"/>
        <w:rPr>
          <w:rFonts w:ascii="Times New Roman" w:eastAsia="Times New Roman" w:hAnsi="Times New Roman" w:cs="Times New Roman"/>
          <w:sz w:val="26"/>
          <w:szCs w:val="24"/>
          <w:lang w:eastAsia="ru-RU"/>
        </w:rPr>
      </w:pPr>
      <w:r w:rsidRPr="00C3474E">
        <w:rPr>
          <w:rFonts w:ascii="Times New Roman" w:eastAsia="Times New Roman" w:hAnsi="Times New Roman" w:cs="Times New Roman"/>
          <w:sz w:val="26"/>
          <w:szCs w:val="24"/>
          <w:lang w:eastAsia="ru-RU"/>
        </w:rPr>
        <w:t>на 2-м – болезни костно-мышечной системы - 5,5%</w:t>
      </w:r>
    </w:p>
    <w:p w:rsidR="00D46CF3" w:rsidRPr="00C3474E" w:rsidRDefault="00D46CF3" w:rsidP="00D46CF3">
      <w:pPr>
        <w:spacing w:after="0" w:line="240" w:lineRule="auto"/>
        <w:ind w:firstLine="708"/>
        <w:jc w:val="both"/>
        <w:rPr>
          <w:rFonts w:ascii="Times New Roman" w:eastAsia="Times New Roman" w:hAnsi="Times New Roman" w:cs="Times New Roman"/>
          <w:sz w:val="26"/>
          <w:szCs w:val="24"/>
          <w:lang w:eastAsia="ru-RU"/>
        </w:rPr>
      </w:pPr>
      <w:r w:rsidRPr="00C3474E">
        <w:rPr>
          <w:rFonts w:ascii="Times New Roman" w:eastAsia="Times New Roman" w:hAnsi="Times New Roman" w:cs="Times New Roman"/>
          <w:sz w:val="26"/>
          <w:szCs w:val="24"/>
          <w:lang w:eastAsia="ru-RU"/>
        </w:rPr>
        <w:t>на 3-м – болезни нервной системы – 5,2%</w:t>
      </w:r>
    </w:p>
    <w:p w:rsidR="00D46CF3" w:rsidRPr="00C3474E" w:rsidRDefault="00D46CF3" w:rsidP="00D46CF3">
      <w:pPr>
        <w:spacing w:after="0" w:line="240" w:lineRule="auto"/>
        <w:ind w:firstLine="708"/>
        <w:jc w:val="both"/>
        <w:rPr>
          <w:rFonts w:ascii="Times New Roman" w:eastAsia="Times New Roman" w:hAnsi="Times New Roman" w:cs="Times New Roman"/>
          <w:sz w:val="26"/>
          <w:szCs w:val="24"/>
          <w:lang w:eastAsia="ru-RU"/>
        </w:rPr>
      </w:pPr>
      <w:r w:rsidRPr="00C3474E">
        <w:rPr>
          <w:rFonts w:ascii="Times New Roman" w:eastAsia="Times New Roman" w:hAnsi="Times New Roman" w:cs="Times New Roman"/>
          <w:sz w:val="26"/>
          <w:szCs w:val="24"/>
          <w:lang w:eastAsia="ru-RU"/>
        </w:rPr>
        <w:t>на 4-м – инфекционные и паразитарные заболевания – 4,8%,</w:t>
      </w:r>
    </w:p>
    <w:p w:rsidR="00D46CF3" w:rsidRPr="00C3474E" w:rsidRDefault="00D46CF3" w:rsidP="00D46CF3">
      <w:pPr>
        <w:spacing w:after="0" w:line="240" w:lineRule="auto"/>
        <w:ind w:firstLine="708"/>
        <w:jc w:val="both"/>
        <w:rPr>
          <w:rFonts w:ascii="Times New Roman" w:eastAsia="Times New Roman" w:hAnsi="Times New Roman" w:cs="Times New Roman"/>
          <w:sz w:val="26"/>
          <w:szCs w:val="24"/>
          <w:lang w:eastAsia="ru-RU"/>
        </w:rPr>
      </w:pPr>
      <w:r w:rsidRPr="00C3474E">
        <w:rPr>
          <w:rFonts w:ascii="Times New Roman" w:eastAsia="Times New Roman" w:hAnsi="Times New Roman" w:cs="Times New Roman"/>
          <w:sz w:val="26"/>
          <w:szCs w:val="24"/>
          <w:lang w:eastAsia="ru-RU"/>
        </w:rPr>
        <w:t xml:space="preserve">на 5-м – болезни глаза – 4,7%, </w:t>
      </w:r>
    </w:p>
    <w:p w:rsidR="00D46CF3" w:rsidRPr="00C3474E" w:rsidRDefault="00876D2E" w:rsidP="00D46CF3">
      <w:pPr>
        <w:spacing w:after="0" w:line="240" w:lineRule="auto"/>
        <w:ind w:firstLine="708"/>
        <w:jc w:val="both"/>
        <w:rPr>
          <w:rFonts w:ascii="Times New Roman" w:eastAsia="Times New Roman" w:hAnsi="Times New Roman" w:cs="Times New Roman"/>
          <w:sz w:val="26"/>
          <w:szCs w:val="24"/>
          <w:lang w:eastAsia="ru-RU"/>
        </w:rPr>
      </w:pPr>
      <w:r>
        <w:rPr>
          <w:rFonts w:ascii="Times New Roman" w:eastAsia="Times New Roman" w:hAnsi="Times New Roman" w:cs="Times New Roman"/>
          <w:sz w:val="26"/>
          <w:szCs w:val="24"/>
          <w:lang w:eastAsia="ru-RU"/>
        </w:rPr>
        <w:t xml:space="preserve">на 6-м – </w:t>
      </w:r>
      <w:r w:rsidR="00D46CF3" w:rsidRPr="00C3474E">
        <w:rPr>
          <w:rFonts w:ascii="Times New Roman" w:eastAsia="Times New Roman" w:hAnsi="Times New Roman" w:cs="Times New Roman"/>
          <w:sz w:val="26"/>
          <w:szCs w:val="24"/>
          <w:lang w:eastAsia="ru-RU"/>
        </w:rPr>
        <w:t>болезни органов пищеварения – 4,1%.</w:t>
      </w:r>
    </w:p>
    <w:p w:rsidR="00D46CF3" w:rsidRPr="00C3474E" w:rsidRDefault="00D46CF3" w:rsidP="00D46CF3">
      <w:pPr>
        <w:spacing w:after="0" w:line="240" w:lineRule="auto"/>
        <w:ind w:firstLine="708"/>
        <w:jc w:val="both"/>
        <w:rPr>
          <w:rFonts w:ascii="Times New Roman" w:eastAsia="Times New Roman" w:hAnsi="Times New Roman" w:cs="Times New Roman"/>
          <w:sz w:val="26"/>
          <w:szCs w:val="28"/>
          <w:lang w:eastAsia="ru-RU"/>
        </w:rPr>
      </w:pPr>
      <w:r w:rsidRPr="00C3474E">
        <w:rPr>
          <w:rFonts w:ascii="Times New Roman" w:eastAsia="Times New Roman" w:hAnsi="Times New Roman" w:cs="Times New Roman"/>
          <w:sz w:val="26"/>
          <w:szCs w:val="28"/>
          <w:lang w:eastAsia="ru-RU"/>
        </w:rPr>
        <w:t>Заболеваемость подростков 15 до 17 лет составляет 2326,9 на 1000 соответствующего возраста, что ниж</w:t>
      </w:r>
      <w:r w:rsidR="00876D2E">
        <w:rPr>
          <w:rFonts w:ascii="Times New Roman" w:eastAsia="Times New Roman" w:hAnsi="Times New Roman" w:cs="Times New Roman"/>
          <w:sz w:val="26"/>
          <w:szCs w:val="28"/>
          <w:lang w:eastAsia="ru-RU"/>
        </w:rPr>
        <w:t xml:space="preserve">е уровня прошлого года на 3,8% </w:t>
      </w:r>
      <w:r w:rsidRPr="00C3474E">
        <w:rPr>
          <w:rFonts w:ascii="Times New Roman" w:eastAsia="Times New Roman" w:hAnsi="Times New Roman" w:cs="Times New Roman"/>
          <w:sz w:val="26"/>
          <w:szCs w:val="28"/>
          <w:lang w:eastAsia="ru-RU"/>
        </w:rPr>
        <w:t xml:space="preserve">(2015 год – 2418,9). Снижение заболеваемости обусловлено снижением </w:t>
      </w:r>
      <w:r w:rsidR="00D7100B">
        <w:rPr>
          <w:rFonts w:ascii="Times New Roman" w:eastAsia="Times New Roman" w:hAnsi="Times New Roman" w:cs="Times New Roman"/>
          <w:sz w:val="26"/>
          <w:szCs w:val="28"/>
          <w:lang w:eastAsia="ru-RU"/>
        </w:rPr>
        <w:t xml:space="preserve">заболеваемости органов дыхания </w:t>
      </w:r>
      <w:r w:rsidRPr="00C3474E">
        <w:rPr>
          <w:rFonts w:ascii="Times New Roman" w:eastAsia="Times New Roman" w:hAnsi="Times New Roman" w:cs="Times New Roman"/>
          <w:sz w:val="26"/>
          <w:szCs w:val="28"/>
          <w:lang w:eastAsia="ru-RU"/>
        </w:rPr>
        <w:t>на 5,2%, з</w:t>
      </w:r>
      <w:r w:rsidR="00D7100B">
        <w:rPr>
          <w:rFonts w:ascii="Times New Roman" w:eastAsia="Times New Roman" w:hAnsi="Times New Roman" w:cs="Times New Roman"/>
          <w:sz w:val="26"/>
          <w:szCs w:val="28"/>
          <w:lang w:eastAsia="ru-RU"/>
        </w:rPr>
        <w:t xml:space="preserve">аболеваний мочеполовой системы </w:t>
      </w:r>
      <w:r w:rsidRPr="00C3474E">
        <w:rPr>
          <w:rFonts w:ascii="Times New Roman" w:eastAsia="Times New Roman" w:hAnsi="Times New Roman" w:cs="Times New Roman"/>
          <w:sz w:val="26"/>
          <w:szCs w:val="28"/>
          <w:lang w:eastAsia="ru-RU"/>
        </w:rPr>
        <w:t xml:space="preserve">на 5,4%.   болезней нервной </w:t>
      </w:r>
      <w:r w:rsidR="00876D2E">
        <w:rPr>
          <w:rFonts w:ascii="Times New Roman" w:eastAsia="Times New Roman" w:hAnsi="Times New Roman" w:cs="Times New Roman"/>
          <w:sz w:val="26"/>
          <w:szCs w:val="28"/>
          <w:lang w:eastAsia="ru-RU"/>
        </w:rPr>
        <w:t xml:space="preserve">системы </w:t>
      </w:r>
      <w:r w:rsidR="00D7100B">
        <w:rPr>
          <w:rFonts w:ascii="Times New Roman" w:eastAsia="Times New Roman" w:hAnsi="Times New Roman" w:cs="Times New Roman"/>
          <w:sz w:val="26"/>
          <w:szCs w:val="28"/>
          <w:lang w:eastAsia="ru-RU"/>
        </w:rPr>
        <w:t xml:space="preserve">на 5,5%, эндокринной </w:t>
      </w:r>
      <w:r w:rsidRPr="00C3474E">
        <w:rPr>
          <w:rFonts w:ascii="Times New Roman" w:eastAsia="Times New Roman" w:hAnsi="Times New Roman" w:cs="Times New Roman"/>
          <w:sz w:val="26"/>
          <w:szCs w:val="28"/>
          <w:lang w:eastAsia="ru-RU"/>
        </w:rPr>
        <w:t>на 4,1%.</w:t>
      </w:r>
    </w:p>
    <w:p w:rsidR="0072389D" w:rsidRPr="00D7100B" w:rsidRDefault="00D46CF3" w:rsidP="00D7100B">
      <w:pPr>
        <w:shd w:val="clear" w:color="auto" w:fill="FFFFFF"/>
        <w:tabs>
          <w:tab w:val="left" w:pos="825"/>
        </w:tabs>
        <w:spacing w:after="0" w:line="240" w:lineRule="auto"/>
        <w:jc w:val="both"/>
        <w:rPr>
          <w:rFonts w:ascii="Times New Roman" w:eastAsia="Times New Roman" w:hAnsi="Times New Roman" w:cs="Times New Roman"/>
          <w:sz w:val="26"/>
          <w:szCs w:val="28"/>
          <w:lang w:eastAsia="ru-RU"/>
        </w:rPr>
      </w:pPr>
      <w:r w:rsidRPr="00C3474E">
        <w:rPr>
          <w:rFonts w:ascii="Times New Roman" w:eastAsia="Times New Roman" w:hAnsi="Times New Roman" w:cs="Times New Roman"/>
          <w:b/>
          <w:bCs/>
          <w:iCs/>
          <w:spacing w:val="-3"/>
          <w:sz w:val="26"/>
          <w:szCs w:val="24"/>
          <w:lang w:eastAsia="ru-RU"/>
        </w:rPr>
        <w:tab/>
      </w:r>
      <w:r w:rsidRPr="00C3474E">
        <w:rPr>
          <w:rFonts w:ascii="Times New Roman" w:eastAsia="Times New Roman" w:hAnsi="Times New Roman" w:cs="Times New Roman"/>
          <w:sz w:val="26"/>
          <w:szCs w:val="28"/>
          <w:lang w:eastAsia="ru-RU"/>
        </w:rPr>
        <w:t>В структуре заболева</w:t>
      </w:r>
      <w:r w:rsidR="00D7100B">
        <w:rPr>
          <w:rFonts w:ascii="Times New Roman" w:eastAsia="Times New Roman" w:hAnsi="Times New Roman" w:cs="Times New Roman"/>
          <w:sz w:val="26"/>
          <w:szCs w:val="28"/>
          <w:lang w:eastAsia="ru-RU"/>
        </w:rPr>
        <w:t>емости у подростков по-прежнему</w:t>
      </w:r>
      <w:r w:rsidRPr="00C3474E">
        <w:rPr>
          <w:rFonts w:ascii="Times New Roman" w:eastAsia="Times New Roman" w:hAnsi="Times New Roman" w:cs="Times New Roman"/>
          <w:sz w:val="26"/>
          <w:szCs w:val="28"/>
          <w:lang w:eastAsia="ru-RU"/>
        </w:rPr>
        <w:t xml:space="preserve"> лидирующие места прина</w:t>
      </w:r>
      <w:r w:rsidR="00876D2E">
        <w:rPr>
          <w:rFonts w:ascii="Times New Roman" w:eastAsia="Times New Roman" w:hAnsi="Times New Roman" w:cs="Times New Roman"/>
          <w:sz w:val="26"/>
          <w:szCs w:val="28"/>
          <w:lang w:eastAsia="ru-RU"/>
        </w:rPr>
        <w:t>длежат болезням органов дыхания</w:t>
      </w:r>
      <w:r w:rsidR="00D454CD" w:rsidRPr="00C3474E">
        <w:rPr>
          <w:rFonts w:ascii="Times New Roman" w:eastAsia="Times New Roman" w:hAnsi="Times New Roman" w:cs="Times New Roman"/>
          <w:sz w:val="26"/>
          <w:szCs w:val="28"/>
          <w:lang w:eastAsia="ru-RU"/>
        </w:rPr>
        <w:t xml:space="preserve"> </w:t>
      </w:r>
      <w:proofErr w:type="gramStart"/>
      <w:r w:rsidRPr="00C3474E">
        <w:rPr>
          <w:rFonts w:ascii="Times New Roman" w:eastAsia="Times New Roman" w:hAnsi="Times New Roman" w:cs="Times New Roman"/>
          <w:sz w:val="26"/>
          <w:szCs w:val="28"/>
          <w:lang w:eastAsia="ru-RU"/>
        </w:rPr>
        <w:t>–  43</w:t>
      </w:r>
      <w:proofErr w:type="gramEnd"/>
      <w:r w:rsidRPr="00C3474E">
        <w:rPr>
          <w:rFonts w:ascii="Times New Roman" w:eastAsia="Times New Roman" w:hAnsi="Times New Roman" w:cs="Times New Roman"/>
          <w:sz w:val="26"/>
          <w:szCs w:val="28"/>
          <w:lang w:eastAsia="ru-RU"/>
        </w:rPr>
        <w:t>,1%, на втором месте – болезни глаза – 9,4%, на третьем месте – болезни костно-мышечной системы – 9,2%,</w:t>
      </w:r>
      <w:r w:rsidR="00D7100B">
        <w:rPr>
          <w:rFonts w:ascii="Times New Roman" w:eastAsia="Times New Roman" w:hAnsi="Times New Roman" w:cs="Times New Roman"/>
          <w:sz w:val="26"/>
          <w:szCs w:val="28"/>
          <w:lang w:eastAsia="ru-RU"/>
        </w:rPr>
        <w:t xml:space="preserve"> </w:t>
      </w:r>
      <w:r w:rsidRPr="00C3474E">
        <w:rPr>
          <w:rFonts w:ascii="Times New Roman" w:eastAsia="Times New Roman" w:hAnsi="Times New Roman" w:cs="Times New Roman"/>
          <w:sz w:val="26"/>
          <w:szCs w:val="28"/>
          <w:lang w:eastAsia="ru-RU"/>
        </w:rPr>
        <w:t xml:space="preserve">четвертое место поделили </w:t>
      </w:r>
      <w:r w:rsidR="00D454CD" w:rsidRPr="00C3474E">
        <w:rPr>
          <w:rFonts w:ascii="Times New Roman" w:eastAsia="Times New Roman" w:hAnsi="Times New Roman" w:cs="Times New Roman"/>
          <w:sz w:val="26"/>
          <w:szCs w:val="28"/>
          <w:lang w:eastAsia="ru-RU"/>
        </w:rPr>
        <w:t xml:space="preserve"> </w:t>
      </w:r>
      <w:r w:rsidRPr="00C3474E">
        <w:rPr>
          <w:rFonts w:ascii="Times New Roman" w:eastAsia="Times New Roman" w:hAnsi="Times New Roman" w:cs="Times New Roman"/>
          <w:sz w:val="26"/>
          <w:szCs w:val="28"/>
          <w:lang w:eastAsia="ru-RU"/>
        </w:rPr>
        <w:t xml:space="preserve"> болезни органов пищеварения и нервной системы – 5,4%.</w:t>
      </w:r>
    </w:p>
    <w:p w:rsidR="004C0246" w:rsidRPr="00F8135E" w:rsidRDefault="00BE140C" w:rsidP="00F8135E">
      <w:pPr>
        <w:spacing w:after="0" w:line="240" w:lineRule="atLeast"/>
        <w:ind w:firstLine="709"/>
        <w:contextualSpacing/>
        <w:jc w:val="both"/>
        <w:rPr>
          <w:rFonts w:ascii="Times New Roman" w:hAnsi="Times New Roman" w:cs="Times New Roman"/>
          <w:sz w:val="26"/>
          <w:szCs w:val="26"/>
        </w:rPr>
      </w:pPr>
      <w:r w:rsidRPr="00F8135E">
        <w:rPr>
          <w:rFonts w:ascii="Times New Roman" w:hAnsi="Times New Roman" w:cs="Times New Roman"/>
          <w:sz w:val="26"/>
          <w:szCs w:val="26"/>
        </w:rPr>
        <w:t>По анкетированию, проводимому со школьниками в ходе акций «Ярмарки здоровья»</w:t>
      </w:r>
      <w:r w:rsidR="00F8135E" w:rsidRPr="00F8135E">
        <w:rPr>
          <w:rFonts w:ascii="Times New Roman" w:hAnsi="Times New Roman" w:cs="Times New Roman"/>
          <w:sz w:val="26"/>
          <w:szCs w:val="26"/>
        </w:rPr>
        <w:t>,</w:t>
      </w:r>
      <w:r w:rsidRPr="00F8135E">
        <w:rPr>
          <w:rFonts w:ascii="Times New Roman" w:hAnsi="Times New Roman" w:cs="Times New Roman"/>
          <w:sz w:val="26"/>
          <w:szCs w:val="26"/>
        </w:rPr>
        <w:t xml:space="preserve"> в</w:t>
      </w:r>
      <w:r w:rsidR="004C0246" w:rsidRPr="00F8135E">
        <w:rPr>
          <w:rFonts w:ascii="Times New Roman" w:hAnsi="Times New Roman" w:cs="Times New Roman"/>
          <w:sz w:val="26"/>
          <w:szCs w:val="26"/>
        </w:rPr>
        <w:t>есьма существенным фактором «школьного нездоровья» является неумение самих детей</w:t>
      </w:r>
      <w:r w:rsidR="00F8135E" w:rsidRPr="00F8135E">
        <w:rPr>
          <w:rFonts w:ascii="Times New Roman" w:hAnsi="Times New Roman" w:cs="Times New Roman"/>
          <w:sz w:val="26"/>
          <w:szCs w:val="26"/>
        </w:rPr>
        <w:t xml:space="preserve"> и родителей</w:t>
      </w:r>
      <w:r w:rsidR="004C0246" w:rsidRPr="00F8135E">
        <w:rPr>
          <w:rFonts w:ascii="Times New Roman" w:hAnsi="Times New Roman" w:cs="Times New Roman"/>
          <w:sz w:val="26"/>
          <w:szCs w:val="26"/>
        </w:rPr>
        <w:t xml:space="preserve"> быть здоровыми, незнание ими элементарных </w:t>
      </w:r>
      <w:r w:rsidR="004C0246" w:rsidRPr="00F8135E">
        <w:rPr>
          <w:rFonts w:ascii="Times New Roman" w:hAnsi="Times New Roman" w:cs="Times New Roman"/>
          <w:sz w:val="26"/>
          <w:szCs w:val="26"/>
        </w:rPr>
        <w:lastRenderedPageBreak/>
        <w:t>законов здоровой жизни, основных навыков сохранении здоровья. Отсутствие личных приоритетов здоровья</w:t>
      </w:r>
      <w:r w:rsidRPr="00F8135E">
        <w:rPr>
          <w:rFonts w:ascii="Times New Roman" w:hAnsi="Times New Roman" w:cs="Times New Roman"/>
          <w:sz w:val="26"/>
          <w:szCs w:val="26"/>
        </w:rPr>
        <w:t xml:space="preserve"> в первую очередь у родителей</w:t>
      </w:r>
      <w:r w:rsidR="004C0246" w:rsidRPr="00F8135E">
        <w:rPr>
          <w:rFonts w:ascii="Times New Roman" w:hAnsi="Times New Roman" w:cs="Times New Roman"/>
          <w:sz w:val="26"/>
          <w:szCs w:val="26"/>
        </w:rPr>
        <w:t xml:space="preserve"> способствует значительному распространению в детской среде и различных форм разрушительного поведения, в том числе курения, алкоголизма и наркомании.</w:t>
      </w:r>
    </w:p>
    <w:p w:rsidR="004C0246" w:rsidRPr="00C3474E" w:rsidRDefault="007E47E8" w:rsidP="00E7446E">
      <w:pPr>
        <w:shd w:val="clear" w:color="auto" w:fill="FFFFFF"/>
        <w:spacing w:after="0" w:line="240" w:lineRule="atLeast"/>
        <w:ind w:firstLine="708"/>
        <w:jc w:val="both"/>
        <w:rPr>
          <w:rFonts w:ascii="Times New Roman" w:hAnsi="Times New Roman" w:cs="Times New Roman"/>
          <w:color w:val="000000" w:themeColor="text1"/>
          <w:sz w:val="26"/>
          <w:szCs w:val="28"/>
        </w:rPr>
      </w:pPr>
      <w:r w:rsidRPr="00C3474E">
        <w:rPr>
          <w:rFonts w:ascii="Times New Roman" w:eastAsia="Times New Roman" w:hAnsi="Times New Roman" w:cs="Times New Roman"/>
          <w:color w:val="000000" w:themeColor="text1"/>
          <w:sz w:val="26"/>
          <w:szCs w:val="28"/>
          <w:lang w:eastAsia="ru-RU"/>
        </w:rPr>
        <w:t> Поэтому вся работа проекта направлена на п</w:t>
      </w:r>
      <w:r w:rsidRPr="00C3474E">
        <w:rPr>
          <w:rFonts w:ascii="Times New Roman" w:hAnsi="Times New Roman" w:cs="Times New Roman"/>
          <w:color w:val="000000" w:themeColor="text1"/>
          <w:sz w:val="26"/>
          <w:szCs w:val="28"/>
        </w:rPr>
        <w:t xml:space="preserve">опуляризацию и повышение ценности здорового образа жизни среди </w:t>
      </w:r>
      <w:r w:rsidR="00BE140C" w:rsidRPr="00C3474E">
        <w:rPr>
          <w:rFonts w:ascii="Times New Roman" w:hAnsi="Times New Roman" w:cs="Times New Roman"/>
          <w:color w:val="000000" w:themeColor="text1"/>
          <w:sz w:val="26"/>
          <w:szCs w:val="28"/>
        </w:rPr>
        <w:t xml:space="preserve">родителей и </w:t>
      </w:r>
      <w:r w:rsidRPr="00C3474E">
        <w:rPr>
          <w:rFonts w:ascii="Times New Roman" w:hAnsi="Times New Roman" w:cs="Times New Roman"/>
          <w:color w:val="000000" w:themeColor="text1"/>
          <w:sz w:val="26"/>
          <w:szCs w:val="28"/>
        </w:rPr>
        <w:t>детей через вовлечение их в занятия спортом, участие в спортивно-оздоровительных и культурно-массовых мероприятиях и формирование активной жизненной позиции</w:t>
      </w:r>
      <w:r w:rsidR="001A5831" w:rsidRPr="00C3474E">
        <w:rPr>
          <w:rFonts w:ascii="Times New Roman" w:hAnsi="Times New Roman" w:cs="Times New Roman"/>
          <w:color w:val="000000" w:themeColor="text1"/>
          <w:sz w:val="26"/>
          <w:szCs w:val="28"/>
        </w:rPr>
        <w:t>, в том числе в период проведения летней оздоровительной кампании</w:t>
      </w:r>
      <w:r w:rsidR="00D454CD" w:rsidRPr="00C3474E">
        <w:rPr>
          <w:rFonts w:ascii="Times New Roman" w:hAnsi="Times New Roman" w:cs="Times New Roman"/>
          <w:color w:val="000000" w:themeColor="text1"/>
          <w:sz w:val="26"/>
          <w:szCs w:val="28"/>
        </w:rPr>
        <w:t>.</w:t>
      </w:r>
    </w:p>
    <w:p w:rsidR="00031FB0" w:rsidRPr="00C3474E" w:rsidRDefault="00031FB0" w:rsidP="00E7446E">
      <w:pPr>
        <w:shd w:val="clear" w:color="auto" w:fill="FFFFFF"/>
        <w:spacing w:after="0" w:line="240" w:lineRule="atLeast"/>
        <w:ind w:firstLine="708"/>
        <w:jc w:val="both"/>
        <w:rPr>
          <w:rFonts w:ascii="Times New Roman" w:eastAsia="Times New Roman" w:hAnsi="Times New Roman" w:cs="Times New Roman"/>
          <w:color w:val="000000" w:themeColor="text1"/>
          <w:sz w:val="26"/>
          <w:szCs w:val="28"/>
          <w:lang w:eastAsia="ru-RU"/>
        </w:rPr>
      </w:pPr>
    </w:p>
    <w:p w:rsidR="00521825" w:rsidRDefault="00574D89" w:rsidP="00521825">
      <w:pPr>
        <w:shd w:val="clear" w:color="auto" w:fill="FFFFFF"/>
        <w:spacing w:after="0" w:line="240" w:lineRule="atLeast"/>
        <w:ind w:firstLine="708"/>
        <w:jc w:val="center"/>
        <w:rPr>
          <w:rFonts w:ascii="Times New Roman" w:eastAsia="Times New Roman" w:hAnsi="Times New Roman" w:cs="Times New Roman"/>
          <w:b/>
          <w:bCs/>
          <w:color w:val="000000" w:themeColor="text1"/>
          <w:sz w:val="26"/>
          <w:szCs w:val="28"/>
          <w:lang w:eastAsia="ru-RU"/>
        </w:rPr>
      </w:pPr>
      <w:r>
        <w:rPr>
          <w:rFonts w:ascii="Times New Roman" w:eastAsia="Times New Roman" w:hAnsi="Times New Roman" w:cs="Times New Roman"/>
          <w:b/>
          <w:bCs/>
          <w:color w:val="000000" w:themeColor="text1"/>
          <w:sz w:val="26"/>
          <w:szCs w:val="28"/>
          <w:lang w:eastAsia="ru-RU"/>
        </w:rPr>
        <w:t xml:space="preserve">2.4. </w:t>
      </w:r>
      <w:r w:rsidR="00CE197D" w:rsidRPr="00C3474E">
        <w:rPr>
          <w:rFonts w:ascii="Times New Roman" w:eastAsia="Times New Roman" w:hAnsi="Times New Roman" w:cs="Times New Roman"/>
          <w:b/>
          <w:bCs/>
          <w:color w:val="000000" w:themeColor="text1"/>
          <w:sz w:val="26"/>
          <w:szCs w:val="28"/>
          <w:lang w:eastAsia="ru-RU"/>
        </w:rPr>
        <w:t>Краткое описание проекта</w:t>
      </w:r>
    </w:p>
    <w:p w:rsidR="00F8135E" w:rsidRPr="00C3474E" w:rsidRDefault="00F8135E" w:rsidP="00521825">
      <w:pPr>
        <w:shd w:val="clear" w:color="auto" w:fill="FFFFFF"/>
        <w:spacing w:after="0" w:line="240" w:lineRule="atLeast"/>
        <w:ind w:firstLine="708"/>
        <w:jc w:val="center"/>
        <w:rPr>
          <w:rFonts w:ascii="Times New Roman" w:eastAsia="Times New Roman" w:hAnsi="Times New Roman" w:cs="Times New Roman"/>
          <w:b/>
          <w:bCs/>
          <w:color w:val="000000" w:themeColor="text1"/>
          <w:sz w:val="26"/>
          <w:szCs w:val="28"/>
          <w:lang w:eastAsia="ru-RU"/>
        </w:rPr>
      </w:pPr>
    </w:p>
    <w:p w:rsidR="004C0246" w:rsidRPr="00C3474E" w:rsidRDefault="00CE197D" w:rsidP="00521825">
      <w:pPr>
        <w:spacing w:after="0" w:line="240" w:lineRule="atLeast"/>
        <w:ind w:firstLine="480"/>
        <w:jc w:val="both"/>
        <w:rPr>
          <w:rFonts w:ascii="Times New Roman" w:hAnsi="Times New Roman" w:cs="Times New Roman"/>
          <w:color w:val="000000" w:themeColor="text1"/>
          <w:sz w:val="26"/>
          <w:szCs w:val="28"/>
          <w:shd w:val="clear" w:color="auto" w:fill="FFFFFF"/>
        </w:rPr>
      </w:pPr>
      <w:r w:rsidRPr="00C3474E">
        <w:rPr>
          <w:rFonts w:ascii="Times New Roman" w:hAnsi="Times New Roman" w:cs="Times New Roman"/>
          <w:color w:val="000000" w:themeColor="text1"/>
          <w:sz w:val="26"/>
          <w:szCs w:val="28"/>
          <w:shd w:val="clear" w:color="auto" w:fill="FFFFFF"/>
        </w:rPr>
        <w:t>Проект предназначен для реализации</w:t>
      </w:r>
      <w:r w:rsidR="00D7100B">
        <w:rPr>
          <w:rFonts w:ascii="Times New Roman" w:hAnsi="Times New Roman" w:cs="Times New Roman"/>
          <w:color w:val="000000" w:themeColor="text1"/>
          <w:sz w:val="26"/>
          <w:szCs w:val="28"/>
          <w:shd w:val="clear" w:color="auto" w:fill="FFFFFF"/>
        </w:rPr>
        <w:t xml:space="preserve"> </w:t>
      </w:r>
      <w:r w:rsidRPr="00C3474E">
        <w:rPr>
          <w:rFonts w:ascii="Times New Roman" w:hAnsi="Times New Roman" w:cs="Times New Roman"/>
          <w:color w:val="000000" w:themeColor="text1"/>
          <w:sz w:val="26"/>
          <w:szCs w:val="28"/>
          <w:shd w:val="clear" w:color="auto" w:fill="FFFFFF"/>
        </w:rPr>
        <w:t xml:space="preserve">с </w:t>
      </w:r>
      <w:r w:rsidR="00D7100B">
        <w:rPr>
          <w:rFonts w:ascii="Times New Roman" w:hAnsi="Times New Roman" w:cs="Times New Roman"/>
          <w:color w:val="000000" w:themeColor="text1"/>
          <w:sz w:val="26"/>
          <w:szCs w:val="28"/>
          <w:shd w:val="clear" w:color="auto" w:fill="FFFFFF"/>
        </w:rPr>
        <w:t>января по сентябрь 2018</w:t>
      </w:r>
      <w:r w:rsidR="00F8135E">
        <w:rPr>
          <w:rFonts w:ascii="Times New Roman" w:hAnsi="Times New Roman" w:cs="Times New Roman"/>
          <w:color w:val="000000" w:themeColor="text1"/>
          <w:sz w:val="26"/>
          <w:szCs w:val="28"/>
          <w:shd w:val="clear" w:color="auto" w:fill="FFFFFF"/>
        </w:rPr>
        <w:t xml:space="preserve"> года</w:t>
      </w:r>
      <w:r w:rsidRPr="00C3474E">
        <w:rPr>
          <w:rFonts w:ascii="Times New Roman" w:hAnsi="Times New Roman" w:cs="Times New Roman"/>
          <w:color w:val="000000" w:themeColor="text1"/>
          <w:sz w:val="26"/>
          <w:szCs w:val="28"/>
          <w:shd w:val="clear" w:color="auto" w:fill="FFFFFF"/>
        </w:rPr>
        <w:t xml:space="preserve"> и рассчитан на </w:t>
      </w:r>
      <w:r w:rsidR="00023A23" w:rsidRPr="00C3474E">
        <w:rPr>
          <w:rFonts w:ascii="Times New Roman" w:hAnsi="Times New Roman" w:cs="Times New Roman"/>
          <w:color w:val="000000" w:themeColor="text1"/>
          <w:sz w:val="26"/>
          <w:szCs w:val="28"/>
          <w:shd w:val="clear" w:color="auto" w:fill="FFFFFF"/>
        </w:rPr>
        <w:t xml:space="preserve">детей и </w:t>
      </w:r>
      <w:r w:rsidR="004C0246" w:rsidRPr="00C3474E">
        <w:rPr>
          <w:rFonts w:ascii="Times New Roman" w:hAnsi="Times New Roman" w:cs="Times New Roman"/>
          <w:color w:val="000000" w:themeColor="text1"/>
          <w:sz w:val="26"/>
          <w:szCs w:val="28"/>
          <w:shd w:val="clear" w:color="auto" w:fill="FFFFFF"/>
        </w:rPr>
        <w:t>обу</w:t>
      </w:r>
      <w:r w:rsidRPr="00C3474E">
        <w:rPr>
          <w:rFonts w:ascii="Times New Roman" w:hAnsi="Times New Roman" w:cs="Times New Roman"/>
          <w:color w:val="000000" w:themeColor="text1"/>
          <w:sz w:val="26"/>
          <w:szCs w:val="28"/>
          <w:shd w:val="clear" w:color="auto" w:fill="FFFFFF"/>
        </w:rPr>
        <w:t>ча</w:t>
      </w:r>
      <w:r w:rsidR="004C0246" w:rsidRPr="00C3474E">
        <w:rPr>
          <w:rFonts w:ascii="Times New Roman" w:hAnsi="Times New Roman" w:cs="Times New Roman"/>
          <w:color w:val="000000" w:themeColor="text1"/>
          <w:sz w:val="26"/>
          <w:szCs w:val="28"/>
          <w:shd w:val="clear" w:color="auto" w:fill="FFFFFF"/>
        </w:rPr>
        <w:t>ю</w:t>
      </w:r>
      <w:r w:rsidRPr="00C3474E">
        <w:rPr>
          <w:rFonts w:ascii="Times New Roman" w:hAnsi="Times New Roman" w:cs="Times New Roman"/>
          <w:color w:val="000000" w:themeColor="text1"/>
          <w:sz w:val="26"/>
          <w:szCs w:val="28"/>
          <w:shd w:val="clear" w:color="auto" w:fill="FFFFFF"/>
        </w:rPr>
        <w:t xml:space="preserve">щихся в возрасте от </w:t>
      </w:r>
      <w:r w:rsidR="0021479E" w:rsidRPr="00C3474E">
        <w:rPr>
          <w:rFonts w:ascii="Times New Roman" w:hAnsi="Times New Roman" w:cs="Times New Roman"/>
          <w:color w:val="000000" w:themeColor="text1"/>
          <w:sz w:val="26"/>
          <w:szCs w:val="28"/>
          <w:shd w:val="clear" w:color="auto" w:fill="FFFFFF"/>
        </w:rPr>
        <w:t>1</w:t>
      </w:r>
      <w:r w:rsidR="00876D2E">
        <w:rPr>
          <w:rFonts w:ascii="Times New Roman" w:hAnsi="Times New Roman" w:cs="Times New Roman"/>
          <w:color w:val="000000" w:themeColor="text1"/>
          <w:sz w:val="26"/>
          <w:szCs w:val="28"/>
          <w:shd w:val="clear" w:color="auto" w:fill="FFFFFF"/>
        </w:rPr>
        <w:t>,5</w:t>
      </w:r>
      <w:r w:rsidRPr="00C3474E">
        <w:rPr>
          <w:rFonts w:ascii="Times New Roman" w:hAnsi="Times New Roman" w:cs="Times New Roman"/>
          <w:color w:val="000000" w:themeColor="text1"/>
          <w:sz w:val="26"/>
          <w:szCs w:val="28"/>
          <w:shd w:val="clear" w:color="auto" w:fill="FFFFFF"/>
        </w:rPr>
        <w:t xml:space="preserve"> до 16 лет</w:t>
      </w:r>
      <w:r w:rsidR="00023A23" w:rsidRPr="00C3474E">
        <w:rPr>
          <w:rFonts w:ascii="Times New Roman" w:hAnsi="Times New Roman" w:cs="Times New Roman"/>
          <w:color w:val="000000" w:themeColor="text1"/>
          <w:sz w:val="26"/>
          <w:szCs w:val="28"/>
          <w:shd w:val="clear" w:color="auto" w:fill="FFFFFF"/>
        </w:rPr>
        <w:t xml:space="preserve">, а также </w:t>
      </w:r>
      <w:r w:rsidR="00D7100B">
        <w:rPr>
          <w:rFonts w:ascii="Times New Roman" w:hAnsi="Times New Roman" w:cs="Times New Roman"/>
          <w:color w:val="000000" w:themeColor="text1"/>
          <w:sz w:val="26"/>
          <w:szCs w:val="28"/>
          <w:shd w:val="clear" w:color="auto" w:fill="FFFFFF"/>
        </w:rPr>
        <w:t xml:space="preserve">их </w:t>
      </w:r>
      <w:r w:rsidR="00023A23" w:rsidRPr="00C3474E">
        <w:rPr>
          <w:rFonts w:ascii="Times New Roman" w:hAnsi="Times New Roman" w:cs="Times New Roman"/>
          <w:color w:val="000000" w:themeColor="text1"/>
          <w:sz w:val="26"/>
          <w:szCs w:val="28"/>
          <w:shd w:val="clear" w:color="auto" w:fill="FFFFFF"/>
        </w:rPr>
        <w:t>родителей.</w:t>
      </w:r>
    </w:p>
    <w:p w:rsidR="00CE197D" w:rsidRDefault="00CE197D" w:rsidP="00521825">
      <w:pPr>
        <w:spacing w:after="0" w:line="240" w:lineRule="atLeast"/>
        <w:ind w:firstLine="480"/>
        <w:jc w:val="both"/>
        <w:rPr>
          <w:rFonts w:ascii="Times New Roman" w:hAnsi="Times New Roman" w:cs="Times New Roman"/>
          <w:color w:val="000000" w:themeColor="text1"/>
          <w:sz w:val="26"/>
          <w:szCs w:val="28"/>
          <w:shd w:val="clear" w:color="auto" w:fill="FFFFFF"/>
        </w:rPr>
      </w:pPr>
      <w:r w:rsidRPr="00C3474E">
        <w:rPr>
          <w:rFonts w:ascii="Times New Roman" w:hAnsi="Times New Roman" w:cs="Times New Roman"/>
          <w:color w:val="000000" w:themeColor="text1"/>
          <w:sz w:val="26"/>
          <w:szCs w:val="28"/>
          <w:shd w:val="clear" w:color="auto" w:fill="FFFFFF"/>
        </w:rPr>
        <w:t xml:space="preserve"> Ведущая идея проекта состоит в выработке осознанного отношения детей</w:t>
      </w:r>
      <w:r w:rsidR="00AB5C43" w:rsidRPr="00C3474E">
        <w:rPr>
          <w:rFonts w:ascii="Times New Roman" w:hAnsi="Times New Roman" w:cs="Times New Roman"/>
          <w:color w:val="000000" w:themeColor="text1"/>
          <w:sz w:val="26"/>
          <w:szCs w:val="28"/>
          <w:shd w:val="clear" w:color="auto" w:fill="FFFFFF"/>
        </w:rPr>
        <w:t xml:space="preserve"> и </w:t>
      </w:r>
      <w:r w:rsidR="00023A23" w:rsidRPr="00C3474E">
        <w:rPr>
          <w:rFonts w:ascii="Times New Roman" w:hAnsi="Times New Roman" w:cs="Times New Roman"/>
          <w:color w:val="000000" w:themeColor="text1"/>
          <w:sz w:val="26"/>
          <w:szCs w:val="28"/>
          <w:shd w:val="clear" w:color="auto" w:fill="FFFFFF"/>
        </w:rPr>
        <w:t>родителей</w:t>
      </w:r>
      <w:r w:rsidRPr="00C3474E">
        <w:rPr>
          <w:rFonts w:ascii="Times New Roman" w:hAnsi="Times New Roman" w:cs="Times New Roman"/>
          <w:color w:val="000000" w:themeColor="text1"/>
          <w:sz w:val="26"/>
          <w:szCs w:val="28"/>
          <w:shd w:val="clear" w:color="auto" w:fill="FFFFFF"/>
        </w:rPr>
        <w:t xml:space="preserve"> к своему здоровью, пониманию того, что здоровье в широком смысле – физическое, духовное, нравственное – это залог реализации самых смелых личностных планов, а в будущем успешной карьеры.</w:t>
      </w:r>
    </w:p>
    <w:p w:rsidR="00F8135E" w:rsidRPr="00C3474E" w:rsidRDefault="00F8135E" w:rsidP="00521825">
      <w:pPr>
        <w:spacing w:after="0" w:line="240" w:lineRule="atLeast"/>
        <w:ind w:firstLine="480"/>
        <w:jc w:val="both"/>
        <w:rPr>
          <w:rFonts w:ascii="Times New Roman" w:hAnsi="Times New Roman" w:cs="Times New Roman"/>
          <w:color w:val="000000" w:themeColor="text1"/>
          <w:sz w:val="26"/>
          <w:szCs w:val="28"/>
          <w:shd w:val="clear" w:color="auto" w:fill="FFFFFF"/>
        </w:rPr>
      </w:pPr>
    </w:p>
    <w:p w:rsidR="0021479E" w:rsidRPr="00574D89" w:rsidRDefault="00574D89" w:rsidP="00574D89">
      <w:pPr>
        <w:spacing w:after="0" w:line="240" w:lineRule="atLeast"/>
        <w:ind w:left="1418"/>
        <w:rPr>
          <w:rFonts w:ascii="Times New Roman" w:hAnsi="Times New Roman" w:cs="Times New Roman"/>
          <w:b/>
          <w:color w:val="000000" w:themeColor="text1"/>
          <w:sz w:val="26"/>
          <w:szCs w:val="28"/>
          <w:shd w:val="clear" w:color="auto" w:fill="FFFFFF"/>
        </w:rPr>
      </w:pPr>
      <w:r>
        <w:rPr>
          <w:rFonts w:ascii="Times New Roman" w:hAnsi="Times New Roman" w:cs="Times New Roman"/>
          <w:b/>
          <w:color w:val="000000" w:themeColor="text1"/>
          <w:sz w:val="26"/>
          <w:szCs w:val="28"/>
          <w:shd w:val="clear" w:color="auto" w:fill="FFFFFF"/>
        </w:rPr>
        <w:t xml:space="preserve">                           2.5.</w:t>
      </w:r>
      <w:r w:rsidR="00D7100B">
        <w:rPr>
          <w:rFonts w:ascii="Times New Roman" w:hAnsi="Times New Roman" w:cs="Times New Roman"/>
          <w:b/>
          <w:color w:val="000000" w:themeColor="text1"/>
          <w:sz w:val="26"/>
          <w:szCs w:val="28"/>
          <w:shd w:val="clear" w:color="auto" w:fill="FFFFFF"/>
        </w:rPr>
        <w:t xml:space="preserve"> </w:t>
      </w:r>
      <w:r w:rsidR="0021479E" w:rsidRPr="00574D89">
        <w:rPr>
          <w:rFonts w:ascii="Times New Roman" w:hAnsi="Times New Roman" w:cs="Times New Roman"/>
          <w:b/>
          <w:color w:val="000000" w:themeColor="text1"/>
          <w:sz w:val="26"/>
          <w:szCs w:val="28"/>
          <w:shd w:val="clear" w:color="auto" w:fill="FFFFFF"/>
        </w:rPr>
        <w:t>Проектное решение</w:t>
      </w:r>
    </w:p>
    <w:p w:rsidR="0021479E" w:rsidRPr="00C3474E" w:rsidRDefault="0021479E" w:rsidP="0021479E">
      <w:pPr>
        <w:spacing w:after="0" w:line="240" w:lineRule="atLeast"/>
        <w:ind w:left="2836"/>
        <w:jc w:val="both"/>
        <w:rPr>
          <w:rFonts w:ascii="Times New Roman" w:hAnsi="Times New Roman" w:cs="Times New Roman"/>
          <w:color w:val="000000" w:themeColor="text1"/>
          <w:sz w:val="26"/>
          <w:szCs w:val="28"/>
          <w:shd w:val="clear" w:color="auto" w:fill="FFFFFF"/>
        </w:rPr>
      </w:pPr>
    </w:p>
    <w:p w:rsidR="007E7E90" w:rsidRPr="00C3474E" w:rsidRDefault="007E7E90" w:rsidP="00E7446E">
      <w:pPr>
        <w:spacing w:after="0" w:line="240" w:lineRule="atLeast"/>
        <w:ind w:firstLine="708"/>
        <w:jc w:val="both"/>
        <w:rPr>
          <w:rStyle w:val="c5"/>
          <w:rFonts w:ascii="Times New Roman" w:hAnsi="Times New Roman" w:cs="Times New Roman"/>
          <w:b/>
          <w:bCs/>
          <w:color w:val="000000" w:themeColor="text1"/>
          <w:sz w:val="26"/>
          <w:szCs w:val="28"/>
          <w:shd w:val="clear" w:color="auto" w:fill="FFFFFF"/>
        </w:rPr>
      </w:pPr>
      <w:r w:rsidRPr="00C3474E">
        <w:rPr>
          <w:rStyle w:val="c5"/>
          <w:rFonts w:ascii="Times New Roman" w:hAnsi="Times New Roman" w:cs="Times New Roman"/>
          <w:b/>
          <w:bCs/>
          <w:color w:val="000000" w:themeColor="text1"/>
          <w:sz w:val="26"/>
          <w:szCs w:val="28"/>
          <w:shd w:val="clear" w:color="auto" w:fill="FFFFFF"/>
        </w:rPr>
        <w:t>Участники проекта:</w:t>
      </w:r>
    </w:p>
    <w:p w:rsidR="007E7E90" w:rsidRPr="00C3474E" w:rsidRDefault="005B571C" w:rsidP="00E7446E">
      <w:pPr>
        <w:spacing w:after="0" w:line="240" w:lineRule="atLeast"/>
        <w:ind w:firstLine="708"/>
        <w:jc w:val="both"/>
        <w:rPr>
          <w:rStyle w:val="c5"/>
          <w:rFonts w:ascii="Times New Roman" w:hAnsi="Times New Roman" w:cs="Times New Roman"/>
          <w:bCs/>
          <w:color w:val="000000" w:themeColor="text1"/>
          <w:sz w:val="26"/>
          <w:szCs w:val="28"/>
          <w:shd w:val="clear" w:color="auto" w:fill="FFFFFF"/>
        </w:rPr>
      </w:pPr>
      <w:r w:rsidRPr="00C3474E">
        <w:rPr>
          <w:rStyle w:val="c5"/>
          <w:rFonts w:ascii="Times New Roman" w:hAnsi="Times New Roman" w:cs="Times New Roman"/>
          <w:bCs/>
          <w:color w:val="000000" w:themeColor="text1"/>
          <w:sz w:val="26"/>
          <w:szCs w:val="28"/>
          <w:shd w:val="clear" w:color="auto" w:fill="FFFFFF"/>
        </w:rPr>
        <w:t>У</w:t>
      </w:r>
      <w:r w:rsidR="007E7E90" w:rsidRPr="00C3474E">
        <w:rPr>
          <w:rStyle w:val="c5"/>
          <w:rFonts w:ascii="Times New Roman" w:hAnsi="Times New Roman" w:cs="Times New Roman"/>
          <w:bCs/>
          <w:color w:val="000000" w:themeColor="text1"/>
          <w:sz w:val="26"/>
          <w:szCs w:val="28"/>
          <w:shd w:val="clear" w:color="auto" w:fill="FFFFFF"/>
        </w:rPr>
        <w:t>правление образования администрации города Благовещенска</w:t>
      </w:r>
      <w:r w:rsidR="00521825" w:rsidRPr="00C3474E">
        <w:rPr>
          <w:rStyle w:val="c5"/>
          <w:rFonts w:ascii="Times New Roman" w:hAnsi="Times New Roman" w:cs="Times New Roman"/>
          <w:bCs/>
          <w:color w:val="000000" w:themeColor="text1"/>
          <w:sz w:val="26"/>
          <w:szCs w:val="28"/>
          <w:shd w:val="clear" w:color="auto" w:fill="FFFFFF"/>
        </w:rPr>
        <w:t>, образовательные организации города</w:t>
      </w:r>
      <w:r w:rsidR="008F2229">
        <w:rPr>
          <w:rStyle w:val="c5"/>
          <w:rFonts w:ascii="Times New Roman" w:hAnsi="Times New Roman" w:cs="Times New Roman"/>
          <w:bCs/>
          <w:color w:val="000000" w:themeColor="text1"/>
          <w:sz w:val="26"/>
          <w:szCs w:val="28"/>
          <w:shd w:val="clear" w:color="auto" w:fill="FFFFFF"/>
        </w:rPr>
        <w:t xml:space="preserve">, управление культуры администрации города Благовещенска, управление по физической культуре спорту и делам молодежи, МБУ ЦРМ и ОИ «Выбор» </w:t>
      </w:r>
      <w:r w:rsidR="007E7E90" w:rsidRPr="00C3474E">
        <w:rPr>
          <w:rStyle w:val="c5"/>
          <w:rFonts w:ascii="Times New Roman" w:hAnsi="Times New Roman" w:cs="Times New Roman"/>
          <w:bCs/>
          <w:color w:val="000000" w:themeColor="text1"/>
          <w:sz w:val="26"/>
          <w:szCs w:val="28"/>
          <w:shd w:val="clear" w:color="auto" w:fill="FFFFFF"/>
        </w:rPr>
        <w:t xml:space="preserve"> </w:t>
      </w:r>
    </w:p>
    <w:p w:rsidR="00E7446E" w:rsidRPr="00C3474E" w:rsidRDefault="004004CD" w:rsidP="00E7446E">
      <w:pPr>
        <w:spacing w:after="0" w:line="240" w:lineRule="atLeast"/>
        <w:jc w:val="both"/>
        <w:rPr>
          <w:rFonts w:ascii="Times New Roman" w:hAnsi="Times New Roman" w:cs="Times New Roman"/>
          <w:b/>
          <w:sz w:val="26"/>
          <w:szCs w:val="28"/>
        </w:rPr>
      </w:pPr>
      <w:r w:rsidRPr="00C3474E">
        <w:rPr>
          <w:rFonts w:ascii="Times New Roman" w:hAnsi="Times New Roman" w:cs="Times New Roman"/>
          <w:b/>
          <w:bCs/>
          <w:color w:val="000000" w:themeColor="text1"/>
          <w:sz w:val="26"/>
          <w:szCs w:val="28"/>
        </w:rPr>
        <w:tab/>
      </w:r>
      <w:r w:rsidRPr="00C3474E">
        <w:rPr>
          <w:rFonts w:ascii="Times New Roman" w:hAnsi="Times New Roman" w:cs="Times New Roman"/>
          <w:b/>
          <w:sz w:val="26"/>
          <w:szCs w:val="28"/>
        </w:rPr>
        <w:t>Направления реализации проекта:</w:t>
      </w:r>
    </w:p>
    <w:p w:rsidR="004004CD" w:rsidRPr="00C3474E" w:rsidRDefault="00574D89" w:rsidP="00E7446E">
      <w:pPr>
        <w:spacing w:after="0" w:line="240" w:lineRule="atLeast"/>
        <w:jc w:val="both"/>
        <w:rPr>
          <w:rFonts w:ascii="Times New Roman" w:hAnsi="Times New Roman" w:cs="Times New Roman"/>
          <w:bCs/>
          <w:color w:val="000000" w:themeColor="text1"/>
          <w:sz w:val="26"/>
          <w:szCs w:val="28"/>
        </w:rPr>
      </w:pPr>
      <w:r>
        <w:rPr>
          <w:rFonts w:ascii="Times New Roman" w:hAnsi="Times New Roman" w:cs="Times New Roman"/>
          <w:b/>
          <w:sz w:val="26"/>
        </w:rPr>
        <w:t xml:space="preserve">          </w:t>
      </w:r>
      <w:r w:rsidR="004004CD" w:rsidRPr="00C3474E">
        <w:rPr>
          <w:rFonts w:ascii="Times New Roman" w:hAnsi="Times New Roman" w:cs="Times New Roman"/>
          <w:b/>
          <w:sz w:val="26"/>
          <w:szCs w:val="28"/>
        </w:rPr>
        <w:t>Спортивно - оздоровительн</w:t>
      </w:r>
      <w:r w:rsidR="001A5831" w:rsidRPr="00C3474E">
        <w:rPr>
          <w:rFonts w:ascii="Times New Roman" w:hAnsi="Times New Roman" w:cs="Times New Roman"/>
          <w:b/>
          <w:sz w:val="26"/>
          <w:szCs w:val="28"/>
        </w:rPr>
        <w:t>ое</w:t>
      </w:r>
      <w:r w:rsidR="00D7100B">
        <w:rPr>
          <w:rFonts w:ascii="Times New Roman" w:hAnsi="Times New Roman" w:cs="Times New Roman"/>
          <w:sz w:val="26"/>
          <w:szCs w:val="28"/>
        </w:rPr>
        <w:t xml:space="preserve"> - укрепление здоровья детей, формирование</w:t>
      </w:r>
      <w:r w:rsidR="004004CD" w:rsidRPr="00C3474E">
        <w:rPr>
          <w:rFonts w:ascii="Times New Roman" w:hAnsi="Times New Roman" w:cs="Times New Roman"/>
          <w:sz w:val="26"/>
          <w:szCs w:val="28"/>
        </w:rPr>
        <w:t xml:space="preserve"> умения и навыков заботы о </w:t>
      </w:r>
      <w:r w:rsidR="00D7100B">
        <w:rPr>
          <w:rFonts w:ascii="Times New Roman" w:hAnsi="Times New Roman" w:cs="Times New Roman"/>
          <w:sz w:val="26"/>
          <w:szCs w:val="28"/>
        </w:rPr>
        <w:t>своем здоровье, пропаганда здорового</w:t>
      </w:r>
      <w:r w:rsidR="004004CD" w:rsidRPr="00C3474E">
        <w:rPr>
          <w:rFonts w:ascii="Times New Roman" w:hAnsi="Times New Roman" w:cs="Times New Roman"/>
          <w:sz w:val="26"/>
          <w:szCs w:val="28"/>
        </w:rPr>
        <w:t xml:space="preserve"> образ</w:t>
      </w:r>
      <w:r w:rsidR="00D7100B">
        <w:rPr>
          <w:rFonts w:ascii="Times New Roman" w:hAnsi="Times New Roman" w:cs="Times New Roman"/>
          <w:sz w:val="26"/>
          <w:szCs w:val="28"/>
        </w:rPr>
        <w:t>а</w:t>
      </w:r>
      <w:r w:rsidR="004004CD" w:rsidRPr="00C3474E">
        <w:rPr>
          <w:rFonts w:ascii="Times New Roman" w:hAnsi="Times New Roman" w:cs="Times New Roman"/>
          <w:sz w:val="26"/>
          <w:szCs w:val="28"/>
        </w:rPr>
        <w:t xml:space="preserve"> жизни;</w:t>
      </w:r>
    </w:p>
    <w:p w:rsidR="004004CD" w:rsidRPr="00C3474E" w:rsidRDefault="004004CD" w:rsidP="00E7446E">
      <w:pPr>
        <w:spacing w:after="0" w:line="240" w:lineRule="atLeast"/>
        <w:ind w:firstLine="708"/>
        <w:jc w:val="both"/>
        <w:rPr>
          <w:rFonts w:ascii="Times New Roman" w:hAnsi="Times New Roman" w:cs="Times New Roman"/>
          <w:b/>
          <w:bCs/>
          <w:color w:val="000000" w:themeColor="text1"/>
          <w:sz w:val="26"/>
          <w:szCs w:val="28"/>
        </w:rPr>
      </w:pPr>
      <w:r w:rsidRPr="00C3474E">
        <w:rPr>
          <w:rFonts w:ascii="Times New Roman" w:hAnsi="Times New Roman" w:cs="Times New Roman"/>
          <w:b/>
          <w:sz w:val="26"/>
          <w:szCs w:val="28"/>
        </w:rPr>
        <w:t>Творческ</w:t>
      </w:r>
      <w:r w:rsidR="001A5831" w:rsidRPr="00C3474E">
        <w:rPr>
          <w:rFonts w:ascii="Times New Roman" w:hAnsi="Times New Roman" w:cs="Times New Roman"/>
          <w:b/>
          <w:sz w:val="26"/>
          <w:szCs w:val="28"/>
        </w:rPr>
        <w:t>ое</w:t>
      </w:r>
      <w:r w:rsidRPr="00C3474E">
        <w:rPr>
          <w:rFonts w:ascii="Times New Roman" w:hAnsi="Times New Roman" w:cs="Times New Roman"/>
          <w:b/>
          <w:sz w:val="26"/>
          <w:szCs w:val="28"/>
        </w:rPr>
        <w:t xml:space="preserve"> – </w:t>
      </w:r>
      <w:r w:rsidR="00D7100B">
        <w:rPr>
          <w:rFonts w:ascii="Times New Roman" w:hAnsi="Times New Roman" w:cs="Times New Roman"/>
          <w:sz w:val="26"/>
          <w:szCs w:val="28"/>
        </w:rPr>
        <w:t>развитие фантазии и воображение, памяти и мышления, развитие</w:t>
      </w:r>
      <w:r w:rsidRPr="00C3474E">
        <w:rPr>
          <w:rFonts w:ascii="Times New Roman" w:hAnsi="Times New Roman" w:cs="Times New Roman"/>
          <w:sz w:val="26"/>
          <w:szCs w:val="28"/>
        </w:rPr>
        <w:t xml:space="preserve"> т</w:t>
      </w:r>
      <w:r w:rsidR="00D7100B">
        <w:rPr>
          <w:rFonts w:ascii="Times New Roman" w:hAnsi="Times New Roman" w:cs="Times New Roman"/>
          <w:sz w:val="26"/>
          <w:szCs w:val="28"/>
        </w:rPr>
        <w:t>ворческих и организаторских способностей</w:t>
      </w:r>
      <w:r w:rsidRPr="00C3474E">
        <w:rPr>
          <w:rFonts w:ascii="Times New Roman" w:hAnsi="Times New Roman" w:cs="Times New Roman"/>
          <w:sz w:val="26"/>
          <w:szCs w:val="28"/>
        </w:rPr>
        <w:t xml:space="preserve"> детей</w:t>
      </w:r>
      <w:r w:rsidR="00023A23" w:rsidRPr="00C3474E">
        <w:rPr>
          <w:rFonts w:ascii="Times New Roman" w:hAnsi="Times New Roman" w:cs="Times New Roman"/>
          <w:sz w:val="26"/>
          <w:szCs w:val="28"/>
        </w:rPr>
        <w:t>;</w:t>
      </w:r>
    </w:p>
    <w:p w:rsidR="004004CD" w:rsidRPr="00C3474E" w:rsidRDefault="004004CD" w:rsidP="00E7446E">
      <w:pPr>
        <w:spacing w:after="0" w:line="240" w:lineRule="atLeast"/>
        <w:ind w:firstLine="708"/>
        <w:jc w:val="both"/>
        <w:rPr>
          <w:rFonts w:ascii="Times New Roman" w:hAnsi="Times New Roman" w:cs="Times New Roman"/>
          <w:sz w:val="26"/>
          <w:szCs w:val="28"/>
        </w:rPr>
      </w:pPr>
      <w:r w:rsidRPr="00C3474E">
        <w:rPr>
          <w:rFonts w:ascii="Times New Roman" w:hAnsi="Times New Roman" w:cs="Times New Roman"/>
          <w:b/>
          <w:sz w:val="26"/>
          <w:szCs w:val="28"/>
        </w:rPr>
        <w:t>Нравственно</w:t>
      </w:r>
      <w:r w:rsidR="00023A23" w:rsidRPr="00C3474E">
        <w:rPr>
          <w:rFonts w:ascii="Times New Roman" w:hAnsi="Times New Roman" w:cs="Times New Roman"/>
          <w:b/>
          <w:sz w:val="26"/>
          <w:szCs w:val="28"/>
        </w:rPr>
        <w:t xml:space="preserve"> </w:t>
      </w:r>
      <w:r w:rsidRPr="00C3474E">
        <w:rPr>
          <w:rFonts w:ascii="Times New Roman" w:hAnsi="Times New Roman" w:cs="Times New Roman"/>
          <w:b/>
          <w:sz w:val="26"/>
          <w:szCs w:val="28"/>
        </w:rPr>
        <w:t>- патриотическ</w:t>
      </w:r>
      <w:r w:rsidR="001A5831" w:rsidRPr="00C3474E">
        <w:rPr>
          <w:rFonts w:ascii="Times New Roman" w:hAnsi="Times New Roman" w:cs="Times New Roman"/>
          <w:b/>
          <w:sz w:val="26"/>
          <w:szCs w:val="28"/>
        </w:rPr>
        <w:t>ое</w:t>
      </w:r>
      <w:r w:rsidRPr="00C3474E">
        <w:rPr>
          <w:rFonts w:ascii="Times New Roman" w:hAnsi="Times New Roman" w:cs="Times New Roman"/>
          <w:b/>
          <w:sz w:val="26"/>
          <w:szCs w:val="28"/>
        </w:rPr>
        <w:t xml:space="preserve"> – </w:t>
      </w:r>
      <w:r w:rsidR="00D7100B">
        <w:rPr>
          <w:rFonts w:ascii="Times New Roman" w:hAnsi="Times New Roman" w:cs="Times New Roman"/>
          <w:sz w:val="26"/>
          <w:szCs w:val="28"/>
        </w:rPr>
        <w:t>формирование патриотических</w:t>
      </w:r>
      <w:r w:rsidRPr="00C3474E">
        <w:rPr>
          <w:rFonts w:ascii="Times New Roman" w:hAnsi="Times New Roman" w:cs="Times New Roman"/>
          <w:sz w:val="26"/>
          <w:szCs w:val="28"/>
        </w:rPr>
        <w:t xml:space="preserve"> чувств</w:t>
      </w:r>
      <w:r w:rsidR="00D7100B">
        <w:rPr>
          <w:rFonts w:ascii="Times New Roman" w:hAnsi="Times New Roman" w:cs="Times New Roman"/>
          <w:sz w:val="26"/>
          <w:szCs w:val="28"/>
        </w:rPr>
        <w:t>, приобщение</w:t>
      </w:r>
      <w:r w:rsidRPr="00C3474E">
        <w:rPr>
          <w:rFonts w:ascii="Times New Roman" w:hAnsi="Times New Roman" w:cs="Times New Roman"/>
          <w:sz w:val="26"/>
          <w:szCs w:val="28"/>
        </w:rPr>
        <w:t xml:space="preserve"> к традициям национальной культуры, к общественным ценностям</w:t>
      </w:r>
      <w:r w:rsidR="00023A23" w:rsidRPr="00C3474E">
        <w:rPr>
          <w:rFonts w:ascii="Times New Roman" w:hAnsi="Times New Roman" w:cs="Times New Roman"/>
          <w:sz w:val="26"/>
          <w:szCs w:val="28"/>
        </w:rPr>
        <w:t>.</w:t>
      </w:r>
    </w:p>
    <w:p w:rsidR="008C5F8F" w:rsidRPr="008C5F8F" w:rsidRDefault="008F2229" w:rsidP="00E7446E">
      <w:pPr>
        <w:spacing w:after="0" w:line="240" w:lineRule="atLeast"/>
        <w:ind w:firstLine="708"/>
        <w:jc w:val="both"/>
        <w:rPr>
          <w:rFonts w:ascii="Times New Roman" w:hAnsi="Times New Roman" w:cs="Times New Roman"/>
          <w:color w:val="000000" w:themeColor="text1"/>
          <w:sz w:val="26"/>
          <w:szCs w:val="28"/>
        </w:rPr>
      </w:pPr>
      <w:r w:rsidRPr="008F2229">
        <w:rPr>
          <w:rFonts w:ascii="Times New Roman" w:hAnsi="Times New Roman" w:cs="Times New Roman"/>
          <w:b/>
          <w:sz w:val="26"/>
          <w:szCs w:val="28"/>
        </w:rPr>
        <w:t>Летний отдых</w:t>
      </w:r>
      <w:r>
        <w:rPr>
          <w:rFonts w:ascii="Times New Roman" w:hAnsi="Times New Roman" w:cs="Times New Roman"/>
          <w:sz w:val="26"/>
          <w:szCs w:val="28"/>
        </w:rPr>
        <w:t xml:space="preserve"> </w:t>
      </w:r>
      <w:r w:rsidRPr="008C5F8F">
        <w:rPr>
          <w:rFonts w:ascii="Times New Roman" w:hAnsi="Times New Roman" w:cs="Times New Roman"/>
          <w:color w:val="000000" w:themeColor="text1"/>
          <w:sz w:val="26"/>
          <w:szCs w:val="28"/>
        </w:rPr>
        <w:t>-</w:t>
      </w:r>
      <w:r w:rsidRPr="008C5F8F">
        <w:rPr>
          <w:color w:val="000000" w:themeColor="text1"/>
        </w:rPr>
        <w:t xml:space="preserve"> </w:t>
      </w:r>
      <w:r w:rsidR="008C5F8F" w:rsidRPr="008C5F8F">
        <w:rPr>
          <w:rFonts w:ascii="Times New Roman" w:hAnsi="Times New Roman" w:cs="Times New Roman"/>
          <w:color w:val="000000" w:themeColor="text1"/>
          <w:sz w:val="26"/>
          <w:szCs w:val="21"/>
          <w:shd w:val="clear" w:color="auto" w:fill="FFFFFF"/>
        </w:rPr>
        <w:t>организаци</w:t>
      </w:r>
      <w:r w:rsidR="008C5F8F">
        <w:rPr>
          <w:rFonts w:ascii="Times New Roman" w:hAnsi="Times New Roman" w:cs="Times New Roman"/>
          <w:color w:val="000000" w:themeColor="text1"/>
          <w:sz w:val="26"/>
          <w:szCs w:val="21"/>
          <w:shd w:val="clear" w:color="auto" w:fill="FFFFFF"/>
        </w:rPr>
        <w:t>я</w:t>
      </w:r>
      <w:r w:rsidR="008C5F8F" w:rsidRPr="008C5F8F">
        <w:rPr>
          <w:rFonts w:ascii="Times New Roman" w:hAnsi="Times New Roman" w:cs="Times New Roman"/>
          <w:color w:val="000000" w:themeColor="text1"/>
          <w:sz w:val="26"/>
          <w:szCs w:val="21"/>
          <w:shd w:val="clear" w:color="auto" w:fill="FFFFFF"/>
        </w:rPr>
        <w:t xml:space="preserve"> оздоровительного отд</w:t>
      </w:r>
      <w:r w:rsidR="00D7100B">
        <w:rPr>
          <w:rFonts w:ascii="Times New Roman" w:hAnsi="Times New Roman" w:cs="Times New Roman"/>
          <w:color w:val="000000" w:themeColor="text1"/>
          <w:sz w:val="26"/>
          <w:szCs w:val="21"/>
          <w:shd w:val="clear" w:color="auto" w:fill="FFFFFF"/>
        </w:rPr>
        <w:t>ыха детей и подростков, развитие</w:t>
      </w:r>
      <w:r w:rsidR="008C5F8F" w:rsidRPr="008C5F8F">
        <w:rPr>
          <w:rFonts w:ascii="Times New Roman" w:hAnsi="Times New Roman" w:cs="Times New Roman"/>
          <w:color w:val="000000" w:themeColor="text1"/>
          <w:sz w:val="26"/>
          <w:szCs w:val="21"/>
          <w:shd w:val="clear" w:color="auto" w:fill="FFFFFF"/>
        </w:rPr>
        <w:t xml:space="preserve"> их творческого потенциала, активной жизненной позиции, развитие укрепление физического, психического и эмоционального здоровья детей</w:t>
      </w:r>
      <w:r w:rsidR="008C5F8F">
        <w:rPr>
          <w:rFonts w:ascii="Times New Roman" w:hAnsi="Times New Roman" w:cs="Times New Roman"/>
          <w:color w:val="000000" w:themeColor="text1"/>
          <w:sz w:val="26"/>
          <w:szCs w:val="21"/>
          <w:shd w:val="clear" w:color="auto" w:fill="FFFFFF"/>
        </w:rPr>
        <w:t xml:space="preserve"> в период летних каникул</w:t>
      </w:r>
    </w:p>
    <w:p w:rsidR="00521825" w:rsidRPr="00C3474E" w:rsidRDefault="00521825" w:rsidP="00521825">
      <w:pPr>
        <w:tabs>
          <w:tab w:val="left" w:pos="8460"/>
        </w:tabs>
        <w:spacing w:after="0" w:line="360" w:lineRule="auto"/>
        <w:ind w:firstLine="709"/>
        <w:jc w:val="center"/>
        <w:rPr>
          <w:rFonts w:ascii="Times New Roman" w:hAnsi="Times New Roman" w:cs="Times New Roman"/>
          <w:b/>
          <w:sz w:val="26"/>
          <w:szCs w:val="28"/>
        </w:rPr>
      </w:pPr>
      <w:r w:rsidRPr="00C3474E">
        <w:rPr>
          <w:rFonts w:ascii="Times New Roman" w:hAnsi="Times New Roman" w:cs="Times New Roman"/>
          <w:b/>
          <w:sz w:val="26"/>
          <w:szCs w:val="28"/>
        </w:rPr>
        <w:t>2.</w:t>
      </w:r>
      <w:r w:rsidR="00574D89">
        <w:rPr>
          <w:rFonts w:ascii="Times New Roman" w:hAnsi="Times New Roman" w:cs="Times New Roman"/>
          <w:b/>
          <w:sz w:val="26"/>
          <w:szCs w:val="28"/>
        </w:rPr>
        <w:t>6.</w:t>
      </w:r>
      <w:r w:rsidRPr="00C3474E">
        <w:rPr>
          <w:rFonts w:ascii="Times New Roman" w:hAnsi="Times New Roman" w:cs="Times New Roman"/>
          <w:b/>
          <w:sz w:val="26"/>
          <w:szCs w:val="28"/>
        </w:rPr>
        <w:t xml:space="preserve"> Ресурсное обеспечение проекта</w:t>
      </w:r>
    </w:p>
    <w:p w:rsidR="00521825" w:rsidRPr="00C3474E" w:rsidRDefault="00521825" w:rsidP="00204FB4">
      <w:pPr>
        <w:pStyle w:val="ac"/>
        <w:widowControl w:val="0"/>
        <w:numPr>
          <w:ilvl w:val="0"/>
          <w:numId w:val="8"/>
        </w:numPr>
        <w:ind w:left="-142" w:firstLine="851"/>
        <w:jc w:val="both"/>
        <w:rPr>
          <w:rFonts w:ascii="Times New Roman" w:hAnsi="Times New Roman"/>
          <w:sz w:val="26"/>
          <w:szCs w:val="28"/>
        </w:rPr>
      </w:pPr>
      <w:r w:rsidRPr="00C3474E">
        <w:rPr>
          <w:rFonts w:ascii="Times New Roman" w:hAnsi="Times New Roman"/>
          <w:b/>
          <w:sz w:val="26"/>
          <w:szCs w:val="28"/>
        </w:rPr>
        <w:t>Нормативно-правовое обеспечение</w:t>
      </w:r>
      <w:r w:rsidR="009C6169">
        <w:rPr>
          <w:rFonts w:ascii="Times New Roman" w:hAnsi="Times New Roman"/>
          <w:sz w:val="26"/>
          <w:szCs w:val="28"/>
        </w:rPr>
        <w:t>: положение</w:t>
      </w:r>
      <w:r w:rsidRPr="00C3474E">
        <w:rPr>
          <w:rFonts w:ascii="Times New Roman" w:hAnsi="Times New Roman"/>
          <w:sz w:val="26"/>
          <w:szCs w:val="28"/>
        </w:rPr>
        <w:t xml:space="preserve"> о проведении конкурсов, приказы управления образования города по проведению мероприятий.</w:t>
      </w:r>
    </w:p>
    <w:p w:rsidR="00521825" w:rsidRPr="00C3474E" w:rsidRDefault="00521825" w:rsidP="00521825">
      <w:pPr>
        <w:pStyle w:val="ac"/>
        <w:widowControl w:val="0"/>
        <w:ind w:left="-142" w:firstLine="851"/>
        <w:jc w:val="both"/>
        <w:rPr>
          <w:rFonts w:ascii="Times New Roman" w:hAnsi="Times New Roman"/>
          <w:sz w:val="26"/>
          <w:szCs w:val="28"/>
        </w:rPr>
      </w:pPr>
      <w:r w:rsidRPr="00C3474E">
        <w:rPr>
          <w:rFonts w:ascii="Times New Roman" w:hAnsi="Times New Roman"/>
          <w:b/>
          <w:sz w:val="26"/>
          <w:szCs w:val="28"/>
        </w:rPr>
        <w:t>2. Методическое обеспечение</w:t>
      </w:r>
      <w:r w:rsidRPr="00C3474E">
        <w:rPr>
          <w:rFonts w:ascii="Times New Roman" w:hAnsi="Times New Roman"/>
          <w:sz w:val="26"/>
          <w:szCs w:val="28"/>
        </w:rPr>
        <w:t xml:space="preserve"> предполагает сопровождение проекта методическими письмами, нормативно-правовыми документами. </w:t>
      </w:r>
    </w:p>
    <w:p w:rsidR="00521825" w:rsidRPr="00C3474E" w:rsidRDefault="00521825" w:rsidP="00521825">
      <w:pPr>
        <w:pStyle w:val="ac"/>
        <w:widowControl w:val="0"/>
        <w:ind w:firstLine="709"/>
        <w:jc w:val="both"/>
        <w:rPr>
          <w:rFonts w:ascii="Times New Roman" w:hAnsi="Times New Roman"/>
          <w:sz w:val="26"/>
          <w:szCs w:val="28"/>
        </w:rPr>
      </w:pPr>
      <w:r w:rsidRPr="00C3474E">
        <w:rPr>
          <w:rFonts w:ascii="Times New Roman" w:hAnsi="Times New Roman"/>
          <w:b/>
          <w:sz w:val="26"/>
          <w:szCs w:val="28"/>
        </w:rPr>
        <w:t>3. Кадровое обеспечение</w:t>
      </w:r>
      <w:r w:rsidRPr="00C3474E">
        <w:rPr>
          <w:rFonts w:ascii="Times New Roman" w:hAnsi="Times New Roman"/>
          <w:sz w:val="26"/>
          <w:szCs w:val="28"/>
        </w:rPr>
        <w:t xml:space="preserve"> предполагает участие специалистов управления образования города, руководителей муниципальных образовательных учреждений.  </w:t>
      </w:r>
    </w:p>
    <w:p w:rsidR="00521825" w:rsidRPr="00C3474E" w:rsidRDefault="00521825" w:rsidP="00521825">
      <w:pPr>
        <w:pStyle w:val="ac"/>
        <w:widowControl w:val="0"/>
        <w:ind w:firstLine="709"/>
        <w:jc w:val="both"/>
        <w:rPr>
          <w:rFonts w:ascii="Times New Roman" w:hAnsi="Times New Roman"/>
          <w:sz w:val="26"/>
          <w:szCs w:val="28"/>
        </w:rPr>
      </w:pPr>
      <w:r w:rsidRPr="00C3474E">
        <w:rPr>
          <w:rFonts w:ascii="Times New Roman" w:hAnsi="Times New Roman"/>
          <w:b/>
          <w:sz w:val="26"/>
          <w:szCs w:val="28"/>
        </w:rPr>
        <w:t>4. Материально-техническое обеспечение</w:t>
      </w:r>
      <w:r w:rsidRPr="00C3474E">
        <w:rPr>
          <w:rFonts w:ascii="Times New Roman" w:hAnsi="Times New Roman"/>
          <w:sz w:val="26"/>
          <w:szCs w:val="28"/>
        </w:rPr>
        <w:t xml:space="preserve"> - совместное использование территорий, площадей, оборудования необходимого для реализации проекта (по согласованию). </w:t>
      </w:r>
    </w:p>
    <w:p w:rsidR="00521825" w:rsidRPr="00C3474E" w:rsidRDefault="00521825" w:rsidP="00521825">
      <w:pPr>
        <w:widowControl w:val="0"/>
        <w:autoSpaceDE w:val="0"/>
        <w:autoSpaceDN w:val="0"/>
        <w:adjustRightInd w:val="0"/>
        <w:spacing w:after="0" w:line="240" w:lineRule="auto"/>
        <w:ind w:firstLine="709"/>
        <w:jc w:val="both"/>
        <w:rPr>
          <w:rFonts w:ascii="Times New Roman" w:hAnsi="Times New Roman" w:cs="Times New Roman"/>
          <w:b/>
          <w:sz w:val="26"/>
          <w:szCs w:val="28"/>
        </w:rPr>
      </w:pPr>
      <w:r w:rsidRPr="00C3474E">
        <w:rPr>
          <w:rFonts w:ascii="Times New Roman" w:hAnsi="Times New Roman" w:cs="Times New Roman"/>
          <w:b/>
          <w:bCs/>
          <w:sz w:val="26"/>
          <w:szCs w:val="28"/>
        </w:rPr>
        <w:t>5.  Финансовое обеспечение</w:t>
      </w:r>
    </w:p>
    <w:p w:rsidR="00521825" w:rsidRPr="00C3474E" w:rsidRDefault="00521825" w:rsidP="00521825">
      <w:pPr>
        <w:widowControl w:val="0"/>
        <w:kinsoku w:val="0"/>
        <w:overflowPunct w:val="0"/>
        <w:spacing w:after="0" w:line="240" w:lineRule="auto"/>
        <w:ind w:firstLine="709"/>
        <w:jc w:val="both"/>
        <w:textAlignment w:val="baseline"/>
        <w:rPr>
          <w:rFonts w:ascii="Times New Roman" w:hAnsi="Times New Roman" w:cs="Times New Roman"/>
          <w:kern w:val="24"/>
          <w:sz w:val="26"/>
          <w:szCs w:val="28"/>
        </w:rPr>
      </w:pPr>
      <w:r w:rsidRPr="00C3474E">
        <w:rPr>
          <w:rFonts w:ascii="Times New Roman" w:hAnsi="Times New Roman" w:cs="Times New Roman"/>
          <w:kern w:val="24"/>
          <w:sz w:val="26"/>
          <w:szCs w:val="28"/>
        </w:rPr>
        <w:t>Финансирование осуществляется за счет</w:t>
      </w:r>
      <w:r w:rsidR="00034C2D">
        <w:rPr>
          <w:rFonts w:ascii="Times New Roman" w:hAnsi="Times New Roman" w:cs="Times New Roman"/>
          <w:kern w:val="24"/>
          <w:sz w:val="26"/>
          <w:szCs w:val="28"/>
        </w:rPr>
        <w:t xml:space="preserve"> бюджетных </w:t>
      </w:r>
      <w:r w:rsidR="009C6169">
        <w:rPr>
          <w:rFonts w:ascii="Times New Roman" w:hAnsi="Times New Roman" w:cs="Times New Roman"/>
          <w:kern w:val="24"/>
          <w:sz w:val="26"/>
          <w:szCs w:val="28"/>
        </w:rPr>
        <w:t>средств</w:t>
      </w:r>
      <w:r w:rsidR="00034C2D">
        <w:rPr>
          <w:rFonts w:ascii="Times New Roman" w:hAnsi="Times New Roman" w:cs="Times New Roman"/>
          <w:kern w:val="24"/>
          <w:sz w:val="26"/>
          <w:szCs w:val="28"/>
        </w:rPr>
        <w:t>,</w:t>
      </w:r>
      <w:r w:rsidRPr="00C3474E">
        <w:rPr>
          <w:rFonts w:ascii="Times New Roman" w:hAnsi="Times New Roman" w:cs="Times New Roman"/>
          <w:kern w:val="24"/>
          <w:sz w:val="26"/>
          <w:szCs w:val="28"/>
        </w:rPr>
        <w:t xml:space="preserve"> внебюджетных </w:t>
      </w:r>
      <w:r w:rsidRPr="00C3474E">
        <w:rPr>
          <w:rFonts w:ascii="Times New Roman" w:hAnsi="Times New Roman" w:cs="Times New Roman"/>
          <w:kern w:val="24"/>
          <w:sz w:val="26"/>
          <w:szCs w:val="28"/>
        </w:rPr>
        <w:lastRenderedPageBreak/>
        <w:t xml:space="preserve">источников, грантов. </w:t>
      </w:r>
    </w:p>
    <w:p w:rsidR="00521825" w:rsidRPr="00C3474E" w:rsidRDefault="00521825" w:rsidP="00521825">
      <w:pPr>
        <w:spacing w:after="0" w:line="240" w:lineRule="auto"/>
        <w:ind w:firstLine="709"/>
        <w:jc w:val="both"/>
        <w:rPr>
          <w:rFonts w:ascii="Times New Roman" w:hAnsi="Times New Roman" w:cs="Times New Roman"/>
          <w:sz w:val="26"/>
          <w:szCs w:val="28"/>
        </w:rPr>
      </w:pPr>
    </w:p>
    <w:p w:rsidR="000D3F5C" w:rsidRPr="00574D89" w:rsidRDefault="000D3F5C" w:rsidP="00574D89">
      <w:pPr>
        <w:pStyle w:val="a8"/>
        <w:numPr>
          <w:ilvl w:val="1"/>
          <w:numId w:val="9"/>
        </w:numPr>
        <w:spacing w:after="0" w:line="240" w:lineRule="auto"/>
        <w:jc w:val="center"/>
        <w:rPr>
          <w:rFonts w:ascii="Times New Roman" w:hAnsi="Times New Roman" w:cs="Times New Roman"/>
          <w:b/>
          <w:sz w:val="26"/>
          <w:szCs w:val="28"/>
        </w:rPr>
      </w:pPr>
      <w:r w:rsidRPr="00574D89">
        <w:rPr>
          <w:rFonts w:ascii="Times New Roman" w:hAnsi="Times New Roman" w:cs="Times New Roman"/>
          <w:b/>
          <w:sz w:val="26"/>
          <w:szCs w:val="28"/>
        </w:rPr>
        <w:t>Описание ожидаемых результатов и возможных рисков</w:t>
      </w:r>
    </w:p>
    <w:p w:rsidR="000108F5" w:rsidRPr="00C3474E" w:rsidRDefault="000108F5" w:rsidP="000108F5">
      <w:pPr>
        <w:tabs>
          <w:tab w:val="left" w:pos="0"/>
        </w:tabs>
        <w:spacing w:after="0" w:line="240" w:lineRule="auto"/>
        <w:ind w:left="357"/>
        <w:jc w:val="both"/>
        <w:rPr>
          <w:rFonts w:ascii="Times New Roman" w:hAnsi="Times New Roman" w:cs="Times New Roman"/>
          <w:sz w:val="26"/>
          <w:szCs w:val="28"/>
          <w:shd w:val="clear" w:color="auto" w:fill="FFFFFF"/>
        </w:rPr>
      </w:pPr>
    </w:p>
    <w:p w:rsidR="000108F5" w:rsidRPr="00C3474E" w:rsidRDefault="000108F5" w:rsidP="00034C2D">
      <w:pPr>
        <w:tabs>
          <w:tab w:val="left" w:pos="0"/>
        </w:tabs>
        <w:spacing w:after="0" w:line="240" w:lineRule="auto"/>
        <w:jc w:val="both"/>
        <w:rPr>
          <w:rFonts w:ascii="Times New Roman" w:hAnsi="Times New Roman" w:cs="Times New Roman"/>
          <w:bCs/>
          <w:sz w:val="26"/>
          <w:szCs w:val="28"/>
        </w:rPr>
      </w:pPr>
      <w:r w:rsidRPr="00C3474E">
        <w:rPr>
          <w:rFonts w:ascii="Times New Roman" w:hAnsi="Times New Roman" w:cs="Times New Roman"/>
          <w:sz w:val="26"/>
          <w:szCs w:val="28"/>
          <w:shd w:val="clear" w:color="auto" w:fill="FFFFFF"/>
        </w:rPr>
        <w:tab/>
        <w:t xml:space="preserve">Проект носит социальный характер, результаты реализации его мероприятий будут оказывать влияние на различные стороны жизни родителей и детей. </w:t>
      </w:r>
    </w:p>
    <w:p w:rsidR="000D3F5C" w:rsidRPr="00C3474E" w:rsidRDefault="000108F5" w:rsidP="00521825">
      <w:pPr>
        <w:spacing w:after="0" w:line="240" w:lineRule="auto"/>
        <w:ind w:firstLine="708"/>
        <w:rPr>
          <w:rFonts w:ascii="Times New Roman" w:hAnsi="Times New Roman" w:cs="Times New Roman"/>
          <w:sz w:val="26"/>
          <w:szCs w:val="28"/>
        </w:rPr>
      </w:pPr>
      <w:r w:rsidRPr="00C3474E">
        <w:rPr>
          <w:rFonts w:ascii="Times New Roman" w:hAnsi="Times New Roman" w:cs="Times New Roman"/>
          <w:sz w:val="26"/>
          <w:szCs w:val="28"/>
        </w:rPr>
        <w:t>В ходе проведения мероприятий данного проекта ожидается:</w:t>
      </w:r>
    </w:p>
    <w:p w:rsidR="000D3F5C" w:rsidRPr="00C3474E" w:rsidRDefault="000D3F5C" w:rsidP="00D25942">
      <w:pPr>
        <w:spacing w:after="0" w:line="240" w:lineRule="atLeast"/>
        <w:jc w:val="both"/>
        <w:rPr>
          <w:rFonts w:ascii="Times New Roman" w:hAnsi="Times New Roman" w:cs="Times New Roman"/>
          <w:b/>
          <w:bCs/>
          <w:sz w:val="26"/>
          <w:szCs w:val="28"/>
        </w:rPr>
      </w:pPr>
      <w:r w:rsidRPr="00C3474E">
        <w:rPr>
          <w:rFonts w:ascii="Times New Roman" w:hAnsi="Times New Roman" w:cs="Times New Roman"/>
          <w:sz w:val="26"/>
          <w:szCs w:val="28"/>
        </w:rPr>
        <w:tab/>
      </w:r>
      <w:r w:rsidR="00D25942" w:rsidRPr="00C3474E">
        <w:rPr>
          <w:rFonts w:ascii="Times New Roman" w:hAnsi="Times New Roman" w:cs="Times New Roman"/>
          <w:sz w:val="26"/>
          <w:szCs w:val="28"/>
        </w:rPr>
        <w:t>1</w:t>
      </w:r>
      <w:r w:rsidRPr="00C3474E">
        <w:rPr>
          <w:rFonts w:ascii="Times New Roman" w:hAnsi="Times New Roman" w:cs="Times New Roman"/>
          <w:sz w:val="26"/>
          <w:szCs w:val="28"/>
        </w:rPr>
        <w:t xml:space="preserve">. </w:t>
      </w:r>
      <w:r w:rsidR="000108F5" w:rsidRPr="00C3474E">
        <w:rPr>
          <w:rFonts w:ascii="Times New Roman" w:hAnsi="Times New Roman" w:cs="Times New Roman"/>
          <w:sz w:val="26"/>
          <w:szCs w:val="28"/>
        </w:rPr>
        <w:t>ф</w:t>
      </w:r>
      <w:r w:rsidRPr="00C3474E">
        <w:rPr>
          <w:rFonts w:ascii="Times New Roman" w:hAnsi="Times New Roman" w:cs="Times New Roman"/>
          <w:sz w:val="26"/>
          <w:szCs w:val="28"/>
        </w:rPr>
        <w:t xml:space="preserve">ормирование у родителей и детей правильного отношения к своему здоровью, </w:t>
      </w:r>
      <w:r w:rsidR="00D25942" w:rsidRPr="00C3474E">
        <w:rPr>
          <w:rFonts w:ascii="Times New Roman" w:eastAsia="Times New Roman" w:hAnsi="Times New Roman" w:cs="Times New Roman"/>
          <w:color w:val="000000"/>
          <w:sz w:val="26"/>
          <w:szCs w:val="28"/>
          <w:lang w:eastAsia="ru-RU"/>
        </w:rPr>
        <w:t>привитие потребности в здоровом образе жизни;</w:t>
      </w:r>
    </w:p>
    <w:p w:rsidR="00D25942" w:rsidRPr="00C3474E" w:rsidRDefault="000108F5" w:rsidP="00D25942">
      <w:pPr>
        <w:spacing w:after="0" w:line="240" w:lineRule="atLeast"/>
        <w:ind w:firstLine="708"/>
        <w:jc w:val="both"/>
        <w:rPr>
          <w:rFonts w:ascii="Times New Roman" w:hAnsi="Times New Roman" w:cs="Times New Roman"/>
          <w:color w:val="000000" w:themeColor="text1"/>
          <w:sz w:val="26"/>
          <w:szCs w:val="28"/>
        </w:rPr>
      </w:pPr>
      <w:r w:rsidRPr="00C3474E">
        <w:rPr>
          <w:rFonts w:ascii="Times New Roman" w:hAnsi="Times New Roman" w:cs="Times New Roman"/>
          <w:color w:val="000000" w:themeColor="text1"/>
          <w:sz w:val="26"/>
          <w:szCs w:val="28"/>
        </w:rPr>
        <w:t>2</w:t>
      </w:r>
      <w:r w:rsidR="00D25942" w:rsidRPr="00C3474E">
        <w:rPr>
          <w:rFonts w:ascii="Times New Roman" w:hAnsi="Times New Roman" w:cs="Times New Roman"/>
          <w:color w:val="000000" w:themeColor="text1"/>
          <w:sz w:val="26"/>
          <w:szCs w:val="28"/>
        </w:rPr>
        <w:t>.</w:t>
      </w:r>
      <w:r w:rsidR="00D25942" w:rsidRPr="00C3474E">
        <w:rPr>
          <w:rFonts w:ascii="Times New Roman" w:hAnsi="Times New Roman" w:cs="Times New Roman"/>
          <w:b/>
          <w:bCs/>
          <w:color w:val="000000" w:themeColor="text1"/>
          <w:sz w:val="26"/>
          <w:szCs w:val="21"/>
          <w:shd w:val="clear" w:color="auto" w:fill="FFFFFF"/>
        </w:rPr>
        <w:t xml:space="preserve"> </w:t>
      </w:r>
      <w:r w:rsidRPr="00C3474E">
        <w:rPr>
          <w:rFonts w:ascii="Times New Roman" w:hAnsi="Times New Roman" w:cs="Times New Roman"/>
          <w:bCs/>
          <w:color w:val="000000" w:themeColor="text1"/>
          <w:sz w:val="26"/>
          <w:szCs w:val="28"/>
          <w:shd w:val="clear" w:color="auto" w:fill="FFFFFF"/>
        </w:rPr>
        <w:t>а</w:t>
      </w:r>
      <w:r w:rsidR="00D25942" w:rsidRPr="00C3474E">
        <w:rPr>
          <w:rFonts w:ascii="Times New Roman" w:hAnsi="Times New Roman" w:cs="Times New Roman"/>
          <w:bCs/>
          <w:color w:val="000000" w:themeColor="text1"/>
          <w:sz w:val="26"/>
          <w:szCs w:val="28"/>
          <w:shd w:val="clear" w:color="auto" w:fill="FFFFFF"/>
        </w:rPr>
        <w:t>ктивизация участия родителей и детей в</w:t>
      </w:r>
      <w:r w:rsidR="00034C2D">
        <w:rPr>
          <w:rFonts w:ascii="Times New Roman" w:hAnsi="Times New Roman" w:cs="Times New Roman"/>
          <w:bCs/>
          <w:color w:val="000000" w:themeColor="text1"/>
          <w:sz w:val="26"/>
          <w:szCs w:val="28"/>
          <w:shd w:val="clear" w:color="auto" w:fill="FFFFFF"/>
        </w:rPr>
        <w:t xml:space="preserve"> мероприятиях, направленных на формирование здорового образа жизни</w:t>
      </w:r>
      <w:r w:rsidR="00D25942" w:rsidRPr="00C3474E">
        <w:rPr>
          <w:rFonts w:ascii="Times New Roman" w:hAnsi="Times New Roman" w:cs="Times New Roman"/>
          <w:bCs/>
          <w:color w:val="000000" w:themeColor="text1"/>
          <w:sz w:val="26"/>
          <w:szCs w:val="28"/>
          <w:shd w:val="clear" w:color="auto" w:fill="FFFFFF"/>
        </w:rPr>
        <w:t>;</w:t>
      </w:r>
    </w:p>
    <w:p w:rsidR="000D3F5C" w:rsidRPr="00C3474E" w:rsidRDefault="00D25942" w:rsidP="00D25942">
      <w:pPr>
        <w:tabs>
          <w:tab w:val="left" w:pos="0"/>
        </w:tabs>
        <w:spacing w:after="0" w:line="240" w:lineRule="atLeast"/>
        <w:ind w:left="426"/>
        <w:jc w:val="both"/>
        <w:rPr>
          <w:rFonts w:ascii="Times New Roman" w:hAnsi="Times New Roman" w:cs="Times New Roman"/>
          <w:sz w:val="26"/>
          <w:szCs w:val="28"/>
        </w:rPr>
      </w:pPr>
      <w:r w:rsidRPr="00C3474E">
        <w:rPr>
          <w:rFonts w:ascii="Times New Roman" w:hAnsi="Times New Roman" w:cs="Times New Roman"/>
          <w:b/>
          <w:bCs/>
          <w:sz w:val="26"/>
          <w:szCs w:val="28"/>
        </w:rPr>
        <w:tab/>
      </w:r>
      <w:r w:rsidR="00034C2D" w:rsidRPr="00034C2D">
        <w:rPr>
          <w:rFonts w:ascii="Times New Roman" w:hAnsi="Times New Roman" w:cs="Times New Roman"/>
          <w:bCs/>
          <w:sz w:val="26"/>
          <w:szCs w:val="28"/>
        </w:rPr>
        <w:t>3</w:t>
      </w:r>
      <w:r w:rsidRPr="00034C2D">
        <w:rPr>
          <w:rFonts w:ascii="Times New Roman" w:hAnsi="Times New Roman" w:cs="Times New Roman"/>
          <w:bCs/>
          <w:sz w:val="26"/>
          <w:szCs w:val="28"/>
        </w:rPr>
        <w:t>.</w:t>
      </w:r>
      <w:r w:rsidRPr="00C3474E">
        <w:rPr>
          <w:rFonts w:ascii="Times New Roman" w:hAnsi="Times New Roman" w:cs="Times New Roman"/>
          <w:bCs/>
          <w:sz w:val="26"/>
          <w:szCs w:val="28"/>
        </w:rPr>
        <w:t xml:space="preserve"> </w:t>
      </w:r>
      <w:r w:rsidR="000108F5" w:rsidRPr="00C3474E">
        <w:rPr>
          <w:rFonts w:ascii="Times New Roman" w:hAnsi="Times New Roman" w:cs="Times New Roman"/>
          <w:bCs/>
          <w:sz w:val="26"/>
          <w:szCs w:val="28"/>
        </w:rPr>
        <w:t>п</w:t>
      </w:r>
      <w:r w:rsidRPr="00C3474E">
        <w:rPr>
          <w:rFonts w:ascii="Times New Roman" w:hAnsi="Times New Roman" w:cs="Times New Roman"/>
          <w:bCs/>
          <w:sz w:val="26"/>
          <w:szCs w:val="28"/>
        </w:rPr>
        <w:t>овышение социальной активности и гражданской ответственности</w:t>
      </w:r>
      <w:r w:rsidRPr="00C3474E">
        <w:rPr>
          <w:rFonts w:ascii="Times New Roman" w:hAnsi="Times New Roman" w:cs="Times New Roman"/>
          <w:sz w:val="26"/>
        </w:rPr>
        <w:t xml:space="preserve"> </w:t>
      </w:r>
      <w:r w:rsidRPr="00C3474E">
        <w:rPr>
          <w:rFonts w:ascii="Times New Roman" w:hAnsi="Times New Roman" w:cs="Times New Roman"/>
          <w:sz w:val="26"/>
          <w:szCs w:val="28"/>
        </w:rPr>
        <w:t>детей и родителей</w:t>
      </w:r>
    </w:p>
    <w:p w:rsidR="009267CD" w:rsidRPr="00C3474E" w:rsidRDefault="009267CD" w:rsidP="001F61DB">
      <w:pPr>
        <w:tabs>
          <w:tab w:val="left" w:pos="0"/>
        </w:tabs>
        <w:spacing w:after="0" w:line="240" w:lineRule="atLeast"/>
        <w:ind w:left="426"/>
        <w:jc w:val="both"/>
        <w:rPr>
          <w:rFonts w:ascii="Times New Roman" w:hAnsi="Times New Roman" w:cs="Times New Roman"/>
          <w:bCs/>
          <w:sz w:val="26"/>
          <w:szCs w:val="28"/>
        </w:rPr>
      </w:pPr>
      <w:r w:rsidRPr="00C3474E">
        <w:rPr>
          <w:rFonts w:ascii="Times New Roman" w:hAnsi="Times New Roman" w:cs="Times New Roman"/>
          <w:bCs/>
          <w:sz w:val="26"/>
          <w:szCs w:val="28"/>
        </w:rPr>
        <w:tab/>
        <w:t>Возможные риски в ходе реализации проекта:</w:t>
      </w:r>
    </w:p>
    <w:p w:rsidR="000D3F5C" w:rsidRDefault="009267CD" w:rsidP="00034C2D">
      <w:pPr>
        <w:tabs>
          <w:tab w:val="left" w:pos="0"/>
        </w:tabs>
        <w:spacing w:after="0" w:line="240" w:lineRule="auto"/>
        <w:ind w:left="142"/>
        <w:jc w:val="both"/>
        <w:rPr>
          <w:rFonts w:ascii="Times New Roman" w:hAnsi="Times New Roman" w:cs="Times New Roman"/>
          <w:sz w:val="26"/>
          <w:szCs w:val="28"/>
        </w:rPr>
      </w:pPr>
      <w:r w:rsidRPr="00C3474E">
        <w:rPr>
          <w:rFonts w:ascii="Times New Roman" w:hAnsi="Times New Roman" w:cs="Times New Roman"/>
          <w:sz w:val="26"/>
          <w:szCs w:val="28"/>
        </w:rPr>
        <w:tab/>
      </w:r>
      <w:r w:rsidR="001F61DB">
        <w:rPr>
          <w:rFonts w:ascii="Times New Roman" w:hAnsi="Times New Roman" w:cs="Times New Roman"/>
          <w:sz w:val="26"/>
          <w:szCs w:val="28"/>
        </w:rPr>
        <w:t>о</w:t>
      </w:r>
      <w:r w:rsidRPr="00C3474E">
        <w:rPr>
          <w:rFonts w:ascii="Times New Roman" w:hAnsi="Times New Roman" w:cs="Times New Roman"/>
          <w:sz w:val="26"/>
          <w:szCs w:val="28"/>
        </w:rPr>
        <w:t xml:space="preserve">тсутствие заинтересованности, недостаточная готовность и формальное отношение </w:t>
      </w:r>
      <w:r w:rsidR="006A3F69" w:rsidRPr="00C3474E">
        <w:rPr>
          <w:rFonts w:ascii="Times New Roman" w:hAnsi="Times New Roman" w:cs="Times New Roman"/>
          <w:sz w:val="26"/>
          <w:szCs w:val="28"/>
        </w:rPr>
        <w:t xml:space="preserve">родителей </w:t>
      </w:r>
      <w:r w:rsidRPr="00C3474E">
        <w:rPr>
          <w:rFonts w:ascii="Times New Roman" w:hAnsi="Times New Roman" w:cs="Times New Roman"/>
          <w:sz w:val="26"/>
          <w:szCs w:val="28"/>
        </w:rPr>
        <w:t>к реализации проекта</w:t>
      </w:r>
      <w:r w:rsidR="001F61DB">
        <w:rPr>
          <w:rFonts w:ascii="Times New Roman" w:hAnsi="Times New Roman" w:cs="Times New Roman"/>
          <w:sz w:val="26"/>
          <w:szCs w:val="28"/>
        </w:rPr>
        <w:t>;</w:t>
      </w:r>
    </w:p>
    <w:p w:rsidR="001F61DB" w:rsidRPr="00C3474E" w:rsidRDefault="001F61DB" w:rsidP="00034C2D">
      <w:pPr>
        <w:tabs>
          <w:tab w:val="left" w:pos="0"/>
        </w:tabs>
        <w:spacing w:after="0" w:line="240" w:lineRule="auto"/>
        <w:ind w:left="142"/>
        <w:jc w:val="both"/>
        <w:rPr>
          <w:rFonts w:ascii="Times New Roman" w:hAnsi="Times New Roman" w:cs="Times New Roman"/>
          <w:b/>
          <w:bCs/>
          <w:sz w:val="26"/>
          <w:szCs w:val="28"/>
        </w:rPr>
      </w:pPr>
      <w:r>
        <w:rPr>
          <w:rFonts w:ascii="Times New Roman" w:hAnsi="Times New Roman" w:cs="Times New Roman"/>
          <w:sz w:val="26"/>
          <w:szCs w:val="28"/>
        </w:rPr>
        <w:tab/>
        <w:t>объективность отношения родителей к результатам проведенных мероприятий, в которых участвуют дети.</w:t>
      </w:r>
    </w:p>
    <w:p w:rsidR="00D25942" w:rsidRPr="00C3474E" w:rsidRDefault="00D25942" w:rsidP="000D3F5C">
      <w:pPr>
        <w:tabs>
          <w:tab w:val="left" w:pos="0"/>
        </w:tabs>
        <w:spacing w:after="0" w:line="240" w:lineRule="auto"/>
        <w:ind w:left="1135"/>
        <w:jc w:val="center"/>
        <w:rPr>
          <w:rFonts w:ascii="Times New Roman" w:hAnsi="Times New Roman" w:cs="Times New Roman"/>
          <w:b/>
          <w:bCs/>
          <w:sz w:val="26"/>
          <w:szCs w:val="28"/>
        </w:rPr>
      </w:pPr>
    </w:p>
    <w:p w:rsidR="000D3F5C" w:rsidRPr="00C3474E" w:rsidRDefault="00574D89" w:rsidP="00C3474E">
      <w:pPr>
        <w:tabs>
          <w:tab w:val="left" w:pos="0"/>
        </w:tabs>
        <w:spacing w:after="0" w:line="240" w:lineRule="auto"/>
        <w:ind w:left="1135"/>
        <w:rPr>
          <w:rFonts w:ascii="Times New Roman" w:hAnsi="Times New Roman" w:cs="Times New Roman"/>
          <w:b/>
          <w:bCs/>
          <w:sz w:val="26"/>
          <w:szCs w:val="28"/>
        </w:rPr>
      </w:pPr>
      <w:r>
        <w:rPr>
          <w:rFonts w:ascii="Times New Roman" w:hAnsi="Times New Roman" w:cs="Times New Roman"/>
          <w:b/>
          <w:bCs/>
          <w:sz w:val="26"/>
          <w:szCs w:val="28"/>
        </w:rPr>
        <w:t xml:space="preserve">2.8. </w:t>
      </w:r>
      <w:r w:rsidR="000D3F5C" w:rsidRPr="00C3474E">
        <w:rPr>
          <w:rFonts w:ascii="Times New Roman" w:hAnsi="Times New Roman" w:cs="Times New Roman"/>
          <w:b/>
          <w:bCs/>
          <w:sz w:val="26"/>
          <w:szCs w:val="28"/>
        </w:rPr>
        <w:t xml:space="preserve">Ожидаемые результаты реализации данного проекта </w:t>
      </w:r>
    </w:p>
    <w:p w:rsidR="000D3F5C" w:rsidRPr="00C3474E" w:rsidRDefault="000D3F5C" w:rsidP="000D3F5C">
      <w:pPr>
        <w:tabs>
          <w:tab w:val="left" w:pos="0"/>
        </w:tabs>
        <w:spacing w:after="0" w:line="240" w:lineRule="auto"/>
        <w:jc w:val="center"/>
        <w:rPr>
          <w:rFonts w:ascii="Times New Roman" w:hAnsi="Times New Roman" w:cs="Times New Roman"/>
          <w:b/>
          <w:bCs/>
          <w:sz w:val="26"/>
          <w:szCs w:val="28"/>
        </w:rPr>
      </w:pPr>
    </w:p>
    <w:tbl>
      <w:tblPr>
        <w:tblW w:w="10349"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13"/>
        <w:gridCol w:w="4536"/>
      </w:tblGrid>
      <w:tr w:rsidR="000D3F5C" w:rsidRPr="00C3474E" w:rsidTr="009272EC">
        <w:tc>
          <w:tcPr>
            <w:tcW w:w="5813" w:type="dxa"/>
          </w:tcPr>
          <w:p w:rsidR="000D3F5C" w:rsidRPr="00C3474E" w:rsidRDefault="006A3F69" w:rsidP="00E340EA">
            <w:pPr>
              <w:tabs>
                <w:tab w:val="left" w:pos="3919"/>
              </w:tabs>
              <w:spacing w:after="0" w:line="240" w:lineRule="auto"/>
              <w:jc w:val="center"/>
              <w:rPr>
                <w:rFonts w:ascii="Times New Roman" w:hAnsi="Times New Roman" w:cs="Times New Roman"/>
                <w:bCs/>
                <w:sz w:val="26"/>
                <w:szCs w:val="26"/>
              </w:rPr>
            </w:pPr>
            <w:r w:rsidRPr="00C3474E">
              <w:rPr>
                <w:rFonts w:ascii="Times New Roman" w:hAnsi="Times New Roman" w:cs="Times New Roman"/>
                <w:b/>
                <w:bCs/>
                <w:sz w:val="26"/>
                <w:szCs w:val="28"/>
              </w:rPr>
              <w:t>Ожидаемые результаты</w:t>
            </w:r>
          </w:p>
        </w:tc>
        <w:tc>
          <w:tcPr>
            <w:tcW w:w="4536" w:type="dxa"/>
          </w:tcPr>
          <w:p w:rsidR="000D3F5C" w:rsidRPr="00C3474E" w:rsidRDefault="000D3F5C" w:rsidP="006A3F69">
            <w:pPr>
              <w:tabs>
                <w:tab w:val="left" w:pos="3919"/>
              </w:tabs>
              <w:spacing w:after="0" w:line="240" w:lineRule="auto"/>
              <w:jc w:val="center"/>
              <w:rPr>
                <w:rFonts w:ascii="Times New Roman" w:hAnsi="Times New Roman" w:cs="Times New Roman"/>
                <w:b/>
                <w:bCs/>
                <w:sz w:val="26"/>
                <w:szCs w:val="26"/>
              </w:rPr>
            </w:pPr>
            <w:r w:rsidRPr="00C3474E">
              <w:rPr>
                <w:rFonts w:ascii="Times New Roman" w:hAnsi="Times New Roman" w:cs="Times New Roman"/>
                <w:b/>
                <w:bCs/>
                <w:sz w:val="26"/>
                <w:szCs w:val="26"/>
              </w:rPr>
              <w:t>Показател</w:t>
            </w:r>
            <w:r w:rsidR="006A3F69" w:rsidRPr="00C3474E">
              <w:rPr>
                <w:rFonts w:ascii="Times New Roman" w:hAnsi="Times New Roman" w:cs="Times New Roman"/>
                <w:b/>
                <w:bCs/>
                <w:sz w:val="26"/>
                <w:szCs w:val="26"/>
              </w:rPr>
              <w:t>и, индикаторы</w:t>
            </w:r>
          </w:p>
        </w:tc>
      </w:tr>
      <w:tr w:rsidR="00521825" w:rsidRPr="00C3474E" w:rsidTr="009272EC">
        <w:trPr>
          <w:trHeight w:val="1104"/>
        </w:trPr>
        <w:tc>
          <w:tcPr>
            <w:tcW w:w="5813" w:type="dxa"/>
          </w:tcPr>
          <w:p w:rsidR="00521825" w:rsidRPr="00C3474E" w:rsidRDefault="006A3F69" w:rsidP="006A3F69">
            <w:pPr>
              <w:pStyle w:val="ac"/>
              <w:rPr>
                <w:rFonts w:ascii="Times New Roman" w:hAnsi="Times New Roman"/>
                <w:sz w:val="26"/>
                <w:szCs w:val="28"/>
              </w:rPr>
            </w:pPr>
            <w:r w:rsidRPr="00C3474E">
              <w:rPr>
                <w:rFonts w:ascii="Times New Roman" w:hAnsi="Times New Roman"/>
                <w:sz w:val="26"/>
                <w:szCs w:val="28"/>
              </w:rPr>
              <w:t>Улучшение состояния физического и психического здоровья детей и подростков, охват детей и подростков массовыми спортивными мероприятиями</w:t>
            </w:r>
          </w:p>
        </w:tc>
        <w:tc>
          <w:tcPr>
            <w:tcW w:w="4536" w:type="dxa"/>
          </w:tcPr>
          <w:p w:rsidR="00521825" w:rsidRPr="00C3474E" w:rsidRDefault="00EB24D3" w:rsidP="00876D2E">
            <w:pPr>
              <w:tabs>
                <w:tab w:val="left" w:pos="3919"/>
              </w:tabs>
              <w:spacing w:after="0" w:line="240" w:lineRule="auto"/>
              <w:jc w:val="both"/>
              <w:rPr>
                <w:rFonts w:ascii="Times New Roman" w:hAnsi="Times New Roman" w:cs="Times New Roman"/>
                <w:bCs/>
                <w:sz w:val="26"/>
                <w:szCs w:val="28"/>
              </w:rPr>
            </w:pPr>
            <w:r w:rsidRPr="00C3474E">
              <w:rPr>
                <w:rFonts w:ascii="Times New Roman" w:hAnsi="Times New Roman" w:cs="Times New Roman"/>
                <w:bCs/>
                <w:sz w:val="26"/>
                <w:szCs w:val="28"/>
              </w:rPr>
              <w:t>7</w:t>
            </w:r>
            <w:r w:rsidR="006A3F69" w:rsidRPr="00C3474E">
              <w:rPr>
                <w:rFonts w:ascii="Times New Roman" w:hAnsi="Times New Roman" w:cs="Times New Roman"/>
                <w:bCs/>
                <w:sz w:val="26"/>
                <w:szCs w:val="28"/>
              </w:rPr>
              <w:t>0%</w:t>
            </w:r>
            <w:r w:rsidRPr="00C3474E">
              <w:rPr>
                <w:rFonts w:ascii="Times New Roman" w:hAnsi="Times New Roman" w:cs="Times New Roman"/>
                <w:bCs/>
                <w:sz w:val="26"/>
                <w:szCs w:val="28"/>
              </w:rPr>
              <w:t xml:space="preserve"> охвата детей и подростков спортивными мероприятиями</w:t>
            </w:r>
            <w:r w:rsidR="009C6169">
              <w:rPr>
                <w:rFonts w:ascii="Times New Roman" w:hAnsi="Times New Roman" w:cs="Times New Roman"/>
                <w:bCs/>
                <w:sz w:val="26"/>
                <w:szCs w:val="28"/>
              </w:rPr>
              <w:t>,</w:t>
            </w:r>
            <w:r w:rsidR="00034C2D">
              <w:rPr>
                <w:rFonts w:ascii="Times New Roman" w:hAnsi="Times New Roman" w:cs="Times New Roman"/>
                <w:bCs/>
                <w:sz w:val="26"/>
                <w:szCs w:val="28"/>
              </w:rPr>
              <w:t xml:space="preserve"> </w:t>
            </w:r>
            <w:r w:rsidR="009C6169">
              <w:rPr>
                <w:rFonts w:ascii="Times New Roman" w:hAnsi="Times New Roman" w:cs="Times New Roman"/>
                <w:bCs/>
                <w:sz w:val="26"/>
                <w:szCs w:val="28"/>
              </w:rPr>
              <w:t xml:space="preserve">акциями, </w:t>
            </w:r>
            <w:r w:rsidRPr="00C3474E">
              <w:rPr>
                <w:rFonts w:ascii="Times New Roman" w:hAnsi="Times New Roman" w:cs="Times New Roman"/>
                <w:bCs/>
                <w:sz w:val="26"/>
                <w:szCs w:val="28"/>
              </w:rPr>
              <w:t>конкурсами</w:t>
            </w:r>
            <w:r w:rsidR="009C6169">
              <w:rPr>
                <w:rFonts w:ascii="Times New Roman" w:hAnsi="Times New Roman" w:cs="Times New Roman"/>
                <w:bCs/>
                <w:sz w:val="26"/>
                <w:szCs w:val="28"/>
              </w:rPr>
              <w:t>,</w:t>
            </w:r>
            <w:r w:rsidRPr="00C3474E">
              <w:rPr>
                <w:rFonts w:ascii="Times New Roman" w:hAnsi="Times New Roman" w:cs="Times New Roman"/>
                <w:bCs/>
                <w:sz w:val="26"/>
                <w:szCs w:val="28"/>
              </w:rPr>
              <w:t xml:space="preserve"> пропагандирующими здоровый образ жизни </w:t>
            </w:r>
          </w:p>
        </w:tc>
      </w:tr>
      <w:tr w:rsidR="006A3F69" w:rsidRPr="00C3474E" w:rsidTr="009272EC">
        <w:trPr>
          <w:trHeight w:val="1032"/>
        </w:trPr>
        <w:tc>
          <w:tcPr>
            <w:tcW w:w="5813" w:type="dxa"/>
          </w:tcPr>
          <w:p w:rsidR="006A3F69" w:rsidRPr="00C3474E" w:rsidRDefault="00EB24D3" w:rsidP="00EB24D3">
            <w:pPr>
              <w:tabs>
                <w:tab w:val="left" w:pos="3919"/>
              </w:tabs>
              <w:spacing w:after="0" w:line="240" w:lineRule="auto"/>
              <w:rPr>
                <w:rFonts w:ascii="Times New Roman" w:hAnsi="Times New Roman" w:cs="Times New Roman"/>
                <w:bCs/>
                <w:sz w:val="26"/>
                <w:szCs w:val="28"/>
              </w:rPr>
            </w:pPr>
            <w:r w:rsidRPr="00C3474E">
              <w:rPr>
                <w:rFonts w:ascii="Times New Roman" w:hAnsi="Times New Roman" w:cs="Times New Roman"/>
                <w:color w:val="000000" w:themeColor="text1"/>
                <w:sz w:val="26"/>
                <w:szCs w:val="28"/>
              </w:rPr>
              <w:t>Отдых и оздоровление детей через их пребывание в лагерях с дневным пребыванием детей, загородных лагерях, специализированных профильных сменах по интересам, походах и палаточных лагерях</w:t>
            </w:r>
          </w:p>
        </w:tc>
        <w:tc>
          <w:tcPr>
            <w:tcW w:w="4536" w:type="dxa"/>
          </w:tcPr>
          <w:p w:rsidR="006A3F69" w:rsidRPr="00C3474E" w:rsidRDefault="006A3F69" w:rsidP="00EB24D3">
            <w:pPr>
              <w:spacing w:after="0" w:line="240" w:lineRule="auto"/>
              <w:jc w:val="both"/>
              <w:rPr>
                <w:rFonts w:ascii="Times New Roman" w:hAnsi="Times New Roman" w:cs="Times New Roman"/>
                <w:sz w:val="26"/>
                <w:szCs w:val="28"/>
              </w:rPr>
            </w:pPr>
            <w:r w:rsidRPr="00C3474E">
              <w:rPr>
                <w:rFonts w:ascii="Times New Roman" w:hAnsi="Times New Roman" w:cs="Times New Roman"/>
                <w:sz w:val="26"/>
                <w:szCs w:val="28"/>
              </w:rPr>
              <w:t xml:space="preserve"> </w:t>
            </w:r>
            <w:r w:rsidR="00EB24D3" w:rsidRPr="00C3474E">
              <w:rPr>
                <w:rFonts w:ascii="Times New Roman" w:hAnsi="Times New Roman" w:cs="Times New Roman"/>
                <w:sz w:val="26"/>
                <w:szCs w:val="28"/>
              </w:rPr>
              <w:t>86%</w:t>
            </w:r>
            <w:r w:rsidRPr="00C3474E">
              <w:rPr>
                <w:rFonts w:ascii="Times New Roman" w:hAnsi="Times New Roman" w:cs="Times New Roman"/>
                <w:sz w:val="26"/>
                <w:szCs w:val="28"/>
              </w:rPr>
              <w:t xml:space="preserve"> </w:t>
            </w:r>
            <w:r w:rsidR="00EB24D3" w:rsidRPr="00C3474E">
              <w:rPr>
                <w:rFonts w:ascii="Times New Roman" w:hAnsi="Times New Roman" w:cs="Times New Roman"/>
                <w:sz w:val="26"/>
                <w:szCs w:val="28"/>
              </w:rPr>
              <w:t>о</w:t>
            </w:r>
            <w:r w:rsidR="00EB24D3" w:rsidRPr="00C3474E">
              <w:rPr>
                <w:rFonts w:ascii="Times New Roman" w:hAnsi="Times New Roman" w:cs="Times New Roman"/>
                <w:bCs/>
                <w:sz w:val="26"/>
                <w:szCs w:val="28"/>
              </w:rPr>
              <w:t>хвата летним отдыхом детей и подростков, в том числе состоящих на различных видах учета</w:t>
            </w:r>
            <w:r w:rsidRPr="00C3474E">
              <w:rPr>
                <w:rFonts w:ascii="Times New Roman" w:hAnsi="Times New Roman" w:cs="Times New Roman"/>
                <w:sz w:val="26"/>
                <w:szCs w:val="28"/>
              </w:rPr>
              <w:t xml:space="preserve">                             </w:t>
            </w:r>
          </w:p>
        </w:tc>
      </w:tr>
      <w:tr w:rsidR="00EB24D3" w:rsidRPr="00C3474E" w:rsidTr="009272EC">
        <w:trPr>
          <w:trHeight w:val="1230"/>
        </w:trPr>
        <w:tc>
          <w:tcPr>
            <w:tcW w:w="5813" w:type="dxa"/>
            <w:tcBorders>
              <w:bottom w:val="single" w:sz="4" w:space="0" w:color="auto"/>
            </w:tcBorders>
          </w:tcPr>
          <w:p w:rsidR="00EB24D3" w:rsidRPr="00C3474E" w:rsidRDefault="00EB24D3" w:rsidP="00EB24D3">
            <w:pPr>
              <w:tabs>
                <w:tab w:val="left" w:pos="3919"/>
              </w:tabs>
              <w:spacing w:after="0" w:line="240" w:lineRule="auto"/>
              <w:rPr>
                <w:rFonts w:ascii="Times New Roman" w:hAnsi="Times New Roman" w:cs="Times New Roman"/>
                <w:bCs/>
                <w:sz w:val="26"/>
                <w:szCs w:val="28"/>
              </w:rPr>
            </w:pPr>
            <w:r w:rsidRPr="00C3474E">
              <w:rPr>
                <w:rFonts w:ascii="Times New Roman" w:hAnsi="Times New Roman" w:cs="Times New Roman"/>
                <w:bCs/>
                <w:sz w:val="26"/>
                <w:szCs w:val="28"/>
              </w:rPr>
              <w:t xml:space="preserve">Повышение мотивации родителей </w:t>
            </w:r>
            <w:r w:rsidR="00C3474E" w:rsidRPr="00C3474E">
              <w:rPr>
                <w:rFonts w:ascii="Times New Roman" w:hAnsi="Times New Roman" w:cs="Times New Roman"/>
                <w:bCs/>
                <w:sz w:val="26"/>
                <w:szCs w:val="28"/>
              </w:rPr>
              <w:t xml:space="preserve">по </w:t>
            </w:r>
            <w:r w:rsidRPr="00C3474E">
              <w:rPr>
                <w:rFonts w:ascii="Times New Roman" w:hAnsi="Times New Roman" w:cs="Times New Roman"/>
                <w:sz w:val="26"/>
                <w:szCs w:val="28"/>
              </w:rPr>
              <w:t>формировани</w:t>
            </w:r>
            <w:r w:rsidR="00C3474E" w:rsidRPr="00C3474E">
              <w:rPr>
                <w:rFonts w:ascii="Times New Roman" w:hAnsi="Times New Roman" w:cs="Times New Roman"/>
                <w:sz w:val="26"/>
                <w:szCs w:val="28"/>
              </w:rPr>
              <w:t>я</w:t>
            </w:r>
            <w:r w:rsidRPr="00C3474E">
              <w:rPr>
                <w:rFonts w:ascii="Times New Roman" w:hAnsi="Times New Roman" w:cs="Times New Roman"/>
                <w:sz w:val="26"/>
                <w:szCs w:val="28"/>
              </w:rPr>
              <w:t xml:space="preserve"> правильного отношения к своему здоровью, к здоровью ребенка</w:t>
            </w:r>
          </w:p>
          <w:p w:rsidR="00EB24D3" w:rsidRPr="00C3474E" w:rsidRDefault="00EB24D3" w:rsidP="00C3474E">
            <w:pPr>
              <w:tabs>
                <w:tab w:val="left" w:pos="3919"/>
              </w:tabs>
              <w:spacing w:after="0" w:line="240" w:lineRule="auto"/>
              <w:rPr>
                <w:rFonts w:ascii="Times New Roman" w:hAnsi="Times New Roman" w:cs="Times New Roman"/>
                <w:bCs/>
                <w:sz w:val="26"/>
                <w:szCs w:val="28"/>
              </w:rPr>
            </w:pPr>
          </w:p>
        </w:tc>
        <w:tc>
          <w:tcPr>
            <w:tcW w:w="4536" w:type="dxa"/>
            <w:tcBorders>
              <w:bottom w:val="single" w:sz="4" w:space="0" w:color="auto"/>
            </w:tcBorders>
          </w:tcPr>
          <w:p w:rsidR="00C3474E" w:rsidRPr="00C3474E" w:rsidRDefault="00EB24D3" w:rsidP="001F61DB">
            <w:pPr>
              <w:spacing w:after="0" w:line="240" w:lineRule="auto"/>
              <w:jc w:val="both"/>
              <w:rPr>
                <w:rFonts w:ascii="Times New Roman" w:hAnsi="Times New Roman" w:cs="Times New Roman"/>
                <w:sz w:val="26"/>
                <w:szCs w:val="28"/>
              </w:rPr>
            </w:pPr>
            <w:r w:rsidRPr="00C3474E">
              <w:rPr>
                <w:rFonts w:ascii="Times New Roman" w:hAnsi="Times New Roman" w:cs="Times New Roman"/>
                <w:sz w:val="26"/>
                <w:szCs w:val="28"/>
              </w:rPr>
              <w:t>3</w:t>
            </w:r>
            <w:r w:rsidR="001F61DB">
              <w:rPr>
                <w:rFonts w:ascii="Times New Roman" w:hAnsi="Times New Roman" w:cs="Times New Roman"/>
                <w:sz w:val="26"/>
                <w:szCs w:val="28"/>
              </w:rPr>
              <w:t>5</w:t>
            </w:r>
            <w:r w:rsidR="00876D2E">
              <w:rPr>
                <w:rFonts w:ascii="Times New Roman" w:hAnsi="Times New Roman" w:cs="Times New Roman"/>
                <w:sz w:val="26"/>
                <w:szCs w:val="28"/>
              </w:rPr>
              <w:t xml:space="preserve">% участия родителей в </w:t>
            </w:r>
            <w:r w:rsidRPr="00C3474E">
              <w:rPr>
                <w:rFonts w:ascii="Times New Roman" w:hAnsi="Times New Roman" w:cs="Times New Roman"/>
                <w:bCs/>
                <w:sz w:val="26"/>
                <w:szCs w:val="28"/>
              </w:rPr>
              <w:t>спортивных мероприятиях, акциях, конкурсах</w:t>
            </w:r>
            <w:r w:rsidR="00034C2D">
              <w:rPr>
                <w:rFonts w:ascii="Times New Roman" w:hAnsi="Times New Roman" w:cs="Times New Roman"/>
                <w:bCs/>
                <w:sz w:val="26"/>
                <w:szCs w:val="28"/>
              </w:rPr>
              <w:t>,</w:t>
            </w:r>
            <w:r w:rsidRPr="00C3474E">
              <w:rPr>
                <w:rFonts w:ascii="Times New Roman" w:hAnsi="Times New Roman" w:cs="Times New Roman"/>
                <w:bCs/>
                <w:sz w:val="26"/>
                <w:szCs w:val="28"/>
              </w:rPr>
              <w:t xml:space="preserve"> пропагандирующих здоровый образ жизни</w:t>
            </w:r>
          </w:p>
        </w:tc>
      </w:tr>
      <w:tr w:rsidR="00C3474E" w:rsidRPr="001F61DB" w:rsidTr="009272EC">
        <w:trPr>
          <w:trHeight w:val="855"/>
        </w:trPr>
        <w:tc>
          <w:tcPr>
            <w:tcW w:w="5813" w:type="dxa"/>
            <w:tcBorders>
              <w:top w:val="single" w:sz="4" w:space="0" w:color="auto"/>
            </w:tcBorders>
          </w:tcPr>
          <w:p w:rsidR="00C3474E" w:rsidRPr="001F61DB" w:rsidRDefault="00C3474E" w:rsidP="001F61DB">
            <w:pPr>
              <w:tabs>
                <w:tab w:val="left" w:pos="3919"/>
              </w:tabs>
              <w:spacing w:after="0" w:line="240" w:lineRule="auto"/>
              <w:rPr>
                <w:rFonts w:ascii="Times New Roman" w:hAnsi="Times New Roman" w:cs="Times New Roman"/>
                <w:bCs/>
                <w:sz w:val="26"/>
                <w:szCs w:val="28"/>
              </w:rPr>
            </w:pPr>
            <w:r w:rsidRPr="001F61DB">
              <w:rPr>
                <w:rFonts w:ascii="Times New Roman" w:hAnsi="Times New Roman" w:cs="Times New Roman"/>
                <w:bCs/>
                <w:sz w:val="26"/>
                <w:szCs w:val="28"/>
              </w:rPr>
              <w:t xml:space="preserve"> </w:t>
            </w:r>
            <w:r w:rsidR="001F61DB" w:rsidRPr="001F61DB">
              <w:rPr>
                <w:rFonts w:ascii="Times New Roman" w:hAnsi="Times New Roman" w:cs="Times New Roman"/>
                <w:bCs/>
                <w:sz w:val="26"/>
                <w:szCs w:val="28"/>
              </w:rPr>
              <w:t xml:space="preserve">Участие детей в </w:t>
            </w:r>
            <w:proofErr w:type="spellStart"/>
            <w:r w:rsidR="001F61DB" w:rsidRPr="001F61DB">
              <w:rPr>
                <w:rFonts w:ascii="Times New Roman" w:hAnsi="Times New Roman" w:cs="Times New Roman"/>
                <w:bCs/>
                <w:sz w:val="26"/>
                <w:szCs w:val="28"/>
              </w:rPr>
              <w:t>малозатратных</w:t>
            </w:r>
            <w:proofErr w:type="spellEnd"/>
            <w:r w:rsidR="001F61DB" w:rsidRPr="001F61DB">
              <w:rPr>
                <w:rFonts w:ascii="Times New Roman" w:hAnsi="Times New Roman" w:cs="Times New Roman"/>
                <w:bCs/>
                <w:sz w:val="26"/>
                <w:szCs w:val="28"/>
              </w:rPr>
              <w:t xml:space="preserve"> формах отдыха в летний период (площадки по интересам при образовательных организациях,</w:t>
            </w:r>
            <w:r w:rsidR="001F61DB" w:rsidRPr="001F61DB">
              <w:rPr>
                <w:rFonts w:ascii="Times New Roman" w:eastAsia="Arial Unicode MS" w:hAnsi="Times New Roman" w:cs="Times New Roman"/>
                <w:bCs/>
                <w:color w:val="000000" w:themeColor="text1"/>
                <w:kern w:val="3"/>
                <w:sz w:val="26"/>
                <w:szCs w:val="28"/>
                <w:lang w:eastAsia="zh-CN" w:bidi="hi-IN"/>
              </w:rPr>
              <w:t xml:space="preserve"> концер</w:t>
            </w:r>
            <w:r w:rsidR="00876D2E">
              <w:rPr>
                <w:rFonts w:ascii="Times New Roman" w:eastAsia="Arial Unicode MS" w:hAnsi="Times New Roman" w:cs="Times New Roman"/>
                <w:bCs/>
                <w:color w:val="000000" w:themeColor="text1"/>
                <w:kern w:val="3"/>
                <w:sz w:val="26"/>
                <w:szCs w:val="28"/>
                <w:lang w:eastAsia="zh-CN" w:bidi="hi-IN"/>
              </w:rPr>
              <w:t>тная, спортивная деятельность)</w:t>
            </w:r>
            <w:r w:rsidR="001F61DB" w:rsidRPr="001F61DB">
              <w:rPr>
                <w:rFonts w:ascii="Times New Roman" w:eastAsia="Arial Unicode MS" w:hAnsi="Times New Roman" w:cs="Times New Roman"/>
                <w:bCs/>
                <w:color w:val="000000" w:themeColor="text1"/>
                <w:kern w:val="3"/>
                <w:sz w:val="26"/>
                <w:szCs w:val="28"/>
                <w:lang w:eastAsia="zh-CN" w:bidi="hi-IN"/>
              </w:rPr>
              <w:t xml:space="preserve"> </w:t>
            </w:r>
          </w:p>
        </w:tc>
        <w:tc>
          <w:tcPr>
            <w:tcW w:w="4536" w:type="dxa"/>
            <w:tcBorders>
              <w:top w:val="single" w:sz="4" w:space="0" w:color="auto"/>
            </w:tcBorders>
          </w:tcPr>
          <w:p w:rsidR="00C3474E" w:rsidRPr="001F61DB" w:rsidRDefault="00C3474E" w:rsidP="00034C2D">
            <w:pPr>
              <w:spacing w:after="0" w:line="240" w:lineRule="auto"/>
              <w:jc w:val="both"/>
              <w:rPr>
                <w:rFonts w:ascii="Times New Roman" w:hAnsi="Times New Roman" w:cs="Times New Roman"/>
                <w:sz w:val="26"/>
                <w:szCs w:val="28"/>
              </w:rPr>
            </w:pPr>
            <w:r w:rsidRPr="001F61DB">
              <w:rPr>
                <w:rFonts w:ascii="Times New Roman" w:hAnsi="Times New Roman" w:cs="Times New Roman"/>
                <w:bCs/>
                <w:sz w:val="26"/>
                <w:szCs w:val="28"/>
              </w:rPr>
              <w:t>30% увеличения количества детей</w:t>
            </w:r>
            <w:r w:rsidR="00034C2D">
              <w:rPr>
                <w:rFonts w:ascii="Times New Roman" w:hAnsi="Times New Roman" w:cs="Times New Roman"/>
                <w:bCs/>
                <w:sz w:val="26"/>
                <w:szCs w:val="28"/>
              </w:rPr>
              <w:t>,</w:t>
            </w:r>
            <w:r w:rsidRPr="001F61DB">
              <w:rPr>
                <w:rFonts w:ascii="Times New Roman" w:hAnsi="Times New Roman" w:cs="Times New Roman"/>
                <w:bCs/>
                <w:sz w:val="26"/>
                <w:szCs w:val="28"/>
              </w:rPr>
              <w:t xml:space="preserve"> занятых в </w:t>
            </w:r>
            <w:proofErr w:type="spellStart"/>
            <w:r w:rsidRPr="001F61DB">
              <w:rPr>
                <w:rFonts w:ascii="Times New Roman" w:hAnsi="Times New Roman" w:cs="Times New Roman"/>
                <w:bCs/>
                <w:sz w:val="26"/>
                <w:szCs w:val="28"/>
              </w:rPr>
              <w:t>малозатратных</w:t>
            </w:r>
            <w:proofErr w:type="spellEnd"/>
            <w:r w:rsidRPr="001F61DB">
              <w:rPr>
                <w:rFonts w:ascii="Times New Roman" w:hAnsi="Times New Roman" w:cs="Times New Roman"/>
                <w:bCs/>
                <w:sz w:val="26"/>
                <w:szCs w:val="28"/>
              </w:rPr>
              <w:t xml:space="preserve"> формах отдыха в летний период</w:t>
            </w:r>
          </w:p>
        </w:tc>
      </w:tr>
    </w:tbl>
    <w:p w:rsidR="005D4831" w:rsidRPr="00C3474E" w:rsidRDefault="005D4831" w:rsidP="004C7006">
      <w:pPr>
        <w:pStyle w:val="a3"/>
        <w:shd w:val="clear" w:color="auto" w:fill="FFFFFF"/>
        <w:spacing w:before="0" w:beforeAutospacing="0" w:after="0" w:afterAutospacing="0" w:line="240" w:lineRule="atLeast"/>
        <w:ind w:firstLine="709"/>
        <w:jc w:val="center"/>
        <w:rPr>
          <w:color w:val="000000"/>
          <w:sz w:val="26"/>
        </w:rPr>
      </w:pPr>
    </w:p>
    <w:p w:rsidR="00767867" w:rsidRPr="00C3474E" w:rsidRDefault="008958A8" w:rsidP="004004CD">
      <w:pPr>
        <w:pStyle w:val="a3"/>
        <w:shd w:val="clear" w:color="auto" w:fill="FFFFFF"/>
        <w:spacing w:before="0" w:beforeAutospacing="0" w:after="0" w:afterAutospacing="0" w:line="240" w:lineRule="atLeast"/>
        <w:ind w:firstLine="709"/>
        <w:jc w:val="center"/>
        <w:rPr>
          <w:b/>
          <w:color w:val="000000" w:themeColor="text1"/>
          <w:sz w:val="26"/>
          <w:szCs w:val="28"/>
        </w:rPr>
      </w:pPr>
      <w:r w:rsidRPr="00C3474E">
        <w:rPr>
          <w:b/>
          <w:color w:val="000000" w:themeColor="text1"/>
          <w:sz w:val="26"/>
          <w:szCs w:val="28"/>
        </w:rPr>
        <w:t>Мероприятия проекта</w:t>
      </w:r>
    </w:p>
    <w:p w:rsidR="004C7006" w:rsidRPr="00C3474E" w:rsidRDefault="004C7006" w:rsidP="004C7006">
      <w:pPr>
        <w:pStyle w:val="a3"/>
        <w:shd w:val="clear" w:color="auto" w:fill="FFFFFF"/>
        <w:spacing w:before="0" w:beforeAutospacing="0" w:after="0" w:afterAutospacing="0" w:line="240" w:lineRule="atLeast"/>
        <w:ind w:firstLine="709"/>
        <w:jc w:val="center"/>
        <w:rPr>
          <w:b/>
          <w:color w:val="000000" w:themeColor="text1"/>
          <w:sz w:val="26"/>
        </w:rPr>
      </w:pPr>
    </w:p>
    <w:tbl>
      <w:tblPr>
        <w:tblStyle w:val="a5"/>
        <w:tblW w:w="10349" w:type="dxa"/>
        <w:tblInd w:w="-885" w:type="dxa"/>
        <w:tblLook w:val="04A0" w:firstRow="1" w:lastRow="0" w:firstColumn="1" w:lastColumn="0" w:noHBand="0" w:noVBand="1"/>
      </w:tblPr>
      <w:tblGrid>
        <w:gridCol w:w="4395"/>
        <w:gridCol w:w="2977"/>
        <w:gridCol w:w="2977"/>
      </w:tblGrid>
      <w:tr w:rsidR="0055603B" w:rsidRPr="00C3474E" w:rsidTr="009272EC">
        <w:trPr>
          <w:trHeight w:val="125"/>
        </w:trPr>
        <w:tc>
          <w:tcPr>
            <w:tcW w:w="4395" w:type="dxa"/>
          </w:tcPr>
          <w:p w:rsidR="0055603B" w:rsidRPr="00C3474E" w:rsidRDefault="0055603B" w:rsidP="004C7006">
            <w:pPr>
              <w:spacing w:line="240" w:lineRule="atLeast"/>
              <w:jc w:val="center"/>
              <w:rPr>
                <w:rFonts w:ascii="Times New Roman" w:eastAsia="Times New Roman" w:hAnsi="Times New Roman" w:cs="Times New Roman"/>
                <w:b/>
                <w:bCs/>
                <w:color w:val="000000" w:themeColor="text1"/>
                <w:sz w:val="26"/>
                <w:szCs w:val="24"/>
                <w:lang w:eastAsia="ru-RU"/>
              </w:rPr>
            </w:pPr>
            <w:r w:rsidRPr="00C3474E">
              <w:rPr>
                <w:rFonts w:ascii="Times New Roman" w:eastAsia="Times New Roman" w:hAnsi="Times New Roman" w:cs="Times New Roman"/>
                <w:b/>
                <w:bCs/>
                <w:color w:val="000000" w:themeColor="text1"/>
                <w:sz w:val="26"/>
                <w:szCs w:val="24"/>
                <w:lang w:eastAsia="ru-RU"/>
              </w:rPr>
              <w:t>Наименование мероприятия</w:t>
            </w:r>
          </w:p>
        </w:tc>
        <w:tc>
          <w:tcPr>
            <w:tcW w:w="2977" w:type="dxa"/>
          </w:tcPr>
          <w:p w:rsidR="0055603B" w:rsidRPr="00C3474E" w:rsidRDefault="0055603B" w:rsidP="004C7006">
            <w:pPr>
              <w:spacing w:line="240" w:lineRule="atLeast"/>
              <w:jc w:val="center"/>
              <w:rPr>
                <w:rFonts w:ascii="Times New Roman" w:eastAsia="Times New Roman" w:hAnsi="Times New Roman" w:cs="Times New Roman"/>
                <w:b/>
                <w:bCs/>
                <w:color w:val="000000" w:themeColor="text1"/>
                <w:sz w:val="26"/>
                <w:szCs w:val="24"/>
                <w:lang w:eastAsia="ru-RU"/>
              </w:rPr>
            </w:pPr>
            <w:r w:rsidRPr="00C3474E">
              <w:rPr>
                <w:rFonts w:ascii="Times New Roman" w:eastAsia="Times New Roman" w:hAnsi="Times New Roman" w:cs="Times New Roman"/>
                <w:b/>
                <w:bCs/>
                <w:color w:val="000000" w:themeColor="text1"/>
                <w:sz w:val="26"/>
                <w:szCs w:val="24"/>
                <w:lang w:eastAsia="ru-RU"/>
              </w:rPr>
              <w:t>Дата</w:t>
            </w:r>
          </w:p>
        </w:tc>
        <w:tc>
          <w:tcPr>
            <w:tcW w:w="2977" w:type="dxa"/>
          </w:tcPr>
          <w:p w:rsidR="0055603B" w:rsidRPr="00C3474E" w:rsidRDefault="0055603B" w:rsidP="004C7006">
            <w:pPr>
              <w:spacing w:line="240" w:lineRule="atLeast"/>
              <w:jc w:val="center"/>
              <w:rPr>
                <w:rFonts w:ascii="Times New Roman" w:eastAsia="Times New Roman" w:hAnsi="Times New Roman" w:cs="Times New Roman"/>
                <w:b/>
                <w:bCs/>
                <w:color w:val="000000" w:themeColor="text1"/>
                <w:sz w:val="26"/>
                <w:szCs w:val="24"/>
                <w:lang w:eastAsia="ru-RU"/>
              </w:rPr>
            </w:pPr>
            <w:r w:rsidRPr="00C3474E">
              <w:rPr>
                <w:rFonts w:ascii="Times New Roman" w:eastAsia="Times New Roman" w:hAnsi="Times New Roman" w:cs="Times New Roman"/>
                <w:b/>
                <w:bCs/>
                <w:color w:val="000000" w:themeColor="text1"/>
                <w:sz w:val="26"/>
                <w:szCs w:val="24"/>
                <w:lang w:eastAsia="ru-RU"/>
              </w:rPr>
              <w:t>Ответственный</w:t>
            </w:r>
          </w:p>
        </w:tc>
      </w:tr>
      <w:tr w:rsidR="0055603B" w:rsidRPr="00C3474E" w:rsidTr="009272EC">
        <w:tc>
          <w:tcPr>
            <w:tcW w:w="4395" w:type="dxa"/>
          </w:tcPr>
          <w:p w:rsidR="0055603B" w:rsidRPr="00C3474E" w:rsidRDefault="0055603B" w:rsidP="001F61DB">
            <w:pPr>
              <w:spacing w:line="240" w:lineRule="atLeast"/>
              <w:rPr>
                <w:rFonts w:ascii="Times New Roman" w:hAnsi="Times New Roman" w:cs="Times New Roman"/>
                <w:b/>
                <w:color w:val="000000" w:themeColor="text1"/>
                <w:sz w:val="26"/>
                <w:szCs w:val="24"/>
              </w:rPr>
            </w:pPr>
            <w:r w:rsidRPr="00C3474E">
              <w:rPr>
                <w:rFonts w:ascii="Times New Roman" w:eastAsia="Times New Roman" w:hAnsi="Times New Roman" w:cs="Times New Roman"/>
                <w:color w:val="000000" w:themeColor="text1"/>
                <w:sz w:val="26"/>
                <w:szCs w:val="24"/>
                <w:lang w:eastAsia="ru-RU"/>
              </w:rPr>
              <w:t>Создание модели проекта взаимодействия с различными социальными структурами для повышения эффективности работы по физическому развитию и оздоровлению детей в летний период</w:t>
            </w:r>
          </w:p>
        </w:tc>
        <w:tc>
          <w:tcPr>
            <w:tcW w:w="2977" w:type="dxa"/>
          </w:tcPr>
          <w:p w:rsidR="0055603B" w:rsidRPr="00C3474E" w:rsidRDefault="00201526" w:rsidP="004C7006">
            <w:pPr>
              <w:spacing w:line="240" w:lineRule="atLeast"/>
              <w:jc w:val="center"/>
              <w:rPr>
                <w:rFonts w:ascii="Times New Roman" w:hAnsi="Times New Roman" w:cs="Times New Roman"/>
                <w:color w:val="000000" w:themeColor="text1"/>
                <w:sz w:val="26"/>
                <w:szCs w:val="24"/>
              </w:rPr>
            </w:pPr>
            <w:r w:rsidRPr="00C3474E">
              <w:rPr>
                <w:rFonts w:ascii="Times New Roman" w:hAnsi="Times New Roman" w:cs="Times New Roman"/>
                <w:color w:val="000000" w:themeColor="text1"/>
                <w:sz w:val="26"/>
                <w:szCs w:val="24"/>
              </w:rPr>
              <w:t>январь</w:t>
            </w:r>
          </w:p>
        </w:tc>
        <w:tc>
          <w:tcPr>
            <w:tcW w:w="2977" w:type="dxa"/>
          </w:tcPr>
          <w:p w:rsidR="0055603B" w:rsidRPr="00C3474E" w:rsidRDefault="00034C2D" w:rsidP="004C7006">
            <w:pPr>
              <w:spacing w:line="240" w:lineRule="atLeast"/>
              <w:jc w:val="center"/>
              <w:rPr>
                <w:rFonts w:ascii="Times New Roman" w:eastAsia="Times New Roman" w:hAnsi="Times New Roman" w:cs="Times New Roman"/>
                <w:color w:val="000000" w:themeColor="text1"/>
                <w:sz w:val="26"/>
                <w:szCs w:val="24"/>
                <w:lang w:eastAsia="ru-RU"/>
              </w:rPr>
            </w:pPr>
            <w:r>
              <w:rPr>
                <w:rFonts w:ascii="Times New Roman" w:eastAsia="Times New Roman" w:hAnsi="Times New Roman" w:cs="Times New Roman"/>
                <w:color w:val="000000" w:themeColor="text1"/>
                <w:sz w:val="26"/>
                <w:szCs w:val="24"/>
                <w:lang w:eastAsia="ru-RU"/>
              </w:rPr>
              <w:t>у</w:t>
            </w:r>
            <w:r w:rsidR="0055603B" w:rsidRPr="00C3474E">
              <w:rPr>
                <w:rFonts w:ascii="Times New Roman" w:eastAsia="Times New Roman" w:hAnsi="Times New Roman" w:cs="Times New Roman"/>
                <w:color w:val="000000" w:themeColor="text1"/>
                <w:sz w:val="26"/>
                <w:szCs w:val="24"/>
                <w:lang w:eastAsia="ru-RU"/>
              </w:rPr>
              <w:t>правление образования администрации города Благовещенска</w:t>
            </w:r>
          </w:p>
          <w:p w:rsidR="0055603B" w:rsidRPr="00C3474E" w:rsidRDefault="0055603B" w:rsidP="004C7006">
            <w:pPr>
              <w:spacing w:line="240" w:lineRule="atLeast"/>
              <w:jc w:val="center"/>
              <w:rPr>
                <w:rFonts w:ascii="Times New Roman" w:eastAsia="Times New Roman" w:hAnsi="Times New Roman" w:cs="Times New Roman"/>
                <w:color w:val="000000" w:themeColor="text1"/>
                <w:sz w:val="26"/>
                <w:szCs w:val="24"/>
                <w:lang w:eastAsia="ru-RU"/>
              </w:rPr>
            </w:pPr>
          </w:p>
          <w:p w:rsidR="0055603B" w:rsidRPr="00C3474E" w:rsidRDefault="0055603B" w:rsidP="004C7006">
            <w:pPr>
              <w:spacing w:line="240" w:lineRule="atLeast"/>
              <w:jc w:val="center"/>
              <w:rPr>
                <w:rFonts w:ascii="Times New Roman" w:hAnsi="Times New Roman" w:cs="Times New Roman"/>
                <w:b/>
                <w:color w:val="000000" w:themeColor="text1"/>
                <w:sz w:val="26"/>
                <w:szCs w:val="24"/>
              </w:rPr>
            </w:pPr>
          </w:p>
        </w:tc>
      </w:tr>
      <w:tr w:rsidR="0055603B" w:rsidRPr="00C3474E" w:rsidTr="009272EC">
        <w:tc>
          <w:tcPr>
            <w:tcW w:w="4395" w:type="dxa"/>
          </w:tcPr>
          <w:p w:rsidR="0055603B" w:rsidRPr="00C3474E" w:rsidRDefault="0055603B" w:rsidP="001F61DB">
            <w:pPr>
              <w:spacing w:line="240" w:lineRule="atLeast"/>
              <w:rPr>
                <w:rFonts w:ascii="Times New Roman" w:hAnsi="Times New Roman" w:cs="Times New Roman"/>
                <w:b/>
                <w:color w:val="000000" w:themeColor="text1"/>
                <w:sz w:val="26"/>
                <w:szCs w:val="24"/>
              </w:rPr>
            </w:pPr>
            <w:r w:rsidRPr="00C3474E">
              <w:rPr>
                <w:rFonts w:ascii="Times New Roman" w:eastAsia="Times New Roman" w:hAnsi="Times New Roman" w:cs="Times New Roman"/>
                <w:color w:val="000000" w:themeColor="text1"/>
                <w:sz w:val="26"/>
                <w:szCs w:val="24"/>
                <w:lang w:eastAsia="ru-RU"/>
              </w:rPr>
              <w:lastRenderedPageBreak/>
              <w:t>Проведение совещания по организации летней оздоровительной кампании 2018 года</w:t>
            </w:r>
          </w:p>
        </w:tc>
        <w:tc>
          <w:tcPr>
            <w:tcW w:w="2977" w:type="dxa"/>
          </w:tcPr>
          <w:p w:rsidR="0055603B" w:rsidRPr="00C3474E" w:rsidRDefault="00201526" w:rsidP="004C7006">
            <w:pPr>
              <w:spacing w:line="240" w:lineRule="atLeast"/>
              <w:jc w:val="center"/>
              <w:rPr>
                <w:rFonts w:ascii="Times New Roman" w:hAnsi="Times New Roman" w:cs="Times New Roman"/>
                <w:color w:val="000000" w:themeColor="text1"/>
                <w:sz w:val="26"/>
                <w:szCs w:val="24"/>
              </w:rPr>
            </w:pPr>
            <w:r w:rsidRPr="00C3474E">
              <w:rPr>
                <w:rFonts w:ascii="Times New Roman" w:hAnsi="Times New Roman" w:cs="Times New Roman"/>
                <w:color w:val="000000" w:themeColor="text1"/>
                <w:sz w:val="26"/>
                <w:szCs w:val="24"/>
              </w:rPr>
              <w:t>январь</w:t>
            </w:r>
          </w:p>
        </w:tc>
        <w:tc>
          <w:tcPr>
            <w:tcW w:w="2977" w:type="dxa"/>
          </w:tcPr>
          <w:p w:rsidR="0055603B" w:rsidRPr="00C3474E" w:rsidRDefault="00034C2D" w:rsidP="004C7006">
            <w:pPr>
              <w:spacing w:line="240" w:lineRule="atLeast"/>
              <w:jc w:val="center"/>
              <w:rPr>
                <w:rFonts w:ascii="Times New Roman" w:hAnsi="Times New Roman" w:cs="Times New Roman"/>
                <w:b/>
                <w:color w:val="000000" w:themeColor="text1"/>
                <w:sz w:val="26"/>
                <w:szCs w:val="24"/>
              </w:rPr>
            </w:pPr>
            <w:r>
              <w:rPr>
                <w:rFonts w:ascii="Times New Roman" w:eastAsia="Times New Roman" w:hAnsi="Times New Roman" w:cs="Times New Roman"/>
                <w:color w:val="000000" w:themeColor="text1"/>
                <w:sz w:val="26"/>
                <w:szCs w:val="24"/>
                <w:lang w:eastAsia="ru-RU"/>
              </w:rPr>
              <w:t>у</w:t>
            </w:r>
            <w:r w:rsidR="0055603B" w:rsidRPr="00C3474E">
              <w:rPr>
                <w:rFonts w:ascii="Times New Roman" w:eastAsia="Times New Roman" w:hAnsi="Times New Roman" w:cs="Times New Roman"/>
                <w:color w:val="000000" w:themeColor="text1"/>
                <w:sz w:val="26"/>
                <w:szCs w:val="24"/>
                <w:lang w:eastAsia="ru-RU"/>
              </w:rPr>
              <w:t>правление образования администрации города Благовещенска</w:t>
            </w:r>
            <w:r w:rsidR="004D7897" w:rsidRPr="00C3474E">
              <w:rPr>
                <w:rFonts w:ascii="Times New Roman" w:eastAsia="Times New Roman" w:hAnsi="Times New Roman" w:cs="Times New Roman"/>
                <w:color w:val="000000" w:themeColor="text1"/>
                <w:sz w:val="26"/>
                <w:szCs w:val="24"/>
                <w:lang w:eastAsia="ru-RU"/>
              </w:rPr>
              <w:t xml:space="preserve">, </w:t>
            </w:r>
            <w:r w:rsidR="004D7897" w:rsidRPr="00C3474E">
              <w:rPr>
                <w:rStyle w:val="c5"/>
                <w:rFonts w:ascii="Times New Roman" w:hAnsi="Times New Roman" w:cs="Times New Roman"/>
                <w:bCs/>
                <w:color w:val="000000" w:themeColor="text1"/>
                <w:sz w:val="26"/>
                <w:szCs w:val="24"/>
                <w:shd w:val="clear" w:color="auto" w:fill="FFFFFF"/>
              </w:rPr>
              <w:t xml:space="preserve">управление культуры администрации города Благовещенска, МАОУ ДО «ЦЭВД </w:t>
            </w:r>
            <w:proofErr w:type="spellStart"/>
            <w:r w:rsidR="004D7897" w:rsidRPr="00C3474E">
              <w:rPr>
                <w:rStyle w:val="c5"/>
                <w:rFonts w:ascii="Times New Roman" w:hAnsi="Times New Roman" w:cs="Times New Roman"/>
                <w:bCs/>
                <w:color w:val="000000" w:themeColor="text1"/>
                <w:sz w:val="26"/>
                <w:szCs w:val="24"/>
                <w:shd w:val="clear" w:color="auto" w:fill="FFFFFF"/>
              </w:rPr>
              <w:t>г.Благовещен</w:t>
            </w:r>
            <w:r w:rsidR="009C6169">
              <w:rPr>
                <w:rStyle w:val="c5"/>
                <w:rFonts w:ascii="Times New Roman" w:hAnsi="Times New Roman" w:cs="Times New Roman"/>
                <w:bCs/>
                <w:color w:val="000000" w:themeColor="text1"/>
                <w:sz w:val="26"/>
                <w:szCs w:val="24"/>
                <w:shd w:val="clear" w:color="auto" w:fill="FFFFFF"/>
              </w:rPr>
              <w:t>с</w:t>
            </w:r>
            <w:r w:rsidR="004D7897" w:rsidRPr="00C3474E">
              <w:rPr>
                <w:rStyle w:val="c5"/>
                <w:rFonts w:ascii="Times New Roman" w:hAnsi="Times New Roman" w:cs="Times New Roman"/>
                <w:bCs/>
                <w:color w:val="000000" w:themeColor="text1"/>
                <w:sz w:val="26"/>
                <w:szCs w:val="24"/>
                <w:shd w:val="clear" w:color="auto" w:fill="FFFFFF"/>
              </w:rPr>
              <w:t>ка</w:t>
            </w:r>
            <w:proofErr w:type="spellEnd"/>
            <w:r w:rsidR="004D7897" w:rsidRPr="00C3474E">
              <w:rPr>
                <w:rStyle w:val="c5"/>
                <w:rFonts w:ascii="Times New Roman" w:hAnsi="Times New Roman" w:cs="Times New Roman"/>
                <w:bCs/>
                <w:color w:val="000000" w:themeColor="text1"/>
                <w:sz w:val="26"/>
                <w:szCs w:val="24"/>
                <w:shd w:val="clear" w:color="auto" w:fill="FFFFFF"/>
              </w:rPr>
              <w:t>»</w:t>
            </w:r>
          </w:p>
        </w:tc>
      </w:tr>
      <w:tr w:rsidR="00B452C9" w:rsidRPr="00C3474E" w:rsidTr="009272EC">
        <w:tc>
          <w:tcPr>
            <w:tcW w:w="4395" w:type="dxa"/>
          </w:tcPr>
          <w:p w:rsidR="00B452C9" w:rsidRPr="00C3474E" w:rsidRDefault="009C6169" w:rsidP="009C6169">
            <w:pPr>
              <w:spacing w:line="240" w:lineRule="atLeast"/>
              <w:rPr>
                <w:rFonts w:ascii="Times New Roman" w:hAnsi="Times New Roman" w:cs="Times New Roman"/>
                <w:sz w:val="26"/>
                <w:szCs w:val="24"/>
              </w:rPr>
            </w:pPr>
            <w:r>
              <w:rPr>
                <w:rFonts w:ascii="Times New Roman" w:hAnsi="Times New Roman" w:cs="Times New Roman"/>
                <w:sz w:val="26"/>
                <w:szCs w:val="24"/>
              </w:rPr>
              <w:t>М</w:t>
            </w:r>
            <w:r w:rsidR="00B452C9" w:rsidRPr="00C3474E">
              <w:rPr>
                <w:rFonts w:ascii="Times New Roman" w:hAnsi="Times New Roman" w:cs="Times New Roman"/>
                <w:sz w:val="26"/>
                <w:szCs w:val="24"/>
              </w:rPr>
              <w:t>есячник оборонно-массовой и спортивной работы</w:t>
            </w:r>
          </w:p>
        </w:tc>
        <w:tc>
          <w:tcPr>
            <w:tcW w:w="2977" w:type="dxa"/>
          </w:tcPr>
          <w:p w:rsidR="00B452C9" w:rsidRPr="00C3474E" w:rsidRDefault="009C6169" w:rsidP="004C7006">
            <w:pPr>
              <w:spacing w:line="240" w:lineRule="atLeast"/>
              <w:jc w:val="center"/>
              <w:rPr>
                <w:rFonts w:ascii="Times New Roman" w:hAnsi="Times New Roman" w:cs="Times New Roman"/>
                <w:sz w:val="26"/>
                <w:szCs w:val="24"/>
              </w:rPr>
            </w:pPr>
            <w:r>
              <w:rPr>
                <w:rFonts w:ascii="Times New Roman" w:hAnsi="Times New Roman" w:cs="Times New Roman"/>
                <w:sz w:val="26"/>
                <w:szCs w:val="24"/>
              </w:rPr>
              <w:t>я</w:t>
            </w:r>
            <w:r w:rsidR="00201526" w:rsidRPr="00C3474E">
              <w:rPr>
                <w:rFonts w:ascii="Times New Roman" w:hAnsi="Times New Roman" w:cs="Times New Roman"/>
                <w:sz w:val="26"/>
                <w:szCs w:val="24"/>
              </w:rPr>
              <w:t>нварь</w:t>
            </w:r>
            <w:r>
              <w:rPr>
                <w:rFonts w:ascii="Times New Roman" w:hAnsi="Times New Roman" w:cs="Times New Roman"/>
                <w:sz w:val="26"/>
                <w:szCs w:val="24"/>
              </w:rPr>
              <w:t>-февраль</w:t>
            </w:r>
          </w:p>
        </w:tc>
        <w:tc>
          <w:tcPr>
            <w:tcW w:w="2977" w:type="dxa"/>
          </w:tcPr>
          <w:p w:rsidR="00B452C9" w:rsidRPr="00C3474E" w:rsidRDefault="00034C2D" w:rsidP="004C7006">
            <w:pPr>
              <w:spacing w:line="240" w:lineRule="atLeast"/>
              <w:jc w:val="center"/>
              <w:rPr>
                <w:rFonts w:ascii="Times New Roman" w:eastAsia="Times New Roman" w:hAnsi="Times New Roman" w:cs="Times New Roman"/>
                <w:color w:val="000000" w:themeColor="text1"/>
                <w:sz w:val="26"/>
                <w:szCs w:val="24"/>
                <w:lang w:eastAsia="ru-RU"/>
              </w:rPr>
            </w:pPr>
            <w:r>
              <w:rPr>
                <w:rFonts w:ascii="Times New Roman" w:eastAsia="Times New Roman" w:hAnsi="Times New Roman" w:cs="Times New Roman"/>
                <w:color w:val="000000" w:themeColor="text1"/>
                <w:sz w:val="26"/>
                <w:szCs w:val="24"/>
                <w:lang w:eastAsia="ru-RU"/>
              </w:rPr>
              <w:t>у</w:t>
            </w:r>
            <w:r w:rsidR="00B452C9" w:rsidRPr="00C3474E">
              <w:rPr>
                <w:rFonts w:ascii="Times New Roman" w:eastAsia="Times New Roman" w:hAnsi="Times New Roman" w:cs="Times New Roman"/>
                <w:color w:val="000000" w:themeColor="text1"/>
                <w:sz w:val="26"/>
                <w:szCs w:val="24"/>
                <w:lang w:eastAsia="ru-RU"/>
              </w:rPr>
              <w:t>правление образования администрации города Благовещенска,</w:t>
            </w:r>
          </w:p>
          <w:p w:rsidR="00B452C9" w:rsidRPr="009C6169" w:rsidRDefault="00B452C9" w:rsidP="009C6169">
            <w:pPr>
              <w:spacing w:line="240" w:lineRule="atLeast"/>
              <w:jc w:val="center"/>
              <w:rPr>
                <w:rFonts w:ascii="Times New Roman" w:eastAsia="Times New Roman" w:hAnsi="Times New Roman" w:cs="Times New Roman"/>
                <w:color w:val="000000" w:themeColor="text1"/>
                <w:sz w:val="26"/>
                <w:szCs w:val="24"/>
                <w:lang w:eastAsia="ru-RU"/>
              </w:rPr>
            </w:pPr>
            <w:r w:rsidRPr="00C3474E">
              <w:rPr>
                <w:rFonts w:ascii="Times New Roman" w:eastAsia="Times New Roman" w:hAnsi="Times New Roman" w:cs="Times New Roman"/>
                <w:color w:val="000000" w:themeColor="text1"/>
                <w:sz w:val="26"/>
                <w:szCs w:val="24"/>
                <w:lang w:eastAsia="ru-RU"/>
              </w:rPr>
              <w:t>МАОУ «</w:t>
            </w:r>
            <w:r w:rsidR="004D7897" w:rsidRPr="00C3474E">
              <w:rPr>
                <w:rFonts w:ascii="Times New Roman" w:eastAsia="Times New Roman" w:hAnsi="Times New Roman" w:cs="Times New Roman"/>
                <w:color w:val="000000" w:themeColor="text1"/>
                <w:sz w:val="26"/>
                <w:szCs w:val="24"/>
                <w:lang w:eastAsia="ru-RU"/>
              </w:rPr>
              <w:t>Ш</w:t>
            </w:r>
            <w:r w:rsidRPr="00C3474E">
              <w:rPr>
                <w:rFonts w:ascii="Times New Roman" w:eastAsia="Times New Roman" w:hAnsi="Times New Roman" w:cs="Times New Roman"/>
                <w:color w:val="000000" w:themeColor="text1"/>
                <w:sz w:val="26"/>
                <w:szCs w:val="24"/>
                <w:lang w:eastAsia="ru-RU"/>
              </w:rPr>
              <w:t xml:space="preserve">кола № 26 </w:t>
            </w:r>
            <w:proofErr w:type="spellStart"/>
            <w:r w:rsidRPr="00C3474E">
              <w:rPr>
                <w:rFonts w:ascii="Times New Roman" w:eastAsia="Times New Roman" w:hAnsi="Times New Roman" w:cs="Times New Roman"/>
                <w:color w:val="000000" w:themeColor="text1"/>
                <w:sz w:val="26"/>
                <w:szCs w:val="24"/>
                <w:lang w:eastAsia="ru-RU"/>
              </w:rPr>
              <w:t>г.Благовещенска</w:t>
            </w:r>
            <w:proofErr w:type="spellEnd"/>
            <w:r w:rsidRPr="00C3474E">
              <w:rPr>
                <w:rFonts w:ascii="Times New Roman" w:eastAsia="Times New Roman" w:hAnsi="Times New Roman" w:cs="Times New Roman"/>
                <w:color w:val="000000" w:themeColor="text1"/>
                <w:sz w:val="26"/>
                <w:szCs w:val="24"/>
                <w:lang w:eastAsia="ru-RU"/>
              </w:rPr>
              <w:t>»</w:t>
            </w:r>
          </w:p>
        </w:tc>
      </w:tr>
      <w:tr w:rsidR="00B452C9" w:rsidRPr="00C3474E" w:rsidTr="009272EC">
        <w:tc>
          <w:tcPr>
            <w:tcW w:w="4395" w:type="dxa"/>
          </w:tcPr>
          <w:p w:rsidR="00B452C9" w:rsidRPr="00C3474E" w:rsidRDefault="00B452C9" w:rsidP="001F61DB">
            <w:pPr>
              <w:spacing w:line="240" w:lineRule="atLeast"/>
              <w:rPr>
                <w:rFonts w:ascii="Times New Roman" w:eastAsia="Times New Roman" w:hAnsi="Times New Roman" w:cs="Times New Roman"/>
                <w:color w:val="000000" w:themeColor="text1"/>
                <w:sz w:val="26"/>
                <w:szCs w:val="24"/>
                <w:lang w:eastAsia="ru-RU"/>
              </w:rPr>
            </w:pPr>
            <w:r w:rsidRPr="00C3474E">
              <w:rPr>
                <w:rFonts w:ascii="Times New Roman" w:eastAsia="Times New Roman" w:hAnsi="Times New Roman" w:cs="Times New Roman"/>
                <w:color w:val="000000" w:themeColor="text1"/>
                <w:sz w:val="26"/>
                <w:szCs w:val="24"/>
                <w:lang w:eastAsia="ru-RU"/>
              </w:rPr>
              <w:t>Разработка тематического плана работы по летнему оздоровлению</w:t>
            </w:r>
          </w:p>
          <w:p w:rsidR="00B452C9" w:rsidRPr="00C3474E" w:rsidRDefault="00B452C9" w:rsidP="004C7006">
            <w:pPr>
              <w:spacing w:line="240" w:lineRule="atLeast"/>
              <w:jc w:val="center"/>
              <w:rPr>
                <w:rFonts w:ascii="Times New Roman" w:hAnsi="Times New Roman" w:cs="Times New Roman"/>
                <w:color w:val="000000" w:themeColor="text1"/>
                <w:sz w:val="26"/>
                <w:szCs w:val="24"/>
              </w:rPr>
            </w:pPr>
          </w:p>
        </w:tc>
        <w:tc>
          <w:tcPr>
            <w:tcW w:w="2977" w:type="dxa"/>
          </w:tcPr>
          <w:p w:rsidR="00B452C9" w:rsidRPr="00C3474E" w:rsidRDefault="00201526" w:rsidP="004C7006">
            <w:pPr>
              <w:spacing w:line="240" w:lineRule="atLeast"/>
              <w:jc w:val="center"/>
              <w:rPr>
                <w:rFonts w:ascii="Times New Roman" w:hAnsi="Times New Roman" w:cs="Times New Roman"/>
                <w:color w:val="000000" w:themeColor="text1"/>
                <w:sz w:val="26"/>
                <w:szCs w:val="24"/>
              </w:rPr>
            </w:pPr>
            <w:r w:rsidRPr="00C3474E">
              <w:rPr>
                <w:rFonts w:ascii="Times New Roman" w:hAnsi="Times New Roman" w:cs="Times New Roman"/>
                <w:color w:val="000000" w:themeColor="text1"/>
                <w:sz w:val="26"/>
                <w:szCs w:val="24"/>
              </w:rPr>
              <w:t>январь</w:t>
            </w:r>
          </w:p>
        </w:tc>
        <w:tc>
          <w:tcPr>
            <w:tcW w:w="2977" w:type="dxa"/>
          </w:tcPr>
          <w:p w:rsidR="00B452C9" w:rsidRPr="00C3474E" w:rsidRDefault="00034C2D" w:rsidP="004C7006">
            <w:pPr>
              <w:spacing w:line="240" w:lineRule="atLeast"/>
              <w:jc w:val="center"/>
              <w:rPr>
                <w:rFonts w:ascii="Times New Roman" w:eastAsia="Times New Roman" w:hAnsi="Times New Roman" w:cs="Times New Roman"/>
                <w:color w:val="000000" w:themeColor="text1"/>
                <w:sz w:val="26"/>
                <w:szCs w:val="24"/>
                <w:lang w:eastAsia="ru-RU"/>
              </w:rPr>
            </w:pPr>
            <w:r>
              <w:rPr>
                <w:rFonts w:ascii="Times New Roman" w:eastAsia="Times New Roman" w:hAnsi="Times New Roman" w:cs="Times New Roman"/>
                <w:color w:val="000000" w:themeColor="text1"/>
                <w:sz w:val="26"/>
                <w:szCs w:val="24"/>
                <w:lang w:eastAsia="ru-RU"/>
              </w:rPr>
              <w:t>у</w:t>
            </w:r>
            <w:r w:rsidR="00B452C9" w:rsidRPr="00C3474E">
              <w:rPr>
                <w:rFonts w:ascii="Times New Roman" w:eastAsia="Times New Roman" w:hAnsi="Times New Roman" w:cs="Times New Roman"/>
                <w:color w:val="000000" w:themeColor="text1"/>
                <w:sz w:val="26"/>
                <w:szCs w:val="24"/>
                <w:lang w:eastAsia="ru-RU"/>
              </w:rPr>
              <w:t>правление образования администрации города Благовещенска</w:t>
            </w:r>
          </w:p>
          <w:p w:rsidR="00B452C9" w:rsidRPr="00C3474E" w:rsidRDefault="00B452C9" w:rsidP="004C7006">
            <w:pPr>
              <w:spacing w:line="240" w:lineRule="atLeast"/>
              <w:jc w:val="center"/>
              <w:rPr>
                <w:rFonts w:ascii="Times New Roman" w:hAnsi="Times New Roman" w:cs="Times New Roman"/>
                <w:color w:val="000000" w:themeColor="text1"/>
                <w:sz w:val="26"/>
                <w:szCs w:val="24"/>
              </w:rPr>
            </w:pPr>
          </w:p>
        </w:tc>
      </w:tr>
      <w:tr w:rsidR="004D7897" w:rsidRPr="00C3474E" w:rsidTr="009272EC">
        <w:trPr>
          <w:trHeight w:val="695"/>
        </w:trPr>
        <w:tc>
          <w:tcPr>
            <w:tcW w:w="4395" w:type="dxa"/>
          </w:tcPr>
          <w:p w:rsidR="004D7897" w:rsidRPr="00C3474E" w:rsidRDefault="004D7897" w:rsidP="001F61DB">
            <w:pPr>
              <w:spacing w:line="240" w:lineRule="atLeast"/>
              <w:rPr>
                <w:rFonts w:ascii="Times New Roman" w:hAnsi="Times New Roman" w:cs="Times New Roman"/>
                <w:sz w:val="26"/>
                <w:szCs w:val="24"/>
              </w:rPr>
            </w:pPr>
            <w:r w:rsidRPr="00C3474E">
              <w:rPr>
                <w:rFonts w:ascii="Times New Roman" w:hAnsi="Times New Roman" w:cs="Times New Roman"/>
                <w:sz w:val="26"/>
                <w:szCs w:val="24"/>
              </w:rPr>
              <w:t>Торжественное открытие «Десятилетия Детства»</w:t>
            </w:r>
          </w:p>
        </w:tc>
        <w:tc>
          <w:tcPr>
            <w:tcW w:w="2977" w:type="dxa"/>
          </w:tcPr>
          <w:p w:rsidR="004D7897" w:rsidRPr="00C3474E" w:rsidRDefault="00201526" w:rsidP="004C7006">
            <w:pPr>
              <w:spacing w:line="240" w:lineRule="atLeast"/>
              <w:jc w:val="center"/>
              <w:rPr>
                <w:rFonts w:ascii="Times New Roman" w:hAnsi="Times New Roman" w:cs="Times New Roman"/>
                <w:sz w:val="26"/>
                <w:szCs w:val="24"/>
              </w:rPr>
            </w:pPr>
            <w:r w:rsidRPr="00C3474E">
              <w:rPr>
                <w:rFonts w:ascii="Times New Roman" w:hAnsi="Times New Roman" w:cs="Times New Roman"/>
                <w:sz w:val="26"/>
                <w:szCs w:val="24"/>
              </w:rPr>
              <w:t>январь</w:t>
            </w:r>
          </w:p>
        </w:tc>
        <w:tc>
          <w:tcPr>
            <w:tcW w:w="2977" w:type="dxa"/>
          </w:tcPr>
          <w:p w:rsidR="004D7897" w:rsidRPr="00C3474E" w:rsidRDefault="00034C2D" w:rsidP="004C7006">
            <w:pPr>
              <w:spacing w:line="240" w:lineRule="atLeast"/>
              <w:jc w:val="center"/>
              <w:rPr>
                <w:rFonts w:ascii="Times New Roman" w:hAnsi="Times New Roman" w:cs="Times New Roman"/>
                <w:sz w:val="26"/>
                <w:szCs w:val="24"/>
              </w:rPr>
            </w:pPr>
            <w:r>
              <w:rPr>
                <w:rFonts w:ascii="Times New Roman" w:eastAsia="Times New Roman" w:hAnsi="Times New Roman" w:cs="Times New Roman"/>
                <w:color w:val="000000" w:themeColor="text1"/>
                <w:sz w:val="26"/>
                <w:szCs w:val="24"/>
                <w:lang w:eastAsia="ru-RU"/>
              </w:rPr>
              <w:t>у</w:t>
            </w:r>
            <w:r w:rsidR="004D7897" w:rsidRPr="00C3474E">
              <w:rPr>
                <w:rFonts w:ascii="Times New Roman" w:eastAsia="Times New Roman" w:hAnsi="Times New Roman" w:cs="Times New Roman"/>
                <w:color w:val="000000" w:themeColor="text1"/>
                <w:sz w:val="26"/>
                <w:szCs w:val="24"/>
                <w:lang w:eastAsia="ru-RU"/>
              </w:rPr>
              <w:t>правление образования администрации города Благовещенска,</w:t>
            </w:r>
          </w:p>
          <w:p w:rsidR="004D7897" w:rsidRPr="00C3474E" w:rsidRDefault="004D7897" w:rsidP="004C7006">
            <w:pPr>
              <w:spacing w:line="240" w:lineRule="atLeast"/>
              <w:jc w:val="center"/>
              <w:rPr>
                <w:rFonts w:ascii="Times New Roman" w:hAnsi="Times New Roman" w:cs="Times New Roman"/>
                <w:sz w:val="26"/>
                <w:szCs w:val="24"/>
              </w:rPr>
            </w:pPr>
            <w:r w:rsidRPr="00C3474E">
              <w:rPr>
                <w:rFonts w:ascii="Times New Roman" w:hAnsi="Times New Roman" w:cs="Times New Roman"/>
                <w:sz w:val="26"/>
                <w:szCs w:val="24"/>
              </w:rPr>
              <w:t xml:space="preserve">МАОУ ДО «ЦЭВД </w:t>
            </w:r>
            <w:proofErr w:type="spellStart"/>
            <w:r w:rsidRPr="00C3474E">
              <w:rPr>
                <w:rFonts w:ascii="Times New Roman" w:hAnsi="Times New Roman" w:cs="Times New Roman"/>
                <w:sz w:val="26"/>
                <w:szCs w:val="24"/>
              </w:rPr>
              <w:t>г.Благовещенска</w:t>
            </w:r>
            <w:proofErr w:type="spellEnd"/>
            <w:r w:rsidRPr="00C3474E">
              <w:rPr>
                <w:rFonts w:ascii="Times New Roman" w:hAnsi="Times New Roman" w:cs="Times New Roman"/>
                <w:sz w:val="26"/>
                <w:szCs w:val="24"/>
              </w:rPr>
              <w:t>»</w:t>
            </w:r>
          </w:p>
        </w:tc>
      </w:tr>
      <w:tr w:rsidR="004D7897" w:rsidRPr="00C3474E" w:rsidTr="009272EC">
        <w:trPr>
          <w:trHeight w:val="695"/>
        </w:trPr>
        <w:tc>
          <w:tcPr>
            <w:tcW w:w="4395" w:type="dxa"/>
          </w:tcPr>
          <w:p w:rsidR="004D7897" w:rsidRPr="00C3474E" w:rsidRDefault="004D7897" w:rsidP="001F61DB">
            <w:pPr>
              <w:spacing w:line="240" w:lineRule="atLeast"/>
              <w:rPr>
                <w:rFonts w:ascii="Times New Roman" w:hAnsi="Times New Roman" w:cs="Times New Roman"/>
                <w:sz w:val="26"/>
                <w:szCs w:val="24"/>
              </w:rPr>
            </w:pPr>
            <w:r w:rsidRPr="00C3474E">
              <w:rPr>
                <w:rFonts w:ascii="Times New Roman" w:hAnsi="Times New Roman" w:cs="Times New Roman"/>
                <w:sz w:val="26"/>
                <w:szCs w:val="24"/>
              </w:rPr>
              <w:t>Участие обучающихся города во Всероссийской акции «Лыжня России-2018»</w:t>
            </w:r>
          </w:p>
        </w:tc>
        <w:tc>
          <w:tcPr>
            <w:tcW w:w="2977" w:type="dxa"/>
          </w:tcPr>
          <w:p w:rsidR="004D7897" w:rsidRPr="00C3474E" w:rsidRDefault="00201526" w:rsidP="004C7006">
            <w:pPr>
              <w:spacing w:line="240" w:lineRule="atLeast"/>
              <w:jc w:val="center"/>
              <w:rPr>
                <w:rFonts w:ascii="Times New Roman" w:hAnsi="Times New Roman" w:cs="Times New Roman"/>
                <w:sz w:val="26"/>
                <w:szCs w:val="24"/>
              </w:rPr>
            </w:pPr>
            <w:r w:rsidRPr="00C3474E">
              <w:rPr>
                <w:rFonts w:ascii="Times New Roman" w:hAnsi="Times New Roman" w:cs="Times New Roman"/>
                <w:sz w:val="26"/>
                <w:szCs w:val="24"/>
              </w:rPr>
              <w:t>февраль</w:t>
            </w:r>
          </w:p>
        </w:tc>
        <w:tc>
          <w:tcPr>
            <w:tcW w:w="2977" w:type="dxa"/>
          </w:tcPr>
          <w:p w:rsidR="004D7897" w:rsidRPr="00C3474E" w:rsidRDefault="00034C2D" w:rsidP="004C7006">
            <w:pPr>
              <w:spacing w:line="240" w:lineRule="atLeast"/>
              <w:jc w:val="center"/>
              <w:rPr>
                <w:rFonts w:ascii="Times New Roman" w:hAnsi="Times New Roman" w:cs="Times New Roman"/>
                <w:sz w:val="26"/>
                <w:szCs w:val="24"/>
              </w:rPr>
            </w:pPr>
            <w:r>
              <w:rPr>
                <w:rFonts w:ascii="Times New Roman" w:eastAsia="Times New Roman" w:hAnsi="Times New Roman" w:cs="Times New Roman"/>
                <w:color w:val="000000" w:themeColor="text1"/>
                <w:sz w:val="26"/>
                <w:szCs w:val="24"/>
                <w:lang w:eastAsia="ru-RU"/>
              </w:rPr>
              <w:t>у</w:t>
            </w:r>
            <w:r w:rsidR="004D7897" w:rsidRPr="00C3474E">
              <w:rPr>
                <w:rFonts w:ascii="Times New Roman" w:eastAsia="Times New Roman" w:hAnsi="Times New Roman" w:cs="Times New Roman"/>
                <w:color w:val="000000" w:themeColor="text1"/>
                <w:sz w:val="26"/>
                <w:szCs w:val="24"/>
                <w:lang w:eastAsia="ru-RU"/>
              </w:rPr>
              <w:t xml:space="preserve">правление образования администрации города Благовещенска, </w:t>
            </w:r>
            <w:r w:rsidR="004D7897" w:rsidRPr="00C3474E">
              <w:rPr>
                <w:rStyle w:val="c5"/>
                <w:rFonts w:ascii="Times New Roman" w:hAnsi="Times New Roman" w:cs="Times New Roman"/>
                <w:bCs/>
                <w:color w:val="000000" w:themeColor="text1"/>
                <w:sz w:val="26"/>
                <w:szCs w:val="24"/>
                <w:shd w:val="clear" w:color="auto" w:fill="FFFFFF"/>
              </w:rPr>
              <w:t>управление по физической культуре спорту и делам молодежи</w:t>
            </w:r>
          </w:p>
        </w:tc>
      </w:tr>
      <w:tr w:rsidR="004D7897" w:rsidRPr="00C3474E" w:rsidTr="009272EC">
        <w:tc>
          <w:tcPr>
            <w:tcW w:w="4395" w:type="dxa"/>
          </w:tcPr>
          <w:p w:rsidR="004D7897" w:rsidRPr="00C3474E" w:rsidRDefault="004D7897" w:rsidP="009C6169">
            <w:pPr>
              <w:spacing w:line="240" w:lineRule="atLeast"/>
              <w:rPr>
                <w:rFonts w:ascii="Times New Roman" w:eastAsia="Times New Roman" w:hAnsi="Times New Roman" w:cs="Times New Roman"/>
                <w:color w:val="000000" w:themeColor="text1"/>
                <w:sz w:val="26"/>
                <w:szCs w:val="24"/>
                <w:lang w:eastAsia="ru-RU"/>
              </w:rPr>
            </w:pPr>
            <w:r w:rsidRPr="00C3474E">
              <w:rPr>
                <w:rFonts w:ascii="Times New Roman" w:eastAsia="Times New Roman" w:hAnsi="Times New Roman" w:cs="Times New Roman"/>
                <w:color w:val="000000" w:themeColor="text1"/>
                <w:sz w:val="26"/>
                <w:szCs w:val="24"/>
                <w:lang w:eastAsia="ru-RU"/>
              </w:rPr>
              <w:t>Подготовка положения о проведении презентаций по организации летних пришкольных лагерей на базе общеобразовательных организаций</w:t>
            </w:r>
          </w:p>
          <w:p w:rsidR="004D7897" w:rsidRPr="00C3474E" w:rsidRDefault="004D7897" w:rsidP="004C7006">
            <w:pPr>
              <w:spacing w:line="240" w:lineRule="atLeast"/>
              <w:jc w:val="center"/>
              <w:rPr>
                <w:rFonts w:ascii="Times New Roman" w:hAnsi="Times New Roman" w:cs="Times New Roman"/>
                <w:b/>
                <w:color w:val="000000" w:themeColor="text1"/>
                <w:sz w:val="26"/>
                <w:szCs w:val="24"/>
              </w:rPr>
            </w:pPr>
          </w:p>
        </w:tc>
        <w:tc>
          <w:tcPr>
            <w:tcW w:w="2977" w:type="dxa"/>
          </w:tcPr>
          <w:p w:rsidR="004D7897" w:rsidRPr="00C3474E" w:rsidRDefault="00201526" w:rsidP="004C7006">
            <w:pPr>
              <w:spacing w:line="240" w:lineRule="atLeast"/>
              <w:jc w:val="center"/>
              <w:rPr>
                <w:rFonts w:ascii="Times New Roman" w:hAnsi="Times New Roman" w:cs="Times New Roman"/>
                <w:color w:val="000000" w:themeColor="text1"/>
                <w:sz w:val="26"/>
                <w:szCs w:val="24"/>
              </w:rPr>
            </w:pPr>
            <w:r w:rsidRPr="00C3474E">
              <w:rPr>
                <w:rFonts w:ascii="Times New Roman" w:hAnsi="Times New Roman" w:cs="Times New Roman"/>
                <w:color w:val="000000" w:themeColor="text1"/>
                <w:sz w:val="26"/>
                <w:szCs w:val="24"/>
              </w:rPr>
              <w:t>февраль</w:t>
            </w:r>
          </w:p>
        </w:tc>
        <w:tc>
          <w:tcPr>
            <w:tcW w:w="2977" w:type="dxa"/>
          </w:tcPr>
          <w:p w:rsidR="004D7897" w:rsidRPr="00C3474E" w:rsidRDefault="00034C2D" w:rsidP="004C7006">
            <w:pPr>
              <w:spacing w:line="240" w:lineRule="atLeast"/>
              <w:jc w:val="center"/>
              <w:rPr>
                <w:rFonts w:ascii="Times New Roman" w:hAnsi="Times New Roman" w:cs="Times New Roman"/>
                <w:b/>
                <w:color w:val="000000" w:themeColor="text1"/>
                <w:sz w:val="26"/>
                <w:szCs w:val="24"/>
              </w:rPr>
            </w:pPr>
            <w:r>
              <w:rPr>
                <w:rFonts w:ascii="Times New Roman" w:eastAsia="Times New Roman" w:hAnsi="Times New Roman" w:cs="Times New Roman"/>
                <w:color w:val="000000" w:themeColor="text1"/>
                <w:sz w:val="26"/>
                <w:szCs w:val="24"/>
                <w:lang w:eastAsia="ru-RU"/>
              </w:rPr>
              <w:t>у</w:t>
            </w:r>
            <w:r w:rsidR="004D7897" w:rsidRPr="00C3474E">
              <w:rPr>
                <w:rFonts w:ascii="Times New Roman" w:eastAsia="Times New Roman" w:hAnsi="Times New Roman" w:cs="Times New Roman"/>
                <w:color w:val="000000" w:themeColor="text1"/>
                <w:sz w:val="26"/>
                <w:szCs w:val="24"/>
                <w:lang w:eastAsia="ru-RU"/>
              </w:rPr>
              <w:t>правление образования администрации города Благовещенска</w:t>
            </w:r>
          </w:p>
        </w:tc>
      </w:tr>
      <w:tr w:rsidR="004D7897" w:rsidRPr="00C3474E" w:rsidTr="009272EC">
        <w:tc>
          <w:tcPr>
            <w:tcW w:w="4395" w:type="dxa"/>
          </w:tcPr>
          <w:p w:rsidR="004D7897" w:rsidRPr="00C3474E" w:rsidRDefault="004D7897" w:rsidP="00876D2E">
            <w:pPr>
              <w:spacing w:line="240" w:lineRule="atLeast"/>
              <w:rPr>
                <w:rFonts w:ascii="Times New Roman" w:hAnsi="Times New Roman" w:cs="Times New Roman"/>
                <w:b/>
                <w:color w:val="000000" w:themeColor="text1"/>
                <w:sz w:val="26"/>
                <w:szCs w:val="24"/>
              </w:rPr>
            </w:pPr>
            <w:r w:rsidRPr="00C3474E">
              <w:rPr>
                <w:rFonts w:ascii="Times New Roman" w:eastAsia="Times New Roman" w:hAnsi="Times New Roman" w:cs="Times New Roman"/>
                <w:color w:val="000000" w:themeColor="text1"/>
                <w:sz w:val="26"/>
                <w:szCs w:val="24"/>
                <w:lang w:eastAsia="ru-RU"/>
              </w:rPr>
              <w:t>Подготовка положения о проведении презентаций по организации летних оздоровительных загородных лагерей ДОЛ «Огонек», ДОЛ «</w:t>
            </w:r>
            <w:proofErr w:type="spellStart"/>
            <w:r w:rsidRPr="00C3474E">
              <w:rPr>
                <w:rFonts w:ascii="Times New Roman" w:eastAsia="Times New Roman" w:hAnsi="Times New Roman" w:cs="Times New Roman"/>
                <w:color w:val="000000" w:themeColor="text1"/>
                <w:sz w:val="26"/>
                <w:szCs w:val="24"/>
                <w:lang w:eastAsia="ru-RU"/>
              </w:rPr>
              <w:t>им.Ю.А.Гагарина</w:t>
            </w:r>
            <w:proofErr w:type="spellEnd"/>
            <w:r w:rsidRPr="00C3474E">
              <w:rPr>
                <w:rFonts w:ascii="Times New Roman" w:eastAsia="Times New Roman" w:hAnsi="Times New Roman" w:cs="Times New Roman"/>
                <w:color w:val="000000" w:themeColor="text1"/>
                <w:sz w:val="26"/>
                <w:szCs w:val="24"/>
                <w:lang w:eastAsia="ru-RU"/>
              </w:rPr>
              <w:t>»</w:t>
            </w:r>
          </w:p>
        </w:tc>
        <w:tc>
          <w:tcPr>
            <w:tcW w:w="2977" w:type="dxa"/>
          </w:tcPr>
          <w:p w:rsidR="004D7897" w:rsidRPr="00C3474E" w:rsidRDefault="00201526" w:rsidP="004C7006">
            <w:pPr>
              <w:spacing w:line="240" w:lineRule="atLeast"/>
              <w:jc w:val="center"/>
              <w:rPr>
                <w:rFonts w:ascii="Times New Roman" w:hAnsi="Times New Roman" w:cs="Times New Roman"/>
                <w:color w:val="000000" w:themeColor="text1"/>
                <w:sz w:val="26"/>
                <w:szCs w:val="24"/>
              </w:rPr>
            </w:pPr>
            <w:r w:rsidRPr="00C3474E">
              <w:rPr>
                <w:rFonts w:ascii="Times New Roman" w:hAnsi="Times New Roman" w:cs="Times New Roman"/>
                <w:color w:val="000000" w:themeColor="text1"/>
                <w:sz w:val="26"/>
                <w:szCs w:val="24"/>
              </w:rPr>
              <w:t>февраль</w:t>
            </w:r>
          </w:p>
        </w:tc>
        <w:tc>
          <w:tcPr>
            <w:tcW w:w="2977" w:type="dxa"/>
          </w:tcPr>
          <w:p w:rsidR="004D7897" w:rsidRPr="00C3474E" w:rsidRDefault="00034C2D" w:rsidP="004C7006">
            <w:pPr>
              <w:spacing w:line="240" w:lineRule="atLeast"/>
              <w:jc w:val="center"/>
              <w:rPr>
                <w:rFonts w:ascii="Times New Roman" w:hAnsi="Times New Roman" w:cs="Times New Roman"/>
                <w:b/>
                <w:color w:val="000000" w:themeColor="text1"/>
                <w:sz w:val="26"/>
                <w:szCs w:val="24"/>
              </w:rPr>
            </w:pPr>
            <w:r>
              <w:rPr>
                <w:rFonts w:ascii="Times New Roman" w:eastAsia="Times New Roman" w:hAnsi="Times New Roman" w:cs="Times New Roman"/>
                <w:color w:val="000000" w:themeColor="text1"/>
                <w:sz w:val="26"/>
                <w:szCs w:val="24"/>
                <w:lang w:eastAsia="ru-RU"/>
              </w:rPr>
              <w:t>у</w:t>
            </w:r>
            <w:r w:rsidR="004D7897" w:rsidRPr="00C3474E">
              <w:rPr>
                <w:rFonts w:ascii="Times New Roman" w:eastAsia="Times New Roman" w:hAnsi="Times New Roman" w:cs="Times New Roman"/>
                <w:color w:val="000000" w:themeColor="text1"/>
                <w:sz w:val="26"/>
                <w:szCs w:val="24"/>
                <w:lang w:eastAsia="ru-RU"/>
              </w:rPr>
              <w:t>правление образования администрации города Благовещенска</w:t>
            </w:r>
          </w:p>
        </w:tc>
      </w:tr>
      <w:tr w:rsidR="004D7897" w:rsidRPr="00C3474E" w:rsidTr="009272EC">
        <w:tc>
          <w:tcPr>
            <w:tcW w:w="4395" w:type="dxa"/>
          </w:tcPr>
          <w:p w:rsidR="004D7897" w:rsidRPr="00C3474E" w:rsidRDefault="004D7897" w:rsidP="00876D2E">
            <w:pPr>
              <w:spacing w:line="240" w:lineRule="atLeast"/>
              <w:rPr>
                <w:rFonts w:ascii="Times New Roman" w:eastAsia="Times New Roman" w:hAnsi="Times New Roman" w:cs="Times New Roman"/>
                <w:color w:val="000000" w:themeColor="text1"/>
                <w:sz w:val="26"/>
                <w:szCs w:val="24"/>
                <w:lang w:eastAsia="ru-RU"/>
              </w:rPr>
            </w:pPr>
            <w:r w:rsidRPr="00C3474E">
              <w:rPr>
                <w:rFonts w:ascii="Times New Roman" w:eastAsia="Times New Roman" w:hAnsi="Times New Roman" w:cs="Times New Roman"/>
                <w:color w:val="000000" w:themeColor="text1"/>
                <w:sz w:val="26"/>
                <w:szCs w:val="24"/>
                <w:lang w:eastAsia="ru-RU"/>
              </w:rPr>
              <w:t xml:space="preserve">Предоставление в управление </w:t>
            </w:r>
            <w:proofErr w:type="spellStart"/>
            <w:proofErr w:type="gramStart"/>
            <w:r w:rsidRPr="00C3474E">
              <w:rPr>
                <w:rFonts w:ascii="Times New Roman" w:eastAsia="Times New Roman" w:hAnsi="Times New Roman" w:cs="Times New Roman"/>
                <w:color w:val="000000" w:themeColor="text1"/>
                <w:sz w:val="26"/>
                <w:szCs w:val="24"/>
                <w:lang w:eastAsia="ru-RU"/>
              </w:rPr>
              <w:t>Роспотребнадзора</w:t>
            </w:r>
            <w:proofErr w:type="spellEnd"/>
            <w:r w:rsidRPr="00C3474E">
              <w:rPr>
                <w:rFonts w:ascii="Times New Roman" w:eastAsia="Times New Roman" w:hAnsi="Times New Roman" w:cs="Times New Roman"/>
                <w:color w:val="000000" w:themeColor="text1"/>
                <w:sz w:val="26"/>
                <w:szCs w:val="24"/>
                <w:lang w:eastAsia="ru-RU"/>
              </w:rPr>
              <w:t xml:space="preserve">  планов</w:t>
            </w:r>
            <w:proofErr w:type="gramEnd"/>
            <w:r w:rsidR="00876D2E">
              <w:rPr>
                <w:rFonts w:ascii="Times New Roman" w:eastAsia="Times New Roman" w:hAnsi="Times New Roman" w:cs="Times New Roman"/>
                <w:color w:val="000000" w:themeColor="text1"/>
                <w:sz w:val="26"/>
                <w:szCs w:val="24"/>
                <w:lang w:eastAsia="ru-RU"/>
              </w:rPr>
              <w:t>-</w:t>
            </w:r>
            <w:r w:rsidRPr="00C3474E">
              <w:rPr>
                <w:rFonts w:ascii="Times New Roman" w:eastAsia="Times New Roman" w:hAnsi="Times New Roman" w:cs="Times New Roman"/>
                <w:color w:val="000000" w:themeColor="text1"/>
                <w:sz w:val="26"/>
                <w:szCs w:val="24"/>
                <w:lang w:eastAsia="ru-RU"/>
              </w:rPr>
              <w:t xml:space="preserve">заданий </w:t>
            </w:r>
            <w:r w:rsidRPr="00C3474E">
              <w:rPr>
                <w:rFonts w:ascii="Times New Roman" w:hAnsi="Times New Roman" w:cs="Times New Roman"/>
                <w:sz w:val="26"/>
                <w:szCs w:val="24"/>
              </w:rPr>
              <w:t>по подготовке к летней оздоровительной кампании на 2018 год</w:t>
            </w:r>
          </w:p>
        </w:tc>
        <w:tc>
          <w:tcPr>
            <w:tcW w:w="2977" w:type="dxa"/>
          </w:tcPr>
          <w:p w:rsidR="004D7897" w:rsidRPr="00C3474E" w:rsidRDefault="00201526" w:rsidP="004C7006">
            <w:pPr>
              <w:spacing w:line="240" w:lineRule="atLeast"/>
              <w:jc w:val="center"/>
              <w:rPr>
                <w:rFonts w:ascii="Times New Roman" w:hAnsi="Times New Roman" w:cs="Times New Roman"/>
                <w:color w:val="000000" w:themeColor="text1"/>
                <w:sz w:val="26"/>
                <w:szCs w:val="24"/>
              </w:rPr>
            </w:pPr>
            <w:r w:rsidRPr="00C3474E">
              <w:rPr>
                <w:rFonts w:ascii="Times New Roman" w:hAnsi="Times New Roman" w:cs="Times New Roman"/>
                <w:color w:val="000000" w:themeColor="text1"/>
                <w:sz w:val="26"/>
                <w:szCs w:val="24"/>
              </w:rPr>
              <w:t>февраль</w:t>
            </w:r>
          </w:p>
        </w:tc>
        <w:tc>
          <w:tcPr>
            <w:tcW w:w="2977" w:type="dxa"/>
          </w:tcPr>
          <w:p w:rsidR="004D7897" w:rsidRPr="00C3474E" w:rsidRDefault="004D7897" w:rsidP="004C7006">
            <w:pPr>
              <w:spacing w:line="240" w:lineRule="atLeast"/>
              <w:jc w:val="center"/>
              <w:rPr>
                <w:rFonts w:ascii="Times New Roman" w:eastAsia="Times New Roman" w:hAnsi="Times New Roman" w:cs="Times New Roman"/>
                <w:color w:val="000000" w:themeColor="text1"/>
                <w:sz w:val="26"/>
                <w:szCs w:val="24"/>
                <w:lang w:eastAsia="ru-RU"/>
              </w:rPr>
            </w:pPr>
            <w:r w:rsidRPr="00C3474E">
              <w:rPr>
                <w:rFonts w:ascii="Times New Roman" w:eastAsia="Times New Roman" w:hAnsi="Times New Roman" w:cs="Times New Roman"/>
                <w:color w:val="000000" w:themeColor="text1"/>
                <w:sz w:val="26"/>
                <w:szCs w:val="24"/>
                <w:lang w:eastAsia="ru-RU"/>
              </w:rPr>
              <w:t xml:space="preserve">МАОУ ДО «ЦЭВД </w:t>
            </w:r>
            <w:proofErr w:type="spellStart"/>
            <w:r w:rsidRPr="00C3474E">
              <w:rPr>
                <w:rFonts w:ascii="Times New Roman" w:eastAsia="Times New Roman" w:hAnsi="Times New Roman" w:cs="Times New Roman"/>
                <w:color w:val="000000" w:themeColor="text1"/>
                <w:sz w:val="26"/>
                <w:szCs w:val="24"/>
                <w:lang w:eastAsia="ru-RU"/>
              </w:rPr>
              <w:t>г.Благовещенска</w:t>
            </w:r>
            <w:proofErr w:type="spellEnd"/>
            <w:r w:rsidRPr="00C3474E">
              <w:rPr>
                <w:rFonts w:ascii="Times New Roman" w:eastAsia="Times New Roman" w:hAnsi="Times New Roman" w:cs="Times New Roman"/>
                <w:color w:val="000000" w:themeColor="text1"/>
                <w:sz w:val="26"/>
                <w:szCs w:val="24"/>
                <w:lang w:eastAsia="ru-RU"/>
              </w:rPr>
              <w:t xml:space="preserve">», </w:t>
            </w:r>
            <w:r w:rsidRPr="00C3474E">
              <w:rPr>
                <w:rFonts w:ascii="Times New Roman" w:hAnsi="Times New Roman" w:cs="Times New Roman"/>
                <w:sz w:val="26"/>
                <w:szCs w:val="24"/>
              </w:rPr>
              <w:t>МАУК «ОКЦ»</w:t>
            </w:r>
          </w:p>
        </w:tc>
      </w:tr>
      <w:tr w:rsidR="00C90553" w:rsidRPr="00C3474E" w:rsidTr="009272EC">
        <w:tc>
          <w:tcPr>
            <w:tcW w:w="4395" w:type="dxa"/>
          </w:tcPr>
          <w:p w:rsidR="00C90553" w:rsidRPr="00C3474E" w:rsidRDefault="00C90553" w:rsidP="001F61DB">
            <w:pPr>
              <w:spacing w:line="240" w:lineRule="atLeast"/>
              <w:rPr>
                <w:rFonts w:ascii="Times New Roman" w:hAnsi="Times New Roman" w:cs="Times New Roman"/>
                <w:b/>
                <w:color w:val="000000" w:themeColor="text1"/>
                <w:sz w:val="26"/>
                <w:szCs w:val="24"/>
              </w:rPr>
            </w:pPr>
            <w:r w:rsidRPr="00C3474E">
              <w:rPr>
                <w:rFonts w:ascii="Times New Roman" w:hAnsi="Times New Roman" w:cs="Times New Roman"/>
                <w:sz w:val="26"/>
                <w:szCs w:val="24"/>
              </w:rPr>
              <w:t>Проведение семейных веселых стартов «Одна команда-одна семья!», «Зарядка с Чемпионом»</w:t>
            </w:r>
          </w:p>
        </w:tc>
        <w:tc>
          <w:tcPr>
            <w:tcW w:w="2977" w:type="dxa"/>
          </w:tcPr>
          <w:p w:rsidR="00C90553" w:rsidRPr="00C3474E" w:rsidRDefault="009C6169" w:rsidP="004C7006">
            <w:pPr>
              <w:spacing w:line="240" w:lineRule="atLeast"/>
              <w:jc w:val="center"/>
              <w:rPr>
                <w:rFonts w:ascii="Times New Roman" w:hAnsi="Times New Roman" w:cs="Times New Roman"/>
                <w:color w:val="000000" w:themeColor="text1"/>
                <w:sz w:val="26"/>
                <w:szCs w:val="24"/>
              </w:rPr>
            </w:pPr>
            <w:r>
              <w:rPr>
                <w:rFonts w:ascii="Times New Roman" w:hAnsi="Times New Roman" w:cs="Times New Roman"/>
                <w:color w:val="000000" w:themeColor="text1"/>
                <w:sz w:val="26"/>
                <w:szCs w:val="24"/>
              </w:rPr>
              <w:t>м</w:t>
            </w:r>
            <w:r w:rsidR="00201526" w:rsidRPr="00C3474E">
              <w:rPr>
                <w:rFonts w:ascii="Times New Roman" w:hAnsi="Times New Roman" w:cs="Times New Roman"/>
                <w:color w:val="000000" w:themeColor="text1"/>
                <w:sz w:val="26"/>
                <w:szCs w:val="24"/>
              </w:rPr>
              <w:t>арт</w:t>
            </w:r>
            <w:r w:rsidR="00034C2D">
              <w:rPr>
                <w:rFonts w:ascii="Times New Roman" w:hAnsi="Times New Roman" w:cs="Times New Roman"/>
                <w:color w:val="000000" w:themeColor="text1"/>
                <w:sz w:val="26"/>
                <w:szCs w:val="24"/>
              </w:rPr>
              <w:t xml:space="preserve"> -апрель</w:t>
            </w:r>
          </w:p>
        </w:tc>
        <w:tc>
          <w:tcPr>
            <w:tcW w:w="2977" w:type="dxa"/>
          </w:tcPr>
          <w:p w:rsidR="00C90553" w:rsidRPr="00C3474E" w:rsidRDefault="00C90553" w:rsidP="004C7006">
            <w:pPr>
              <w:spacing w:line="240" w:lineRule="atLeast"/>
              <w:jc w:val="center"/>
              <w:rPr>
                <w:rFonts w:ascii="Times New Roman" w:hAnsi="Times New Roman" w:cs="Times New Roman"/>
                <w:b/>
                <w:color w:val="000000" w:themeColor="text1"/>
                <w:sz w:val="26"/>
                <w:szCs w:val="24"/>
              </w:rPr>
            </w:pPr>
            <w:r w:rsidRPr="00C3474E">
              <w:rPr>
                <w:rFonts w:ascii="Times New Roman" w:hAnsi="Times New Roman" w:cs="Times New Roman"/>
                <w:sz w:val="26"/>
                <w:szCs w:val="24"/>
              </w:rPr>
              <w:t>управление образования администрации города Благовещенска</w:t>
            </w:r>
            <w:r w:rsidR="009C6169">
              <w:rPr>
                <w:rFonts w:ascii="Times New Roman" w:hAnsi="Times New Roman" w:cs="Times New Roman"/>
                <w:sz w:val="26"/>
                <w:szCs w:val="24"/>
              </w:rPr>
              <w:t>, образовательные учреждения</w:t>
            </w:r>
          </w:p>
        </w:tc>
      </w:tr>
      <w:tr w:rsidR="00C90553" w:rsidRPr="00C3474E" w:rsidTr="009272EC">
        <w:tc>
          <w:tcPr>
            <w:tcW w:w="4395" w:type="dxa"/>
          </w:tcPr>
          <w:p w:rsidR="00C90553" w:rsidRPr="00C3474E" w:rsidRDefault="00C90553" w:rsidP="001F61DB">
            <w:pPr>
              <w:spacing w:line="240" w:lineRule="atLeast"/>
              <w:rPr>
                <w:rFonts w:ascii="Times New Roman" w:hAnsi="Times New Roman" w:cs="Times New Roman"/>
                <w:b/>
                <w:color w:val="000000" w:themeColor="text1"/>
                <w:sz w:val="26"/>
                <w:szCs w:val="24"/>
              </w:rPr>
            </w:pPr>
            <w:r w:rsidRPr="00C3474E">
              <w:rPr>
                <w:rFonts w:ascii="Times New Roman" w:hAnsi="Times New Roman" w:cs="Times New Roman"/>
                <w:sz w:val="26"/>
                <w:szCs w:val="24"/>
              </w:rPr>
              <w:t xml:space="preserve">Презентация организации работы </w:t>
            </w:r>
            <w:r w:rsidRPr="00C3474E">
              <w:rPr>
                <w:rFonts w:ascii="Times New Roman" w:hAnsi="Times New Roman" w:cs="Times New Roman"/>
                <w:sz w:val="26"/>
                <w:szCs w:val="24"/>
              </w:rPr>
              <w:lastRenderedPageBreak/>
              <w:t>лагерей с дневным пребыванием детей, загородных оздоровительных лагерей (продажа путевок, розыгрыш путевок, презентация профильных смен и пришкольных площадок)</w:t>
            </w:r>
          </w:p>
        </w:tc>
        <w:tc>
          <w:tcPr>
            <w:tcW w:w="2977" w:type="dxa"/>
          </w:tcPr>
          <w:p w:rsidR="00C90553" w:rsidRPr="00C3474E" w:rsidRDefault="009C6169" w:rsidP="004C7006">
            <w:pPr>
              <w:spacing w:line="240" w:lineRule="atLeast"/>
              <w:jc w:val="center"/>
              <w:rPr>
                <w:rFonts w:ascii="Times New Roman" w:hAnsi="Times New Roman" w:cs="Times New Roman"/>
                <w:color w:val="000000" w:themeColor="text1"/>
                <w:sz w:val="26"/>
                <w:szCs w:val="24"/>
              </w:rPr>
            </w:pPr>
            <w:r>
              <w:rPr>
                <w:rFonts w:ascii="Times New Roman" w:hAnsi="Times New Roman" w:cs="Times New Roman"/>
                <w:color w:val="000000" w:themeColor="text1"/>
                <w:sz w:val="26"/>
                <w:szCs w:val="24"/>
              </w:rPr>
              <w:lastRenderedPageBreak/>
              <w:t>м</w:t>
            </w:r>
            <w:r w:rsidR="00201526" w:rsidRPr="00C3474E">
              <w:rPr>
                <w:rFonts w:ascii="Times New Roman" w:hAnsi="Times New Roman" w:cs="Times New Roman"/>
                <w:color w:val="000000" w:themeColor="text1"/>
                <w:sz w:val="26"/>
                <w:szCs w:val="24"/>
              </w:rPr>
              <w:t>арт</w:t>
            </w:r>
          </w:p>
        </w:tc>
        <w:tc>
          <w:tcPr>
            <w:tcW w:w="2977" w:type="dxa"/>
          </w:tcPr>
          <w:p w:rsidR="00C90553" w:rsidRPr="00C3474E" w:rsidRDefault="00C90553" w:rsidP="004C7006">
            <w:pPr>
              <w:spacing w:line="240" w:lineRule="atLeast"/>
              <w:jc w:val="center"/>
              <w:rPr>
                <w:rFonts w:ascii="Times New Roman" w:hAnsi="Times New Roman" w:cs="Times New Roman"/>
                <w:sz w:val="26"/>
                <w:szCs w:val="24"/>
              </w:rPr>
            </w:pPr>
            <w:r w:rsidRPr="00C3474E">
              <w:rPr>
                <w:rFonts w:ascii="Times New Roman" w:hAnsi="Times New Roman" w:cs="Times New Roman"/>
                <w:sz w:val="26"/>
                <w:szCs w:val="24"/>
              </w:rPr>
              <w:t xml:space="preserve">муниципальные </w:t>
            </w:r>
            <w:r w:rsidRPr="00C3474E">
              <w:rPr>
                <w:rFonts w:ascii="Times New Roman" w:hAnsi="Times New Roman" w:cs="Times New Roman"/>
                <w:sz w:val="26"/>
                <w:szCs w:val="24"/>
              </w:rPr>
              <w:lastRenderedPageBreak/>
              <w:t>образовательные организации города</w:t>
            </w:r>
          </w:p>
          <w:p w:rsidR="00C90553" w:rsidRPr="00C3474E" w:rsidRDefault="00C90553" w:rsidP="004C7006">
            <w:pPr>
              <w:spacing w:line="240" w:lineRule="atLeast"/>
              <w:jc w:val="center"/>
              <w:rPr>
                <w:rFonts w:ascii="Times New Roman" w:hAnsi="Times New Roman" w:cs="Times New Roman"/>
                <w:b/>
                <w:color w:val="000000" w:themeColor="text1"/>
                <w:sz w:val="26"/>
                <w:szCs w:val="24"/>
              </w:rPr>
            </w:pPr>
          </w:p>
        </w:tc>
      </w:tr>
      <w:tr w:rsidR="00C90553" w:rsidRPr="00C3474E" w:rsidTr="009272EC">
        <w:tc>
          <w:tcPr>
            <w:tcW w:w="4395" w:type="dxa"/>
          </w:tcPr>
          <w:p w:rsidR="00C90553" w:rsidRPr="00C3474E" w:rsidRDefault="00876D2E" w:rsidP="001F61DB">
            <w:pPr>
              <w:spacing w:line="240" w:lineRule="atLeast"/>
              <w:rPr>
                <w:rFonts w:ascii="Times New Roman" w:hAnsi="Times New Roman" w:cs="Times New Roman"/>
                <w:color w:val="000000" w:themeColor="text1"/>
                <w:sz w:val="26"/>
                <w:szCs w:val="24"/>
              </w:rPr>
            </w:pPr>
            <w:r>
              <w:rPr>
                <w:rFonts w:ascii="Times New Roman" w:hAnsi="Times New Roman" w:cs="Times New Roman"/>
                <w:sz w:val="26"/>
                <w:szCs w:val="24"/>
              </w:rPr>
              <w:lastRenderedPageBreak/>
              <w:t xml:space="preserve">Формирование </w:t>
            </w:r>
            <w:r w:rsidR="00082AC4" w:rsidRPr="00C3474E">
              <w:rPr>
                <w:rFonts w:ascii="Times New Roman" w:hAnsi="Times New Roman" w:cs="Times New Roman"/>
                <w:sz w:val="26"/>
                <w:szCs w:val="24"/>
              </w:rPr>
              <w:t>заявок на предоставление финансирования на оказание услуг по организации отдыха, оздоровления лагерей с дневным пребыванием детей на базе общеобразовательных учреждений города, загородных оздоровительных лагерей</w:t>
            </w:r>
          </w:p>
        </w:tc>
        <w:tc>
          <w:tcPr>
            <w:tcW w:w="2977" w:type="dxa"/>
          </w:tcPr>
          <w:p w:rsidR="00C90553" w:rsidRPr="00C3474E" w:rsidRDefault="009C6169" w:rsidP="004C7006">
            <w:pPr>
              <w:spacing w:line="240" w:lineRule="atLeast"/>
              <w:jc w:val="center"/>
              <w:rPr>
                <w:rFonts w:ascii="Times New Roman" w:hAnsi="Times New Roman" w:cs="Times New Roman"/>
                <w:color w:val="000000" w:themeColor="text1"/>
                <w:sz w:val="26"/>
                <w:szCs w:val="24"/>
              </w:rPr>
            </w:pPr>
            <w:r>
              <w:rPr>
                <w:rFonts w:ascii="Times New Roman" w:hAnsi="Times New Roman" w:cs="Times New Roman"/>
                <w:color w:val="000000" w:themeColor="text1"/>
                <w:sz w:val="26"/>
                <w:szCs w:val="24"/>
              </w:rPr>
              <w:t>м</w:t>
            </w:r>
            <w:r w:rsidR="00082AC4" w:rsidRPr="00C3474E">
              <w:rPr>
                <w:rFonts w:ascii="Times New Roman" w:hAnsi="Times New Roman" w:cs="Times New Roman"/>
                <w:color w:val="000000" w:themeColor="text1"/>
                <w:sz w:val="26"/>
                <w:szCs w:val="24"/>
              </w:rPr>
              <w:t>арт</w:t>
            </w:r>
          </w:p>
        </w:tc>
        <w:tc>
          <w:tcPr>
            <w:tcW w:w="2977" w:type="dxa"/>
          </w:tcPr>
          <w:p w:rsidR="00082AC4" w:rsidRPr="00C3474E" w:rsidRDefault="00034C2D" w:rsidP="004C7006">
            <w:pPr>
              <w:spacing w:line="240" w:lineRule="atLeast"/>
              <w:jc w:val="center"/>
              <w:rPr>
                <w:rFonts w:ascii="Times New Roman" w:hAnsi="Times New Roman" w:cs="Times New Roman"/>
                <w:sz w:val="26"/>
                <w:szCs w:val="24"/>
              </w:rPr>
            </w:pPr>
            <w:r>
              <w:rPr>
                <w:rFonts w:ascii="Times New Roman" w:hAnsi="Times New Roman" w:cs="Times New Roman"/>
                <w:sz w:val="26"/>
                <w:szCs w:val="24"/>
              </w:rPr>
              <w:t>у</w:t>
            </w:r>
            <w:r w:rsidR="00082AC4" w:rsidRPr="00C3474E">
              <w:rPr>
                <w:rFonts w:ascii="Times New Roman" w:hAnsi="Times New Roman" w:cs="Times New Roman"/>
                <w:sz w:val="26"/>
                <w:szCs w:val="24"/>
              </w:rPr>
              <w:t>правление образования администрации города Благовещенска;</w:t>
            </w:r>
            <w:r w:rsidR="00082AC4" w:rsidRPr="00C3474E">
              <w:rPr>
                <w:rFonts w:ascii="Times New Roman" w:eastAsia="Times New Roman" w:hAnsi="Times New Roman" w:cs="Times New Roman"/>
                <w:color w:val="000000" w:themeColor="text1"/>
                <w:sz w:val="26"/>
                <w:szCs w:val="24"/>
                <w:lang w:eastAsia="ru-RU"/>
              </w:rPr>
              <w:t xml:space="preserve"> МАОУ ДО «ЦЭВД </w:t>
            </w:r>
            <w:proofErr w:type="spellStart"/>
            <w:r w:rsidR="00082AC4" w:rsidRPr="00C3474E">
              <w:rPr>
                <w:rFonts w:ascii="Times New Roman" w:eastAsia="Times New Roman" w:hAnsi="Times New Roman" w:cs="Times New Roman"/>
                <w:color w:val="000000" w:themeColor="text1"/>
                <w:sz w:val="26"/>
                <w:szCs w:val="24"/>
                <w:lang w:eastAsia="ru-RU"/>
              </w:rPr>
              <w:t>г.Благовещенска</w:t>
            </w:r>
            <w:proofErr w:type="spellEnd"/>
            <w:r w:rsidR="00082AC4" w:rsidRPr="00C3474E">
              <w:rPr>
                <w:rFonts w:ascii="Times New Roman" w:eastAsia="Times New Roman" w:hAnsi="Times New Roman" w:cs="Times New Roman"/>
                <w:color w:val="000000" w:themeColor="text1"/>
                <w:sz w:val="26"/>
                <w:szCs w:val="24"/>
                <w:lang w:eastAsia="ru-RU"/>
              </w:rPr>
              <w:t xml:space="preserve">», </w:t>
            </w:r>
            <w:r w:rsidR="00082AC4" w:rsidRPr="00C3474E">
              <w:rPr>
                <w:rFonts w:ascii="Times New Roman" w:hAnsi="Times New Roman" w:cs="Times New Roman"/>
                <w:sz w:val="26"/>
                <w:szCs w:val="24"/>
              </w:rPr>
              <w:t>МАУК «ОКЦ»</w:t>
            </w:r>
          </w:p>
          <w:p w:rsidR="00C90553" w:rsidRPr="00C3474E" w:rsidRDefault="00C90553" w:rsidP="004C7006">
            <w:pPr>
              <w:spacing w:line="240" w:lineRule="atLeast"/>
              <w:jc w:val="center"/>
              <w:rPr>
                <w:rFonts w:ascii="Times New Roman" w:hAnsi="Times New Roman" w:cs="Times New Roman"/>
                <w:b/>
                <w:color w:val="000000" w:themeColor="text1"/>
                <w:sz w:val="26"/>
                <w:szCs w:val="24"/>
              </w:rPr>
            </w:pPr>
          </w:p>
        </w:tc>
      </w:tr>
      <w:tr w:rsidR="005D4831" w:rsidRPr="00C3474E" w:rsidTr="009272EC">
        <w:tc>
          <w:tcPr>
            <w:tcW w:w="4395" w:type="dxa"/>
          </w:tcPr>
          <w:p w:rsidR="005D4831" w:rsidRPr="00C3474E" w:rsidRDefault="005D4831" w:rsidP="001F61DB">
            <w:pPr>
              <w:spacing w:line="240" w:lineRule="atLeast"/>
              <w:rPr>
                <w:rFonts w:ascii="Times New Roman" w:hAnsi="Times New Roman" w:cs="Times New Roman"/>
                <w:sz w:val="26"/>
                <w:szCs w:val="24"/>
              </w:rPr>
            </w:pPr>
            <w:r w:rsidRPr="00C3474E">
              <w:rPr>
                <w:rFonts w:ascii="Times New Roman" w:hAnsi="Times New Roman" w:cs="Times New Roman"/>
                <w:sz w:val="26"/>
                <w:szCs w:val="24"/>
              </w:rPr>
              <w:t>Проведение в образовательных организациях города акций «Ярмарки здоровья»</w:t>
            </w:r>
          </w:p>
        </w:tc>
        <w:tc>
          <w:tcPr>
            <w:tcW w:w="2977" w:type="dxa"/>
          </w:tcPr>
          <w:p w:rsidR="005D4831" w:rsidRPr="00C3474E" w:rsidRDefault="009C6169" w:rsidP="004C7006">
            <w:pPr>
              <w:spacing w:line="240" w:lineRule="atLeast"/>
              <w:jc w:val="center"/>
              <w:rPr>
                <w:rFonts w:ascii="Times New Roman" w:hAnsi="Times New Roman" w:cs="Times New Roman"/>
                <w:color w:val="000000" w:themeColor="text1"/>
                <w:sz w:val="26"/>
                <w:szCs w:val="24"/>
              </w:rPr>
            </w:pPr>
            <w:r>
              <w:rPr>
                <w:rFonts w:ascii="Times New Roman" w:hAnsi="Times New Roman" w:cs="Times New Roman"/>
                <w:color w:val="000000" w:themeColor="text1"/>
                <w:sz w:val="26"/>
                <w:szCs w:val="24"/>
              </w:rPr>
              <w:t>м</w:t>
            </w:r>
            <w:r w:rsidR="005D4831" w:rsidRPr="00C3474E">
              <w:rPr>
                <w:rFonts w:ascii="Times New Roman" w:hAnsi="Times New Roman" w:cs="Times New Roman"/>
                <w:color w:val="000000" w:themeColor="text1"/>
                <w:sz w:val="26"/>
                <w:szCs w:val="24"/>
              </w:rPr>
              <w:t>арт- апрель</w:t>
            </w:r>
          </w:p>
        </w:tc>
        <w:tc>
          <w:tcPr>
            <w:tcW w:w="2977" w:type="dxa"/>
          </w:tcPr>
          <w:p w:rsidR="005D4831" w:rsidRPr="00C3474E" w:rsidRDefault="005D4831" w:rsidP="004C7006">
            <w:pPr>
              <w:spacing w:line="240" w:lineRule="atLeast"/>
              <w:jc w:val="center"/>
              <w:rPr>
                <w:rFonts w:ascii="Times New Roman" w:hAnsi="Times New Roman" w:cs="Times New Roman"/>
                <w:sz w:val="26"/>
                <w:szCs w:val="24"/>
              </w:rPr>
            </w:pPr>
            <w:r w:rsidRPr="00C3474E">
              <w:rPr>
                <w:rFonts w:ascii="Times New Roman" w:hAnsi="Times New Roman" w:cs="Times New Roman"/>
                <w:sz w:val="26"/>
                <w:szCs w:val="24"/>
              </w:rPr>
              <w:t>Управление образования администрации города Благовещенска</w:t>
            </w:r>
          </w:p>
        </w:tc>
      </w:tr>
      <w:tr w:rsidR="00684741" w:rsidRPr="00C3474E" w:rsidTr="009272EC">
        <w:tc>
          <w:tcPr>
            <w:tcW w:w="4395" w:type="dxa"/>
          </w:tcPr>
          <w:p w:rsidR="00684741" w:rsidRPr="00C3474E" w:rsidRDefault="00684741" w:rsidP="00034C2D">
            <w:pPr>
              <w:spacing w:line="240" w:lineRule="atLeast"/>
              <w:rPr>
                <w:rFonts w:ascii="Times New Roman" w:eastAsia="Times New Roman" w:hAnsi="Times New Roman" w:cs="Times New Roman"/>
                <w:b/>
                <w:bCs/>
                <w:color w:val="000000" w:themeColor="text1"/>
                <w:sz w:val="26"/>
                <w:szCs w:val="24"/>
                <w:lang w:eastAsia="ru-RU"/>
              </w:rPr>
            </w:pPr>
            <w:r w:rsidRPr="00C3474E">
              <w:rPr>
                <w:rFonts w:ascii="Times New Roman" w:hAnsi="Times New Roman" w:cs="Times New Roman"/>
                <w:sz w:val="26"/>
                <w:szCs w:val="24"/>
              </w:rPr>
              <w:t>Всероссийски</w:t>
            </w:r>
            <w:r w:rsidR="00034C2D">
              <w:rPr>
                <w:rFonts w:ascii="Times New Roman" w:hAnsi="Times New Roman" w:cs="Times New Roman"/>
                <w:sz w:val="26"/>
                <w:szCs w:val="24"/>
              </w:rPr>
              <w:t>е</w:t>
            </w:r>
            <w:r w:rsidRPr="00C3474E">
              <w:rPr>
                <w:rFonts w:ascii="Times New Roman" w:hAnsi="Times New Roman" w:cs="Times New Roman"/>
                <w:sz w:val="26"/>
                <w:szCs w:val="24"/>
              </w:rPr>
              <w:t xml:space="preserve"> соревновани</w:t>
            </w:r>
            <w:r w:rsidR="00034C2D">
              <w:rPr>
                <w:rFonts w:ascii="Times New Roman" w:hAnsi="Times New Roman" w:cs="Times New Roman"/>
                <w:sz w:val="26"/>
                <w:szCs w:val="24"/>
              </w:rPr>
              <w:t>я</w:t>
            </w:r>
            <w:r w:rsidRPr="00C3474E">
              <w:rPr>
                <w:rFonts w:ascii="Times New Roman" w:hAnsi="Times New Roman" w:cs="Times New Roman"/>
                <w:sz w:val="26"/>
                <w:szCs w:val="24"/>
              </w:rPr>
              <w:t xml:space="preserve"> школьников «Президентские спортивные игры», «Президентские состязания»</w:t>
            </w:r>
          </w:p>
        </w:tc>
        <w:tc>
          <w:tcPr>
            <w:tcW w:w="2977" w:type="dxa"/>
          </w:tcPr>
          <w:p w:rsidR="00684741" w:rsidRPr="00C3474E" w:rsidRDefault="009C6169" w:rsidP="004C7006">
            <w:pPr>
              <w:spacing w:line="240" w:lineRule="atLeast"/>
              <w:jc w:val="center"/>
              <w:rPr>
                <w:rFonts w:ascii="Times New Roman" w:eastAsia="Times New Roman" w:hAnsi="Times New Roman" w:cs="Times New Roman"/>
                <w:bCs/>
                <w:color w:val="000000" w:themeColor="text1"/>
                <w:sz w:val="26"/>
                <w:szCs w:val="24"/>
                <w:lang w:eastAsia="ru-RU"/>
              </w:rPr>
            </w:pPr>
            <w:r>
              <w:rPr>
                <w:rFonts w:ascii="Times New Roman" w:eastAsia="Times New Roman" w:hAnsi="Times New Roman" w:cs="Times New Roman"/>
                <w:bCs/>
                <w:color w:val="000000" w:themeColor="text1"/>
                <w:sz w:val="26"/>
                <w:szCs w:val="24"/>
                <w:lang w:eastAsia="ru-RU"/>
              </w:rPr>
              <w:t>а</w:t>
            </w:r>
            <w:r w:rsidR="00684741" w:rsidRPr="00C3474E">
              <w:rPr>
                <w:rFonts w:ascii="Times New Roman" w:eastAsia="Times New Roman" w:hAnsi="Times New Roman" w:cs="Times New Roman"/>
                <w:bCs/>
                <w:color w:val="000000" w:themeColor="text1"/>
                <w:sz w:val="26"/>
                <w:szCs w:val="24"/>
                <w:lang w:eastAsia="ru-RU"/>
              </w:rPr>
              <w:t>прель</w:t>
            </w:r>
            <w:r w:rsidR="00034C2D">
              <w:rPr>
                <w:rFonts w:ascii="Times New Roman" w:eastAsia="Times New Roman" w:hAnsi="Times New Roman" w:cs="Times New Roman"/>
                <w:bCs/>
                <w:color w:val="000000" w:themeColor="text1"/>
                <w:sz w:val="26"/>
                <w:szCs w:val="24"/>
                <w:lang w:eastAsia="ru-RU"/>
              </w:rPr>
              <w:t xml:space="preserve"> -май</w:t>
            </w:r>
          </w:p>
        </w:tc>
        <w:tc>
          <w:tcPr>
            <w:tcW w:w="2977" w:type="dxa"/>
          </w:tcPr>
          <w:p w:rsidR="00684741" w:rsidRPr="00C3474E" w:rsidRDefault="00034C2D" w:rsidP="004C7006">
            <w:pPr>
              <w:spacing w:line="240" w:lineRule="atLeast"/>
              <w:jc w:val="center"/>
              <w:rPr>
                <w:rFonts w:ascii="Times New Roman" w:eastAsia="Times New Roman" w:hAnsi="Times New Roman" w:cs="Times New Roman"/>
                <w:b/>
                <w:bCs/>
                <w:color w:val="000000" w:themeColor="text1"/>
                <w:sz w:val="26"/>
                <w:szCs w:val="24"/>
                <w:lang w:eastAsia="ru-RU"/>
              </w:rPr>
            </w:pPr>
            <w:r>
              <w:rPr>
                <w:rFonts w:ascii="Times New Roman" w:hAnsi="Times New Roman" w:cs="Times New Roman"/>
                <w:sz w:val="26"/>
                <w:szCs w:val="24"/>
              </w:rPr>
              <w:t>у</w:t>
            </w:r>
            <w:r w:rsidR="00684741" w:rsidRPr="00C3474E">
              <w:rPr>
                <w:rFonts w:ascii="Times New Roman" w:hAnsi="Times New Roman" w:cs="Times New Roman"/>
                <w:sz w:val="26"/>
                <w:szCs w:val="24"/>
              </w:rPr>
              <w:t>правление образования администрации города Благовещенска</w:t>
            </w:r>
          </w:p>
        </w:tc>
      </w:tr>
      <w:tr w:rsidR="00684741" w:rsidRPr="00C3474E" w:rsidTr="009272EC">
        <w:tc>
          <w:tcPr>
            <w:tcW w:w="4395" w:type="dxa"/>
          </w:tcPr>
          <w:p w:rsidR="00684741" w:rsidRPr="00C3474E" w:rsidRDefault="00684741" w:rsidP="001F61DB">
            <w:pPr>
              <w:spacing w:line="240" w:lineRule="atLeast"/>
              <w:rPr>
                <w:rFonts w:ascii="Times New Roman" w:hAnsi="Times New Roman" w:cs="Times New Roman"/>
                <w:sz w:val="26"/>
                <w:szCs w:val="24"/>
              </w:rPr>
            </w:pPr>
            <w:r w:rsidRPr="00C3474E">
              <w:rPr>
                <w:rFonts w:ascii="Times New Roman" w:hAnsi="Times New Roman" w:cs="Times New Roman"/>
                <w:sz w:val="26"/>
                <w:szCs w:val="24"/>
              </w:rPr>
              <w:t>Содействие в комплектовании лагерей дневного пребывания, детских загородных лагерей медицинским персоналом</w:t>
            </w:r>
          </w:p>
        </w:tc>
        <w:tc>
          <w:tcPr>
            <w:tcW w:w="2977" w:type="dxa"/>
          </w:tcPr>
          <w:p w:rsidR="00684741" w:rsidRPr="00C3474E" w:rsidRDefault="009C6169" w:rsidP="004C7006">
            <w:pPr>
              <w:spacing w:line="240" w:lineRule="atLeast"/>
              <w:jc w:val="center"/>
              <w:rPr>
                <w:rFonts w:ascii="Times New Roman" w:hAnsi="Times New Roman" w:cs="Times New Roman"/>
                <w:sz w:val="26"/>
                <w:szCs w:val="24"/>
              </w:rPr>
            </w:pPr>
            <w:r>
              <w:rPr>
                <w:rFonts w:ascii="Times New Roman" w:hAnsi="Times New Roman" w:cs="Times New Roman"/>
                <w:sz w:val="26"/>
                <w:szCs w:val="24"/>
              </w:rPr>
              <w:t>а</w:t>
            </w:r>
            <w:r w:rsidR="00684741" w:rsidRPr="00C3474E">
              <w:rPr>
                <w:rFonts w:ascii="Times New Roman" w:hAnsi="Times New Roman" w:cs="Times New Roman"/>
                <w:sz w:val="26"/>
                <w:szCs w:val="24"/>
              </w:rPr>
              <w:t>прель – май</w:t>
            </w:r>
          </w:p>
          <w:p w:rsidR="00684741" w:rsidRPr="00C3474E" w:rsidRDefault="00684741" w:rsidP="004C7006">
            <w:pPr>
              <w:spacing w:line="240" w:lineRule="atLeast"/>
              <w:jc w:val="center"/>
              <w:rPr>
                <w:rFonts w:ascii="Times New Roman" w:hAnsi="Times New Roman" w:cs="Times New Roman"/>
                <w:sz w:val="26"/>
                <w:szCs w:val="24"/>
              </w:rPr>
            </w:pPr>
          </w:p>
        </w:tc>
        <w:tc>
          <w:tcPr>
            <w:tcW w:w="2977" w:type="dxa"/>
          </w:tcPr>
          <w:p w:rsidR="00684741" w:rsidRPr="00C3474E" w:rsidRDefault="00034C2D" w:rsidP="004C7006">
            <w:pPr>
              <w:spacing w:line="240" w:lineRule="atLeast"/>
              <w:jc w:val="center"/>
              <w:rPr>
                <w:rFonts w:ascii="Times New Roman" w:hAnsi="Times New Roman" w:cs="Times New Roman"/>
                <w:sz w:val="26"/>
                <w:szCs w:val="24"/>
              </w:rPr>
            </w:pPr>
            <w:r>
              <w:rPr>
                <w:rFonts w:ascii="Times New Roman" w:hAnsi="Times New Roman" w:cs="Times New Roman"/>
                <w:sz w:val="26"/>
                <w:szCs w:val="24"/>
              </w:rPr>
              <w:t>о</w:t>
            </w:r>
            <w:r w:rsidR="00684741" w:rsidRPr="00C3474E">
              <w:rPr>
                <w:rFonts w:ascii="Times New Roman" w:hAnsi="Times New Roman" w:cs="Times New Roman"/>
                <w:sz w:val="26"/>
                <w:szCs w:val="24"/>
              </w:rPr>
              <w:t>тдел опеки и охраны здоровья администрации города Благовещенска</w:t>
            </w:r>
          </w:p>
        </w:tc>
      </w:tr>
      <w:tr w:rsidR="00684741" w:rsidRPr="00C3474E" w:rsidTr="009272EC">
        <w:tc>
          <w:tcPr>
            <w:tcW w:w="4395" w:type="dxa"/>
          </w:tcPr>
          <w:p w:rsidR="00684741" w:rsidRPr="00C3474E" w:rsidRDefault="00684741" w:rsidP="001F61DB">
            <w:pPr>
              <w:spacing w:line="240" w:lineRule="atLeast"/>
              <w:rPr>
                <w:rFonts w:ascii="Times New Roman" w:hAnsi="Times New Roman" w:cs="Times New Roman"/>
                <w:sz w:val="26"/>
                <w:szCs w:val="24"/>
                <w:highlight w:val="yellow"/>
              </w:rPr>
            </w:pPr>
            <w:r w:rsidRPr="00C3474E">
              <w:rPr>
                <w:rFonts w:ascii="Times New Roman" w:hAnsi="Times New Roman" w:cs="Times New Roman"/>
                <w:sz w:val="26"/>
                <w:szCs w:val="24"/>
              </w:rPr>
              <w:t>Комплектование   лагерей дневного пребывания, детских загородных лагерей медицинским оборудованием и лекарственными препаратами</w:t>
            </w:r>
          </w:p>
        </w:tc>
        <w:tc>
          <w:tcPr>
            <w:tcW w:w="2977" w:type="dxa"/>
          </w:tcPr>
          <w:p w:rsidR="00684741" w:rsidRPr="00C3474E" w:rsidRDefault="009C6169" w:rsidP="004C7006">
            <w:pPr>
              <w:spacing w:line="240" w:lineRule="atLeast"/>
              <w:jc w:val="center"/>
              <w:rPr>
                <w:rFonts w:ascii="Times New Roman" w:hAnsi="Times New Roman" w:cs="Times New Roman"/>
                <w:sz w:val="26"/>
                <w:szCs w:val="24"/>
              </w:rPr>
            </w:pPr>
            <w:r>
              <w:rPr>
                <w:rFonts w:ascii="Times New Roman" w:hAnsi="Times New Roman" w:cs="Times New Roman"/>
                <w:sz w:val="26"/>
                <w:szCs w:val="24"/>
              </w:rPr>
              <w:t>а</w:t>
            </w:r>
            <w:r w:rsidR="00684741" w:rsidRPr="00C3474E">
              <w:rPr>
                <w:rFonts w:ascii="Times New Roman" w:hAnsi="Times New Roman" w:cs="Times New Roman"/>
                <w:sz w:val="26"/>
                <w:szCs w:val="24"/>
              </w:rPr>
              <w:t>прель – май</w:t>
            </w:r>
          </w:p>
          <w:p w:rsidR="00684741" w:rsidRPr="00C3474E" w:rsidRDefault="00684741" w:rsidP="004C7006">
            <w:pPr>
              <w:spacing w:line="240" w:lineRule="atLeast"/>
              <w:jc w:val="center"/>
              <w:rPr>
                <w:rFonts w:ascii="Times New Roman" w:hAnsi="Times New Roman" w:cs="Times New Roman"/>
                <w:sz w:val="26"/>
                <w:szCs w:val="24"/>
                <w:highlight w:val="yellow"/>
              </w:rPr>
            </w:pPr>
          </w:p>
        </w:tc>
        <w:tc>
          <w:tcPr>
            <w:tcW w:w="2977" w:type="dxa"/>
          </w:tcPr>
          <w:p w:rsidR="00684741" w:rsidRPr="00C3474E" w:rsidRDefault="00034C2D" w:rsidP="001F61DB">
            <w:pPr>
              <w:spacing w:line="240" w:lineRule="atLeast"/>
              <w:jc w:val="center"/>
              <w:rPr>
                <w:rFonts w:ascii="Times New Roman" w:hAnsi="Times New Roman" w:cs="Times New Roman"/>
                <w:sz w:val="26"/>
                <w:szCs w:val="24"/>
              </w:rPr>
            </w:pPr>
            <w:r>
              <w:rPr>
                <w:rFonts w:ascii="Times New Roman" w:hAnsi="Times New Roman" w:cs="Times New Roman"/>
                <w:sz w:val="26"/>
                <w:szCs w:val="24"/>
              </w:rPr>
              <w:t>у</w:t>
            </w:r>
            <w:r w:rsidR="00684741" w:rsidRPr="00C3474E">
              <w:rPr>
                <w:rFonts w:ascii="Times New Roman" w:hAnsi="Times New Roman" w:cs="Times New Roman"/>
                <w:sz w:val="26"/>
                <w:szCs w:val="24"/>
              </w:rPr>
              <w:t>правление образования администрации города Благовещенска;</w:t>
            </w:r>
            <w:r w:rsidR="00684741" w:rsidRPr="00C3474E">
              <w:rPr>
                <w:rFonts w:ascii="Times New Roman" w:eastAsia="Times New Roman" w:hAnsi="Times New Roman" w:cs="Times New Roman"/>
                <w:color w:val="000000" w:themeColor="text1"/>
                <w:sz w:val="26"/>
                <w:szCs w:val="24"/>
                <w:lang w:eastAsia="ru-RU"/>
              </w:rPr>
              <w:t xml:space="preserve"> МАОУ ДО «ЦЭВД </w:t>
            </w:r>
            <w:proofErr w:type="spellStart"/>
            <w:r w:rsidR="00684741" w:rsidRPr="00C3474E">
              <w:rPr>
                <w:rFonts w:ascii="Times New Roman" w:eastAsia="Times New Roman" w:hAnsi="Times New Roman" w:cs="Times New Roman"/>
                <w:color w:val="000000" w:themeColor="text1"/>
                <w:sz w:val="26"/>
                <w:szCs w:val="24"/>
                <w:lang w:eastAsia="ru-RU"/>
              </w:rPr>
              <w:t>г.Благовещенска</w:t>
            </w:r>
            <w:proofErr w:type="spellEnd"/>
            <w:r w:rsidR="00684741" w:rsidRPr="00C3474E">
              <w:rPr>
                <w:rFonts w:ascii="Times New Roman" w:eastAsia="Times New Roman" w:hAnsi="Times New Roman" w:cs="Times New Roman"/>
                <w:color w:val="000000" w:themeColor="text1"/>
                <w:sz w:val="26"/>
                <w:szCs w:val="24"/>
                <w:lang w:eastAsia="ru-RU"/>
              </w:rPr>
              <w:t>»,</w:t>
            </w:r>
            <w:r w:rsidR="00684741" w:rsidRPr="00C3474E">
              <w:rPr>
                <w:rFonts w:ascii="Times New Roman" w:hAnsi="Times New Roman" w:cs="Times New Roman"/>
                <w:sz w:val="26"/>
                <w:szCs w:val="24"/>
              </w:rPr>
              <w:t xml:space="preserve"> МАУК «ОКЦ»</w:t>
            </w:r>
          </w:p>
        </w:tc>
      </w:tr>
      <w:tr w:rsidR="00684741" w:rsidRPr="00C3474E" w:rsidTr="009272EC">
        <w:tc>
          <w:tcPr>
            <w:tcW w:w="4395" w:type="dxa"/>
          </w:tcPr>
          <w:p w:rsidR="00684741" w:rsidRPr="00C3474E" w:rsidRDefault="00876D2E" w:rsidP="001F61DB">
            <w:pPr>
              <w:spacing w:line="240" w:lineRule="atLeast"/>
              <w:rPr>
                <w:rFonts w:ascii="Times New Roman" w:hAnsi="Times New Roman" w:cs="Times New Roman"/>
                <w:sz w:val="26"/>
                <w:szCs w:val="24"/>
              </w:rPr>
            </w:pPr>
            <w:r>
              <w:rPr>
                <w:rFonts w:ascii="Times New Roman" w:hAnsi="Times New Roman" w:cs="Times New Roman"/>
                <w:sz w:val="26"/>
                <w:szCs w:val="24"/>
              </w:rPr>
              <w:t xml:space="preserve">Организация мероприятий </w:t>
            </w:r>
            <w:r w:rsidR="00684741" w:rsidRPr="00C3474E">
              <w:rPr>
                <w:rFonts w:ascii="Times New Roman" w:hAnsi="Times New Roman" w:cs="Times New Roman"/>
                <w:sz w:val="26"/>
                <w:szCs w:val="24"/>
              </w:rPr>
              <w:t xml:space="preserve">по дезинфекции, дезинсекции, дератизации, </w:t>
            </w:r>
            <w:proofErr w:type="spellStart"/>
            <w:r w:rsidR="00684741" w:rsidRPr="00C3474E">
              <w:rPr>
                <w:rFonts w:ascii="Times New Roman" w:hAnsi="Times New Roman" w:cs="Times New Roman"/>
                <w:sz w:val="26"/>
                <w:szCs w:val="24"/>
              </w:rPr>
              <w:t>аккарицидной</w:t>
            </w:r>
            <w:proofErr w:type="spellEnd"/>
            <w:r w:rsidR="00684741" w:rsidRPr="00C3474E">
              <w:rPr>
                <w:rFonts w:ascii="Times New Roman" w:hAnsi="Times New Roman" w:cs="Times New Roman"/>
                <w:sz w:val="26"/>
                <w:szCs w:val="24"/>
              </w:rPr>
              <w:t xml:space="preserve"> обработке (обследован</w:t>
            </w:r>
            <w:r>
              <w:rPr>
                <w:rFonts w:ascii="Times New Roman" w:hAnsi="Times New Roman" w:cs="Times New Roman"/>
                <w:sz w:val="26"/>
                <w:szCs w:val="24"/>
              </w:rPr>
              <w:t xml:space="preserve">ия, противоклещевые обработки) </w:t>
            </w:r>
            <w:r w:rsidR="00684741" w:rsidRPr="00C3474E">
              <w:rPr>
                <w:rFonts w:ascii="Times New Roman" w:hAnsi="Times New Roman" w:cs="Times New Roman"/>
                <w:sz w:val="26"/>
                <w:szCs w:val="24"/>
              </w:rPr>
              <w:t>в лагерях дневного пребывания, детских загородных лагерях</w:t>
            </w:r>
          </w:p>
        </w:tc>
        <w:tc>
          <w:tcPr>
            <w:tcW w:w="2977" w:type="dxa"/>
          </w:tcPr>
          <w:p w:rsidR="00684741" w:rsidRPr="00C3474E" w:rsidRDefault="009C6169" w:rsidP="004C7006">
            <w:pPr>
              <w:spacing w:line="240" w:lineRule="atLeast"/>
              <w:jc w:val="center"/>
              <w:rPr>
                <w:rFonts w:ascii="Times New Roman" w:hAnsi="Times New Roman" w:cs="Times New Roman"/>
                <w:sz w:val="26"/>
                <w:szCs w:val="24"/>
              </w:rPr>
            </w:pPr>
            <w:r>
              <w:rPr>
                <w:rFonts w:ascii="Times New Roman" w:hAnsi="Times New Roman" w:cs="Times New Roman"/>
                <w:sz w:val="26"/>
                <w:szCs w:val="24"/>
              </w:rPr>
              <w:t>а</w:t>
            </w:r>
            <w:r w:rsidR="00684741" w:rsidRPr="00C3474E">
              <w:rPr>
                <w:rFonts w:ascii="Times New Roman" w:hAnsi="Times New Roman" w:cs="Times New Roman"/>
                <w:sz w:val="26"/>
                <w:szCs w:val="24"/>
              </w:rPr>
              <w:t>прель – май</w:t>
            </w:r>
          </w:p>
          <w:p w:rsidR="00684741" w:rsidRPr="00C3474E" w:rsidRDefault="00684741" w:rsidP="004C7006">
            <w:pPr>
              <w:spacing w:line="240" w:lineRule="atLeast"/>
              <w:jc w:val="center"/>
              <w:rPr>
                <w:rFonts w:ascii="Times New Roman" w:hAnsi="Times New Roman" w:cs="Times New Roman"/>
                <w:sz w:val="26"/>
                <w:szCs w:val="24"/>
              </w:rPr>
            </w:pPr>
          </w:p>
        </w:tc>
        <w:tc>
          <w:tcPr>
            <w:tcW w:w="2977" w:type="dxa"/>
          </w:tcPr>
          <w:p w:rsidR="00684741" w:rsidRPr="00C3474E" w:rsidRDefault="00034C2D" w:rsidP="001F61DB">
            <w:pPr>
              <w:spacing w:line="240" w:lineRule="atLeast"/>
              <w:jc w:val="center"/>
              <w:rPr>
                <w:rFonts w:ascii="Times New Roman" w:hAnsi="Times New Roman" w:cs="Times New Roman"/>
                <w:sz w:val="26"/>
                <w:szCs w:val="24"/>
              </w:rPr>
            </w:pPr>
            <w:r>
              <w:rPr>
                <w:rFonts w:ascii="Times New Roman" w:hAnsi="Times New Roman" w:cs="Times New Roman"/>
                <w:sz w:val="26"/>
                <w:szCs w:val="24"/>
              </w:rPr>
              <w:t>у</w:t>
            </w:r>
            <w:r w:rsidR="00684741" w:rsidRPr="00C3474E">
              <w:rPr>
                <w:rFonts w:ascii="Times New Roman" w:hAnsi="Times New Roman" w:cs="Times New Roman"/>
                <w:sz w:val="26"/>
                <w:szCs w:val="24"/>
              </w:rPr>
              <w:t>правление образования администрации города Благовещенска;</w:t>
            </w:r>
            <w:r w:rsidR="00684741" w:rsidRPr="00C3474E">
              <w:rPr>
                <w:rFonts w:ascii="Times New Roman" w:eastAsia="Times New Roman" w:hAnsi="Times New Roman" w:cs="Times New Roman"/>
                <w:color w:val="000000" w:themeColor="text1"/>
                <w:sz w:val="26"/>
                <w:szCs w:val="24"/>
                <w:lang w:eastAsia="ru-RU"/>
              </w:rPr>
              <w:t xml:space="preserve"> МАОУ ДО «ЦЭВД </w:t>
            </w:r>
            <w:proofErr w:type="spellStart"/>
            <w:r w:rsidR="00684741" w:rsidRPr="00C3474E">
              <w:rPr>
                <w:rFonts w:ascii="Times New Roman" w:eastAsia="Times New Roman" w:hAnsi="Times New Roman" w:cs="Times New Roman"/>
                <w:color w:val="000000" w:themeColor="text1"/>
                <w:sz w:val="26"/>
                <w:szCs w:val="24"/>
                <w:lang w:eastAsia="ru-RU"/>
              </w:rPr>
              <w:t>г.Благовещенска</w:t>
            </w:r>
            <w:proofErr w:type="spellEnd"/>
            <w:r w:rsidR="00684741" w:rsidRPr="00C3474E">
              <w:rPr>
                <w:rFonts w:ascii="Times New Roman" w:eastAsia="Times New Roman" w:hAnsi="Times New Roman" w:cs="Times New Roman"/>
                <w:color w:val="000000" w:themeColor="text1"/>
                <w:sz w:val="26"/>
                <w:szCs w:val="24"/>
                <w:lang w:eastAsia="ru-RU"/>
              </w:rPr>
              <w:t xml:space="preserve">», </w:t>
            </w:r>
            <w:r w:rsidR="00684741" w:rsidRPr="00C3474E">
              <w:rPr>
                <w:rFonts w:ascii="Times New Roman" w:hAnsi="Times New Roman" w:cs="Times New Roman"/>
                <w:sz w:val="26"/>
                <w:szCs w:val="24"/>
              </w:rPr>
              <w:t>МАУК «ОКЦ»</w:t>
            </w:r>
          </w:p>
        </w:tc>
      </w:tr>
      <w:tr w:rsidR="00684741" w:rsidRPr="00C3474E" w:rsidTr="009272EC">
        <w:tc>
          <w:tcPr>
            <w:tcW w:w="4395" w:type="dxa"/>
          </w:tcPr>
          <w:p w:rsidR="00684741" w:rsidRPr="00C3474E" w:rsidRDefault="00684741" w:rsidP="001F61DB">
            <w:pPr>
              <w:spacing w:line="240" w:lineRule="atLeast"/>
              <w:rPr>
                <w:rFonts w:ascii="Times New Roman" w:hAnsi="Times New Roman" w:cs="Times New Roman"/>
                <w:sz w:val="26"/>
                <w:szCs w:val="24"/>
              </w:rPr>
            </w:pPr>
            <w:r w:rsidRPr="00C3474E">
              <w:rPr>
                <w:rFonts w:ascii="Times New Roman" w:hAnsi="Times New Roman" w:cs="Times New Roman"/>
                <w:sz w:val="26"/>
                <w:szCs w:val="24"/>
              </w:rPr>
              <w:t>Обеспечение лагерей дневного пребыван</w:t>
            </w:r>
            <w:r w:rsidR="00876D2E">
              <w:rPr>
                <w:rFonts w:ascii="Times New Roman" w:hAnsi="Times New Roman" w:cs="Times New Roman"/>
                <w:sz w:val="26"/>
                <w:szCs w:val="24"/>
              </w:rPr>
              <w:t xml:space="preserve">ия, детских загородных лагерей </w:t>
            </w:r>
            <w:r w:rsidRPr="00C3474E">
              <w:rPr>
                <w:rFonts w:ascii="Times New Roman" w:hAnsi="Times New Roman" w:cs="Times New Roman"/>
                <w:sz w:val="26"/>
                <w:szCs w:val="24"/>
              </w:rPr>
              <w:t>необходимыми средствами пожаротушения, в том числе обучение по ОТ и ТБ педагогических, медицинских, работников пищеблоков, технических работников для работы в лагерях дневного пребывания, детских загородных лагерей</w:t>
            </w:r>
          </w:p>
        </w:tc>
        <w:tc>
          <w:tcPr>
            <w:tcW w:w="2977" w:type="dxa"/>
          </w:tcPr>
          <w:p w:rsidR="00684741" w:rsidRPr="00C3474E" w:rsidRDefault="009C6169" w:rsidP="004C7006">
            <w:pPr>
              <w:spacing w:line="240" w:lineRule="atLeast"/>
              <w:jc w:val="center"/>
              <w:rPr>
                <w:rFonts w:ascii="Times New Roman" w:hAnsi="Times New Roman" w:cs="Times New Roman"/>
                <w:sz w:val="26"/>
                <w:szCs w:val="24"/>
              </w:rPr>
            </w:pPr>
            <w:r>
              <w:rPr>
                <w:rFonts w:ascii="Times New Roman" w:hAnsi="Times New Roman" w:cs="Times New Roman"/>
                <w:sz w:val="26"/>
                <w:szCs w:val="24"/>
              </w:rPr>
              <w:t>а</w:t>
            </w:r>
            <w:r w:rsidR="00684741" w:rsidRPr="00C3474E">
              <w:rPr>
                <w:rFonts w:ascii="Times New Roman" w:hAnsi="Times New Roman" w:cs="Times New Roman"/>
                <w:sz w:val="26"/>
                <w:szCs w:val="24"/>
              </w:rPr>
              <w:t>прель – май</w:t>
            </w:r>
          </w:p>
          <w:p w:rsidR="00684741" w:rsidRPr="00C3474E" w:rsidRDefault="00684741" w:rsidP="004C7006">
            <w:pPr>
              <w:spacing w:line="240" w:lineRule="atLeast"/>
              <w:jc w:val="center"/>
              <w:rPr>
                <w:rFonts w:ascii="Times New Roman" w:hAnsi="Times New Roman" w:cs="Times New Roman"/>
                <w:sz w:val="26"/>
                <w:szCs w:val="24"/>
              </w:rPr>
            </w:pPr>
          </w:p>
        </w:tc>
        <w:tc>
          <w:tcPr>
            <w:tcW w:w="2977" w:type="dxa"/>
          </w:tcPr>
          <w:p w:rsidR="00684741" w:rsidRPr="00C3474E" w:rsidRDefault="00684741" w:rsidP="004C7006">
            <w:pPr>
              <w:spacing w:line="240" w:lineRule="atLeast"/>
              <w:jc w:val="center"/>
              <w:rPr>
                <w:rFonts w:ascii="Times New Roman" w:hAnsi="Times New Roman" w:cs="Times New Roman"/>
                <w:sz w:val="26"/>
                <w:szCs w:val="24"/>
              </w:rPr>
            </w:pPr>
            <w:r w:rsidRPr="00C3474E">
              <w:rPr>
                <w:rFonts w:ascii="Times New Roman" w:hAnsi="Times New Roman" w:cs="Times New Roman"/>
                <w:sz w:val="26"/>
                <w:szCs w:val="24"/>
              </w:rPr>
              <w:t>Управление образования администрации города Благовещенска;</w:t>
            </w:r>
            <w:r w:rsidRPr="00C3474E">
              <w:rPr>
                <w:rFonts w:ascii="Times New Roman" w:eastAsia="Times New Roman" w:hAnsi="Times New Roman" w:cs="Times New Roman"/>
                <w:color w:val="000000" w:themeColor="text1"/>
                <w:sz w:val="26"/>
                <w:szCs w:val="24"/>
                <w:lang w:eastAsia="ru-RU"/>
              </w:rPr>
              <w:t xml:space="preserve"> МАОУ ДО «ЦЭВД </w:t>
            </w:r>
            <w:proofErr w:type="spellStart"/>
            <w:r w:rsidRPr="00C3474E">
              <w:rPr>
                <w:rFonts w:ascii="Times New Roman" w:eastAsia="Times New Roman" w:hAnsi="Times New Roman" w:cs="Times New Roman"/>
                <w:color w:val="000000" w:themeColor="text1"/>
                <w:sz w:val="26"/>
                <w:szCs w:val="24"/>
                <w:lang w:eastAsia="ru-RU"/>
              </w:rPr>
              <w:t>г.Благовещенска</w:t>
            </w:r>
            <w:proofErr w:type="spellEnd"/>
            <w:r w:rsidRPr="00C3474E">
              <w:rPr>
                <w:rFonts w:ascii="Times New Roman" w:eastAsia="Times New Roman" w:hAnsi="Times New Roman" w:cs="Times New Roman"/>
                <w:color w:val="000000" w:themeColor="text1"/>
                <w:sz w:val="26"/>
                <w:szCs w:val="24"/>
                <w:lang w:eastAsia="ru-RU"/>
              </w:rPr>
              <w:t xml:space="preserve">», </w:t>
            </w:r>
            <w:r w:rsidRPr="00C3474E">
              <w:rPr>
                <w:rFonts w:ascii="Times New Roman" w:hAnsi="Times New Roman" w:cs="Times New Roman"/>
                <w:sz w:val="26"/>
                <w:szCs w:val="24"/>
              </w:rPr>
              <w:t>МАУК «ОКЦ»</w:t>
            </w:r>
          </w:p>
          <w:p w:rsidR="00684741" w:rsidRPr="00C3474E" w:rsidRDefault="00684741" w:rsidP="004C7006">
            <w:pPr>
              <w:spacing w:line="240" w:lineRule="atLeast"/>
              <w:jc w:val="center"/>
              <w:rPr>
                <w:rFonts w:ascii="Times New Roman" w:hAnsi="Times New Roman" w:cs="Times New Roman"/>
                <w:sz w:val="26"/>
                <w:szCs w:val="24"/>
              </w:rPr>
            </w:pPr>
          </w:p>
        </w:tc>
      </w:tr>
      <w:tr w:rsidR="00684741" w:rsidRPr="00C3474E" w:rsidTr="009272EC">
        <w:tc>
          <w:tcPr>
            <w:tcW w:w="4395" w:type="dxa"/>
          </w:tcPr>
          <w:p w:rsidR="00684741" w:rsidRPr="00C3474E" w:rsidRDefault="00684741" w:rsidP="001F61DB">
            <w:pPr>
              <w:spacing w:line="240" w:lineRule="atLeast"/>
              <w:rPr>
                <w:rFonts w:ascii="Times New Roman" w:hAnsi="Times New Roman" w:cs="Times New Roman"/>
                <w:sz w:val="26"/>
                <w:szCs w:val="24"/>
              </w:rPr>
            </w:pPr>
            <w:r w:rsidRPr="00C3474E">
              <w:rPr>
                <w:rFonts w:ascii="Times New Roman" w:hAnsi="Times New Roman" w:cs="Times New Roman"/>
                <w:sz w:val="26"/>
                <w:szCs w:val="24"/>
              </w:rPr>
              <w:t xml:space="preserve">Обеспечение медицинского обследования педагогов, </w:t>
            </w:r>
            <w:r w:rsidRPr="00C3474E">
              <w:rPr>
                <w:rFonts w:ascii="Times New Roman" w:hAnsi="Times New Roman" w:cs="Times New Roman"/>
                <w:sz w:val="26"/>
                <w:szCs w:val="24"/>
              </w:rPr>
              <w:lastRenderedPageBreak/>
              <w:t>воспитателей и другого персонала лагерей дневного пребывания, детских загородных лагерей</w:t>
            </w:r>
          </w:p>
        </w:tc>
        <w:tc>
          <w:tcPr>
            <w:tcW w:w="2977" w:type="dxa"/>
          </w:tcPr>
          <w:p w:rsidR="00684741" w:rsidRPr="00C3474E" w:rsidRDefault="009C6169" w:rsidP="004C7006">
            <w:pPr>
              <w:spacing w:line="240" w:lineRule="atLeast"/>
              <w:jc w:val="center"/>
              <w:rPr>
                <w:rFonts w:ascii="Times New Roman" w:hAnsi="Times New Roman" w:cs="Times New Roman"/>
                <w:sz w:val="26"/>
                <w:szCs w:val="24"/>
              </w:rPr>
            </w:pPr>
            <w:r>
              <w:rPr>
                <w:rFonts w:ascii="Times New Roman" w:hAnsi="Times New Roman" w:cs="Times New Roman"/>
                <w:sz w:val="26"/>
                <w:szCs w:val="24"/>
              </w:rPr>
              <w:lastRenderedPageBreak/>
              <w:t>м</w:t>
            </w:r>
            <w:r w:rsidR="00684741" w:rsidRPr="00C3474E">
              <w:rPr>
                <w:rFonts w:ascii="Times New Roman" w:hAnsi="Times New Roman" w:cs="Times New Roman"/>
                <w:sz w:val="26"/>
                <w:szCs w:val="24"/>
              </w:rPr>
              <w:t>ай</w:t>
            </w:r>
          </w:p>
          <w:p w:rsidR="00684741" w:rsidRPr="00C3474E" w:rsidRDefault="00684741" w:rsidP="004C7006">
            <w:pPr>
              <w:spacing w:line="240" w:lineRule="atLeast"/>
              <w:jc w:val="center"/>
              <w:rPr>
                <w:rFonts w:ascii="Times New Roman" w:hAnsi="Times New Roman" w:cs="Times New Roman"/>
                <w:sz w:val="26"/>
                <w:szCs w:val="24"/>
              </w:rPr>
            </w:pPr>
          </w:p>
        </w:tc>
        <w:tc>
          <w:tcPr>
            <w:tcW w:w="2977" w:type="dxa"/>
          </w:tcPr>
          <w:p w:rsidR="00684741" w:rsidRPr="00C3474E" w:rsidRDefault="00034C2D" w:rsidP="004C7006">
            <w:pPr>
              <w:spacing w:line="240" w:lineRule="atLeast"/>
              <w:jc w:val="center"/>
              <w:rPr>
                <w:rFonts w:ascii="Times New Roman" w:hAnsi="Times New Roman" w:cs="Times New Roman"/>
                <w:sz w:val="26"/>
                <w:szCs w:val="24"/>
              </w:rPr>
            </w:pPr>
            <w:r>
              <w:rPr>
                <w:rFonts w:ascii="Times New Roman" w:hAnsi="Times New Roman" w:cs="Times New Roman"/>
                <w:sz w:val="26"/>
                <w:szCs w:val="24"/>
              </w:rPr>
              <w:t>у</w:t>
            </w:r>
            <w:r w:rsidR="00684741" w:rsidRPr="00C3474E">
              <w:rPr>
                <w:rFonts w:ascii="Times New Roman" w:hAnsi="Times New Roman" w:cs="Times New Roman"/>
                <w:sz w:val="26"/>
                <w:szCs w:val="24"/>
              </w:rPr>
              <w:t xml:space="preserve">правление образования администрации города </w:t>
            </w:r>
            <w:r w:rsidR="00684741" w:rsidRPr="00C3474E">
              <w:rPr>
                <w:rFonts w:ascii="Times New Roman" w:hAnsi="Times New Roman" w:cs="Times New Roman"/>
                <w:sz w:val="26"/>
                <w:szCs w:val="24"/>
              </w:rPr>
              <w:lastRenderedPageBreak/>
              <w:t>Благовещенска;</w:t>
            </w:r>
            <w:r w:rsidR="00684741" w:rsidRPr="00C3474E">
              <w:rPr>
                <w:rFonts w:ascii="Times New Roman" w:eastAsia="Times New Roman" w:hAnsi="Times New Roman" w:cs="Times New Roman"/>
                <w:color w:val="000000" w:themeColor="text1"/>
                <w:sz w:val="26"/>
                <w:szCs w:val="24"/>
                <w:lang w:eastAsia="ru-RU"/>
              </w:rPr>
              <w:t xml:space="preserve"> МАОУ ДО «ЦЭВД </w:t>
            </w:r>
            <w:proofErr w:type="spellStart"/>
            <w:r w:rsidR="00684741" w:rsidRPr="00C3474E">
              <w:rPr>
                <w:rFonts w:ascii="Times New Roman" w:eastAsia="Times New Roman" w:hAnsi="Times New Roman" w:cs="Times New Roman"/>
                <w:color w:val="000000" w:themeColor="text1"/>
                <w:sz w:val="26"/>
                <w:szCs w:val="24"/>
                <w:lang w:eastAsia="ru-RU"/>
              </w:rPr>
              <w:t>г.Благовещенска</w:t>
            </w:r>
            <w:proofErr w:type="spellEnd"/>
            <w:r w:rsidR="00684741" w:rsidRPr="00C3474E">
              <w:rPr>
                <w:rFonts w:ascii="Times New Roman" w:eastAsia="Times New Roman" w:hAnsi="Times New Roman" w:cs="Times New Roman"/>
                <w:color w:val="000000" w:themeColor="text1"/>
                <w:sz w:val="26"/>
                <w:szCs w:val="24"/>
                <w:lang w:eastAsia="ru-RU"/>
              </w:rPr>
              <w:t>»,</w:t>
            </w:r>
          </w:p>
        </w:tc>
      </w:tr>
      <w:tr w:rsidR="004C7006" w:rsidRPr="00C3474E" w:rsidTr="009272EC">
        <w:tc>
          <w:tcPr>
            <w:tcW w:w="4395" w:type="dxa"/>
          </w:tcPr>
          <w:p w:rsidR="004C7006" w:rsidRPr="00C3474E" w:rsidRDefault="004C7006" w:rsidP="001F61DB">
            <w:pPr>
              <w:spacing w:line="240" w:lineRule="atLeast"/>
              <w:rPr>
                <w:rFonts w:ascii="Times New Roman" w:hAnsi="Times New Roman" w:cs="Times New Roman"/>
                <w:sz w:val="26"/>
                <w:szCs w:val="24"/>
              </w:rPr>
            </w:pPr>
            <w:r w:rsidRPr="00C3474E">
              <w:rPr>
                <w:rFonts w:ascii="Times New Roman" w:hAnsi="Times New Roman" w:cs="Times New Roman"/>
                <w:sz w:val="26"/>
                <w:szCs w:val="24"/>
              </w:rPr>
              <w:lastRenderedPageBreak/>
              <w:t>Семейные спортивные праздники по сдаче нормативов ВФСК ГТО</w:t>
            </w:r>
          </w:p>
        </w:tc>
        <w:tc>
          <w:tcPr>
            <w:tcW w:w="2977" w:type="dxa"/>
          </w:tcPr>
          <w:p w:rsidR="004C7006" w:rsidRPr="00C3474E" w:rsidRDefault="009C6169" w:rsidP="004C7006">
            <w:pPr>
              <w:spacing w:line="240" w:lineRule="atLeast"/>
              <w:jc w:val="center"/>
              <w:rPr>
                <w:rFonts w:ascii="Times New Roman" w:hAnsi="Times New Roman" w:cs="Times New Roman"/>
                <w:sz w:val="26"/>
                <w:szCs w:val="24"/>
              </w:rPr>
            </w:pPr>
            <w:r>
              <w:rPr>
                <w:rFonts w:ascii="Times New Roman" w:hAnsi="Times New Roman" w:cs="Times New Roman"/>
                <w:sz w:val="26"/>
                <w:szCs w:val="24"/>
              </w:rPr>
              <w:t>м</w:t>
            </w:r>
            <w:r w:rsidR="004C7006" w:rsidRPr="00C3474E">
              <w:rPr>
                <w:rFonts w:ascii="Times New Roman" w:hAnsi="Times New Roman" w:cs="Times New Roman"/>
                <w:sz w:val="26"/>
                <w:szCs w:val="24"/>
              </w:rPr>
              <w:t>ай</w:t>
            </w:r>
          </w:p>
        </w:tc>
        <w:tc>
          <w:tcPr>
            <w:tcW w:w="2977" w:type="dxa"/>
          </w:tcPr>
          <w:p w:rsidR="004C7006" w:rsidRPr="00C3474E" w:rsidRDefault="004C7006" w:rsidP="004C7006">
            <w:pPr>
              <w:spacing w:line="240" w:lineRule="atLeast"/>
              <w:jc w:val="center"/>
              <w:rPr>
                <w:rFonts w:ascii="Times New Roman" w:hAnsi="Times New Roman" w:cs="Times New Roman"/>
                <w:sz w:val="26"/>
                <w:szCs w:val="24"/>
              </w:rPr>
            </w:pPr>
            <w:r w:rsidRPr="00C3474E">
              <w:rPr>
                <w:rFonts w:ascii="Times New Roman" w:hAnsi="Times New Roman" w:cs="Times New Roman"/>
                <w:sz w:val="26"/>
                <w:szCs w:val="24"/>
              </w:rPr>
              <w:t>образовательные организации</w:t>
            </w:r>
          </w:p>
        </w:tc>
      </w:tr>
    </w:tbl>
    <w:tbl>
      <w:tblPr>
        <w:tblW w:w="10349"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95"/>
        <w:gridCol w:w="2694"/>
        <w:gridCol w:w="3260"/>
      </w:tblGrid>
      <w:tr w:rsidR="004C7006" w:rsidRPr="00C3474E" w:rsidTr="005139B5">
        <w:trPr>
          <w:trHeight w:val="160"/>
        </w:trPr>
        <w:tc>
          <w:tcPr>
            <w:tcW w:w="4395" w:type="dxa"/>
            <w:tcBorders>
              <w:top w:val="single" w:sz="4" w:space="0" w:color="000000"/>
              <w:left w:val="single" w:sz="4" w:space="0" w:color="000000"/>
              <w:bottom w:val="single" w:sz="4" w:space="0" w:color="000000"/>
              <w:right w:val="single" w:sz="4" w:space="0" w:color="000000"/>
            </w:tcBorders>
          </w:tcPr>
          <w:p w:rsidR="004C7006" w:rsidRPr="00C3474E" w:rsidRDefault="00DF23D6" w:rsidP="001F61DB">
            <w:pPr>
              <w:spacing w:after="0" w:line="240" w:lineRule="atLeast"/>
              <w:rPr>
                <w:rFonts w:ascii="Times New Roman" w:eastAsia="Times New Roman" w:hAnsi="Times New Roman" w:cs="Times New Roman"/>
                <w:b/>
                <w:bCs/>
                <w:color w:val="000000" w:themeColor="text1"/>
                <w:sz w:val="26"/>
                <w:szCs w:val="24"/>
                <w:lang w:eastAsia="ru-RU"/>
              </w:rPr>
            </w:pPr>
            <w:r>
              <w:rPr>
                <w:rFonts w:ascii="Times New Roman" w:hAnsi="Times New Roman" w:cs="Times New Roman"/>
                <w:sz w:val="26"/>
                <w:szCs w:val="24"/>
              </w:rPr>
              <w:t xml:space="preserve">Проведение </w:t>
            </w:r>
            <w:r w:rsidR="004C7006" w:rsidRPr="00C3474E">
              <w:rPr>
                <w:rFonts w:ascii="Times New Roman" w:hAnsi="Times New Roman" w:cs="Times New Roman"/>
                <w:sz w:val="26"/>
                <w:szCs w:val="24"/>
              </w:rPr>
              <w:t>общегородского праздника «Город счастливых детей», посвященного Международному дню защиты детей</w:t>
            </w:r>
          </w:p>
        </w:tc>
        <w:tc>
          <w:tcPr>
            <w:tcW w:w="2694" w:type="dxa"/>
            <w:tcBorders>
              <w:top w:val="single" w:sz="4" w:space="0" w:color="000000"/>
              <w:left w:val="single" w:sz="4" w:space="0" w:color="000000"/>
              <w:bottom w:val="single" w:sz="4" w:space="0" w:color="000000"/>
              <w:right w:val="single" w:sz="4" w:space="0" w:color="000000"/>
            </w:tcBorders>
          </w:tcPr>
          <w:p w:rsidR="004C7006" w:rsidRPr="00C3474E" w:rsidRDefault="00201526" w:rsidP="004C7006">
            <w:pPr>
              <w:spacing w:after="0" w:line="240" w:lineRule="atLeast"/>
              <w:jc w:val="center"/>
              <w:rPr>
                <w:rFonts w:ascii="Times New Roman" w:eastAsia="Times New Roman" w:hAnsi="Times New Roman" w:cs="Times New Roman"/>
                <w:bCs/>
                <w:color w:val="000000" w:themeColor="text1"/>
                <w:sz w:val="26"/>
                <w:szCs w:val="24"/>
                <w:lang w:eastAsia="ru-RU"/>
              </w:rPr>
            </w:pPr>
            <w:r w:rsidRPr="00C3474E">
              <w:rPr>
                <w:rFonts w:ascii="Times New Roman" w:eastAsia="Times New Roman" w:hAnsi="Times New Roman" w:cs="Times New Roman"/>
                <w:bCs/>
                <w:color w:val="000000" w:themeColor="text1"/>
                <w:sz w:val="26"/>
                <w:szCs w:val="24"/>
                <w:lang w:eastAsia="ru-RU"/>
              </w:rPr>
              <w:t>июнь</w:t>
            </w:r>
          </w:p>
        </w:tc>
        <w:tc>
          <w:tcPr>
            <w:tcW w:w="3260" w:type="dxa"/>
            <w:tcBorders>
              <w:top w:val="single" w:sz="4" w:space="0" w:color="000000"/>
              <w:left w:val="single" w:sz="4" w:space="0" w:color="000000"/>
              <w:bottom w:val="single" w:sz="4" w:space="0" w:color="000000"/>
              <w:right w:val="single" w:sz="4" w:space="0" w:color="000000"/>
            </w:tcBorders>
          </w:tcPr>
          <w:p w:rsidR="004C7006" w:rsidRPr="00C3474E" w:rsidRDefault="00034C2D" w:rsidP="001F61DB">
            <w:pPr>
              <w:spacing w:after="0" w:line="240" w:lineRule="atLeast"/>
              <w:jc w:val="center"/>
              <w:rPr>
                <w:rFonts w:ascii="Times New Roman" w:eastAsia="Times New Roman" w:hAnsi="Times New Roman" w:cs="Times New Roman"/>
                <w:b/>
                <w:bCs/>
                <w:color w:val="000000" w:themeColor="text1"/>
                <w:sz w:val="26"/>
                <w:szCs w:val="24"/>
                <w:lang w:eastAsia="ru-RU"/>
              </w:rPr>
            </w:pPr>
            <w:r>
              <w:rPr>
                <w:rFonts w:ascii="Times New Roman" w:hAnsi="Times New Roman" w:cs="Times New Roman"/>
                <w:sz w:val="26"/>
                <w:szCs w:val="24"/>
              </w:rPr>
              <w:t>у</w:t>
            </w:r>
            <w:r w:rsidR="004C7006" w:rsidRPr="00C3474E">
              <w:rPr>
                <w:rFonts w:ascii="Times New Roman" w:hAnsi="Times New Roman" w:cs="Times New Roman"/>
                <w:sz w:val="26"/>
                <w:szCs w:val="24"/>
              </w:rPr>
              <w:t>правление образования администрации города Благовещенска</w:t>
            </w:r>
            <w:r>
              <w:rPr>
                <w:rFonts w:ascii="Times New Roman" w:hAnsi="Times New Roman" w:cs="Times New Roman"/>
                <w:sz w:val="26"/>
                <w:szCs w:val="24"/>
              </w:rPr>
              <w:t>,</w:t>
            </w:r>
            <w:r w:rsidRPr="00C3474E">
              <w:rPr>
                <w:rFonts w:ascii="Times New Roman" w:eastAsia="Times New Roman" w:hAnsi="Times New Roman" w:cs="Times New Roman"/>
                <w:color w:val="000000" w:themeColor="text1"/>
                <w:sz w:val="26"/>
                <w:szCs w:val="24"/>
                <w:lang w:eastAsia="ru-RU"/>
              </w:rPr>
              <w:t xml:space="preserve"> </w:t>
            </w:r>
            <w:r w:rsidR="009272EC">
              <w:rPr>
                <w:rFonts w:ascii="Times New Roman" w:eastAsia="Times New Roman" w:hAnsi="Times New Roman" w:cs="Times New Roman"/>
                <w:color w:val="000000" w:themeColor="text1"/>
                <w:sz w:val="26"/>
                <w:szCs w:val="24"/>
                <w:lang w:eastAsia="ru-RU"/>
              </w:rPr>
              <w:t xml:space="preserve">образовательные организации города, </w:t>
            </w:r>
            <w:r w:rsidRPr="00C3474E">
              <w:rPr>
                <w:rFonts w:ascii="Times New Roman" w:eastAsia="Times New Roman" w:hAnsi="Times New Roman" w:cs="Times New Roman"/>
                <w:color w:val="000000" w:themeColor="text1"/>
                <w:sz w:val="26"/>
                <w:szCs w:val="24"/>
                <w:lang w:eastAsia="ru-RU"/>
              </w:rPr>
              <w:t>МАОУ ДО «ЦЭВД</w:t>
            </w:r>
          </w:p>
        </w:tc>
      </w:tr>
      <w:tr w:rsidR="00C47167" w:rsidRPr="00C3474E" w:rsidTr="005139B5">
        <w:trPr>
          <w:trHeight w:val="160"/>
        </w:trPr>
        <w:tc>
          <w:tcPr>
            <w:tcW w:w="4395" w:type="dxa"/>
            <w:tcBorders>
              <w:top w:val="single" w:sz="4" w:space="0" w:color="000000"/>
              <w:left w:val="single" w:sz="4" w:space="0" w:color="000000"/>
              <w:bottom w:val="single" w:sz="4" w:space="0" w:color="000000"/>
              <w:right w:val="single" w:sz="4" w:space="0" w:color="000000"/>
            </w:tcBorders>
          </w:tcPr>
          <w:p w:rsidR="00C47167" w:rsidRPr="00C3474E" w:rsidRDefault="00C47167" w:rsidP="00C47167">
            <w:pPr>
              <w:spacing w:after="0" w:line="240" w:lineRule="atLeast"/>
              <w:rPr>
                <w:rFonts w:ascii="Times New Roman" w:hAnsi="Times New Roman" w:cs="Times New Roman"/>
                <w:sz w:val="26"/>
                <w:szCs w:val="24"/>
              </w:rPr>
            </w:pPr>
            <w:r>
              <w:rPr>
                <w:rFonts w:ascii="Times New Roman" w:hAnsi="Times New Roman" w:cs="Times New Roman"/>
                <w:sz w:val="26"/>
                <w:szCs w:val="24"/>
              </w:rPr>
              <w:t xml:space="preserve">Проведение общегородских соревнований </w:t>
            </w:r>
            <w:r>
              <w:rPr>
                <w:rFonts w:ascii="Times New Roman" w:hAnsi="Times New Roman" w:cs="Times New Roman"/>
                <w:sz w:val="26"/>
                <w:szCs w:val="24"/>
              </w:rPr>
              <w:t>среди</w:t>
            </w:r>
            <w:r>
              <w:rPr>
                <w:rFonts w:ascii="Times New Roman" w:hAnsi="Times New Roman" w:cs="Times New Roman"/>
                <w:sz w:val="26"/>
                <w:szCs w:val="24"/>
              </w:rPr>
              <w:t xml:space="preserve"> </w:t>
            </w:r>
            <w:r w:rsidR="00DF23D6">
              <w:rPr>
                <w:rFonts w:ascii="Times New Roman" w:hAnsi="Times New Roman" w:cs="Times New Roman"/>
                <w:sz w:val="26"/>
                <w:szCs w:val="24"/>
              </w:rPr>
              <w:t xml:space="preserve">дошкольников </w:t>
            </w:r>
            <w:r>
              <w:rPr>
                <w:rFonts w:ascii="Times New Roman" w:hAnsi="Times New Roman" w:cs="Times New Roman"/>
                <w:sz w:val="26"/>
                <w:szCs w:val="24"/>
              </w:rPr>
              <w:t xml:space="preserve">«Веселые старты» </w:t>
            </w:r>
          </w:p>
        </w:tc>
        <w:tc>
          <w:tcPr>
            <w:tcW w:w="2694" w:type="dxa"/>
            <w:tcBorders>
              <w:top w:val="single" w:sz="4" w:space="0" w:color="000000"/>
              <w:left w:val="single" w:sz="4" w:space="0" w:color="000000"/>
              <w:bottom w:val="single" w:sz="4" w:space="0" w:color="000000"/>
              <w:right w:val="single" w:sz="4" w:space="0" w:color="000000"/>
            </w:tcBorders>
          </w:tcPr>
          <w:p w:rsidR="00C47167" w:rsidRPr="00C3474E" w:rsidRDefault="00DF23D6" w:rsidP="004C7006">
            <w:pPr>
              <w:spacing w:after="0" w:line="240" w:lineRule="atLeast"/>
              <w:jc w:val="center"/>
              <w:rPr>
                <w:rFonts w:ascii="Times New Roman" w:eastAsia="Times New Roman" w:hAnsi="Times New Roman" w:cs="Times New Roman"/>
                <w:bCs/>
                <w:color w:val="000000" w:themeColor="text1"/>
                <w:sz w:val="26"/>
                <w:szCs w:val="24"/>
                <w:lang w:eastAsia="ru-RU"/>
              </w:rPr>
            </w:pPr>
            <w:r>
              <w:rPr>
                <w:rFonts w:ascii="Times New Roman" w:eastAsia="Times New Roman" w:hAnsi="Times New Roman" w:cs="Times New Roman"/>
                <w:bCs/>
                <w:color w:val="000000" w:themeColor="text1"/>
                <w:sz w:val="26"/>
                <w:szCs w:val="24"/>
                <w:lang w:eastAsia="ru-RU"/>
              </w:rPr>
              <w:t>июнь</w:t>
            </w:r>
          </w:p>
        </w:tc>
        <w:tc>
          <w:tcPr>
            <w:tcW w:w="3260" w:type="dxa"/>
            <w:tcBorders>
              <w:top w:val="single" w:sz="4" w:space="0" w:color="000000"/>
              <w:left w:val="single" w:sz="4" w:space="0" w:color="000000"/>
              <w:bottom w:val="single" w:sz="4" w:space="0" w:color="000000"/>
              <w:right w:val="single" w:sz="4" w:space="0" w:color="000000"/>
            </w:tcBorders>
          </w:tcPr>
          <w:p w:rsidR="00C47167" w:rsidRDefault="00C47167" w:rsidP="001F61DB">
            <w:pPr>
              <w:spacing w:after="0" w:line="240" w:lineRule="atLeast"/>
              <w:jc w:val="center"/>
              <w:rPr>
                <w:rFonts w:ascii="Times New Roman" w:hAnsi="Times New Roman" w:cs="Times New Roman"/>
                <w:sz w:val="26"/>
                <w:szCs w:val="24"/>
              </w:rPr>
            </w:pPr>
            <w:r>
              <w:rPr>
                <w:rFonts w:ascii="Times New Roman" w:hAnsi="Times New Roman" w:cs="Times New Roman"/>
                <w:sz w:val="26"/>
                <w:szCs w:val="24"/>
              </w:rPr>
              <w:t>у</w:t>
            </w:r>
            <w:r w:rsidRPr="00C3474E">
              <w:rPr>
                <w:rFonts w:ascii="Times New Roman" w:hAnsi="Times New Roman" w:cs="Times New Roman"/>
                <w:sz w:val="26"/>
                <w:szCs w:val="24"/>
              </w:rPr>
              <w:t>правление образования администрации города Благовещенска</w:t>
            </w:r>
            <w:r>
              <w:rPr>
                <w:rFonts w:ascii="Times New Roman" w:hAnsi="Times New Roman" w:cs="Times New Roman"/>
                <w:sz w:val="26"/>
                <w:szCs w:val="24"/>
              </w:rPr>
              <w:t>,</w:t>
            </w:r>
            <w:r w:rsidRPr="00C3474E">
              <w:rPr>
                <w:rFonts w:ascii="Times New Roman" w:eastAsia="Times New Roman" w:hAnsi="Times New Roman" w:cs="Times New Roman"/>
                <w:color w:val="000000" w:themeColor="text1"/>
                <w:sz w:val="26"/>
                <w:szCs w:val="24"/>
                <w:lang w:eastAsia="ru-RU"/>
              </w:rPr>
              <w:t xml:space="preserve"> </w:t>
            </w:r>
            <w:r>
              <w:rPr>
                <w:rFonts w:ascii="Times New Roman" w:eastAsia="Times New Roman" w:hAnsi="Times New Roman" w:cs="Times New Roman"/>
                <w:color w:val="000000" w:themeColor="text1"/>
                <w:sz w:val="26"/>
                <w:szCs w:val="24"/>
                <w:lang w:eastAsia="ru-RU"/>
              </w:rPr>
              <w:t>обр</w:t>
            </w:r>
            <w:r>
              <w:rPr>
                <w:rFonts w:ascii="Times New Roman" w:eastAsia="Times New Roman" w:hAnsi="Times New Roman" w:cs="Times New Roman"/>
                <w:color w:val="000000" w:themeColor="text1"/>
                <w:sz w:val="26"/>
                <w:szCs w:val="24"/>
                <w:lang w:eastAsia="ru-RU"/>
              </w:rPr>
              <w:t>азовательные организации города</w:t>
            </w:r>
          </w:p>
        </w:tc>
      </w:tr>
      <w:tr w:rsidR="00191382" w:rsidRPr="00C3474E" w:rsidTr="005139B5">
        <w:trPr>
          <w:trHeight w:val="160"/>
        </w:trPr>
        <w:tc>
          <w:tcPr>
            <w:tcW w:w="4395" w:type="dxa"/>
            <w:tcBorders>
              <w:top w:val="single" w:sz="4" w:space="0" w:color="000000"/>
              <w:left w:val="single" w:sz="4" w:space="0" w:color="000000"/>
              <w:bottom w:val="single" w:sz="4" w:space="0" w:color="000000"/>
              <w:right w:val="single" w:sz="4" w:space="0" w:color="000000"/>
            </w:tcBorders>
            <w:hideMark/>
          </w:tcPr>
          <w:p w:rsidR="00191382" w:rsidRPr="00C3474E" w:rsidRDefault="00191382" w:rsidP="001F61DB">
            <w:pPr>
              <w:spacing w:after="0" w:line="240" w:lineRule="atLeast"/>
              <w:rPr>
                <w:rFonts w:ascii="Times New Roman" w:hAnsi="Times New Roman" w:cs="Times New Roman"/>
                <w:sz w:val="26"/>
                <w:szCs w:val="24"/>
              </w:rPr>
            </w:pPr>
            <w:r w:rsidRPr="00C3474E">
              <w:rPr>
                <w:rFonts w:ascii="Times New Roman" w:hAnsi="Times New Roman" w:cs="Times New Roman"/>
                <w:sz w:val="26"/>
                <w:szCs w:val="24"/>
              </w:rPr>
              <w:t>Организация контроля за состоянием медицинского обслуживания, питания, водоснабжения, санитарного состояния пищеблоков, мест общего пользования, санитарно- эпидемиологической обстановки в лагерях дневного пребывания, детских загородных лагерях</w:t>
            </w:r>
          </w:p>
        </w:tc>
        <w:tc>
          <w:tcPr>
            <w:tcW w:w="2694" w:type="dxa"/>
            <w:tcBorders>
              <w:top w:val="single" w:sz="4" w:space="0" w:color="000000"/>
              <w:left w:val="single" w:sz="4" w:space="0" w:color="000000"/>
              <w:bottom w:val="single" w:sz="4" w:space="0" w:color="000000"/>
              <w:right w:val="single" w:sz="4" w:space="0" w:color="000000"/>
            </w:tcBorders>
          </w:tcPr>
          <w:p w:rsidR="00191382" w:rsidRPr="00C3474E" w:rsidRDefault="009C6169" w:rsidP="004C7006">
            <w:pPr>
              <w:spacing w:after="0" w:line="240" w:lineRule="atLeast"/>
              <w:jc w:val="center"/>
              <w:rPr>
                <w:rFonts w:ascii="Times New Roman" w:hAnsi="Times New Roman" w:cs="Times New Roman"/>
                <w:sz w:val="26"/>
                <w:szCs w:val="24"/>
              </w:rPr>
            </w:pPr>
            <w:r>
              <w:rPr>
                <w:rFonts w:ascii="Times New Roman" w:hAnsi="Times New Roman" w:cs="Times New Roman"/>
                <w:sz w:val="26"/>
                <w:szCs w:val="24"/>
              </w:rPr>
              <w:t>и</w:t>
            </w:r>
            <w:r w:rsidR="00191382" w:rsidRPr="00C3474E">
              <w:rPr>
                <w:rFonts w:ascii="Times New Roman" w:hAnsi="Times New Roman" w:cs="Times New Roman"/>
                <w:sz w:val="26"/>
                <w:szCs w:val="24"/>
              </w:rPr>
              <w:t>юнь-август</w:t>
            </w:r>
          </w:p>
          <w:p w:rsidR="00191382" w:rsidRPr="00C3474E" w:rsidRDefault="00191382" w:rsidP="004C7006">
            <w:pPr>
              <w:spacing w:after="0" w:line="240" w:lineRule="atLeast"/>
              <w:jc w:val="center"/>
              <w:rPr>
                <w:rFonts w:ascii="Times New Roman" w:hAnsi="Times New Roman" w:cs="Times New Roman"/>
                <w:sz w:val="26"/>
                <w:szCs w:val="24"/>
              </w:rPr>
            </w:pPr>
          </w:p>
        </w:tc>
        <w:tc>
          <w:tcPr>
            <w:tcW w:w="3260" w:type="dxa"/>
            <w:tcBorders>
              <w:top w:val="single" w:sz="4" w:space="0" w:color="000000"/>
              <w:left w:val="single" w:sz="4" w:space="0" w:color="000000"/>
              <w:bottom w:val="single" w:sz="4" w:space="0" w:color="000000"/>
              <w:right w:val="single" w:sz="4" w:space="0" w:color="000000"/>
            </w:tcBorders>
            <w:hideMark/>
          </w:tcPr>
          <w:p w:rsidR="00191382" w:rsidRPr="00C3474E" w:rsidRDefault="00034C2D" w:rsidP="004C7006">
            <w:pPr>
              <w:spacing w:after="0" w:line="240" w:lineRule="atLeast"/>
              <w:jc w:val="center"/>
              <w:rPr>
                <w:rFonts w:ascii="Times New Roman" w:hAnsi="Times New Roman" w:cs="Times New Roman"/>
                <w:sz w:val="26"/>
                <w:szCs w:val="24"/>
              </w:rPr>
            </w:pPr>
            <w:r>
              <w:rPr>
                <w:rFonts w:ascii="Times New Roman" w:hAnsi="Times New Roman" w:cs="Times New Roman"/>
                <w:sz w:val="26"/>
                <w:szCs w:val="24"/>
              </w:rPr>
              <w:t>у</w:t>
            </w:r>
            <w:r w:rsidR="00191382" w:rsidRPr="00C3474E">
              <w:rPr>
                <w:rFonts w:ascii="Times New Roman" w:hAnsi="Times New Roman" w:cs="Times New Roman"/>
                <w:sz w:val="26"/>
                <w:szCs w:val="24"/>
              </w:rPr>
              <w:t>правление образования администрации города Благовещенска,</w:t>
            </w:r>
          </w:p>
          <w:p w:rsidR="00191382" w:rsidRDefault="00191382" w:rsidP="004C7006">
            <w:pPr>
              <w:spacing w:after="0" w:line="240" w:lineRule="atLeast"/>
              <w:jc w:val="center"/>
              <w:rPr>
                <w:rFonts w:ascii="Times New Roman" w:hAnsi="Times New Roman" w:cs="Times New Roman"/>
                <w:sz w:val="26"/>
                <w:szCs w:val="24"/>
              </w:rPr>
            </w:pPr>
            <w:r w:rsidRPr="00C3474E">
              <w:rPr>
                <w:rFonts w:ascii="Times New Roman" w:hAnsi="Times New Roman" w:cs="Times New Roman"/>
                <w:sz w:val="26"/>
                <w:szCs w:val="24"/>
              </w:rPr>
              <w:t>отдел опеки и охраны здоровья администрации города Благовещенска,</w:t>
            </w:r>
          </w:p>
          <w:p w:rsidR="00191382" w:rsidRPr="00C3474E" w:rsidRDefault="00034C2D" w:rsidP="00034C2D">
            <w:pPr>
              <w:spacing w:line="240" w:lineRule="atLeast"/>
              <w:jc w:val="center"/>
              <w:rPr>
                <w:rFonts w:ascii="Times New Roman" w:hAnsi="Times New Roman" w:cs="Times New Roman"/>
                <w:sz w:val="26"/>
                <w:szCs w:val="24"/>
              </w:rPr>
            </w:pPr>
            <w:r w:rsidRPr="00C3474E">
              <w:rPr>
                <w:rFonts w:ascii="Times New Roman" w:eastAsia="Times New Roman" w:hAnsi="Times New Roman" w:cs="Times New Roman"/>
                <w:color w:val="000000" w:themeColor="text1"/>
                <w:sz w:val="26"/>
                <w:szCs w:val="24"/>
                <w:lang w:eastAsia="ru-RU"/>
              </w:rPr>
              <w:t xml:space="preserve"> МАОУ ДО «ЦЭВД </w:t>
            </w:r>
            <w:proofErr w:type="spellStart"/>
            <w:r w:rsidRPr="00C3474E">
              <w:rPr>
                <w:rFonts w:ascii="Times New Roman" w:eastAsia="Times New Roman" w:hAnsi="Times New Roman" w:cs="Times New Roman"/>
                <w:color w:val="000000" w:themeColor="text1"/>
                <w:sz w:val="26"/>
                <w:szCs w:val="24"/>
                <w:lang w:eastAsia="ru-RU"/>
              </w:rPr>
              <w:t>г.Благовещенска</w:t>
            </w:r>
            <w:proofErr w:type="spellEnd"/>
            <w:r w:rsidRPr="00C3474E">
              <w:rPr>
                <w:rFonts w:ascii="Times New Roman" w:eastAsia="Times New Roman" w:hAnsi="Times New Roman" w:cs="Times New Roman"/>
                <w:color w:val="000000" w:themeColor="text1"/>
                <w:sz w:val="26"/>
                <w:szCs w:val="24"/>
                <w:lang w:eastAsia="ru-RU"/>
              </w:rPr>
              <w:t xml:space="preserve">», </w:t>
            </w:r>
            <w:r w:rsidRPr="00C3474E">
              <w:rPr>
                <w:rFonts w:ascii="Times New Roman" w:hAnsi="Times New Roman" w:cs="Times New Roman"/>
                <w:sz w:val="26"/>
                <w:szCs w:val="24"/>
              </w:rPr>
              <w:t>МАУК «ОКЦ»</w:t>
            </w:r>
          </w:p>
        </w:tc>
      </w:tr>
      <w:tr w:rsidR="00191382" w:rsidRPr="00C3474E" w:rsidTr="005139B5">
        <w:trPr>
          <w:trHeight w:val="160"/>
        </w:trPr>
        <w:tc>
          <w:tcPr>
            <w:tcW w:w="4395" w:type="dxa"/>
            <w:tcBorders>
              <w:top w:val="single" w:sz="4" w:space="0" w:color="000000"/>
              <w:left w:val="single" w:sz="4" w:space="0" w:color="000000"/>
              <w:bottom w:val="single" w:sz="4" w:space="0" w:color="000000"/>
              <w:right w:val="single" w:sz="4" w:space="0" w:color="000000"/>
            </w:tcBorders>
            <w:hideMark/>
          </w:tcPr>
          <w:p w:rsidR="00191382" w:rsidRPr="00C3474E" w:rsidRDefault="00876D2E" w:rsidP="001F61DB">
            <w:pPr>
              <w:spacing w:after="0" w:line="240" w:lineRule="atLeast"/>
              <w:rPr>
                <w:rFonts w:ascii="Times New Roman" w:hAnsi="Times New Roman" w:cs="Times New Roman"/>
                <w:sz w:val="26"/>
                <w:szCs w:val="24"/>
              </w:rPr>
            </w:pPr>
            <w:r>
              <w:rPr>
                <w:rFonts w:ascii="Times New Roman" w:hAnsi="Times New Roman" w:cs="Times New Roman"/>
                <w:sz w:val="26"/>
                <w:szCs w:val="24"/>
              </w:rPr>
              <w:t xml:space="preserve">Организация </w:t>
            </w:r>
            <w:r w:rsidR="00191382" w:rsidRPr="00C3474E">
              <w:rPr>
                <w:rFonts w:ascii="Times New Roman" w:hAnsi="Times New Roman" w:cs="Times New Roman"/>
                <w:sz w:val="26"/>
                <w:szCs w:val="24"/>
              </w:rPr>
              <w:t>профильных смен на базе образовательных учреждений, загородных детских оздоровительных лагерей</w:t>
            </w:r>
          </w:p>
        </w:tc>
        <w:tc>
          <w:tcPr>
            <w:tcW w:w="2694" w:type="dxa"/>
            <w:tcBorders>
              <w:top w:val="single" w:sz="4" w:space="0" w:color="000000"/>
              <w:left w:val="single" w:sz="4" w:space="0" w:color="000000"/>
              <w:bottom w:val="single" w:sz="4" w:space="0" w:color="000000"/>
              <w:right w:val="single" w:sz="4" w:space="0" w:color="000000"/>
            </w:tcBorders>
            <w:hideMark/>
          </w:tcPr>
          <w:p w:rsidR="00191382" w:rsidRPr="00C3474E" w:rsidRDefault="009C6169" w:rsidP="004C7006">
            <w:pPr>
              <w:spacing w:after="0" w:line="240" w:lineRule="atLeast"/>
              <w:jc w:val="center"/>
              <w:rPr>
                <w:rFonts w:ascii="Times New Roman" w:hAnsi="Times New Roman" w:cs="Times New Roman"/>
                <w:sz w:val="26"/>
                <w:szCs w:val="24"/>
              </w:rPr>
            </w:pPr>
            <w:r>
              <w:rPr>
                <w:rFonts w:ascii="Times New Roman" w:hAnsi="Times New Roman" w:cs="Times New Roman"/>
                <w:sz w:val="26"/>
                <w:szCs w:val="24"/>
              </w:rPr>
              <w:t>и</w:t>
            </w:r>
            <w:r w:rsidR="00191382" w:rsidRPr="00C3474E">
              <w:rPr>
                <w:rFonts w:ascii="Times New Roman" w:hAnsi="Times New Roman" w:cs="Times New Roman"/>
                <w:sz w:val="26"/>
                <w:szCs w:val="24"/>
              </w:rPr>
              <w:t>юнь-август</w:t>
            </w:r>
          </w:p>
        </w:tc>
        <w:tc>
          <w:tcPr>
            <w:tcW w:w="3260" w:type="dxa"/>
            <w:tcBorders>
              <w:top w:val="single" w:sz="4" w:space="0" w:color="000000"/>
              <w:left w:val="single" w:sz="4" w:space="0" w:color="000000"/>
              <w:bottom w:val="single" w:sz="4" w:space="0" w:color="000000"/>
              <w:right w:val="single" w:sz="4" w:space="0" w:color="000000"/>
            </w:tcBorders>
            <w:hideMark/>
          </w:tcPr>
          <w:p w:rsidR="00191382" w:rsidRPr="00C3474E" w:rsidRDefault="00034C2D" w:rsidP="004C7006">
            <w:pPr>
              <w:spacing w:after="0" w:line="240" w:lineRule="atLeast"/>
              <w:jc w:val="center"/>
              <w:rPr>
                <w:rFonts w:ascii="Times New Roman" w:hAnsi="Times New Roman" w:cs="Times New Roman"/>
                <w:sz w:val="26"/>
                <w:szCs w:val="24"/>
              </w:rPr>
            </w:pPr>
            <w:r>
              <w:rPr>
                <w:rFonts w:ascii="Times New Roman" w:hAnsi="Times New Roman" w:cs="Times New Roman"/>
                <w:sz w:val="26"/>
                <w:szCs w:val="24"/>
              </w:rPr>
              <w:t>у</w:t>
            </w:r>
            <w:r w:rsidR="00191382" w:rsidRPr="00C3474E">
              <w:rPr>
                <w:rFonts w:ascii="Times New Roman" w:hAnsi="Times New Roman" w:cs="Times New Roman"/>
                <w:sz w:val="26"/>
                <w:szCs w:val="24"/>
              </w:rPr>
              <w:t>правление образования администрации города Благовещенска,</w:t>
            </w:r>
          </w:p>
          <w:p w:rsidR="00191382" w:rsidRPr="00C3474E" w:rsidRDefault="00191382" w:rsidP="004C7006">
            <w:pPr>
              <w:spacing w:after="0" w:line="240" w:lineRule="atLeast"/>
              <w:jc w:val="center"/>
              <w:rPr>
                <w:rFonts w:ascii="Times New Roman" w:hAnsi="Times New Roman" w:cs="Times New Roman"/>
                <w:sz w:val="26"/>
                <w:szCs w:val="24"/>
              </w:rPr>
            </w:pPr>
            <w:r w:rsidRPr="00C3474E">
              <w:rPr>
                <w:rFonts w:ascii="Times New Roman" w:hAnsi="Times New Roman" w:cs="Times New Roman"/>
                <w:sz w:val="26"/>
                <w:szCs w:val="24"/>
              </w:rPr>
              <w:t>руководители образовательных учреждений</w:t>
            </w:r>
          </w:p>
        </w:tc>
      </w:tr>
      <w:tr w:rsidR="00191382" w:rsidRPr="00C3474E" w:rsidTr="005139B5">
        <w:trPr>
          <w:trHeight w:val="160"/>
        </w:trPr>
        <w:tc>
          <w:tcPr>
            <w:tcW w:w="4395" w:type="dxa"/>
            <w:tcBorders>
              <w:top w:val="single" w:sz="4" w:space="0" w:color="000000"/>
              <w:left w:val="single" w:sz="4" w:space="0" w:color="000000"/>
              <w:bottom w:val="single" w:sz="4" w:space="0" w:color="000000"/>
              <w:right w:val="single" w:sz="4" w:space="0" w:color="000000"/>
            </w:tcBorders>
          </w:tcPr>
          <w:p w:rsidR="00191382" w:rsidRPr="00C3474E" w:rsidRDefault="00191382" w:rsidP="001F61DB">
            <w:pPr>
              <w:spacing w:after="0" w:line="240" w:lineRule="atLeast"/>
              <w:rPr>
                <w:rFonts w:ascii="Times New Roman" w:hAnsi="Times New Roman" w:cs="Times New Roman"/>
                <w:sz w:val="26"/>
                <w:szCs w:val="24"/>
              </w:rPr>
            </w:pPr>
            <w:r w:rsidRPr="00C3474E">
              <w:rPr>
                <w:rFonts w:ascii="Times New Roman" w:hAnsi="Times New Roman" w:cs="Times New Roman"/>
                <w:sz w:val="26"/>
                <w:szCs w:val="24"/>
              </w:rPr>
              <w:t xml:space="preserve">Организация отдыха и оздоровления детей и семей, состоящих на учете в КДН, на </w:t>
            </w:r>
            <w:proofErr w:type="spellStart"/>
            <w:r w:rsidRPr="00C3474E">
              <w:rPr>
                <w:rFonts w:ascii="Times New Roman" w:hAnsi="Times New Roman" w:cs="Times New Roman"/>
                <w:sz w:val="26"/>
                <w:szCs w:val="24"/>
              </w:rPr>
              <w:t>внутришкольном</w:t>
            </w:r>
            <w:proofErr w:type="spellEnd"/>
            <w:r w:rsidRPr="00C3474E">
              <w:rPr>
                <w:rFonts w:ascii="Times New Roman" w:hAnsi="Times New Roman" w:cs="Times New Roman"/>
                <w:sz w:val="26"/>
                <w:szCs w:val="24"/>
              </w:rPr>
              <w:t xml:space="preserve"> учете, детей с ограниченными возможностями здоровья</w:t>
            </w:r>
          </w:p>
          <w:p w:rsidR="00191382" w:rsidRPr="00C3474E" w:rsidRDefault="00191382" w:rsidP="004C7006">
            <w:pPr>
              <w:spacing w:after="0" w:line="240" w:lineRule="atLeast"/>
              <w:jc w:val="center"/>
              <w:rPr>
                <w:rFonts w:ascii="Times New Roman" w:hAnsi="Times New Roman" w:cs="Times New Roman"/>
                <w:sz w:val="26"/>
                <w:szCs w:val="24"/>
              </w:rPr>
            </w:pPr>
          </w:p>
        </w:tc>
        <w:tc>
          <w:tcPr>
            <w:tcW w:w="2694" w:type="dxa"/>
            <w:tcBorders>
              <w:top w:val="single" w:sz="4" w:space="0" w:color="000000"/>
              <w:left w:val="single" w:sz="4" w:space="0" w:color="000000"/>
              <w:bottom w:val="single" w:sz="4" w:space="0" w:color="000000"/>
              <w:right w:val="single" w:sz="4" w:space="0" w:color="000000"/>
            </w:tcBorders>
          </w:tcPr>
          <w:p w:rsidR="00191382" w:rsidRPr="00C3474E" w:rsidRDefault="009C6169" w:rsidP="004C7006">
            <w:pPr>
              <w:spacing w:after="0" w:line="240" w:lineRule="atLeast"/>
              <w:jc w:val="center"/>
              <w:rPr>
                <w:rFonts w:ascii="Times New Roman" w:hAnsi="Times New Roman" w:cs="Times New Roman"/>
                <w:sz w:val="26"/>
                <w:szCs w:val="24"/>
              </w:rPr>
            </w:pPr>
            <w:r>
              <w:rPr>
                <w:rFonts w:ascii="Times New Roman" w:hAnsi="Times New Roman" w:cs="Times New Roman"/>
                <w:sz w:val="26"/>
                <w:szCs w:val="24"/>
              </w:rPr>
              <w:t>в</w:t>
            </w:r>
            <w:r w:rsidR="00191382" w:rsidRPr="00C3474E">
              <w:rPr>
                <w:rFonts w:ascii="Times New Roman" w:hAnsi="Times New Roman" w:cs="Times New Roman"/>
                <w:sz w:val="26"/>
                <w:szCs w:val="24"/>
              </w:rPr>
              <w:t xml:space="preserve"> течение летнего периода</w:t>
            </w:r>
          </w:p>
          <w:p w:rsidR="00191382" w:rsidRPr="00C3474E" w:rsidRDefault="00191382" w:rsidP="004C7006">
            <w:pPr>
              <w:spacing w:after="0" w:line="240" w:lineRule="atLeast"/>
              <w:jc w:val="center"/>
              <w:rPr>
                <w:rFonts w:ascii="Times New Roman" w:hAnsi="Times New Roman" w:cs="Times New Roman"/>
                <w:sz w:val="26"/>
                <w:szCs w:val="24"/>
              </w:rPr>
            </w:pPr>
          </w:p>
        </w:tc>
        <w:tc>
          <w:tcPr>
            <w:tcW w:w="3260" w:type="dxa"/>
            <w:tcBorders>
              <w:top w:val="single" w:sz="4" w:space="0" w:color="000000"/>
              <w:left w:val="single" w:sz="4" w:space="0" w:color="000000"/>
              <w:bottom w:val="single" w:sz="4" w:space="0" w:color="000000"/>
              <w:right w:val="single" w:sz="4" w:space="0" w:color="000000"/>
            </w:tcBorders>
            <w:hideMark/>
          </w:tcPr>
          <w:p w:rsidR="00191382" w:rsidRPr="00C3474E" w:rsidRDefault="009272EC" w:rsidP="004C7006">
            <w:pPr>
              <w:spacing w:after="0" w:line="240" w:lineRule="atLeast"/>
              <w:jc w:val="center"/>
              <w:rPr>
                <w:rFonts w:ascii="Times New Roman" w:hAnsi="Times New Roman" w:cs="Times New Roman"/>
                <w:sz w:val="26"/>
                <w:szCs w:val="24"/>
              </w:rPr>
            </w:pPr>
            <w:r>
              <w:rPr>
                <w:rFonts w:ascii="Times New Roman" w:hAnsi="Times New Roman" w:cs="Times New Roman"/>
                <w:sz w:val="26"/>
                <w:szCs w:val="24"/>
              </w:rPr>
              <w:t>у</w:t>
            </w:r>
            <w:r w:rsidR="00191382" w:rsidRPr="00C3474E">
              <w:rPr>
                <w:rFonts w:ascii="Times New Roman" w:hAnsi="Times New Roman" w:cs="Times New Roman"/>
                <w:sz w:val="26"/>
                <w:szCs w:val="24"/>
              </w:rPr>
              <w:t>правление образования администрации города Благовещенска,</w:t>
            </w:r>
          </w:p>
          <w:p w:rsidR="00191382" w:rsidRPr="00C3474E" w:rsidRDefault="00191382" w:rsidP="004C7006">
            <w:pPr>
              <w:spacing w:after="0" w:line="240" w:lineRule="atLeast"/>
              <w:jc w:val="center"/>
              <w:rPr>
                <w:rFonts w:ascii="Times New Roman" w:hAnsi="Times New Roman" w:cs="Times New Roman"/>
                <w:sz w:val="26"/>
                <w:szCs w:val="24"/>
              </w:rPr>
            </w:pPr>
            <w:r w:rsidRPr="00C3474E">
              <w:rPr>
                <w:rFonts w:ascii="Times New Roman" w:hAnsi="Times New Roman" w:cs="Times New Roman"/>
                <w:sz w:val="26"/>
                <w:szCs w:val="24"/>
              </w:rPr>
              <w:t>КДН,</w:t>
            </w:r>
          </w:p>
          <w:p w:rsidR="00191382" w:rsidRPr="00C3474E" w:rsidRDefault="00191382" w:rsidP="004C7006">
            <w:pPr>
              <w:spacing w:after="0" w:line="240" w:lineRule="atLeast"/>
              <w:jc w:val="center"/>
              <w:rPr>
                <w:rFonts w:ascii="Times New Roman" w:hAnsi="Times New Roman" w:cs="Times New Roman"/>
                <w:sz w:val="26"/>
                <w:szCs w:val="24"/>
              </w:rPr>
            </w:pPr>
            <w:r w:rsidRPr="00C3474E">
              <w:rPr>
                <w:rFonts w:ascii="Times New Roman" w:hAnsi="Times New Roman" w:cs="Times New Roman"/>
                <w:sz w:val="26"/>
                <w:szCs w:val="24"/>
              </w:rPr>
              <w:t>образовательные учреждения</w:t>
            </w:r>
          </w:p>
        </w:tc>
      </w:tr>
      <w:tr w:rsidR="00191382" w:rsidRPr="00C3474E" w:rsidTr="005139B5">
        <w:trPr>
          <w:trHeight w:val="160"/>
        </w:trPr>
        <w:tc>
          <w:tcPr>
            <w:tcW w:w="4395" w:type="dxa"/>
            <w:tcBorders>
              <w:top w:val="single" w:sz="4" w:space="0" w:color="000000"/>
              <w:left w:val="single" w:sz="4" w:space="0" w:color="000000"/>
              <w:bottom w:val="single" w:sz="4" w:space="0" w:color="000000"/>
              <w:right w:val="single" w:sz="4" w:space="0" w:color="000000"/>
            </w:tcBorders>
            <w:hideMark/>
          </w:tcPr>
          <w:p w:rsidR="00191382" w:rsidRPr="00C3474E" w:rsidRDefault="00191382" w:rsidP="00876D2E">
            <w:pPr>
              <w:spacing w:after="0" w:line="240" w:lineRule="atLeast"/>
              <w:rPr>
                <w:rFonts w:ascii="Times New Roman" w:hAnsi="Times New Roman" w:cs="Times New Roman"/>
                <w:sz w:val="26"/>
                <w:szCs w:val="24"/>
              </w:rPr>
            </w:pPr>
            <w:r w:rsidRPr="00C3474E">
              <w:rPr>
                <w:rFonts w:ascii="Times New Roman" w:hAnsi="Times New Roman" w:cs="Times New Roman"/>
                <w:sz w:val="26"/>
                <w:szCs w:val="24"/>
              </w:rPr>
              <w:t>Организация бригад по благоустройству пришкольных территорий, трудоустройство несовершеннолетних</w:t>
            </w:r>
          </w:p>
        </w:tc>
        <w:tc>
          <w:tcPr>
            <w:tcW w:w="2694" w:type="dxa"/>
            <w:tcBorders>
              <w:top w:val="single" w:sz="4" w:space="0" w:color="000000"/>
              <w:left w:val="single" w:sz="4" w:space="0" w:color="000000"/>
              <w:bottom w:val="single" w:sz="4" w:space="0" w:color="000000"/>
              <w:right w:val="single" w:sz="4" w:space="0" w:color="000000"/>
            </w:tcBorders>
          </w:tcPr>
          <w:p w:rsidR="00191382" w:rsidRPr="00C3474E" w:rsidRDefault="009C6169" w:rsidP="004C7006">
            <w:pPr>
              <w:spacing w:after="0" w:line="240" w:lineRule="atLeast"/>
              <w:jc w:val="center"/>
              <w:rPr>
                <w:rFonts w:ascii="Times New Roman" w:hAnsi="Times New Roman" w:cs="Times New Roman"/>
                <w:sz w:val="26"/>
                <w:szCs w:val="24"/>
              </w:rPr>
            </w:pPr>
            <w:r>
              <w:rPr>
                <w:rFonts w:ascii="Times New Roman" w:hAnsi="Times New Roman" w:cs="Times New Roman"/>
                <w:sz w:val="26"/>
                <w:szCs w:val="24"/>
              </w:rPr>
              <w:t>м</w:t>
            </w:r>
            <w:r w:rsidR="00191382" w:rsidRPr="00C3474E">
              <w:rPr>
                <w:rFonts w:ascii="Times New Roman" w:hAnsi="Times New Roman" w:cs="Times New Roman"/>
                <w:sz w:val="26"/>
                <w:szCs w:val="24"/>
              </w:rPr>
              <w:t>ай – август</w:t>
            </w:r>
          </w:p>
          <w:p w:rsidR="00191382" w:rsidRPr="00C3474E" w:rsidRDefault="00191382" w:rsidP="004C7006">
            <w:pPr>
              <w:spacing w:after="0" w:line="240" w:lineRule="atLeast"/>
              <w:jc w:val="center"/>
              <w:rPr>
                <w:rFonts w:ascii="Times New Roman" w:hAnsi="Times New Roman" w:cs="Times New Roman"/>
                <w:sz w:val="26"/>
                <w:szCs w:val="24"/>
              </w:rPr>
            </w:pPr>
          </w:p>
        </w:tc>
        <w:tc>
          <w:tcPr>
            <w:tcW w:w="3260" w:type="dxa"/>
            <w:tcBorders>
              <w:top w:val="single" w:sz="4" w:space="0" w:color="000000"/>
              <w:left w:val="single" w:sz="4" w:space="0" w:color="000000"/>
              <w:bottom w:val="single" w:sz="4" w:space="0" w:color="000000"/>
              <w:right w:val="single" w:sz="4" w:space="0" w:color="000000"/>
            </w:tcBorders>
            <w:hideMark/>
          </w:tcPr>
          <w:p w:rsidR="00191382" w:rsidRPr="00C3474E" w:rsidRDefault="009272EC" w:rsidP="004C7006">
            <w:pPr>
              <w:spacing w:after="0" w:line="240" w:lineRule="atLeast"/>
              <w:jc w:val="center"/>
              <w:rPr>
                <w:rFonts w:ascii="Times New Roman" w:hAnsi="Times New Roman" w:cs="Times New Roman"/>
                <w:sz w:val="26"/>
                <w:szCs w:val="24"/>
              </w:rPr>
            </w:pPr>
            <w:r>
              <w:rPr>
                <w:rFonts w:ascii="Times New Roman" w:hAnsi="Times New Roman" w:cs="Times New Roman"/>
                <w:sz w:val="26"/>
                <w:szCs w:val="24"/>
              </w:rPr>
              <w:t>у</w:t>
            </w:r>
            <w:r w:rsidR="00191382" w:rsidRPr="00C3474E">
              <w:rPr>
                <w:rFonts w:ascii="Times New Roman" w:hAnsi="Times New Roman" w:cs="Times New Roman"/>
                <w:sz w:val="26"/>
                <w:szCs w:val="24"/>
              </w:rPr>
              <w:t>правление образования администрации города Благовещенска, управление по физической культуре, спорту и делам молодежи,</w:t>
            </w:r>
          </w:p>
          <w:p w:rsidR="00191382" w:rsidRPr="00C3474E" w:rsidRDefault="00191382" w:rsidP="004C7006">
            <w:pPr>
              <w:spacing w:after="0" w:line="240" w:lineRule="atLeast"/>
              <w:jc w:val="center"/>
              <w:rPr>
                <w:rFonts w:ascii="Times New Roman" w:hAnsi="Times New Roman" w:cs="Times New Roman"/>
                <w:sz w:val="26"/>
                <w:szCs w:val="24"/>
              </w:rPr>
            </w:pPr>
            <w:r w:rsidRPr="00C3474E">
              <w:rPr>
                <w:rFonts w:ascii="Times New Roman" w:hAnsi="Times New Roman" w:cs="Times New Roman"/>
                <w:sz w:val="26"/>
                <w:szCs w:val="24"/>
              </w:rPr>
              <w:t>образовательные учреждения</w:t>
            </w:r>
          </w:p>
        </w:tc>
      </w:tr>
      <w:tr w:rsidR="00191382" w:rsidRPr="00C3474E" w:rsidTr="005139B5">
        <w:trPr>
          <w:trHeight w:val="160"/>
        </w:trPr>
        <w:tc>
          <w:tcPr>
            <w:tcW w:w="4395" w:type="dxa"/>
            <w:tcBorders>
              <w:top w:val="single" w:sz="4" w:space="0" w:color="000000"/>
              <w:left w:val="single" w:sz="4" w:space="0" w:color="000000"/>
              <w:bottom w:val="single" w:sz="4" w:space="0" w:color="000000"/>
              <w:right w:val="single" w:sz="4" w:space="0" w:color="000000"/>
            </w:tcBorders>
            <w:hideMark/>
          </w:tcPr>
          <w:p w:rsidR="00191382" w:rsidRPr="00C3474E" w:rsidRDefault="00876D2E" w:rsidP="001F61DB">
            <w:pPr>
              <w:spacing w:after="0" w:line="240" w:lineRule="atLeast"/>
              <w:rPr>
                <w:rFonts w:ascii="Times New Roman" w:hAnsi="Times New Roman" w:cs="Times New Roman"/>
                <w:sz w:val="26"/>
                <w:szCs w:val="24"/>
              </w:rPr>
            </w:pPr>
            <w:r>
              <w:rPr>
                <w:rFonts w:ascii="Times New Roman" w:hAnsi="Times New Roman" w:cs="Times New Roman"/>
                <w:sz w:val="26"/>
                <w:szCs w:val="24"/>
              </w:rPr>
              <w:t xml:space="preserve">Организация </w:t>
            </w:r>
            <w:r w:rsidR="00191382" w:rsidRPr="00C3474E">
              <w:rPr>
                <w:rFonts w:ascii="Times New Roman" w:hAnsi="Times New Roman" w:cs="Times New Roman"/>
                <w:sz w:val="26"/>
                <w:szCs w:val="24"/>
              </w:rPr>
              <w:t xml:space="preserve">в лагерях дневного пребывания, детских загородных лагерях мероприятий по профилактике наркомании, </w:t>
            </w:r>
            <w:r w:rsidR="00191382" w:rsidRPr="00C3474E">
              <w:rPr>
                <w:rFonts w:ascii="Times New Roman" w:hAnsi="Times New Roman" w:cs="Times New Roman"/>
                <w:sz w:val="26"/>
                <w:szCs w:val="24"/>
              </w:rPr>
              <w:lastRenderedPageBreak/>
              <w:t xml:space="preserve">токсикомании, алкоголизма, </w:t>
            </w:r>
            <w:proofErr w:type="spellStart"/>
            <w:r w:rsidR="00191382" w:rsidRPr="00C3474E">
              <w:rPr>
                <w:rFonts w:ascii="Times New Roman" w:hAnsi="Times New Roman" w:cs="Times New Roman"/>
                <w:sz w:val="26"/>
                <w:szCs w:val="24"/>
              </w:rPr>
              <w:t>табакокурения</w:t>
            </w:r>
            <w:proofErr w:type="spellEnd"/>
            <w:r w:rsidR="00191382" w:rsidRPr="00C3474E">
              <w:rPr>
                <w:rFonts w:ascii="Times New Roman" w:hAnsi="Times New Roman" w:cs="Times New Roman"/>
                <w:sz w:val="26"/>
                <w:szCs w:val="24"/>
              </w:rPr>
              <w:t>, дорожно-транспортного травматизма</w:t>
            </w:r>
          </w:p>
        </w:tc>
        <w:tc>
          <w:tcPr>
            <w:tcW w:w="2694" w:type="dxa"/>
            <w:tcBorders>
              <w:top w:val="single" w:sz="4" w:space="0" w:color="000000"/>
              <w:left w:val="single" w:sz="4" w:space="0" w:color="000000"/>
              <w:bottom w:val="single" w:sz="4" w:space="0" w:color="000000"/>
              <w:right w:val="single" w:sz="4" w:space="0" w:color="000000"/>
            </w:tcBorders>
          </w:tcPr>
          <w:p w:rsidR="00191382" w:rsidRPr="00C3474E" w:rsidRDefault="009C6169" w:rsidP="004C7006">
            <w:pPr>
              <w:spacing w:after="0" w:line="240" w:lineRule="atLeast"/>
              <w:jc w:val="center"/>
              <w:rPr>
                <w:rFonts w:ascii="Times New Roman" w:hAnsi="Times New Roman" w:cs="Times New Roman"/>
                <w:sz w:val="26"/>
                <w:szCs w:val="24"/>
              </w:rPr>
            </w:pPr>
            <w:r>
              <w:rPr>
                <w:rFonts w:ascii="Times New Roman" w:hAnsi="Times New Roman" w:cs="Times New Roman"/>
                <w:sz w:val="26"/>
                <w:szCs w:val="24"/>
              </w:rPr>
              <w:lastRenderedPageBreak/>
              <w:t>и</w:t>
            </w:r>
            <w:r w:rsidR="00191382" w:rsidRPr="00C3474E">
              <w:rPr>
                <w:rFonts w:ascii="Times New Roman" w:hAnsi="Times New Roman" w:cs="Times New Roman"/>
                <w:sz w:val="26"/>
                <w:szCs w:val="24"/>
              </w:rPr>
              <w:t>юнь – август</w:t>
            </w:r>
          </w:p>
          <w:p w:rsidR="00191382" w:rsidRPr="00C3474E" w:rsidRDefault="00191382" w:rsidP="004C7006">
            <w:pPr>
              <w:spacing w:after="0" w:line="240" w:lineRule="atLeast"/>
              <w:jc w:val="center"/>
              <w:rPr>
                <w:rFonts w:ascii="Times New Roman" w:hAnsi="Times New Roman" w:cs="Times New Roman"/>
                <w:sz w:val="26"/>
                <w:szCs w:val="24"/>
              </w:rPr>
            </w:pPr>
          </w:p>
        </w:tc>
        <w:tc>
          <w:tcPr>
            <w:tcW w:w="3260" w:type="dxa"/>
            <w:tcBorders>
              <w:top w:val="single" w:sz="4" w:space="0" w:color="000000"/>
              <w:left w:val="single" w:sz="4" w:space="0" w:color="000000"/>
              <w:bottom w:val="single" w:sz="4" w:space="0" w:color="000000"/>
              <w:right w:val="single" w:sz="4" w:space="0" w:color="000000"/>
            </w:tcBorders>
            <w:hideMark/>
          </w:tcPr>
          <w:p w:rsidR="00191382" w:rsidRPr="00C3474E" w:rsidRDefault="009272EC" w:rsidP="004C7006">
            <w:pPr>
              <w:spacing w:after="0" w:line="240" w:lineRule="atLeast"/>
              <w:jc w:val="center"/>
              <w:rPr>
                <w:rFonts w:ascii="Times New Roman" w:hAnsi="Times New Roman" w:cs="Times New Roman"/>
                <w:sz w:val="26"/>
                <w:szCs w:val="24"/>
              </w:rPr>
            </w:pPr>
            <w:r>
              <w:rPr>
                <w:rFonts w:ascii="Times New Roman" w:hAnsi="Times New Roman" w:cs="Times New Roman"/>
                <w:sz w:val="26"/>
                <w:szCs w:val="24"/>
              </w:rPr>
              <w:t>о</w:t>
            </w:r>
            <w:r w:rsidR="00191382" w:rsidRPr="00C3474E">
              <w:rPr>
                <w:rFonts w:ascii="Times New Roman" w:hAnsi="Times New Roman" w:cs="Times New Roman"/>
                <w:sz w:val="26"/>
                <w:szCs w:val="24"/>
              </w:rPr>
              <w:t>тдел опеки и охраны здоровья администрации города Благовещенска,</w:t>
            </w:r>
          </w:p>
          <w:p w:rsidR="00191382" w:rsidRPr="00C3474E" w:rsidRDefault="00191382" w:rsidP="004C7006">
            <w:pPr>
              <w:spacing w:after="0" w:line="240" w:lineRule="atLeast"/>
              <w:jc w:val="center"/>
              <w:rPr>
                <w:rFonts w:ascii="Times New Roman" w:hAnsi="Times New Roman" w:cs="Times New Roman"/>
                <w:sz w:val="26"/>
                <w:szCs w:val="24"/>
              </w:rPr>
            </w:pPr>
            <w:r w:rsidRPr="00C3474E">
              <w:rPr>
                <w:rFonts w:ascii="Times New Roman" w:hAnsi="Times New Roman" w:cs="Times New Roman"/>
                <w:sz w:val="26"/>
                <w:szCs w:val="24"/>
              </w:rPr>
              <w:t xml:space="preserve">управление образования </w:t>
            </w:r>
            <w:r w:rsidRPr="00C3474E">
              <w:rPr>
                <w:rFonts w:ascii="Times New Roman" w:hAnsi="Times New Roman" w:cs="Times New Roman"/>
                <w:sz w:val="26"/>
                <w:szCs w:val="24"/>
              </w:rPr>
              <w:lastRenderedPageBreak/>
              <w:t>администрации города Благовещенска,</w:t>
            </w:r>
          </w:p>
          <w:p w:rsidR="00191382" w:rsidRPr="00C3474E" w:rsidRDefault="00191382" w:rsidP="004C7006">
            <w:pPr>
              <w:spacing w:after="0" w:line="240" w:lineRule="atLeast"/>
              <w:jc w:val="center"/>
              <w:rPr>
                <w:rFonts w:ascii="Times New Roman" w:hAnsi="Times New Roman" w:cs="Times New Roman"/>
                <w:sz w:val="26"/>
                <w:szCs w:val="24"/>
              </w:rPr>
            </w:pPr>
            <w:r w:rsidRPr="00C3474E">
              <w:rPr>
                <w:rFonts w:ascii="Times New Roman" w:hAnsi="Times New Roman" w:cs="Times New Roman"/>
                <w:sz w:val="26"/>
                <w:szCs w:val="24"/>
              </w:rPr>
              <w:t>образовательные учреждения</w:t>
            </w:r>
          </w:p>
        </w:tc>
      </w:tr>
      <w:tr w:rsidR="00191382" w:rsidRPr="00C3474E" w:rsidTr="005139B5">
        <w:trPr>
          <w:trHeight w:val="160"/>
        </w:trPr>
        <w:tc>
          <w:tcPr>
            <w:tcW w:w="4395" w:type="dxa"/>
            <w:tcBorders>
              <w:top w:val="single" w:sz="4" w:space="0" w:color="000000"/>
              <w:left w:val="single" w:sz="4" w:space="0" w:color="000000"/>
              <w:bottom w:val="single" w:sz="4" w:space="0" w:color="000000"/>
              <w:right w:val="single" w:sz="4" w:space="0" w:color="000000"/>
            </w:tcBorders>
            <w:hideMark/>
          </w:tcPr>
          <w:p w:rsidR="00191382" w:rsidRPr="00C3474E" w:rsidRDefault="00191382" w:rsidP="001F61DB">
            <w:pPr>
              <w:spacing w:after="0" w:line="240" w:lineRule="atLeast"/>
              <w:rPr>
                <w:rFonts w:ascii="Times New Roman" w:hAnsi="Times New Roman" w:cs="Times New Roman"/>
                <w:sz w:val="26"/>
                <w:szCs w:val="24"/>
              </w:rPr>
            </w:pPr>
            <w:r w:rsidRPr="00C3474E">
              <w:rPr>
                <w:rFonts w:ascii="Times New Roman" w:hAnsi="Times New Roman" w:cs="Times New Roman"/>
                <w:sz w:val="26"/>
                <w:szCs w:val="24"/>
              </w:rPr>
              <w:lastRenderedPageBreak/>
              <w:t>Организация культурных и спортивно-массовых мероприятий</w:t>
            </w:r>
          </w:p>
        </w:tc>
        <w:tc>
          <w:tcPr>
            <w:tcW w:w="2694" w:type="dxa"/>
            <w:tcBorders>
              <w:top w:val="single" w:sz="4" w:space="0" w:color="000000"/>
              <w:left w:val="single" w:sz="4" w:space="0" w:color="000000"/>
              <w:bottom w:val="single" w:sz="4" w:space="0" w:color="000000"/>
              <w:right w:val="single" w:sz="4" w:space="0" w:color="000000"/>
            </w:tcBorders>
          </w:tcPr>
          <w:p w:rsidR="00191382" w:rsidRPr="00C3474E" w:rsidRDefault="009C6169" w:rsidP="004C7006">
            <w:pPr>
              <w:spacing w:after="0" w:line="240" w:lineRule="atLeast"/>
              <w:jc w:val="center"/>
              <w:rPr>
                <w:rFonts w:ascii="Times New Roman" w:hAnsi="Times New Roman" w:cs="Times New Roman"/>
                <w:sz w:val="26"/>
                <w:szCs w:val="24"/>
              </w:rPr>
            </w:pPr>
            <w:r>
              <w:rPr>
                <w:rFonts w:ascii="Times New Roman" w:hAnsi="Times New Roman" w:cs="Times New Roman"/>
                <w:sz w:val="26"/>
                <w:szCs w:val="24"/>
              </w:rPr>
              <w:t>и</w:t>
            </w:r>
            <w:r w:rsidR="00191382" w:rsidRPr="00C3474E">
              <w:rPr>
                <w:rFonts w:ascii="Times New Roman" w:hAnsi="Times New Roman" w:cs="Times New Roman"/>
                <w:sz w:val="26"/>
                <w:szCs w:val="24"/>
              </w:rPr>
              <w:t>юнь – август</w:t>
            </w:r>
          </w:p>
          <w:p w:rsidR="00191382" w:rsidRPr="00C3474E" w:rsidRDefault="00191382" w:rsidP="004C7006">
            <w:pPr>
              <w:spacing w:after="0" w:line="240" w:lineRule="atLeast"/>
              <w:jc w:val="center"/>
              <w:rPr>
                <w:rFonts w:ascii="Times New Roman" w:hAnsi="Times New Roman" w:cs="Times New Roman"/>
                <w:sz w:val="26"/>
                <w:szCs w:val="24"/>
              </w:rPr>
            </w:pPr>
          </w:p>
        </w:tc>
        <w:tc>
          <w:tcPr>
            <w:tcW w:w="3260" w:type="dxa"/>
            <w:tcBorders>
              <w:top w:val="single" w:sz="4" w:space="0" w:color="000000"/>
              <w:left w:val="single" w:sz="4" w:space="0" w:color="000000"/>
              <w:bottom w:val="single" w:sz="4" w:space="0" w:color="000000"/>
              <w:right w:val="single" w:sz="4" w:space="0" w:color="000000"/>
            </w:tcBorders>
            <w:hideMark/>
          </w:tcPr>
          <w:p w:rsidR="00191382" w:rsidRPr="00C3474E" w:rsidRDefault="009272EC" w:rsidP="004C7006">
            <w:pPr>
              <w:spacing w:after="0" w:line="240" w:lineRule="atLeast"/>
              <w:jc w:val="center"/>
              <w:rPr>
                <w:rFonts w:ascii="Times New Roman" w:hAnsi="Times New Roman" w:cs="Times New Roman"/>
                <w:sz w:val="26"/>
                <w:szCs w:val="24"/>
              </w:rPr>
            </w:pPr>
            <w:r>
              <w:rPr>
                <w:rFonts w:ascii="Times New Roman" w:hAnsi="Times New Roman" w:cs="Times New Roman"/>
                <w:sz w:val="26"/>
                <w:szCs w:val="24"/>
              </w:rPr>
              <w:t>у</w:t>
            </w:r>
            <w:r w:rsidR="00191382" w:rsidRPr="00C3474E">
              <w:rPr>
                <w:rFonts w:ascii="Times New Roman" w:hAnsi="Times New Roman" w:cs="Times New Roman"/>
                <w:sz w:val="26"/>
                <w:szCs w:val="24"/>
              </w:rPr>
              <w:t>правление образования администрации города Благовещенска,</w:t>
            </w:r>
          </w:p>
          <w:p w:rsidR="00191382" w:rsidRPr="00C3474E" w:rsidRDefault="00191382" w:rsidP="004C7006">
            <w:pPr>
              <w:spacing w:after="0" w:line="240" w:lineRule="atLeast"/>
              <w:jc w:val="center"/>
              <w:rPr>
                <w:rFonts w:ascii="Times New Roman" w:hAnsi="Times New Roman" w:cs="Times New Roman"/>
                <w:sz w:val="26"/>
                <w:szCs w:val="24"/>
              </w:rPr>
            </w:pPr>
            <w:r w:rsidRPr="00C3474E">
              <w:rPr>
                <w:rFonts w:ascii="Times New Roman" w:hAnsi="Times New Roman" w:cs="Times New Roman"/>
                <w:sz w:val="26"/>
                <w:szCs w:val="24"/>
              </w:rPr>
              <w:t>управление культуры администрации города Благовещенска,</w:t>
            </w:r>
          </w:p>
          <w:p w:rsidR="00191382" w:rsidRPr="00C3474E" w:rsidRDefault="00191382" w:rsidP="004C7006">
            <w:pPr>
              <w:spacing w:after="0" w:line="240" w:lineRule="atLeast"/>
              <w:jc w:val="center"/>
              <w:rPr>
                <w:rFonts w:ascii="Times New Roman" w:hAnsi="Times New Roman" w:cs="Times New Roman"/>
                <w:sz w:val="26"/>
                <w:szCs w:val="24"/>
              </w:rPr>
            </w:pPr>
            <w:r w:rsidRPr="00C3474E">
              <w:rPr>
                <w:rFonts w:ascii="Times New Roman" w:hAnsi="Times New Roman" w:cs="Times New Roman"/>
                <w:sz w:val="26"/>
                <w:szCs w:val="24"/>
              </w:rPr>
              <w:t>управление по физической культуре, спорту и делам молодежи, образовательные учреждения города;</w:t>
            </w:r>
          </w:p>
        </w:tc>
      </w:tr>
      <w:tr w:rsidR="00191382" w:rsidRPr="00C3474E" w:rsidTr="005139B5">
        <w:trPr>
          <w:trHeight w:val="160"/>
        </w:trPr>
        <w:tc>
          <w:tcPr>
            <w:tcW w:w="4395" w:type="dxa"/>
            <w:tcBorders>
              <w:top w:val="single" w:sz="4" w:space="0" w:color="000000"/>
              <w:left w:val="single" w:sz="4" w:space="0" w:color="000000"/>
              <w:bottom w:val="single" w:sz="4" w:space="0" w:color="000000"/>
              <w:right w:val="single" w:sz="4" w:space="0" w:color="000000"/>
            </w:tcBorders>
            <w:hideMark/>
          </w:tcPr>
          <w:p w:rsidR="00191382" w:rsidRPr="00C3474E" w:rsidRDefault="00191382" w:rsidP="001F61DB">
            <w:pPr>
              <w:spacing w:after="0" w:line="240" w:lineRule="atLeast"/>
              <w:rPr>
                <w:rFonts w:ascii="Times New Roman" w:hAnsi="Times New Roman" w:cs="Times New Roman"/>
                <w:sz w:val="26"/>
                <w:szCs w:val="24"/>
              </w:rPr>
            </w:pPr>
            <w:r w:rsidRPr="00C3474E">
              <w:rPr>
                <w:rFonts w:ascii="Times New Roman" w:hAnsi="Times New Roman" w:cs="Times New Roman"/>
                <w:sz w:val="26"/>
                <w:szCs w:val="24"/>
              </w:rPr>
              <w:t>Организация социально-игровых площадок</w:t>
            </w:r>
          </w:p>
        </w:tc>
        <w:tc>
          <w:tcPr>
            <w:tcW w:w="2694" w:type="dxa"/>
            <w:tcBorders>
              <w:top w:val="single" w:sz="4" w:space="0" w:color="000000"/>
              <w:left w:val="single" w:sz="4" w:space="0" w:color="000000"/>
              <w:bottom w:val="single" w:sz="4" w:space="0" w:color="000000"/>
              <w:right w:val="single" w:sz="4" w:space="0" w:color="000000"/>
            </w:tcBorders>
            <w:hideMark/>
          </w:tcPr>
          <w:p w:rsidR="00191382" w:rsidRPr="00C3474E" w:rsidRDefault="009C6169" w:rsidP="004C7006">
            <w:pPr>
              <w:spacing w:after="0" w:line="240" w:lineRule="atLeast"/>
              <w:jc w:val="center"/>
              <w:rPr>
                <w:rFonts w:ascii="Times New Roman" w:hAnsi="Times New Roman" w:cs="Times New Roman"/>
                <w:sz w:val="26"/>
                <w:szCs w:val="24"/>
              </w:rPr>
            </w:pPr>
            <w:r>
              <w:rPr>
                <w:rFonts w:ascii="Times New Roman" w:hAnsi="Times New Roman" w:cs="Times New Roman"/>
                <w:sz w:val="26"/>
                <w:szCs w:val="24"/>
              </w:rPr>
              <w:t>а</w:t>
            </w:r>
            <w:r w:rsidR="00191382" w:rsidRPr="00C3474E">
              <w:rPr>
                <w:rFonts w:ascii="Times New Roman" w:hAnsi="Times New Roman" w:cs="Times New Roman"/>
                <w:sz w:val="26"/>
                <w:szCs w:val="24"/>
              </w:rPr>
              <w:t>вгуст</w:t>
            </w:r>
          </w:p>
        </w:tc>
        <w:tc>
          <w:tcPr>
            <w:tcW w:w="3260" w:type="dxa"/>
            <w:tcBorders>
              <w:top w:val="single" w:sz="4" w:space="0" w:color="000000"/>
              <w:left w:val="single" w:sz="4" w:space="0" w:color="000000"/>
              <w:bottom w:val="single" w:sz="4" w:space="0" w:color="000000"/>
              <w:right w:val="single" w:sz="4" w:space="0" w:color="000000"/>
            </w:tcBorders>
            <w:hideMark/>
          </w:tcPr>
          <w:p w:rsidR="00191382" w:rsidRPr="00C3474E" w:rsidRDefault="009272EC" w:rsidP="004C7006">
            <w:pPr>
              <w:spacing w:after="0" w:line="240" w:lineRule="atLeast"/>
              <w:jc w:val="center"/>
              <w:rPr>
                <w:rFonts w:ascii="Times New Roman" w:hAnsi="Times New Roman" w:cs="Times New Roman"/>
                <w:sz w:val="26"/>
                <w:szCs w:val="24"/>
              </w:rPr>
            </w:pPr>
            <w:r>
              <w:rPr>
                <w:rFonts w:ascii="Times New Roman" w:hAnsi="Times New Roman" w:cs="Times New Roman"/>
                <w:sz w:val="26"/>
                <w:szCs w:val="24"/>
              </w:rPr>
              <w:t>у</w:t>
            </w:r>
            <w:r w:rsidR="00191382" w:rsidRPr="00C3474E">
              <w:rPr>
                <w:rFonts w:ascii="Times New Roman" w:hAnsi="Times New Roman" w:cs="Times New Roman"/>
                <w:sz w:val="26"/>
                <w:szCs w:val="24"/>
              </w:rPr>
              <w:t>правление образования администрации города Благовещенска,</w:t>
            </w:r>
          </w:p>
          <w:p w:rsidR="00191382" w:rsidRPr="00C3474E" w:rsidRDefault="00191382" w:rsidP="004C7006">
            <w:pPr>
              <w:spacing w:after="0" w:line="240" w:lineRule="atLeast"/>
              <w:jc w:val="center"/>
              <w:rPr>
                <w:rFonts w:ascii="Times New Roman" w:hAnsi="Times New Roman" w:cs="Times New Roman"/>
                <w:sz w:val="26"/>
                <w:szCs w:val="24"/>
              </w:rPr>
            </w:pPr>
            <w:r w:rsidRPr="00C3474E">
              <w:rPr>
                <w:rFonts w:ascii="Times New Roman" w:hAnsi="Times New Roman" w:cs="Times New Roman"/>
                <w:sz w:val="26"/>
                <w:szCs w:val="24"/>
              </w:rPr>
              <w:t>управление культуры администрации города Благовещенска,</w:t>
            </w:r>
          </w:p>
          <w:p w:rsidR="00191382" w:rsidRPr="00C3474E" w:rsidRDefault="00191382" w:rsidP="004C7006">
            <w:pPr>
              <w:spacing w:after="0" w:line="240" w:lineRule="atLeast"/>
              <w:jc w:val="center"/>
              <w:rPr>
                <w:rFonts w:ascii="Times New Roman" w:hAnsi="Times New Roman" w:cs="Times New Roman"/>
                <w:sz w:val="26"/>
                <w:szCs w:val="24"/>
              </w:rPr>
            </w:pPr>
            <w:r w:rsidRPr="00C3474E">
              <w:rPr>
                <w:rFonts w:ascii="Times New Roman" w:hAnsi="Times New Roman" w:cs="Times New Roman"/>
                <w:sz w:val="26"/>
                <w:szCs w:val="24"/>
              </w:rPr>
              <w:t>управление по физической культуре, спорту и делам молодежи, образовательные учреждения</w:t>
            </w:r>
          </w:p>
        </w:tc>
      </w:tr>
      <w:tr w:rsidR="00191382" w:rsidRPr="00C3474E" w:rsidTr="005139B5">
        <w:trPr>
          <w:trHeight w:val="160"/>
        </w:trPr>
        <w:tc>
          <w:tcPr>
            <w:tcW w:w="4395" w:type="dxa"/>
            <w:tcBorders>
              <w:top w:val="single" w:sz="4" w:space="0" w:color="000000"/>
              <w:left w:val="single" w:sz="4" w:space="0" w:color="000000"/>
              <w:bottom w:val="single" w:sz="4" w:space="0" w:color="000000"/>
              <w:right w:val="single" w:sz="4" w:space="0" w:color="000000"/>
            </w:tcBorders>
            <w:hideMark/>
          </w:tcPr>
          <w:p w:rsidR="00191382" w:rsidRPr="00C3474E" w:rsidRDefault="00191382" w:rsidP="001F61DB">
            <w:pPr>
              <w:spacing w:after="0" w:line="240" w:lineRule="atLeast"/>
              <w:rPr>
                <w:rFonts w:ascii="Times New Roman" w:hAnsi="Times New Roman" w:cs="Times New Roman"/>
                <w:sz w:val="26"/>
                <w:szCs w:val="24"/>
              </w:rPr>
            </w:pPr>
            <w:r w:rsidRPr="00C3474E">
              <w:rPr>
                <w:rFonts w:ascii="Times New Roman" w:hAnsi="Times New Roman" w:cs="Times New Roman"/>
                <w:sz w:val="26"/>
                <w:szCs w:val="24"/>
              </w:rPr>
              <w:t>Итоги мониторинга показателей отдыха, оздоровления и занятости детей и подростков</w:t>
            </w:r>
          </w:p>
        </w:tc>
        <w:tc>
          <w:tcPr>
            <w:tcW w:w="2694" w:type="dxa"/>
            <w:tcBorders>
              <w:top w:val="single" w:sz="4" w:space="0" w:color="000000"/>
              <w:left w:val="single" w:sz="4" w:space="0" w:color="000000"/>
              <w:bottom w:val="single" w:sz="4" w:space="0" w:color="000000"/>
              <w:right w:val="single" w:sz="4" w:space="0" w:color="000000"/>
            </w:tcBorders>
            <w:hideMark/>
          </w:tcPr>
          <w:p w:rsidR="00191382" w:rsidRPr="00C3474E" w:rsidRDefault="009C6169" w:rsidP="004C7006">
            <w:pPr>
              <w:spacing w:after="0" w:line="240" w:lineRule="atLeast"/>
              <w:jc w:val="center"/>
              <w:rPr>
                <w:rFonts w:ascii="Times New Roman" w:hAnsi="Times New Roman" w:cs="Times New Roman"/>
                <w:sz w:val="26"/>
                <w:szCs w:val="24"/>
              </w:rPr>
            </w:pPr>
            <w:r>
              <w:rPr>
                <w:rFonts w:ascii="Times New Roman" w:hAnsi="Times New Roman" w:cs="Times New Roman"/>
                <w:sz w:val="26"/>
                <w:szCs w:val="24"/>
              </w:rPr>
              <w:t>м</w:t>
            </w:r>
            <w:r w:rsidR="00191382" w:rsidRPr="00C3474E">
              <w:rPr>
                <w:rFonts w:ascii="Times New Roman" w:hAnsi="Times New Roman" w:cs="Times New Roman"/>
                <w:sz w:val="26"/>
                <w:szCs w:val="24"/>
              </w:rPr>
              <w:t>ай-сентябрь</w:t>
            </w:r>
          </w:p>
        </w:tc>
        <w:tc>
          <w:tcPr>
            <w:tcW w:w="3260" w:type="dxa"/>
            <w:tcBorders>
              <w:top w:val="single" w:sz="4" w:space="0" w:color="000000"/>
              <w:left w:val="single" w:sz="4" w:space="0" w:color="000000"/>
              <w:bottom w:val="single" w:sz="4" w:space="0" w:color="000000"/>
              <w:right w:val="single" w:sz="4" w:space="0" w:color="000000"/>
            </w:tcBorders>
            <w:hideMark/>
          </w:tcPr>
          <w:p w:rsidR="00191382" w:rsidRPr="00C3474E" w:rsidRDefault="009272EC" w:rsidP="004C7006">
            <w:pPr>
              <w:spacing w:after="0" w:line="240" w:lineRule="atLeast"/>
              <w:jc w:val="center"/>
              <w:rPr>
                <w:rFonts w:ascii="Times New Roman" w:hAnsi="Times New Roman" w:cs="Times New Roman"/>
                <w:sz w:val="26"/>
                <w:szCs w:val="24"/>
              </w:rPr>
            </w:pPr>
            <w:r>
              <w:rPr>
                <w:rFonts w:ascii="Times New Roman" w:hAnsi="Times New Roman" w:cs="Times New Roman"/>
                <w:sz w:val="26"/>
                <w:szCs w:val="24"/>
              </w:rPr>
              <w:t>у</w:t>
            </w:r>
            <w:r w:rsidR="00191382" w:rsidRPr="00C3474E">
              <w:rPr>
                <w:rFonts w:ascii="Times New Roman" w:hAnsi="Times New Roman" w:cs="Times New Roman"/>
                <w:sz w:val="26"/>
                <w:szCs w:val="24"/>
              </w:rPr>
              <w:t>правление образования администрации города Благовещенска, образовательные учреждения;</w:t>
            </w:r>
          </w:p>
        </w:tc>
      </w:tr>
      <w:tr w:rsidR="004C7006" w:rsidRPr="00C3474E" w:rsidTr="005139B5">
        <w:trPr>
          <w:trHeight w:val="160"/>
        </w:trPr>
        <w:tc>
          <w:tcPr>
            <w:tcW w:w="4395" w:type="dxa"/>
            <w:tcBorders>
              <w:top w:val="single" w:sz="4" w:space="0" w:color="000000"/>
              <w:left w:val="single" w:sz="4" w:space="0" w:color="000000"/>
              <w:bottom w:val="single" w:sz="4" w:space="0" w:color="000000"/>
              <w:right w:val="single" w:sz="4" w:space="0" w:color="000000"/>
            </w:tcBorders>
          </w:tcPr>
          <w:p w:rsidR="004C7006" w:rsidRPr="00C3474E" w:rsidRDefault="00876D2E" w:rsidP="001F61DB">
            <w:pPr>
              <w:spacing w:after="0" w:line="240" w:lineRule="atLeast"/>
              <w:rPr>
                <w:rFonts w:ascii="Times New Roman" w:hAnsi="Times New Roman" w:cs="Times New Roman"/>
                <w:sz w:val="26"/>
                <w:szCs w:val="24"/>
              </w:rPr>
            </w:pPr>
            <w:r>
              <w:rPr>
                <w:rFonts w:ascii="Times New Roman" w:hAnsi="Times New Roman" w:cs="Times New Roman"/>
                <w:sz w:val="26"/>
                <w:szCs w:val="24"/>
              </w:rPr>
              <w:t xml:space="preserve">Проведение </w:t>
            </w:r>
            <w:bookmarkStart w:id="0" w:name="_GoBack"/>
            <w:bookmarkEnd w:id="0"/>
            <w:r w:rsidR="004C7006" w:rsidRPr="00C3474E">
              <w:rPr>
                <w:rFonts w:ascii="Times New Roman" w:hAnsi="Times New Roman" w:cs="Times New Roman"/>
                <w:sz w:val="26"/>
                <w:szCs w:val="24"/>
              </w:rPr>
              <w:t>общегородского праздника «Здравствуй, школа!» (работа творческих и спортивных площадок, запись в учреждения дополнительного образования)</w:t>
            </w:r>
          </w:p>
        </w:tc>
        <w:tc>
          <w:tcPr>
            <w:tcW w:w="2694" w:type="dxa"/>
            <w:tcBorders>
              <w:top w:val="single" w:sz="4" w:space="0" w:color="000000"/>
              <w:left w:val="single" w:sz="4" w:space="0" w:color="000000"/>
              <w:bottom w:val="single" w:sz="4" w:space="0" w:color="000000"/>
              <w:right w:val="single" w:sz="4" w:space="0" w:color="000000"/>
            </w:tcBorders>
          </w:tcPr>
          <w:p w:rsidR="004C7006" w:rsidRPr="00C3474E" w:rsidRDefault="009C6169" w:rsidP="004C7006">
            <w:pPr>
              <w:spacing w:after="0" w:line="240" w:lineRule="atLeast"/>
              <w:jc w:val="center"/>
              <w:rPr>
                <w:rFonts w:ascii="Times New Roman" w:hAnsi="Times New Roman" w:cs="Times New Roman"/>
                <w:sz w:val="26"/>
                <w:szCs w:val="24"/>
              </w:rPr>
            </w:pPr>
            <w:r>
              <w:rPr>
                <w:rFonts w:ascii="Times New Roman" w:hAnsi="Times New Roman" w:cs="Times New Roman"/>
                <w:sz w:val="26"/>
                <w:szCs w:val="24"/>
              </w:rPr>
              <w:t>с</w:t>
            </w:r>
            <w:r w:rsidR="00201526" w:rsidRPr="00C3474E">
              <w:rPr>
                <w:rFonts w:ascii="Times New Roman" w:hAnsi="Times New Roman" w:cs="Times New Roman"/>
                <w:sz w:val="26"/>
                <w:szCs w:val="24"/>
              </w:rPr>
              <w:t>ентябрь</w:t>
            </w:r>
          </w:p>
        </w:tc>
        <w:tc>
          <w:tcPr>
            <w:tcW w:w="3260" w:type="dxa"/>
            <w:tcBorders>
              <w:top w:val="single" w:sz="4" w:space="0" w:color="000000"/>
              <w:left w:val="single" w:sz="4" w:space="0" w:color="000000"/>
              <w:bottom w:val="single" w:sz="4" w:space="0" w:color="000000"/>
              <w:right w:val="single" w:sz="4" w:space="0" w:color="000000"/>
            </w:tcBorders>
          </w:tcPr>
          <w:p w:rsidR="004C7006" w:rsidRPr="00C3474E" w:rsidRDefault="009272EC" w:rsidP="001A5831">
            <w:pPr>
              <w:spacing w:after="0" w:line="240" w:lineRule="atLeast"/>
              <w:jc w:val="center"/>
              <w:rPr>
                <w:rFonts w:ascii="Times New Roman" w:hAnsi="Times New Roman" w:cs="Times New Roman"/>
                <w:sz w:val="26"/>
                <w:szCs w:val="24"/>
              </w:rPr>
            </w:pPr>
            <w:r>
              <w:rPr>
                <w:rFonts w:ascii="Times New Roman" w:hAnsi="Times New Roman" w:cs="Times New Roman"/>
                <w:sz w:val="26"/>
                <w:szCs w:val="24"/>
              </w:rPr>
              <w:t>у</w:t>
            </w:r>
            <w:r w:rsidR="004C7006" w:rsidRPr="00C3474E">
              <w:rPr>
                <w:rFonts w:ascii="Times New Roman" w:hAnsi="Times New Roman" w:cs="Times New Roman"/>
                <w:sz w:val="26"/>
                <w:szCs w:val="24"/>
              </w:rPr>
              <w:t>правление образования администрации города Благовещенска, образовательные учреждения</w:t>
            </w:r>
            <w:r>
              <w:rPr>
                <w:rFonts w:ascii="Times New Roman" w:hAnsi="Times New Roman" w:cs="Times New Roman"/>
                <w:sz w:val="26"/>
                <w:szCs w:val="24"/>
              </w:rPr>
              <w:t xml:space="preserve">, </w:t>
            </w:r>
            <w:r w:rsidRPr="00C3474E">
              <w:rPr>
                <w:rFonts w:ascii="Times New Roman" w:eastAsia="Times New Roman" w:hAnsi="Times New Roman" w:cs="Times New Roman"/>
                <w:color w:val="000000" w:themeColor="text1"/>
                <w:sz w:val="26"/>
                <w:szCs w:val="24"/>
                <w:lang w:eastAsia="ru-RU"/>
              </w:rPr>
              <w:t>МАОУ ДО «ЦЭВД</w:t>
            </w:r>
          </w:p>
        </w:tc>
      </w:tr>
    </w:tbl>
    <w:p w:rsidR="00747E4D" w:rsidRPr="00C3474E" w:rsidRDefault="00747E4D" w:rsidP="001F61DB">
      <w:pPr>
        <w:spacing w:after="0" w:line="240" w:lineRule="auto"/>
        <w:jc w:val="both"/>
        <w:outlineLvl w:val="0"/>
        <w:rPr>
          <w:rFonts w:ascii="Times New Roman" w:eastAsia="Calibri" w:hAnsi="Times New Roman" w:cs="Times New Roman"/>
          <w:sz w:val="26"/>
          <w:szCs w:val="28"/>
        </w:rPr>
      </w:pPr>
    </w:p>
    <w:p w:rsidR="00747E4D" w:rsidRPr="00C3474E" w:rsidRDefault="00747E4D" w:rsidP="00747E4D">
      <w:pPr>
        <w:spacing w:after="0" w:line="240" w:lineRule="auto"/>
        <w:ind w:firstLine="709"/>
        <w:jc w:val="both"/>
        <w:rPr>
          <w:rFonts w:ascii="Times New Roman" w:eastAsia="Calibri" w:hAnsi="Times New Roman" w:cs="Times New Roman"/>
          <w:sz w:val="26"/>
          <w:szCs w:val="28"/>
        </w:rPr>
      </w:pPr>
    </w:p>
    <w:p w:rsidR="00747E4D" w:rsidRPr="00C3474E" w:rsidRDefault="00574D89" w:rsidP="00747E4D">
      <w:pPr>
        <w:spacing w:after="160" w:line="259" w:lineRule="auto"/>
        <w:ind w:left="360"/>
        <w:jc w:val="center"/>
        <w:rPr>
          <w:rFonts w:ascii="Times New Roman" w:eastAsia="Calibri" w:hAnsi="Times New Roman" w:cs="Times New Roman"/>
          <w:b/>
          <w:sz w:val="26"/>
          <w:szCs w:val="28"/>
        </w:rPr>
      </w:pPr>
      <w:r>
        <w:rPr>
          <w:rFonts w:ascii="Times New Roman" w:eastAsia="Calibri" w:hAnsi="Times New Roman" w:cs="Times New Roman"/>
          <w:b/>
          <w:sz w:val="26"/>
          <w:szCs w:val="28"/>
        </w:rPr>
        <w:t>3</w:t>
      </w:r>
      <w:r w:rsidR="00747E4D" w:rsidRPr="00C3474E">
        <w:rPr>
          <w:rFonts w:ascii="Times New Roman" w:eastAsia="Calibri" w:hAnsi="Times New Roman" w:cs="Times New Roman"/>
          <w:b/>
          <w:sz w:val="26"/>
          <w:szCs w:val="28"/>
        </w:rPr>
        <w:t xml:space="preserve">. Список использованных документов и источников информации </w:t>
      </w:r>
    </w:p>
    <w:p w:rsidR="00747E4D" w:rsidRPr="00C3474E" w:rsidRDefault="00747E4D" w:rsidP="00574D89">
      <w:pPr>
        <w:spacing w:after="0" w:line="240" w:lineRule="auto"/>
        <w:ind w:left="357" w:firstLine="351"/>
        <w:jc w:val="both"/>
        <w:rPr>
          <w:rFonts w:ascii="Times New Roman" w:eastAsia="Calibri" w:hAnsi="Times New Roman" w:cs="Times New Roman"/>
          <w:sz w:val="26"/>
          <w:szCs w:val="28"/>
        </w:rPr>
      </w:pPr>
      <w:r w:rsidRPr="00C3474E">
        <w:rPr>
          <w:rFonts w:ascii="Times New Roman" w:eastAsia="Calibri" w:hAnsi="Times New Roman" w:cs="Times New Roman"/>
          <w:sz w:val="26"/>
          <w:szCs w:val="28"/>
        </w:rPr>
        <w:t>1.  Конституция Российской Федерации</w:t>
      </w:r>
    </w:p>
    <w:p w:rsidR="00747E4D" w:rsidRPr="00C3474E" w:rsidRDefault="00747E4D" w:rsidP="00574D89">
      <w:pPr>
        <w:spacing w:after="0" w:line="240" w:lineRule="auto"/>
        <w:ind w:left="357" w:firstLine="351"/>
        <w:jc w:val="both"/>
        <w:rPr>
          <w:rFonts w:ascii="Times New Roman" w:eastAsia="Calibri" w:hAnsi="Times New Roman" w:cs="Times New Roman"/>
          <w:sz w:val="26"/>
          <w:szCs w:val="28"/>
        </w:rPr>
      </w:pPr>
      <w:r w:rsidRPr="00C3474E">
        <w:rPr>
          <w:rFonts w:ascii="Times New Roman" w:eastAsia="Calibri" w:hAnsi="Times New Roman" w:cs="Times New Roman"/>
          <w:sz w:val="26"/>
          <w:szCs w:val="28"/>
        </w:rPr>
        <w:t>2.  Федеральный закон № 273-ФЗ «Об образовании в Российской Федерации»</w:t>
      </w:r>
    </w:p>
    <w:p w:rsidR="00747E4D" w:rsidRPr="00C3474E" w:rsidRDefault="00747E4D" w:rsidP="001F61DB">
      <w:pPr>
        <w:pStyle w:val="a8"/>
        <w:shd w:val="clear" w:color="auto" w:fill="FFFFFF"/>
        <w:ind w:left="284"/>
        <w:jc w:val="both"/>
        <w:outlineLvl w:val="0"/>
        <w:rPr>
          <w:rFonts w:ascii="Times New Roman" w:eastAsia="Calibri" w:hAnsi="Times New Roman" w:cs="Times New Roman"/>
          <w:sz w:val="26"/>
          <w:szCs w:val="28"/>
        </w:rPr>
      </w:pPr>
      <w:r w:rsidRPr="00C3474E">
        <w:rPr>
          <w:rFonts w:ascii="Times New Roman" w:eastAsia="Calibri" w:hAnsi="Times New Roman" w:cs="Times New Roman"/>
          <w:sz w:val="26"/>
          <w:szCs w:val="28"/>
        </w:rPr>
        <w:t xml:space="preserve"> </w:t>
      </w:r>
      <w:r w:rsidR="00574D89">
        <w:rPr>
          <w:rFonts w:ascii="Times New Roman" w:eastAsia="Calibri" w:hAnsi="Times New Roman" w:cs="Times New Roman"/>
          <w:sz w:val="26"/>
          <w:szCs w:val="28"/>
        </w:rPr>
        <w:tab/>
      </w:r>
      <w:r w:rsidR="001F61DB">
        <w:rPr>
          <w:rFonts w:ascii="Times New Roman" w:eastAsia="Calibri" w:hAnsi="Times New Roman" w:cs="Times New Roman"/>
          <w:sz w:val="26"/>
          <w:szCs w:val="28"/>
        </w:rPr>
        <w:t>3</w:t>
      </w:r>
      <w:r w:rsidRPr="00C3474E">
        <w:rPr>
          <w:rFonts w:ascii="Times New Roman" w:eastAsia="Calibri" w:hAnsi="Times New Roman" w:cs="Times New Roman"/>
          <w:sz w:val="26"/>
          <w:szCs w:val="28"/>
        </w:rPr>
        <w:t>. Муниципальная программа «Развитие системы образования города Благовещенска на 2015-2020 годы»</w:t>
      </w:r>
    </w:p>
    <w:p w:rsidR="00747E4D" w:rsidRPr="00C3474E" w:rsidRDefault="00747E4D" w:rsidP="00747E4D">
      <w:pPr>
        <w:spacing w:after="0" w:line="240" w:lineRule="auto"/>
        <w:ind w:left="357"/>
        <w:jc w:val="both"/>
        <w:rPr>
          <w:rFonts w:ascii="Times New Roman" w:eastAsia="Calibri" w:hAnsi="Times New Roman" w:cs="Times New Roman"/>
          <w:sz w:val="26"/>
          <w:szCs w:val="28"/>
        </w:rPr>
      </w:pPr>
    </w:p>
    <w:p w:rsidR="00747E4D" w:rsidRPr="00C3474E" w:rsidRDefault="00747E4D" w:rsidP="00747E4D">
      <w:pPr>
        <w:spacing w:after="160" w:line="259" w:lineRule="auto"/>
        <w:ind w:left="360"/>
        <w:jc w:val="both"/>
        <w:rPr>
          <w:rFonts w:ascii="Times New Roman" w:eastAsia="Calibri" w:hAnsi="Times New Roman" w:cs="Times New Roman"/>
          <w:sz w:val="26"/>
          <w:szCs w:val="28"/>
        </w:rPr>
      </w:pPr>
    </w:p>
    <w:p w:rsidR="003F3B5D" w:rsidRPr="00C3474E" w:rsidRDefault="003F3B5D" w:rsidP="004C7006">
      <w:pPr>
        <w:spacing w:after="0" w:line="240" w:lineRule="atLeast"/>
        <w:jc w:val="center"/>
        <w:rPr>
          <w:rFonts w:ascii="Times New Roman" w:hAnsi="Times New Roman" w:cs="Times New Roman"/>
          <w:b/>
          <w:color w:val="000000" w:themeColor="text1"/>
          <w:sz w:val="26"/>
          <w:szCs w:val="24"/>
        </w:rPr>
      </w:pPr>
    </w:p>
    <w:sectPr w:rsidR="003F3B5D" w:rsidRPr="00C3474E" w:rsidSect="00424F5F">
      <w:pgSz w:w="11906" w:h="16838"/>
      <w:pgMar w:top="851" w:right="851"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46DDF"/>
    <w:multiLevelType w:val="multilevel"/>
    <w:tmpl w:val="83B09E32"/>
    <w:lvl w:ilvl="0">
      <w:start w:val="2"/>
      <w:numFmt w:val="decimal"/>
      <w:lvlText w:val="%1."/>
      <w:lvlJc w:val="left"/>
      <w:pPr>
        <w:ind w:left="390" w:hanging="390"/>
      </w:pPr>
      <w:rPr>
        <w:rFonts w:hint="default"/>
      </w:rPr>
    </w:lvl>
    <w:lvl w:ilvl="1">
      <w:start w:val="7"/>
      <w:numFmt w:val="decimal"/>
      <w:lvlText w:val="%1.%2."/>
      <w:lvlJc w:val="left"/>
      <w:pPr>
        <w:ind w:left="1855" w:hanging="72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485" w:hanging="108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7115" w:hanging="144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745" w:hanging="1800"/>
      </w:pPr>
      <w:rPr>
        <w:rFonts w:hint="default"/>
      </w:rPr>
    </w:lvl>
    <w:lvl w:ilvl="8">
      <w:start w:val="1"/>
      <w:numFmt w:val="decimal"/>
      <w:lvlText w:val="%1.%2.%3.%4.%5.%6.%7.%8.%9."/>
      <w:lvlJc w:val="left"/>
      <w:pPr>
        <w:ind w:left="10880" w:hanging="1800"/>
      </w:pPr>
      <w:rPr>
        <w:rFonts w:hint="default"/>
      </w:rPr>
    </w:lvl>
  </w:abstractNum>
  <w:abstractNum w:abstractNumId="1" w15:restartNumberingAfterBreak="0">
    <w:nsid w:val="1ADA459B"/>
    <w:multiLevelType w:val="multilevel"/>
    <w:tmpl w:val="13DE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16BE3"/>
    <w:multiLevelType w:val="multilevel"/>
    <w:tmpl w:val="FA58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213136"/>
    <w:multiLevelType w:val="multilevel"/>
    <w:tmpl w:val="2E1A0FE2"/>
    <w:lvl w:ilvl="0">
      <w:start w:val="2"/>
      <w:numFmt w:val="decimal"/>
      <w:lvlText w:val="%1."/>
      <w:lvlJc w:val="left"/>
      <w:pPr>
        <w:ind w:left="1585" w:hanging="450"/>
      </w:pPr>
      <w:rPr>
        <w:rFonts w:hint="default"/>
        <w:color w:val="000000"/>
      </w:rPr>
    </w:lvl>
    <w:lvl w:ilvl="1">
      <w:start w:val="6"/>
      <w:numFmt w:val="decimal"/>
      <w:lvlText w:val="%1.%2."/>
      <w:lvlJc w:val="left"/>
      <w:pPr>
        <w:ind w:left="2705" w:hanging="720"/>
      </w:pPr>
      <w:rPr>
        <w:rFonts w:hint="default"/>
        <w:color w:val="000000"/>
      </w:rPr>
    </w:lvl>
    <w:lvl w:ilvl="2">
      <w:start w:val="1"/>
      <w:numFmt w:val="decimal"/>
      <w:lvlText w:val="%1.%2.%3."/>
      <w:lvlJc w:val="left"/>
      <w:pPr>
        <w:ind w:left="7242" w:hanging="720"/>
      </w:pPr>
      <w:rPr>
        <w:rFonts w:hint="default"/>
        <w:color w:val="000000"/>
      </w:rPr>
    </w:lvl>
    <w:lvl w:ilvl="3">
      <w:start w:val="1"/>
      <w:numFmt w:val="decimal"/>
      <w:lvlText w:val="%1.%2.%3.%4."/>
      <w:lvlJc w:val="left"/>
      <w:pPr>
        <w:ind w:left="10863" w:hanging="1080"/>
      </w:pPr>
      <w:rPr>
        <w:rFonts w:hint="default"/>
        <w:color w:val="000000"/>
      </w:rPr>
    </w:lvl>
    <w:lvl w:ilvl="4">
      <w:start w:val="1"/>
      <w:numFmt w:val="decimal"/>
      <w:lvlText w:val="%1.%2.%3.%4.%5."/>
      <w:lvlJc w:val="left"/>
      <w:pPr>
        <w:ind w:left="14124" w:hanging="1080"/>
      </w:pPr>
      <w:rPr>
        <w:rFonts w:hint="default"/>
        <w:color w:val="000000"/>
      </w:rPr>
    </w:lvl>
    <w:lvl w:ilvl="5">
      <w:start w:val="1"/>
      <w:numFmt w:val="decimal"/>
      <w:lvlText w:val="%1.%2.%3.%4.%5.%6."/>
      <w:lvlJc w:val="left"/>
      <w:pPr>
        <w:ind w:left="17745" w:hanging="1440"/>
      </w:pPr>
      <w:rPr>
        <w:rFonts w:hint="default"/>
        <w:color w:val="000000"/>
      </w:rPr>
    </w:lvl>
    <w:lvl w:ilvl="6">
      <w:start w:val="1"/>
      <w:numFmt w:val="decimal"/>
      <w:lvlText w:val="%1.%2.%3.%4.%5.%6.%7."/>
      <w:lvlJc w:val="left"/>
      <w:pPr>
        <w:ind w:left="21366" w:hanging="1800"/>
      </w:pPr>
      <w:rPr>
        <w:rFonts w:hint="default"/>
        <w:color w:val="000000"/>
      </w:rPr>
    </w:lvl>
    <w:lvl w:ilvl="7">
      <w:start w:val="1"/>
      <w:numFmt w:val="decimal"/>
      <w:lvlText w:val="%1.%2.%3.%4.%5.%6.%7.%8."/>
      <w:lvlJc w:val="left"/>
      <w:pPr>
        <w:ind w:left="24627" w:hanging="1800"/>
      </w:pPr>
      <w:rPr>
        <w:rFonts w:hint="default"/>
        <w:color w:val="000000"/>
      </w:rPr>
    </w:lvl>
    <w:lvl w:ilvl="8">
      <w:start w:val="1"/>
      <w:numFmt w:val="decimal"/>
      <w:lvlText w:val="%1.%2.%3.%4.%5.%6.%7.%8.%9."/>
      <w:lvlJc w:val="left"/>
      <w:pPr>
        <w:ind w:left="28248" w:hanging="2160"/>
      </w:pPr>
      <w:rPr>
        <w:rFonts w:hint="default"/>
        <w:color w:val="000000"/>
      </w:rPr>
    </w:lvl>
  </w:abstractNum>
  <w:abstractNum w:abstractNumId="4" w15:restartNumberingAfterBreak="0">
    <w:nsid w:val="4AEB5AEF"/>
    <w:multiLevelType w:val="multilevel"/>
    <w:tmpl w:val="EB8E620E"/>
    <w:lvl w:ilvl="0">
      <w:start w:val="1"/>
      <w:numFmt w:val="decimal"/>
      <w:lvlText w:val="%1."/>
      <w:lvlJc w:val="left"/>
      <w:pPr>
        <w:ind w:left="717" w:hanging="360"/>
      </w:pPr>
      <w:rPr>
        <w:rFonts w:hint="default"/>
      </w:rPr>
    </w:lvl>
    <w:lvl w:ilvl="1">
      <w:start w:val="6"/>
      <w:numFmt w:val="decimal"/>
      <w:isLgl/>
      <w:lvlText w:val="%1.%2"/>
      <w:lvlJc w:val="left"/>
      <w:pPr>
        <w:ind w:left="1585" w:hanging="450"/>
      </w:pPr>
      <w:rPr>
        <w:rFonts w:hint="default"/>
      </w:rPr>
    </w:lvl>
    <w:lvl w:ilvl="2">
      <w:start w:val="1"/>
      <w:numFmt w:val="decimal"/>
      <w:isLgl/>
      <w:lvlText w:val="%1.%2.%3"/>
      <w:lvlJc w:val="left"/>
      <w:pPr>
        <w:ind w:left="2633" w:hanging="720"/>
      </w:pPr>
      <w:rPr>
        <w:rFonts w:hint="default"/>
      </w:rPr>
    </w:lvl>
    <w:lvl w:ilvl="3">
      <w:start w:val="1"/>
      <w:numFmt w:val="decimal"/>
      <w:isLgl/>
      <w:lvlText w:val="%1.%2.%3.%4"/>
      <w:lvlJc w:val="left"/>
      <w:pPr>
        <w:ind w:left="3771" w:hanging="1080"/>
      </w:pPr>
      <w:rPr>
        <w:rFonts w:hint="default"/>
      </w:rPr>
    </w:lvl>
    <w:lvl w:ilvl="4">
      <w:start w:val="1"/>
      <w:numFmt w:val="decimal"/>
      <w:isLgl/>
      <w:lvlText w:val="%1.%2.%3.%4.%5"/>
      <w:lvlJc w:val="left"/>
      <w:pPr>
        <w:ind w:left="4549" w:hanging="1080"/>
      </w:pPr>
      <w:rPr>
        <w:rFonts w:hint="default"/>
      </w:rPr>
    </w:lvl>
    <w:lvl w:ilvl="5">
      <w:start w:val="1"/>
      <w:numFmt w:val="decimal"/>
      <w:isLgl/>
      <w:lvlText w:val="%1.%2.%3.%4.%5.%6"/>
      <w:lvlJc w:val="left"/>
      <w:pPr>
        <w:ind w:left="5687" w:hanging="1440"/>
      </w:pPr>
      <w:rPr>
        <w:rFonts w:hint="default"/>
      </w:rPr>
    </w:lvl>
    <w:lvl w:ilvl="6">
      <w:start w:val="1"/>
      <w:numFmt w:val="decimal"/>
      <w:isLgl/>
      <w:lvlText w:val="%1.%2.%3.%4.%5.%6.%7"/>
      <w:lvlJc w:val="left"/>
      <w:pPr>
        <w:ind w:left="6465" w:hanging="1440"/>
      </w:pPr>
      <w:rPr>
        <w:rFonts w:hint="default"/>
      </w:rPr>
    </w:lvl>
    <w:lvl w:ilvl="7">
      <w:start w:val="1"/>
      <w:numFmt w:val="decimal"/>
      <w:isLgl/>
      <w:lvlText w:val="%1.%2.%3.%4.%5.%6.%7.%8"/>
      <w:lvlJc w:val="left"/>
      <w:pPr>
        <w:ind w:left="7603" w:hanging="1800"/>
      </w:pPr>
      <w:rPr>
        <w:rFonts w:hint="default"/>
      </w:rPr>
    </w:lvl>
    <w:lvl w:ilvl="8">
      <w:start w:val="1"/>
      <w:numFmt w:val="decimal"/>
      <w:isLgl/>
      <w:lvlText w:val="%1.%2.%3.%4.%5.%6.%7.%8.%9"/>
      <w:lvlJc w:val="left"/>
      <w:pPr>
        <w:ind w:left="8741" w:hanging="2160"/>
      </w:pPr>
      <w:rPr>
        <w:rFonts w:hint="default"/>
      </w:rPr>
    </w:lvl>
  </w:abstractNum>
  <w:abstractNum w:abstractNumId="5" w15:restartNumberingAfterBreak="0">
    <w:nsid w:val="54FA44A6"/>
    <w:multiLevelType w:val="hybridMultilevel"/>
    <w:tmpl w:val="0204AD1E"/>
    <w:lvl w:ilvl="0" w:tplc="6F80DB20">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6B01664D"/>
    <w:multiLevelType w:val="multilevel"/>
    <w:tmpl w:val="F57886D0"/>
    <w:lvl w:ilvl="0">
      <w:start w:val="1"/>
      <w:numFmt w:val="decimal"/>
      <w:lvlText w:val="%1."/>
      <w:lvlJc w:val="left"/>
      <w:pPr>
        <w:ind w:left="717" w:hanging="360"/>
      </w:pPr>
      <w:rPr>
        <w:rFonts w:hint="default"/>
      </w:rPr>
    </w:lvl>
    <w:lvl w:ilvl="1">
      <w:start w:val="3"/>
      <w:numFmt w:val="decimal"/>
      <w:isLgl/>
      <w:lvlText w:val="%1.%2."/>
      <w:lvlJc w:val="left"/>
      <w:pPr>
        <w:ind w:left="2138" w:hanging="720"/>
      </w:pPr>
      <w:rPr>
        <w:rFonts w:hint="default"/>
      </w:rPr>
    </w:lvl>
    <w:lvl w:ilvl="2">
      <w:start w:val="1"/>
      <w:numFmt w:val="decimal"/>
      <w:isLgl/>
      <w:lvlText w:val="%1.%2.%3."/>
      <w:lvlJc w:val="left"/>
      <w:pPr>
        <w:ind w:left="6879" w:hanging="720"/>
      </w:pPr>
      <w:rPr>
        <w:rFonts w:hint="default"/>
      </w:rPr>
    </w:lvl>
    <w:lvl w:ilvl="3">
      <w:start w:val="1"/>
      <w:numFmt w:val="decimal"/>
      <w:isLgl/>
      <w:lvlText w:val="%1.%2.%3.%4."/>
      <w:lvlJc w:val="left"/>
      <w:pPr>
        <w:ind w:left="10140" w:hanging="1080"/>
      </w:pPr>
      <w:rPr>
        <w:rFonts w:hint="default"/>
      </w:rPr>
    </w:lvl>
    <w:lvl w:ilvl="4">
      <w:start w:val="1"/>
      <w:numFmt w:val="decimal"/>
      <w:isLgl/>
      <w:lvlText w:val="%1.%2.%3.%4.%5."/>
      <w:lvlJc w:val="left"/>
      <w:pPr>
        <w:ind w:left="13041" w:hanging="1080"/>
      </w:pPr>
      <w:rPr>
        <w:rFonts w:hint="default"/>
      </w:rPr>
    </w:lvl>
    <w:lvl w:ilvl="5">
      <w:start w:val="1"/>
      <w:numFmt w:val="decimal"/>
      <w:isLgl/>
      <w:lvlText w:val="%1.%2.%3.%4.%5.%6."/>
      <w:lvlJc w:val="left"/>
      <w:pPr>
        <w:ind w:left="16302" w:hanging="1440"/>
      </w:pPr>
      <w:rPr>
        <w:rFonts w:hint="default"/>
      </w:rPr>
    </w:lvl>
    <w:lvl w:ilvl="6">
      <w:start w:val="1"/>
      <w:numFmt w:val="decimal"/>
      <w:isLgl/>
      <w:lvlText w:val="%1.%2.%3.%4.%5.%6.%7."/>
      <w:lvlJc w:val="left"/>
      <w:pPr>
        <w:ind w:left="19563" w:hanging="1800"/>
      </w:pPr>
      <w:rPr>
        <w:rFonts w:hint="default"/>
      </w:rPr>
    </w:lvl>
    <w:lvl w:ilvl="7">
      <w:start w:val="1"/>
      <w:numFmt w:val="decimal"/>
      <w:isLgl/>
      <w:lvlText w:val="%1.%2.%3.%4.%5.%6.%7.%8."/>
      <w:lvlJc w:val="left"/>
      <w:pPr>
        <w:ind w:left="22464" w:hanging="1800"/>
      </w:pPr>
      <w:rPr>
        <w:rFonts w:hint="default"/>
      </w:rPr>
    </w:lvl>
    <w:lvl w:ilvl="8">
      <w:start w:val="1"/>
      <w:numFmt w:val="decimal"/>
      <w:isLgl/>
      <w:lvlText w:val="%1.%2.%3.%4.%5.%6.%7.%8.%9."/>
      <w:lvlJc w:val="left"/>
      <w:pPr>
        <w:ind w:left="25725" w:hanging="2160"/>
      </w:pPr>
      <w:rPr>
        <w:rFonts w:hint="default"/>
      </w:rPr>
    </w:lvl>
  </w:abstractNum>
  <w:abstractNum w:abstractNumId="7" w15:restartNumberingAfterBreak="0">
    <w:nsid w:val="76DE7C31"/>
    <w:multiLevelType w:val="hybridMultilevel"/>
    <w:tmpl w:val="4AFC2260"/>
    <w:lvl w:ilvl="0" w:tplc="F656F18C">
      <w:start w:val="1"/>
      <w:numFmt w:val="decimal"/>
      <w:lvlText w:val="%1."/>
      <w:lvlJc w:val="left"/>
      <w:pPr>
        <w:ind w:left="717" w:hanging="360"/>
      </w:pPr>
      <w:rPr>
        <w:rFonts w:hint="default"/>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8" w15:restartNumberingAfterBreak="0">
    <w:nsid w:val="78CE4C3C"/>
    <w:multiLevelType w:val="multilevel"/>
    <w:tmpl w:val="C3BE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
  </w:num>
  <w:num w:numId="4">
    <w:abstractNumId w:val="4"/>
  </w:num>
  <w:num w:numId="5">
    <w:abstractNumId w:val="7"/>
  </w:num>
  <w:num w:numId="6">
    <w:abstractNumId w:val="6"/>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2"/>
  </w:compat>
  <w:rsids>
    <w:rsidRoot w:val="00767867"/>
    <w:rsid w:val="000108F5"/>
    <w:rsid w:val="00010DA5"/>
    <w:rsid w:val="00015B4A"/>
    <w:rsid w:val="00021A1E"/>
    <w:rsid w:val="00023A23"/>
    <w:rsid w:val="00031FB0"/>
    <w:rsid w:val="00034C2D"/>
    <w:rsid w:val="00037829"/>
    <w:rsid w:val="0005249A"/>
    <w:rsid w:val="00061B46"/>
    <w:rsid w:val="00067D54"/>
    <w:rsid w:val="000725AE"/>
    <w:rsid w:val="00080EA3"/>
    <w:rsid w:val="00082AC4"/>
    <w:rsid w:val="00084FB3"/>
    <w:rsid w:val="00090351"/>
    <w:rsid w:val="000904D1"/>
    <w:rsid w:val="000A7BC2"/>
    <w:rsid w:val="000C31B2"/>
    <w:rsid w:val="000C525F"/>
    <w:rsid w:val="000D1B31"/>
    <w:rsid w:val="000D3240"/>
    <w:rsid w:val="000D3F5C"/>
    <w:rsid w:val="000D42FE"/>
    <w:rsid w:val="00102099"/>
    <w:rsid w:val="00110F2E"/>
    <w:rsid w:val="00111611"/>
    <w:rsid w:val="00112696"/>
    <w:rsid w:val="00115990"/>
    <w:rsid w:val="00117D59"/>
    <w:rsid w:val="001334E6"/>
    <w:rsid w:val="001430EB"/>
    <w:rsid w:val="001443BF"/>
    <w:rsid w:val="00152105"/>
    <w:rsid w:val="00152608"/>
    <w:rsid w:val="00157964"/>
    <w:rsid w:val="00161EE4"/>
    <w:rsid w:val="00162A0E"/>
    <w:rsid w:val="00174CF4"/>
    <w:rsid w:val="001751E6"/>
    <w:rsid w:val="00175AD7"/>
    <w:rsid w:val="00176728"/>
    <w:rsid w:val="0018682B"/>
    <w:rsid w:val="00191382"/>
    <w:rsid w:val="001A1A70"/>
    <w:rsid w:val="001A2679"/>
    <w:rsid w:val="001A5831"/>
    <w:rsid w:val="001B6591"/>
    <w:rsid w:val="001C58F4"/>
    <w:rsid w:val="001E6B74"/>
    <w:rsid w:val="001F61DB"/>
    <w:rsid w:val="00201526"/>
    <w:rsid w:val="0021479E"/>
    <w:rsid w:val="00214F14"/>
    <w:rsid w:val="00216C98"/>
    <w:rsid w:val="002204BF"/>
    <w:rsid w:val="002272D1"/>
    <w:rsid w:val="002431D4"/>
    <w:rsid w:val="0024437E"/>
    <w:rsid w:val="002449BE"/>
    <w:rsid w:val="002461A1"/>
    <w:rsid w:val="00250CA4"/>
    <w:rsid w:val="002523DE"/>
    <w:rsid w:val="00254DBC"/>
    <w:rsid w:val="0025560F"/>
    <w:rsid w:val="00261AD5"/>
    <w:rsid w:val="00270133"/>
    <w:rsid w:val="00276191"/>
    <w:rsid w:val="00277E52"/>
    <w:rsid w:val="002901C2"/>
    <w:rsid w:val="00293E7D"/>
    <w:rsid w:val="00293FB8"/>
    <w:rsid w:val="00294F31"/>
    <w:rsid w:val="00295C9A"/>
    <w:rsid w:val="002968C8"/>
    <w:rsid w:val="002B35A3"/>
    <w:rsid w:val="002B43B3"/>
    <w:rsid w:val="002B583D"/>
    <w:rsid w:val="002C0784"/>
    <w:rsid w:val="002C1A94"/>
    <w:rsid w:val="002D6C0A"/>
    <w:rsid w:val="002E3DE5"/>
    <w:rsid w:val="002F60BF"/>
    <w:rsid w:val="0030380F"/>
    <w:rsid w:val="00303961"/>
    <w:rsid w:val="00305B0D"/>
    <w:rsid w:val="00315221"/>
    <w:rsid w:val="003216CF"/>
    <w:rsid w:val="003343F4"/>
    <w:rsid w:val="00341017"/>
    <w:rsid w:val="00342784"/>
    <w:rsid w:val="003461DB"/>
    <w:rsid w:val="003513C6"/>
    <w:rsid w:val="00356B78"/>
    <w:rsid w:val="00365C69"/>
    <w:rsid w:val="00372231"/>
    <w:rsid w:val="0037324F"/>
    <w:rsid w:val="00381049"/>
    <w:rsid w:val="00381E24"/>
    <w:rsid w:val="0038531D"/>
    <w:rsid w:val="003B0966"/>
    <w:rsid w:val="003B6430"/>
    <w:rsid w:val="003C7B44"/>
    <w:rsid w:val="003D15D8"/>
    <w:rsid w:val="003E3894"/>
    <w:rsid w:val="003E4344"/>
    <w:rsid w:val="003E6615"/>
    <w:rsid w:val="003F06C0"/>
    <w:rsid w:val="003F33B2"/>
    <w:rsid w:val="003F3B5D"/>
    <w:rsid w:val="003F435A"/>
    <w:rsid w:val="003F7400"/>
    <w:rsid w:val="004004CD"/>
    <w:rsid w:val="00403F05"/>
    <w:rsid w:val="0040588D"/>
    <w:rsid w:val="0041138F"/>
    <w:rsid w:val="00414119"/>
    <w:rsid w:val="0042344D"/>
    <w:rsid w:val="00424F5F"/>
    <w:rsid w:val="004255A8"/>
    <w:rsid w:val="0042592F"/>
    <w:rsid w:val="004356B1"/>
    <w:rsid w:val="00443B06"/>
    <w:rsid w:val="0045049F"/>
    <w:rsid w:val="00464D6B"/>
    <w:rsid w:val="00474555"/>
    <w:rsid w:val="00475BB1"/>
    <w:rsid w:val="004830FB"/>
    <w:rsid w:val="00496A04"/>
    <w:rsid w:val="004A6E2E"/>
    <w:rsid w:val="004A7896"/>
    <w:rsid w:val="004A7B28"/>
    <w:rsid w:val="004C0246"/>
    <w:rsid w:val="004C1F23"/>
    <w:rsid w:val="004C1F67"/>
    <w:rsid w:val="004C7006"/>
    <w:rsid w:val="004D4144"/>
    <w:rsid w:val="004D4173"/>
    <w:rsid w:val="004D6FF6"/>
    <w:rsid w:val="004D7897"/>
    <w:rsid w:val="00504A0B"/>
    <w:rsid w:val="005139B5"/>
    <w:rsid w:val="00521825"/>
    <w:rsid w:val="00532761"/>
    <w:rsid w:val="00532C62"/>
    <w:rsid w:val="00535075"/>
    <w:rsid w:val="005478C1"/>
    <w:rsid w:val="0055240A"/>
    <w:rsid w:val="00553F32"/>
    <w:rsid w:val="0055603B"/>
    <w:rsid w:val="00557A3A"/>
    <w:rsid w:val="00573BC5"/>
    <w:rsid w:val="00573CF4"/>
    <w:rsid w:val="00574834"/>
    <w:rsid w:val="00574D89"/>
    <w:rsid w:val="0057590A"/>
    <w:rsid w:val="00581158"/>
    <w:rsid w:val="00582629"/>
    <w:rsid w:val="00583711"/>
    <w:rsid w:val="00587ABB"/>
    <w:rsid w:val="005915C9"/>
    <w:rsid w:val="00592410"/>
    <w:rsid w:val="005A6813"/>
    <w:rsid w:val="005B571C"/>
    <w:rsid w:val="005B6DF9"/>
    <w:rsid w:val="005C1BEE"/>
    <w:rsid w:val="005D18CA"/>
    <w:rsid w:val="005D4831"/>
    <w:rsid w:val="005D5D25"/>
    <w:rsid w:val="005E14A5"/>
    <w:rsid w:val="005E5927"/>
    <w:rsid w:val="005E7131"/>
    <w:rsid w:val="005E7963"/>
    <w:rsid w:val="005F1AF6"/>
    <w:rsid w:val="00602B74"/>
    <w:rsid w:val="006039ED"/>
    <w:rsid w:val="00621CF7"/>
    <w:rsid w:val="00651B10"/>
    <w:rsid w:val="0065360D"/>
    <w:rsid w:val="00653671"/>
    <w:rsid w:val="006625B2"/>
    <w:rsid w:val="0066266B"/>
    <w:rsid w:val="00666CB6"/>
    <w:rsid w:val="006730F5"/>
    <w:rsid w:val="00682443"/>
    <w:rsid w:val="00684741"/>
    <w:rsid w:val="0069310F"/>
    <w:rsid w:val="006A3F69"/>
    <w:rsid w:val="006A7DDD"/>
    <w:rsid w:val="006C638A"/>
    <w:rsid w:val="006F2FE4"/>
    <w:rsid w:val="006F6BE1"/>
    <w:rsid w:val="0070244E"/>
    <w:rsid w:val="00703AFE"/>
    <w:rsid w:val="007108BE"/>
    <w:rsid w:val="007210EC"/>
    <w:rsid w:val="00721D17"/>
    <w:rsid w:val="0072389D"/>
    <w:rsid w:val="007363E5"/>
    <w:rsid w:val="007367EE"/>
    <w:rsid w:val="007417E5"/>
    <w:rsid w:val="007461B6"/>
    <w:rsid w:val="00747E4D"/>
    <w:rsid w:val="00750CCA"/>
    <w:rsid w:val="007630F3"/>
    <w:rsid w:val="00765390"/>
    <w:rsid w:val="00767867"/>
    <w:rsid w:val="0077521C"/>
    <w:rsid w:val="00775BC3"/>
    <w:rsid w:val="00781D80"/>
    <w:rsid w:val="00797C08"/>
    <w:rsid w:val="007A77E5"/>
    <w:rsid w:val="007B1EBA"/>
    <w:rsid w:val="007B3A8D"/>
    <w:rsid w:val="007B3D0E"/>
    <w:rsid w:val="007C5421"/>
    <w:rsid w:val="007C62A8"/>
    <w:rsid w:val="007D6B86"/>
    <w:rsid w:val="007E2909"/>
    <w:rsid w:val="007E424D"/>
    <w:rsid w:val="007E47E8"/>
    <w:rsid w:val="007E7E90"/>
    <w:rsid w:val="007F7C05"/>
    <w:rsid w:val="00805A24"/>
    <w:rsid w:val="008063B4"/>
    <w:rsid w:val="008105DE"/>
    <w:rsid w:val="0082541D"/>
    <w:rsid w:val="00826C86"/>
    <w:rsid w:val="00830524"/>
    <w:rsid w:val="0083551F"/>
    <w:rsid w:val="008377DA"/>
    <w:rsid w:val="008448EB"/>
    <w:rsid w:val="008515E9"/>
    <w:rsid w:val="008528A2"/>
    <w:rsid w:val="00853B0F"/>
    <w:rsid w:val="00866ED5"/>
    <w:rsid w:val="00871444"/>
    <w:rsid w:val="00872443"/>
    <w:rsid w:val="00872D0F"/>
    <w:rsid w:val="00876D2E"/>
    <w:rsid w:val="00877BE6"/>
    <w:rsid w:val="00886A7C"/>
    <w:rsid w:val="00887196"/>
    <w:rsid w:val="008904AE"/>
    <w:rsid w:val="008958A8"/>
    <w:rsid w:val="008969A3"/>
    <w:rsid w:val="00897631"/>
    <w:rsid w:val="00897C38"/>
    <w:rsid w:val="008C0D87"/>
    <w:rsid w:val="008C304F"/>
    <w:rsid w:val="008C5F8F"/>
    <w:rsid w:val="008F2229"/>
    <w:rsid w:val="008F3794"/>
    <w:rsid w:val="009008F0"/>
    <w:rsid w:val="00913E88"/>
    <w:rsid w:val="0092476D"/>
    <w:rsid w:val="00925121"/>
    <w:rsid w:val="009267CD"/>
    <w:rsid w:val="009272EC"/>
    <w:rsid w:val="00933E22"/>
    <w:rsid w:val="00934ED3"/>
    <w:rsid w:val="00935834"/>
    <w:rsid w:val="0094482D"/>
    <w:rsid w:val="00982208"/>
    <w:rsid w:val="00985C73"/>
    <w:rsid w:val="009921E9"/>
    <w:rsid w:val="009950D6"/>
    <w:rsid w:val="009C2E67"/>
    <w:rsid w:val="009C493E"/>
    <w:rsid w:val="009C6169"/>
    <w:rsid w:val="009C7A0F"/>
    <w:rsid w:val="009D62B3"/>
    <w:rsid w:val="009E3892"/>
    <w:rsid w:val="009F5B99"/>
    <w:rsid w:val="009F75B7"/>
    <w:rsid w:val="009F77EB"/>
    <w:rsid w:val="00A111D3"/>
    <w:rsid w:val="00A12653"/>
    <w:rsid w:val="00A16552"/>
    <w:rsid w:val="00A3571C"/>
    <w:rsid w:val="00A37D70"/>
    <w:rsid w:val="00A42F09"/>
    <w:rsid w:val="00A44CB2"/>
    <w:rsid w:val="00A53FCB"/>
    <w:rsid w:val="00A5408D"/>
    <w:rsid w:val="00A56AEA"/>
    <w:rsid w:val="00A618D4"/>
    <w:rsid w:val="00A6524A"/>
    <w:rsid w:val="00A71017"/>
    <w:rsid w:val="00A77FC1"/>
    <w:rsid w:val="00A82202"/>
    <w:rsid w:val="00A94FFE"/>
    <w:rsid w:val="00AB0A60"/>
    <w:rsid w:val="00AB1002"/>
    <w:rsid w:val="00AB51DF"/>
    <w:rsid w:val="00AB5C43"/>
    <w:rsid w:val="00AC7681"/>
    <w:rsid w:val="00AD2E69"/>
    <w:rsid w:val="00AD3F98"/>
    <w:rsid w:val="00AD53D9"/>
    <w:rsid w:val="00AF1634"/>
    <w:rsid w:val="00AF59E4"/>
    <w:rsid w:val="00B15902"/>
    <w:rsid w:val="00B16127"/>
    <w:rsid w:val="00B172D4"/>
    <w:rsid w:val="00B316EB"/>
    <w:rsid w:val="00B40F2F"/>
    <w:rsid w:val="00B44EF6"/>
    <w:rsid w:val="00B452C9"/>
    <w:rsid w:val="00B45C39"/>
    <w:rsid w:val="00B676E4"/>
    <w:rsid w:val="00B72504"/>
    <w:rsid w:val="00B7627F"/>
    <w:rsid w:val="00B7720C"/>
    <w:rsid w:val="00B87502"/>
    <w:rsid w:val="00BC0130"/>
    <w:rsid w:val="00BC6D82"/>
    <w:rsid w:val="00BD2D25"/>
    <w:rsid w:val="00BE1280"/>
    <w:rsid w:val="00BE140C"/>
    <w:rsid w:val="00BE2472"/>
    <w:rsid w:val="00BE3B98"/>
    <w:rsid w:val="00BE63F8"/>
    <w:rsid w:val="00BF1FDF"/>
    <w:rsid w:val="00BF29AB"/>
    <w:rsid w:val="00BF3F35"/>
    <w:rsid w:val="00BF4D0F"/>
    <w:rsid w:val="00BF6258"/>
    <w:rsid w:val="00BF65FF"/>
    <w:rsid w:val="00C06866"/>
    <w:rsid w:val="00C100FA"/>
    <w:rsid w:val="00C3474E"/>
    <w:rsid w:val="00C35101"/>
    <w:rsid w:val="00C43A3D"/>
    <w:rsid w:val="00C44AA6"/>
    <w:rsid w:val="00C46D6A"/>
    <w:rsid w:val="00C47167"/>
    <w:rsid w:val="00C51339"/>
    <w:rsid w:val="00C647A7"/>
    <w:rsid w:val="00C74158"/>
    <w:rsid w:val="00C75D3C"/>
    <w:rsid w:val="00C80F48"/>
    <w:rsid w:val="00C863DB"/>
    <w:rsid w:val="00C87366"/>
    <w:rsid w:val="00C90553"/>
    <w:rsid w:val="00C95C0B"/>
    <w:rsid w:val="00C97429"/>
    <w:rsid w:val="00CB2DB2"/>
    <w:rsid w:val="00CB3301"/>
    <w:rsid w:val="00CD28D9"/>
    <w:rsid w:val="00CD6F9F"/>
    <w:rsid w:val="00CD722D"/>
    <w:rsid w:val="00CE197D"/>
    <w:rsid w:val="00CF579C"/>
    <w:rsid w:val="00D1467A"/>
    <w:rsid w:val="00D151EC"/>
    <w:rsid w:val="00D156E1"/>
    <w:rsid w:val="00D25942"/>
    <w:rsid w:val="00D35F4B"/>
    <w:rsid w:val="00D41B2B"/>
    <w:rsid w:val="00D454CD"/>
    <w:rsid w:val="00D46A70"/>
    <w:rsid w:val="00D46CF3"/>
    <w:rsid w:val="00D65AC1"/>
    <w:rsid w:val="00D7100B"/>
    <w:rsid w:val="00D71E87"/>
    <w:rsid w:val="00D73D78"/>
    <w:rsid w:val="00D81D5C"/>
    <w:rsid w:val="00D8306B"/>
    <w:rsid w:val="00D973FD"/>
    <w:rsid w:val="00DB3A40"/>
    <w:rsid w:val="00DC6356"/>
    <w:rsid w:val="00DC67EE"/>
    <w:rsid w:val="00DD6051"/>
    <w:rsid w:val="00DF23D6"/>
    <w:rsid w:val="00DF3292"/>
    <w:rsid w:val="00DF707B"/>
    <w:rsid w:val="00E11FD9"/>
    <w:rsid w:val="00E150C7"/>
    <w:rsid w:val="00E20D70"/>
    <w:rsid w:val="00E20EE1"/>
    <w:rsid w:val="00E30E0C"/>
    <w:rsid w:val="00E40D0D"/>
    <w:rsid w:val="00E43F85"/>
    <w:rsid w:val="00E452F3"/>
    <w:rsid w:val="00E554A2"/>
    <w:rsid w:val="00E56A3D"/>
    <w:rsid w:val="00E66A09"/>
    <w:rsid w:val="00E71678"/>
    <w:rsid w:val="00E7446E"/>
    <w:rsid w:val="00E74519"/>
    <w:rsid w:val="00E90B10"/>
    <w:rsid w:val="00EA0B6F"/>
    <w:rsid w:val="00EA144E"/>
    <w:rsid w:val="00EA7687"/>
    <w:rsid w:val="00EA787A"/>
    <w:rsid w:val="00EB24D3"/>
    <w:rsid w:val="00EC65D7"/>
    <w:rsid w:val="00ED6194"/>
    <w:rsid w:val="00EE7B39"/>
    <w:rsid w:val="00EF14FE"/>
    <w:rsid w:val="00EF7904"/>
    <w:rsid w:val="00EF7ED0"/>
    <w:rsid w:val="00F3056F"/>
    <w:rsid w:val="00F30A52"/>
    <w:rsid w:val="00F31136"/>
    <w:rsid w:val="00F31526"/>
    <w:rsid w:val="00F42183"/>
    <w:rsid w:val="00F43D0A"/>
    <w:rsid w:val="00F459A9"/>
    <w:rsid w:val="00F45AD8"/>
    <w:rsid w:val="00F47956"/>
    <w:rsid w:val="00F53325"/>
    <w:rsid w:val="00F55903"/>
    <w:rsid w:val="00F60EA1"/>
    <w:rsid w:val="00F655C3"/>
    <w:rsid w:val="00F66F2C"/>
    <w:rsid w:val="00F74DAF"/>
    <w:rsid w:val="00F8135E"/>
    <w:rsid w:val="00F817A1"/>
    <w:rsid w:val="00F8311E"/>
    <w:rsid w:val="00F852DE"/>
    <w:rsid w:val="00F94172"/>
    <w:rsid w:val="00F974FE"/>
    <w:rsid w:val="00FA60FD"/>
    <w:rsid w:val="00FB2BE6"/>
    <w:rsid w:val="00FC512C"/>
    <w:rsid w:val="00FD0E5F"/>
    <w:rsid w:val="00FE2F5B"/>
    <w:rsid w:val="00FE78E4"/>
    <w:rsid w:val="00FF02CC"/>
    <w:rsid w:val="00FF15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27E855-263D-468A-AABC-29791CB71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786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6786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5">
    <w:name w:val="c5"/>
    <w:basedOn w:val="a0"/>
    <w:rsid w:val="00381E24"/>
  </w:style>
  <w:style w:type="character" w:customStyle="1" w:styleId="c12">
    <w:name w:val="c12"/>
    <w:basedOn w:val="a0"/>
    <w:rsid w:val="00381E24"/>
  </w:style>
  <w:style w:type="character" w:styleId="a4">
    <w:name w:val="Strong"/>
    <w:basedOn w:val="a0"/>
    <w:uiPriority w:val="22"/>
    <w:qFormat/>
    <w:rsid w:val="002C1A94"/>
    <w:rPr>
      <w:b/>
      <w:bCs/>
    </w:rPr>
  </w:style>
  <w:style w:type="table" w:styleId="a5">
    <w:name w:val="Table Grid"/>
    <w:basedOn w:val="a1"/>
    <w:uiPriority w:val="59"/>
    <w:rsid w:val="00411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4D7897"/>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4D7897"/>
    <w:rPr>
      <w:rFonts w:ascii="Segoe UI" w:hAnsi="Segoe UI" w:cs="Segoe UI"/>
      <w:sz w:val="18"/>
      <w:szCs w:val="18"/>
    </w:rPr>
  </w:style>
  <w:style w:type="paragraph" w:styleId="a8">
    <w:name w:val="List Paragraph"/>
    <w:basedOn w:val="a"/>
    <w:uiPriority w:val="34"/>
    <w:qFormat/>
    <w:rsid w:val="00CD28D9"/>
    <w:pPr>
      <w:ind w:left="720"/>
      <w:contextualSpacing/>
    </w:pPr>
  </w:style>
  <w:style w:type="character" w:styleId="a9">
    <w:name w:val="Hyperlink"/>
    <w:basedOn w:val="a0"/>
    <w:uiPriority w:val="99"/>
    <w:semiHidden/>
    <w:unhideWhenUsed/>
    <w:rsid w:val="00C51339"/>
    <w:rPr>
      <w:color w:val="0000FF"/>
      <w:u w:val="single"/>
    </w:rPr>
  </w:style>
  <w:style w:type="paragraph" w:styleId="aa">
    <w:name w:val="Plain Text"/>
    <w:basedOn w:val="a"/>
    <w:link w:val="ab"/>
    <w:uiPriority w:val="99"/>
    <w:rsid w:val="000D3F5C"/>
    <w:pPr>
      <w:spacing w:after="0" w:line="240" w:lineRule="auto"/>
    </w:pPr>
    <w:rPr>
      <w:rFonts w:ascii="Calibri" w:eastAsia="Times New Roman" w:hAnsi="Calibri" w:cs="Times New Roman"/>
      <w:szCs w:val="21"/>
    </w:rPr>
  </w:style>
  <w:style w:type="character" w:customStyle="1" w:styleId="ab">
    <w:name w:val="Текст Знак"/>
    <w:basedOn w:val="a0"/>
    <w:link w:val="aa"/>
    <w:uiPriority w:val="99"/>
    <w:rsid w:val="000D3F5C"/>
    <w:rPr>
      <w:rFonts w:ascii="Calibri" w:eastAsia="Times New Roman" w:hAnsi="Calibri" w:cs="Times New Roman"/>
      <w:szCs w:val="21"/>
    </w:rPr>
  </w:style>
  <w:style w:type="paragraph" w:styleId="ac">
    <w:name w:val="No Spacing"/>
    <w:aliases w:val="основа"/>
    <w:link w:val="ad"/>
    <w:uiPriority w:val="1"/>
    <w:qFormat/>
    <w:rsid w:val="000D3F5C"/>
    <w:pPr>
      <w:spacing w:after="0" w:line="240" w:lineRule="auto"/>
    </w:pPr>
    <w:rPr>
      <w:rFonts w:ascii="Calibri" w:eastAsia="Calibri" w:hAnsi="Calibri" w:cs="Times New Roman"/>
    </w:rPr>
  </w:style>
  <w:style w:type="character" w:customStyle="1" w:styleId="ad">
    <w:name w:val="Без интервала Знак"/>
    <w:aliases w:val="основа Знак"/>
    <w:link w:val="ac"/>
    <w:uiPriority w:val="1"/>
    <w:locked/>
    <w:rsid w:val="00403F05"/>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457372">
      <w:bodyDiv w:val="1"/>
      <w:marLeft w:val="0"/>
      <w:marRight w:val="0"/>
      <w:marTop w:val="0"/>
      <w:marBottom w:val="0"/>
      <w:divBdr>
        <w:top w:val="none" w:sz="0" w:space="0" w:color="auto"/>
        <w:left w:val="none" w:sz="0" w:space="0" w:color="auto"/>
        <w:bottom w:val="none" w:sz="0" w:space="0" w:color="auto"/>
        <w:right w:val="none" w:sz="0" w:space="0" w:color="auto"/>
      </w:divBdr>
    </w:div>
    <w:div w:id="579293586">
      <w:bodyDiv w:val="1"/>
      <w:marLeft w:val="0"/>
      <w:marRight w:val="0"/>
      <w:marTop w:val="0"/>
      <w:marBottom w:val="0"/>
      <w:divBdr>
        <w:top w:val="none" w:sz="0" w:space="0" w:color="auto"/>
        <w:left w:val="none" w:sz="0" w:space="0" w:color="auto"/>
        <w:bottom w:val="none" w:sz="0" w:space="0" w:color="auto"/>
        <w:right w:val="none" w:sz="0" w:space="0" w:color="auto"/>
      </w:divBdr>
    </w:div>
    <w:div w:id="1356227360">
      <w:bodyDiv w:val="1"/>
      <w:marLeft w:val="0"/>
      <w:marRight w:val="0"/>
      <w:marTop w:val="0"/>
      <w:marBottom w:val="0"/>
      <w:divBdr>
        <w:top w:val="none" w:sz="0" w:space="0" w:color="auto"/>
        <w:left w:val="none" w:sz="0" w:space="0" w:color="auto"/>
        <w:bottom w:val="none" w:sz="0" w:space="0" w:color="auto"/>
        <w:right w:val="none" w:sz="0" w:space="0" w:color="auto"/>
      </w:divBdr>
      <w:divsChild>
        <w:div w:id="2019502212">
          <w:marLeft w:val="0"/>
          <w:marRight w:val="0"/>
          <w:marTop w:val="0"/>
          <w:marBottom w:val="0"/>
          <w:divBdr>
            <w:top w:val="none" w:sz="0" w:space="0" w:color="auto"/>
            <w:left w:val="none" w:sz="0" w:space="0" w:color="auto"/>
            <w:bottom w:val="none" w:sz="0" w:space="0" w:color="auto"/>
            <w:right w:val="none" w:sz="0" w:space="0" w:color="auto"/>
          </w:divBdr>
        </w:div>
        <w:div w:id="1607494691">
          <w:marLeft w:val="0"/>
          <w:marRight w:val="0"/>
          <w:marTop w:val="0"/>
          <w:marBottom w:val="0"/>
          <w:divBdr>
            <w:top w:val="none" w:sz="0" w:space="0" w:color="auto"/>
            <w:left w:val="none" w:sz="0" w:space="0" w:color="auto"/>
            <w:bottom w:val="none" w:sz="0" w:space="0" w:color="auto"/>
            <w:right w:val="none" w:sz="0" w:space="0" w:color="auto"/>
          </w:divBdr>
        </w:div>
        <w:div w:id="388460035">
          <w:marLeft w:val="0"/>
          <w:marRight w:val="0"/>
          <w:marTop w:val="0"/>
          <w:marBottom w:val="0"/>
          <w:divBdr>
            <w:top w:val="none" w:sz="0" w:space="0" w:color="auto"/>
            <w:left w:val="none" w:sz="0" w:space="0" w:color="auto"/>
            <w:bottom w:val="none" w:sz="0" w:space="0" w:color="auto"/>
            <w:right w:val="none" w:sz="0" w:space="0" w:color="auto"/>
          </w:divBdr>
        </w:div>
        <w:div w:id="201019280">
          <w:marLeft w:val="0"/>
          <w:marRight w:val="0"/>
          <w:marTop w:val="0"/>
          <w:marBottom w:val="0"/>
          <w:divBdr>
            <w:top w:val="none" w:sz="0" w:space="0" w:color="auto"/>
            <w:left w:val="none" w:sz="0" w:space="0" w:color="auto"/>
            <w:bottom w:val="none" w:sz="0" w:space="0" w:color="auto"/>
            <w:right w:val="none" w:sz="0" w:space="0" w:color="auto"/>
          </w:divBdr>
        </w:div>
        <w:div w:id="1856577616">
          <w:marLeft w:val="0"/>
          <w:marRight w:val="0"/>
          <w:marTop w:val="0"/>
          <w:marBottom w:val="0"/>
          <w:divBdr>
            <w:top w:val="none" w:sz="0" w:space="0" w:color="auto"/>
            <w:left w:val="none" w:sz="0" w:space="0" w:color="auto"/>
            <w:bottom w:val="none" w:sz="0" w:space="0" w:color="auto"/>
            <w:right w:val="none" w:sz="0" w:space="0" w:color="auto"/>
          </w:divBdr>
        </w:div>
        <w:div w:id="10129489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andia.ru/text/category/vospitatelmznaya_rabot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D0EE8-A2E2-4B76-A2A3-17499B556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1148</TotalTime>
  <Pages>10</Pages>
  <Words>2806</Words>
  <Characters>16000</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Репина</cp:lastModifiedBy>
  <cp:revision>28</cp:revision>
  <cp:lastPrinted>2018-01-24T09:18:00Z</cp:lastPrinted>
  <dcterms:created xsi:type="dcterms:W3CDTF">2018-01-05T23:27:00Z</dcterms:created>
  <dcterms:modified xsi:type="dcterms:W3CDTF">2018-01-25T06:59:00Z</dcterms:modified>
</cp:coreProperties>
</file>