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C8" w:rsidRPr="004B1FC8" w:rsidRDefault="004B1FC8" w:rsidP="004B1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B1F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Профилактика кори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и </w:t>
      </w:r>
      <w:r w:rsidRPr="004B1F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краснухи</w:t>
      </w:r>
    </w:p>
    <w:p w:rsidR="004B1FC8" w:rsidRPr="004B1FC8" w:rsidRDefault="004B1FC8" w:rsidP="00C60A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B1FC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Корь, краснуха считаются «традиционными» детскими болезнями. Однако эти заболевания не так уж «невинны», если ребенку не были вовремя сделаны прививки от них. В чем заключается опасность каждого из этих инфекционных заболеваний, и каковы правила иммунизации?</w:t>
      </w:r>
    </w:p>
    <w:p w:rsidR="007537CF" w:rsidRPr="00B6202E" w:rsidRDefault="004B1FC8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  <w:lang w:eastAsia="ru-RU"/>
        </w:rPr>
      </w:pPr>
      <w:r w:rsidRPr="00B6202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7"/>
          <w:u w:val="single"/>
          <w:shd w:val="clear" w:color="auto" w:fill="FFFFFF"/>
          <w:lang w:eastAsia="ru-RU"/>
        </w:rPr>
        <w:t>Как проявляется инфекция?</w:t>
      </w:r>
      <w:r w:rsidRPr="00B6202E">
        <w:rPr>
          <w:rFonts w:ascii="Times New Roman" w:eastAsia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  <w:lang w:eastAsia="ru-RU"/>
        </w:rPr>
        <w:t> </w:t>
      </w:r>
    </w:p>
    <w:p w:rsidR="00B6202E" w:rsidRDefault="004B1FC8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r w:rsidRPr="007537CF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  <w:br/>
      </w:r>
      <w:r w:rsidRPr="00085F74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  <w:t>Корь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 - острое вирусное заболевание, передающееся воздушно-капельным путем (при разговоре, кашле и чихании). Характеризуется высокой температурой тела (39,0</w:t>
      </w:r>
      <w:proofErr w:type="gramStart"/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º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="005A0F1C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С</w:t>
      </w:r>
      <w:proofErr w:type="gramEnd"/>
      <w:r w:rsidR="005A0F1C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и выше), общим тяжелым состоянием, кашлем, насморком, воспалением слизистой оболочки глаз (конъюнктивитом) и сыпью. Вирус кори легко распространяется на большие расстояния – в соседние комнаты, через коридоры, систему вентиляции.</w:t>
      </w:r>
      <w:r w:rsidR="00B6202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Заражается 95-96% людей, находившихся в контакте с больными. </w:t>
      </w:r>
    </w:p>
    <w:p w:rsidR="00B6202E" w:rsidRDefault="004B1FC8" w:rsidP="00B620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proofErr w:type="gramStart"/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Корь опасна своими осложнениями: отит (воспаление уха), воспаление легких, поражение крови (тромбоцитопения), судороги, развивающиеся на фоне высокой температуры тела, воспаление головного мозга (энцефалит).</w:t>
      </w:r>
      <w:proofErr w:type="gramEnd"/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Кроме того, после кори у переболевшего временно формируется состояние иммунодефицита (снижение защиты от других инфекций), что способствует наслоению</w:t>
      </w:r>
      <w:r w:rsidR="00B6202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тяжелых</w:t>
      </w:r>
      <w:r w:rsidR="00B6202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бактериальных</w:t>
      </w:r>
      <w:r w:rsidR="00B6202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инфекций. </w:t>
      </w:r>
    </w:p>
    <w:p w:rsidR="00B6202E" w:rsidRDefault="00B6202E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</w:pPr>
    </w:p>
    <w:p w:rsidR="00B6202E" w:rsidRDefault="004B1FC8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r w:rsidRPr="00085F74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  <w:t>Краснуха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 - острая вирусная инфекция, передающаяся воздушно-капельным путем. У детей, как правило, протекает легко или в виде заболевания средней тяжести. Наиболее опасна краснуха для беременных, т.к. этот вирус способен поражать все ткани плода. Возможно появление на свет малыша с синдромом врожденной краснухи (СВК), включающим в себя триаду пороков развития: - врожденный порок сердца, слепоту (катаракту) и глухоту. </w:t>
      </w:r>
    </w:p>
    <w:p w:rsidR="00B6202E" w:rsidRDefault="004B1FC8" w:rsidP="00B620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Кроме того, для СВК характерно поражение мозга, вплоть до умственной отсталости, а также поражение печени, селезенки, тромбоцитов и другие врожденные нарушения. Женщина может переболеть краснухой незаметно: при нормальном самочувствии на 1-2 дня появляется незначительная сыпь, на которую иногда не обращают внимания. А вирус, циркулируя в крови беременной, попадает через плаценту к плоду. Поэтому при подозрении на инфицирование краснухой беременной женщины необходимо</w:t>
      </w:r>
      <w:r w:rsidR="00B6202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провести</w:t>
      </w:r>
      <w:r w:rsidR="00B6202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специальное</w:t>
      </w:r>
      <w:r w:rsidR="00B6202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исследование. </w:t>
      </w:r>
    </w:p>
    <w:p w:rsidR="00B6202E" w:rsidRDefault="00B6202E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u w:val="single"/>
          <w:shd w:val="clear" w:color="auto" w:fill="FFFFFF"/>
          <w:lang w:eastAsia="ru-RU"/>
        </w:rPr>
      </w:pPr>
    </w:p>
    <w:p w:rsidR="00B6202E" w:rsidRDefault="004B1FC8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u w:val="single"/>
          <w:shd w:val="clear" w:color="auto" w:fill="FFFFFF"/>
          <w:lang w:eastAsia="ru-RU"/>
        </w:rPr>
      </w:pPr>
      <w:r w:rsidRPr="00B6202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u w:val="single"/>
          <w:shd w:val="clear" w:color="auto" w:fill="FFFFFF"/>
          <w:lang w:eastAsia="ru-RU"/>
        </w:rPr>
        <w:t>Средства защиты.</w:t>
      </w:r>
    </w:p>
    <w:p w:rsidR="00CB6E38" w:rsidRDefault="00B6202E" w:rsidP="005A0F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К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орь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и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краснуха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вызываются вирусами и не имеют специфической противовирусной терапии</w:t>
      </w:r>
      <w:r w:rsidR="00CB6E38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-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нет препаратов, которые бы предупреждали тяжелое течение болезни и осложнения. </w:t>
      </w:r>
    </w:p>
    <w:p w:rsidR="00B6202E" w:rsidRPr="005A0F1C" w:rsidRDefault="00CB6E38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</w:pPr>
      <w:r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>О</w:t>
      </w:r>
      <w:r w:rsidR="004B1FC8"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>сновным средством предупреждения этих инфекций является</w:t>
      </w:r>
      <w:r w:rsidR="00B6202E"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="004B1FC8"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>иммунизация</w:t>
      </w:r>
      <w:r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 xml:space="preserve"> (вакцинация)</w:t>
      </w:r>
      <w:r w:rsidR="004B1FC8"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>. </w:t>
      </w:r>
    </w:p>
    <w:p w:rsidR="00B6202E" w:rsidRDefault="00B6202E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</w:p>
    <w:p w:rsidR="00B6202E" w:rsidRPr="00085F74" w:rsidRDefault="00CB6E38" w:rsidP="005A0F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lastRenderedPageBreak/>
        <w:t>С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огласно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Национальному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календарю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профилактических прививок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дет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ей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вакцинируют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против краснухи</w:t>
      </w:r>
      <w:r w:rsidR="00B6202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и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кори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в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1 год и 6 лет. Если ребенок не был привит вовремя, вакцинацию </w:t>
      </w:r>
      <w:r w:rsidR="00FD040D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ему </w:t>
      </w:r>
      <w:bookmarkStart w:id="0" w:name="_GoBack"/>
      <w:bookmarkEnd w:id="0"/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проводят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до достижения 18 лет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. </w:t>
      </w:r>
      <w:r w:rsidRPr="00CB6E38">
        <w:t xml:space="preserve"> </w:t>
      </w:r>
    </w:p>
    <w:p w:rsidR="004B1FC8" w:rsidRDefault="00CB6E38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Девушкам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от 18 до 25 лет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,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не болевшим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не привитым ранее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против краснухи, </w:t>
      </w:r>
      <w:r w:rsidR="005A0F1C" w:rsidRP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иммунизация проводится двукратно с интервалом не менее 3-х месяцев между прививками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.</w:t>
      </w:r>
    </w:p>
    <w:p w:rsidR="005A0F1C" w:rsidRPr="00085F74" w:rsidRDefault="005A0F1C" w:rsidP="00B620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</w:p>
    <w:p w:rsidR="005A0F1C" w:rsidRDefault="00C60A03" w:rsidP="005A0F1C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В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зрослы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м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в возрасте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до 35 лет (включительно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)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, 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не болевши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,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не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привиты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, привиты</w:t>
      </w:r>
      <w:r w:rsidR="00135498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r w:rsidR="004B1FC8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однократно</w:t>
      </w:r>
      <w:r w:rsidR="00135498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, не имеющим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сведений о прививках против кори, взрослы</w:t>
      </w:r>
      <w:r w:rsidR="00135498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от 35 до 55 лет, относящи</w:t>
      </w:r>
      <w:r w:rsidR="00135498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ся к группам риска (работники медицинских и образовательных организаций, организаций торговли, транспорта, коммунальной и социальной сферы, работающие вахтовым методом, и сотрудники государственных контрольных органов в пунктах пропуска через государственную границу Российской Федерации) не болевши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proofErr w:type="gramEnd"/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, </w:t>
      </w:r>
      <w:proofErr w:type="gramStart"/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не привиты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, привиты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однократно, не имеющи</w:t>
      </w:r>
      <w:r w:rsid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м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сведений о прививках против кори</w:t>
      </w:r>
      <w:r w:rsidR="00135498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, </w:t>
      </w:r>
      <w:r w:rsidR="00135498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>и</w:t>
      </w:r>
      <w:r w:rsidR="00085F74" w:rsidRPr="00135498">
        <w:rPr>
          <w:rFonts w:ascii="Times New Roman" w:hAnsi="Times New Roman"/>
          <w:sz w:val="28"/>
          <w:u w:val="single"/>
        </w:rPr>
        <w:t>ммунизация проводится</w:t>
      </w:r>
      <w:r w:rsidR="00085F74" w:rsidRPr="00135498">
        <w:rPr>
          <w:sz w:val="28"/>
          <w:u w:val="single"/>
        </w:rPr>
        <w:t xml:space="preserve"> </w:t>
      </w:r>
      <w:r w:rsidR="00085F74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>двукратн</w:t>
      </w:r>
      <w:r w:rsidR="00135498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>о</w:t>
      </w:r>
      <w:r w:rsidR="00085F74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 xml:space="preserve"> с интервалом не менее</w:t>
      </w:r>
      <w:r w:rsidR="00135498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 xml:space="preserve"> </w:t>
      </w:r>
      <w:r w:rsidR="00085F74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>3-х</w:t>
      </w:r>
      <w:r w:rsidR="00135498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 xml:space="preserve"> </w:t>
      </w:r>
      <w:r w:rsidR="00085F74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>месяцев</w:t>
      </w:r>
      <w:r w:rsidR="00135498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 xml:space="preserve"> </w:t>
      </w:r>
      <w:r w:rsidR="00085F74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>между</w:t>
      </w:r>
      <w:r w:rsidR="00135498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 xml:space="preserve"> </w:t>
      </w:r>
      <w:r w:rsidR="00085F74" w:rsidRPr="0013549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  <w:lang w:eastAsia="ru-RU"/>
        </w:rPr>
        <w:t>прививками</w:t>
      </w:r>
      <w:r w:rsidR="00085F74"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.</w:t>
      </w:r>
      <w:r w:rsidR="005A0F1C"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 xml:space="preserve"> </w:t>
      </w:r>
      <w:proofErr w:type="gramEnd"/>
    </w:p>
    <w:p w:rsidR="00135498" w:rsidRDefault="005A0F1C" w:rsidP="005A0F1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r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>Прививки детям и взрослому населению проводятся в поликлиниках по месту жительства.</w:t>
      </w:r>
    </w:p>
    <w:p w:rsidR="005A0F1C" w:rsidRDefault="004B1FC8" w:rsidP="005A0F1C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</w:pP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Современное производство медицинских иммунобиологических препаратов основано на последних достижениях биотехнологии, на принципах гарантии качества продукции, соблюдении международных стандартов и системе государственного контроля препарата. 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br/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Перечень противопоказаний к применению вакцин против кори, краснухи и эпидемического паротита весьма ограничен: </w:t>
      </w:r>
      <w:proofErr w:type="spellStart"/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иммунодефицитные</w:t>
      </w:r>
      <w:proofErr w:type="spellEnd"/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состояния, аллергические реакции на ранее введенную вакцину, беременность. </w:t>
      </w:r>
      <w:r w:rsidRPr="00085F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br/>
      </w:r>
    </w:p>
    <w:p w:rsidR="005A0F1C" w:rsidRDefault="005A0F1C" w:rsidP="005A0F1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  <w:r w:rsidRPr="005A0F1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>Уважаемые родители!</w:t>
      </w:r>
      <w:r w:rsidRPr="005A0F1C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 Иммунизация жизненно важна для вас и ваших детей. Прививая себя и детей, вы защищаете себя от инфекционных болезней. Отказываясь от профилактической прививки, вы рискуете своим здоровьем, а также здоровьем детей.</w:t>
      </w:r>
    </w:p>
    <w:p w:rsidR="005A0F1C" w:rsidRDefault="005A0F1C" w:rsidP="0013549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</w:p>
    <w:p w:rsidR="005A0F1C" w:rsidRDefault="005A0F1C" w:rsidP="0013549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</w:pPr>
    </w:p>
    <w:p w:rsidR="005A0F1C" w:rsidRDefault="005A0F1C" w:rsidP="005A0F1C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</w:p>
    <w:p w:rsidR="005A0F1C" w:rsidRDefault="005A0F1C" w:rsidP="005A0F1C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</w:p>
    <w:p w:rsidR="005A0F1C" w:rsidRDefault="005A0F1C" w:rsidP="005A0F1C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</w:p>
    <w:p w:rsidR="005A0F1C" w:rsidRDefault="005A0F1C" w:rsidP="005A0F1C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</w:p>
    <w:p w:rsidR="005A0F1C" w:rsidRDefault="005A0F1C" w:rsidP="005A0F1C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</w:p>
    <w:p w:rsidR="005A0F1C" w:rsidRDefault="005A0F1C" w:rsidP="005A0F1C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</w:p>
    <w:p w:rsidR="005A0F1C" w:rsidRDefault="005A0F1C" w:rsidP="005A0F1C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</w:p>
    <w:p w:rsidR="005A0F1C" w:rsidRPr="005A0F1C" w:rsidRDefault="005A0F1C" w:rsidP="005A0F1C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  <w:r w:rsidRPr="005A0F1C"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  <w:lastRenderedPageBreak/>
        <w:t>Отдел опеки и охраны здоровья</w:t>
      </w:r>
    </w:p>
    <w:p w:rsidR="005A0F1C" w:rsidRPr="005A0F1C" w:rsidRDefault="005A0F1C" w:rsidP="005A0F1C">
      <w:pPr>
        <w:spacing w:after="0" w:line="240" w:lineRule="auto"/>
        <w:ind w:left="-851" w:right="-143"/>
        <w:jc w:val="right"/>
        <w:rPr>
          <w:rFonts w:ascii="Calibri" w:eastAsia="Calibri" w:hAnsi="Calibri" w:cs="Times New Roman"/>
          <w:sz w:val="32"/>
        </w:rPr>
      </w:pPr>
      <w:r w:rsidRPr="005A0F1C"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  <w:t xml:space="preserve">    администрации города Благовещенска</w:t>
      </w:r>
    </w:p>
    <w:p w:rsidR="005A0F1C" w:rsidRPr="00085F74" w:rsidRDefault="005A0F1C" w:rsidP="00135498">
      <w:pPr>
        <w:jc w:val="both"/>
        <w:rPr>
          <w:sz w:val="24"/>
        </w:rPr>
      </w:pPr>
    </w:p>
    <w:sectPr w:rsidR="005A0F1C" w:rsidRPr="00085F74" w:rsidSect="00B6202E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C8"/>
    <w:rsid w:val="00085F74"/>
    <w:rsid w:val="00135498"/>
    <w:rsid w:val="004B1FC8"/>
    <w:rsid w:val="005A0F1C"/>
    <w:rsid w:val="007537CF"/>
    <w:rsid w:val="00B6202E"/>
    <w:rsid w:val="00C60A03"/>
    <w:rsid w:val="00CB6E38"/>
    <w:rsid w:val="00F10CF3"/>
    <w:rsid w:val="00F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Панасюгина Раиса Ивановна</dc:creator>
  <cp:lastModifiedBy>Панасюгина Раиса Ивановна</cp:lastModifiedBy>
  <cp:revision>3</cp:revision>
  <dcterms:created xsi:type="dcterms:W3CDTF">2018-06-21T06:44:00Z</dcterms:created>
  <dcterms:modified xsi:type="dcterms:W3CDTF">2018-06-25T02:31:00Z</dcterms:modified>
</cp:coreProperties>
</file>