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DF7" w:rsidRDefault="004A1DF7" w:rsidP="004A1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образования города Благовещенска:</w:t>
      </w:r>
      <w:r w:rsidRPr="004A1D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EA1" w:rsidRDefault="004A1DF7" w:rsidP="004A1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цифры, факты, результаты</w:t>
      </w:r>
    </w:p>
    <w:p w:rsidR="004A1DF7" w:rsidRDefault="004A1DF7" w:rsidP="004A1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F7" w:rsidRPr="004A1DF7" w:rsidRDefault="004A1DF7" w:rsidP="004A1D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DF7">
        <w:rPr>
          <w:rFonts w:ascii="Times New Roman" w:hAnsi="Times New Roman" w:cs="Times New Roman"/>
          <w:b/>
          <w:sz w:val="28"/>
          <w:szCs w:val="28"/>
        </w:rPr>
        <w:t>Дошкольное образование: открывая мир...</w:t>
      </w:r>
    </w:p>
    <w:p w:rsidR="004A1DF7" w:rsidRDefault="004A1DF7" w:rsidP="004A1D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E7586" w:rsidRDefault="00AE7586" w:rsidP="008B1B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2018 году:</w:t>
      </w:r>
    </w:p>
    <w:p w:rsidR="004A1DF7" w:rsidRDefault="004A1DF7" w:rsidP="008B1B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100% детей в возрасте от 3 до 7 лет получают услуги дошкольно</w:t>
      </w:r>
      <w:r w:rsidRPr="004A1DF7">
        <w:rPr>
          <w:rFonts w:ascii="Times New Roman" w:hAnsi="Times New Roman" w:cs="Times New Roman"/>
          <w:sz w:val="28"/>
          <w:szCs w:val="28"/>
        </w:rPr>
        <w:t>го образования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A1DF7" w:rsidRPr="00807B23" w:rsidRDefault="004A1DF7" w:rsidP="008B1BB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7B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82% детей охвачено услугами дошкольного образования (2017 год – </w:t>
      </w:r>
      <w:r w:rsidR="00807B23" w:rsidRPr="00807B23">
        <w:rPr>
          <w:rFonts w:ascii="Times New Roman" w:hAnsi="Times New Roman" w:cs="Times New Roman"/>
          <w:color w:val="000000" w:themeColor="text1"/>
          <w:sz w:val="28"/>
          <w:szCs w:val="28"/>
        </w:rPr>
        <w:t>80</w:t>
      </w:r>
      <w:r w:rsidRPr="00807B23">
        <w:rPr>
          <w:rFonts w:ascii="Times New Roman" w:hAnsi="Times New Roman" w:cs="Times New Roman"/>
          <w:color w:val="000000" w:themeColor="text1"/>
          <w:sz w:val="28"/>
          <w:szCs w:val="28"/>
        </w:rPr>
        <w:t>%);</w:t>
      </w:r>
    </w:p>
    <w:p w:rsidR="004A1DF7" w:rsidRDefault="00807B23" w:rsidP="008B1B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7B23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="004A1DF7" w:rsidRPr="00807B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 детей от 0 до 3-х лет охвачено услугами дошкольного образования (2017 год – </w:t>
      </w:r>
      <w:r w:rsidRPr="00807B2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4A1DF7" w:rsidRPr="00807B2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4A1DF7">
        <w:rPr>
          <w:rFonts w:ascii="Times New Roman" w:hAnsi="Times New Roman" w:cs="Times New Roman"/>
          <w:sz w:val="28"/>
          <w:szCs w:val="28"/>
        </w:rPr>
        <w:t>%)</w:t>
      </w:r>
      <w:r w:rsidR="00AE7586">
        <w:rPr>
          <w:rFonts w:ascii="Times New Roman" w:hAnsi="Times New Roman" w:cs="Times New Roman"/>
          <w:sz w:val="28"/>
          <w:szCs w:val="28"/>
        </w:rPr>
        <w:t>;</w:t>
      </w:r>
    </w:p>
    <w:p w:rsidR="004A1DF7" w:rsidRDefault="00AE7586" w:rsidP="008B1B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E3224">
        <w:rPr>
          <w:rFonts w:ascii="Times New Roman" w:hAnsi="Times New Roman" w:cs="Times New Roman"/>
          <w:sz w:val="28"/>
          <w:szCs w:val="28"/>
        </w:rPr>
        <w:t xml:space="preserve">оздано дополнительных 160 мест для детей </w:t>
      </w:r>
      <w:r w:rsidR="009E3224" w:rsidRPr="00BD7794">
        <w:rPr>
          <w:rFonts w:ascii="Times New Roman" w:hAnsi="Times New Roman" w:cs="Times New Roman"/>
          <w:sz w:val="28"/>
          <w:szCs w:val="28"/>
        </w:rPr>
        <w:t xml:space="preserve">в возрасте от 1,5 </w:t>
      </w:r>
      <w:proofErr w:type="gramStart"/>
      <w:r w:rsidR="009E3224" w:rsidRPr="00BD7794">
        <w:rPr>
          <w:rFonts w:ascii="Times New Roman" w:hAnsi="Times New Roman" w:cs="Times New Roman"/>
          <w:sz w:val="28"/>
          <w:szCs w:val="28"/>
        </w:rPr>
        <w:t>до  3</w:t>
      </w:r>
      <w:proofErr w:type="gramEnd"/>
      <w:r w:rsidR="009E3224" w:rsidRPr="00BD7794">
        <w:rPr>
          <w:rFonts w:ascii="Times New Roman" w:hAnsi="Times New Roman" w:cs="Times New Roman"/>
          <w:sz w:val="28"/>
          <w:szCs w:val="28"/>
        </w:rPr>
        <w:t xml:space="preserve"> лет </w:t>
      </w:r>
      <w:r w:rsidR="009E3224">
        <w:rPr>
          <w:rFonts w:ascii="Times New Roman" w:hAnsi="Times New Roman" w:cs="Times New Roman"/>
          <w:sz w:val="28"/>
          <w:szCs w:val="28"/>
        </w:rPr>
        <w:t xml:space="preserve">- </w:t>
      </w:r>
      <w:r w:rsidR="00BD7794" w:rsidRPr="00BD7794">
        <w:rPr>
          <w:rFonts w:ascii="Times New Roman" w:hAnsi="Times New Roman" w:cs="Times New Roman"/>
          <w:sz w:val="28"/>
          <w:szCs w:val="28"/>
        </w:rPr>
        <w:t xml:space="preserve"> </w:t>
      </w:r>
      <w:r w:rsidR="009E3224">
        <w:rPr>
          <w:rFonts w:ascii="Times New Roman" w:hAnsi="Times New Roman" w:cs="Times New Roman"/>
          <w:sz w:val="28"/>
          <w:szCs w:val="28"/>
        </w:rPr>
        <w:t xml:space="preserve"> в ДС № 14 (25 мест), </w:t>
      </w:r>
      <w:r w:rsidR="009E3224" w:rsidRPr="00BD7794">
        <w:rPr>
          <w:rFonts w:ascii="Times New Roman" w:hAnsi="Times New Roman" w:cs="Times New Roman"/>
          <w:sz w:val="28"/>
          <w:szCs w:val="28"/>
        </w:rPr>
        <w:t>ДС № 28</w:t>
      </w:r>
      <w:r w:rsidR="009E3224">
        <w:rPr>
          <w:rFonts w:ascii="Times New Roman" w:hAnsi="Times New Roman" w:cs="Times New Roman"/>
          <w:sz w:val="28"/>
          <w:szCs w:val="28"/>
        </w:rPr>
        <w:t xml:space="preserve">  (10 мест), </w:t>
      </w:r>
      <w:r w:rsidR="009E3224" w:rsidRPr="00BD7794">
        <w:rPr>
          <w:rFonts w:ascii="Times New Roman" w:hAnsi="Times New Roman" w:cs="Times New Roman"/>
          <w:sz w:val="28"/>
          <w:szCs w:val="28"/>
        </w:rPr>
        <w:t>ДС № 35</w:t>
      </w:r>
      <w:r w:rsidR="009E3224">
        <w:rPr>
          <w:rFonts w:ascii="Times New Roman" w:hAnsi="Times New Roman" w:cs="Times New Roman"/>
          <w:sz w:val="28"/>
          <w:szCs w:val="28"/>
        </w:rPr>
        <w:t xml:space="preserve"> (25 мест), прогимназия (75 мест, 3 группы), ДС № 4 (25 мест)</w:t>
      </w: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="00BD7794" w:rsidRPr="00BD7794">
        <w:rPr>
          <w:rFonts w:ascii="Times New Roman" w:hAnsi="Times New Roman" w:cs="Times New Roman"/>
          <w:sz w:val="28"/>
          <w:szCs w:val="28"/>
        </w:rPr>
        <w:t>а эти цели из городского бюджета выделено более 3 млн. рублей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A1DF7" w:rsidRDefault="00AE7586" w:rsidP="008B1B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</w:t>
      </w:r>
      <w:r w:rsidR="004A1DF7" w:rsidRPr="004A1DF7">
        <w:rPr>
          <w:rFonts w:ascii="Times New Roman" w:hAnsi="Times New Roman" w:cs="Times New Roman"/>
          <w:sz w:val="28"/>
          <w:szCs w:val="28"/>
        </w:rPr>
        <w:t>нновационны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4A1DF7" w:rsidRPr="004A1DF7">
        <w:rPr>
          <w:rFonts w:ascii="Times New Roman" w:hAnsi="Times New Roman" w:cs="Times New Roman"/>
          <w:sz w:val="28"/>
          <w:szCs w:val="28"/>
        </w:rPr>
        <w:t xml:space="preserve"> площад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4A1D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6</w:t>
      </w:r>
      <w:r w:rsidR="004A1DF7" w:rsidRPr="004A1DF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A1DF7">
        <w:rPr>
          <w:rFonts w:ascii="Times New Roman" w:hAnsi="Times New Roman" w:cs="Times New Roman"/>
          <w:sz w:val="28"/>
          <w:szCs w:val="28"/>
        </w:rPr>
        <w:t>(2017 год -</w:t>
      </w:r>
      <w:r>
        <w:rPr>
          <w:rFonts w:ascii="Times New Roman" w:hAnsi="Times New Roman" w:cs="Times New Roman"/>
          <w:sz w:val="28"/>
          <w:szCs w:val="28"/>
        </w:rPr>
        <w:t>1</w:t>
      </w:r>
      <w:r w:rsidR="004A1D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E5A" w:rsidRPr="00ED70C8" w:rsidRDefault="00407E5A" w:rsidP="008B1BBA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70C8">
        <w:rPr>
          <w:rFonts w:ascii="Times New Roman" w:hAnsi="Times New Roman" w:cs="Times New Roman"/>
          <w:i/>
          <w:sz w:val="28"/>
          <w:szCs w:val="28"/>
        </w:rPr>
        <w:t>Победител</w:t>
      </w:r>
      <w:r w:rsidR="00AE7586" w:rsidRPr="00ED70C8">
        <w:rPr>
          <w:rFonts w:ascii="Times New Roman" w:hAnsi="Times New Roman" w:cs="Times New Roman"/>
          <w:i/>
          <w:sz w:val="28"/>
          <w:szCs w:val="28"/>
        </w:rPr>
        <w:t xml:space="preserve">ями </w:t>
      </w:r>
      <w:r w:rsidRPr="00ED70C8">
        <w:rPr>
          <w:rFonts w:ascii="Times New Roman" w:hAnsi="Times New Roman" w:cs="Times New Roman"/>
          <w:i/>
          <w:sz w:val="28"/>
          <w:szCs w:val="28"/>
        </w:rPr>
        <w:t>Всероссийских конкурс</w:t>
      </w:r>
      <w:r w:rsidR="00AE7586" w:rsidRPr="00ED70C8">
        <w:rPr>
          <w:rFonts w:ascii="Times New Roman" w:hAnsi="Times New Roman" w:cs="Times New Roman"/>
          <w:i/>
          <w:sz w:val="28"/>
          <w:szCs w:val="28"/>
        </w:rPr>
        <w:t>ов стали</w:t>
      </w:r>
      <w:r w:rsidRPr="00ED70C8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407E5A" w:rsidRPr="00ED70C8" w:rsidRDefault="00407E5A" w:rsidP="008B1BBA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70C8">
        <w:rPr>
          <w:rFonts w:ascii="Times New Roman" w:hAnsi="Times New Roman" w:cs="Times New Roman"/>
          <w:i/>
          <w:sz w:val="28"/>
          <w:szCs w:val="28"/>
        </w:rPr>
        <w:t>Всероссийского смотра-конкурса «Образцовый детский сад» – прогимназия, детский сад № 55</w:t>
      </w:r>
      <w:r w:rsidR="00A25F2F" w:rsidRPr="00ED70C8">
        <w:rPr>
          <w:rFonts w:ascii="Times New Roman" w:hAnsi="Times New Roman" w:cs="Times New Roman"/>
          <w:i/>
          <w:sz w:val="28"/>
          <w:szCs w:val="28"/>
        </w:rPr>
        <w:t>;</w:t>
      </w:r>
    </w:p>
    <w:p w:rsidR="009E3224" w:rsidRPr="00ED70C8" w:rsidRDefault="008277FB" w:rsidP="008B1BBA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70C8">
        <w:rPr>
          <w:rFonts w:ascii="Times New Roman" w:hAnsi="Times New Roman" w:cs="Times New Roman"/>
          <w:i/>
          <w:sz w:val="28"/>
          <w:szCs w:val="28"/>
        </w:rPr>
        <w:t>включены в Национальный Реестр «Ведущие образовательные учреждения» - прогимназия, детский сад № 55;</w:t>
      </w:r>
    </w:p>
    <w:p w:rsidR="00A25F2F" w:rsidRPr="00ED70C8" w:rsidRDefault="00A25F2F" w:rsidP="008B1BBA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70C8">
        <w:rPr>
          <w:rFonts w:ascii="Times New Roman" w:hAnsi="Times New Roman" w:cs="Times New Roman"/>
          <w:i/>
          <w:sz w:val="28"/>
          <w:szCs w:val="28"/>
        </w:rPr>
        <w:t>победители регионального этапа V Всероссийского конкурса «Лучшая инклюзивная школа России» в номинации «Лучший инклюзивный детский сад» - детский сад № 3 (2 место);</w:t>
      </w:r>
    </w:p>
    <w:p w:rsidR="008277FB" w:rsidRPr="00ED70C8" w:rsidRDefault="008277FB" w:rsidP="008B1BBA">
      <w:pPr>
        <w:spacing w:after="0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ED70C8">
        <w:rPr>
          <w:rFonts w:ascii="Times New Roman" w:hAnsi="Times New Roman"/>
          <w:i/>
          <w:sz w:val="28"/>
          <w:szCs w:val="28"/>
        </w:rPr>
        <w:t xml:space="preserve">Всероссийский конкурс им. </w:t>
      </w:r>
      <w:proofErr w:type="spellStart"/>
      <w:r w:rsidRPr="00ED70C8">
        <w:rPr>
          <w:rFonts w:ascii="Times New Roman" w:hAnsi="Times New Roman"/>
          <w:i/>
          <w:sz w:val="28"/>
          <w:szCs w:val="28"/>
        </w:rPr>
        <w:t>Л.С.Выготского</w:t>
      </w:r>
      <w:proofErr w:type="spellEnd"/>
      <w:r w:rsidRPr="00ED70C8">
        <w:rPr>
          <w:rFonts w:ascii="Times New Roman" w:hAnsi="Times New Roman"/>
          <w:i/>
          <w:sz w:val="28"/>
          <w:szCs w:val="28"/>
        </w:rPr>
        <w:t xml:space="preserve"> - среда для обмена педагогическим опытом в сфере дошкольного образования, ориентированного на ребенка – детский сад № 55</w:t>
      </w:r>
      <w:r w:rsidR="0034006E" w:rsidRPr="00ED70C8">
        <w:rPr>
          <w:rFonts w:ascii="Times New Roman" w:hAnsi="Times New Roman"/>
          <w:i/>
          <w:sz w:val="28"/>
          <w:szCs w:val="28"/>
        </w:rPr>
        <w:t>, 68</w:t>
      </w:r>
      <w:r w:rsidR="00AE7586" w:rsidRPr="00ED70C8">
        <w:rPr>
          <w:rFonts w:ascii="Times New Roman" w:hAnsi="Times New Roman"/>
          <w:i/>
          <w:sz w:val="28"/>
          <w:szCs w:val="28"/>
        </w:rPr>
        <w:t>.</w:t>
      </w:r>
    </w:p>
    <w:p w:rsidR="00E86739" w:rsidRPr="00F33803" w:rsidRDefault="008B1BBA" w:rsidP="008B1BBA">
      <w:pPr>
        <w:spacing w:after="0"/>
        <w:ind w:firstLine="70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период 2016</w:t>
      </w:r>
      <w:r w:rsidR="00270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2018 годов направлено более 19,4 млн. рублей на выполнение мероприятий по укреплению материально-технической базы дошкольных образовательных учреждений, в том числе:</w:t>
      </w:r>
      <w:r w:rsidR="0053645F" w:rsidRPr="00F338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tbl>
      <w:tblPr>
        <w:tblStyle w:val="a5"/>
        <w:tblW w:w="9587" w:type="dxa"/>
        <w:tblLayout w:type="fixed"/>
        <w:tblLook w:val="04A0" w:firstRow="1" w:lastRow="0" w:firstColumn="1" w:lastColumn="0" w:noHBand="0" w:noVBand="1"/>
      </w:tblPr>
      <w:tblGrid>
        <w:gridCol w:w="3256"/>
        <w:gridCol w:w="2126"/>
        <w:gridCol w:w="2079"/>
        <w:gridCol w:w="2126"/>
      </w:tblGrid>
      <w:tr w:rsidR="00E86739" w:rsidRPr="003605DA" w:rsidTr="007F0F1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4176">
              <w:rPr>
                <w:rFonts w:ascii="Times New Roman" w:hAnsi="Times New Roman"/>
                <w:b/>
                <w:sz w:val="28"/>
                <w:szCs w:val="28"/>
              </w:rPr>
              <w:t>Мероприятия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4176"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4176"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4176">
              <w:rPr>
                <w:rFonts w:ascii="Times New Roman" w:hAnsi="Times New Roman"/>
                <w:b/>
                <w:sz w:val="28"/>
                <w:szCs w:val="28"/>
              </w:rPr>
              <w:t>2018</w:t>
            </w:r>
          </w:p>
        </w:tc>
      </w:tr>
      <w:tr w:rsidR="00E86739" w:rsidRPr="003605DA" w:rsidTr="007F0F1A">
        <w:trPr>
          <w:trHeight w:val="21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Ремонт кровли здания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 xml:space="preserve"> ДС № 14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ind w:left="-7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ДС № 5, 49, 50</w:t>
            </w:r>
          </w:p>
        </w:tc>
      </w:tr>
      <w:tr w:rsidR="00E86739" w:rsidRPr="003605DA" w:rsidTr="007F0F1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Ремонт отмостки здания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ДС № 68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E86739" w:rsidRPr="003605DA" w:rsidTr="007F0F1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ind w:left="-108" w:right="-137" w:firstLine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Ремонт внутренних инженерных сетей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ДС № 5, 32, 35, 52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ind w:right="-117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 xml:space="preserve"> ДС № 4, 5, 15, 19, 32, 40, 55, </w:t>
            </w: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ДС № 3, 5, 35, 60,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68</w:t>
            </w:r>
          </w:p>
        </w:tc>
      </w:tr>
      <w:tr w:rsidR="00E86739" w:rsidRPr="003605DA" w:rsidTr="007F0F1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Ремонт пожарной сигнализации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ДС № 68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ДС № 19, 40, 47</w:t>
            </w:r>
          </w:p>
        </w:tc>
      </w:tr>
      <w:tr w:rsidR="00E86739" w:rsidRPr="003605DA" w:rsidTr="007F0F1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Замена окон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ДС № 55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 xml:space="preserve"> ДС № 15, 28</w:t>
            </w:r>
          </w:p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 xml:space="preserve"> ДС № 40</w:t>
            </w:r>
          </w:p>
        </w:tc>
      </w:tr>
      <w:tr w:rsidR="00E86739" w:rsidRPr="003605DA" w:rsidTr="007F0F1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ind w:right="-13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Ремонт пищеблока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ДС № 60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ДС № 68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ДС № 35</w:t>
            </w:r>
          </w:p>
        </w:tc>
      </w:tr>
      <w:tr w:rsidR="00E86739" w:rsidRPr="003605DA" w:rsidTr="007F0F1A">
        <w:trPr>
          <w:trHeight w:val="40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Ремонт внутренних помещений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 xml:space="preserve"> ДС № 28, 60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</w:tc>
      </w:tr>
      <w:tr w:rsidR="00E86739" w:rsidRPr="003605DA" w:rsidTr="007F0F1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 xml:space="preserve">Ремонт ограждения </w:t>
            </w:r>
            <w:r w:rsidRPr="00C24176">
              <w:rPr>
                <w:rFonts w:ascii="Times New Roman" w:hAnsi="Times New Roman"/>
                <w:sz w:val="28"/>
                <w:szCs w:val="28"/>
              </w:rPr>
              <w:lastRenderedPageBreak/>
              <w:t>территории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lastRenderedPageBreak/>
              <w:t>-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ДС № 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E86739" w:rsidRPr="003605DA" w:rsidTr="007F0F1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ind w:left="-108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Установка системы видеонаблюдения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ДС № 68</w:t>
            </w:r>
          </w:p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 xml:space="preserve">ДС № 32, 35, 55 </w:t>
            </w:r>
          </w:p>
        </w:tc>
      </w:tr>
      <w:tr w:rsidR="00E86739" w:rsidRPr="003605DA" w:rsidTr="007F0F1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739" w:rsidRPr="00C24176" w:rsidRDefault="00E86739" w:rsidP="007F0F1A">
            <w:pPr>
              <w:ind w:left="-108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Ремонт тротуаров, оборудование автопарковок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739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ДС № 3</w:t>
            </w:r>
          </w:p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 xml:space="preserve"> (ул.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24176">
              <w:rPr>
                <w:rFonts w:ascii="Times New Roman" w:hAnsi="Times New Roman"/>
                <w:sz w:val="28"/>
                <w:szCs w:val="28"/>
              </w:rPr>
              <w:t>Лазо)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739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ДС № 3</w:t>
            </w:r>
          </w:p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>(ул.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24176">
              <w:rPr>
                <w:rFonts w:ascii="Times New Roman" w:hAnsi="Times New Roman"/>
                <w:sz w:val="28"/>
                <w:szCs w:val="28"/>
              </w:rPr>
              <w:t>Фрунзе)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4176">
              <w:rPr>
                <w:rFonts w:ascii="Times New Roman" w:hAnsi="Times New Roman"/>
                <w:sz w:val="28"/>
                <w:szCs w:val="28"/>
              </w:rPr>
              <w:t xml:space="preserve">ДС №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24176">
              <w:rPr>
                <w:rFonts w:ascii="Times New Roman" w:hAnsi="Times New Roman"/>
                <w:sz w:val="28"/>
                <w:szCs w:val="28"/>
              </w:rPr>
              <w:t>40, 47</w:t>
            </w:r>
          </w:p>
        </w:tc>
      </w:tr>
    </w:tbl>
    <w:p w:rsidR="00E86739" w:rsidRPr="00577AC3" w:rsidRDefault="00E86739" w:rsidP="00407E5A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4A1DF7" w:rsidRPr="004A1DF7" w:rsidRDefault="004A1DF7" w:rsidP="004A1DF7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DF7">
        <w:rPr>
          <w:rFonts w:ascii="Times New Roman" w:hAnsi="Times New Roman" w:cs="Times New Roman"/>
          <w:b/>
          <w:sz w:val="28"/>
          <w:szCs w:val="28"/>
        </w:rPr>
        <w:t>Начальное, основное, среднее образование: учимся для жизни</w:t>
      </w:r>
    </w:p>
    <w:p w:rsidR="004A1DF7" w:rsidRDefault="004A1DF7" w:rsidP="004A1D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33803" w:rsidRDefault="00F33803" w:rsidP="004A1D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2018 году:</w:t>
      </w:r>
    </w:p>
    <w:p w:rsidR="004A1DF7" w:rsidRDefault="00F33803" w:rsidP="004A1D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1649A">
        <w:rPr>
          <w:rFonts w:ascii="Times New Roman" w:hAnsi="Times New Roman" w:cs="Times New Roman"/>
          <w:sz w:val="28"/>
          <w:szCs w:val="28"/>
        </w:rPr>
        <w:t>оличество обучающихся – 26 880 (2017 год - 25 954);</w:t>
      </w:r>
    </w:p>
    <w:p w:rsidR="004A1DF7" w:rsidRPr="00CC0EBE" w:rsidRDefault="00C1649A" w:rsidP="004A1D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EBE">
        <w:rPr>
          <w:rFonts w:ascii="Times New Roman" w:hAnsi="Times New Roman" w:cs="Times New Roman"/>
          <w:sz w:val="28"/>
          <w:szCs w:val="28"/>
        </w:rPr>
        <w:t>о</w:t>
      </w:r>
      <w:r w:rsidR="004A1DF7" w:rsidRPr="00CC0EBE">
        <w:rPr>
          <w:rFonts w:ascii="Times New Roman" w:hAnsi="Times New Roman" w:cs="Times New Roman"/>
          <w:sz w:val="28"/>
          <w:szCs w:val="28"/>
        </w:rPr>
        <w:t>бщий охват школьников,</w:t>
      </w:r>
      <w:r w:rsidRPr="00CC0EBE">
        <w:rPr>
          <w:rFonts w:ascii="Times New Roman" w:hAnsi="Times New Roman" w:cs="Times New Roman"/>
          <w:sz w:val="28"/>
          <w:szCs w:val="28"/>
        </w:rPr>
        <w:t xml:space="preserve"> </w:t>
      </w:r>
      <w:r w:rsidR="004A1DF7" w:rsidRPr="00CC0EBE">
        <w:rPr>
          <w:rFonts w:ascii="Times New Roman" w:hAnsi="Times New Roman" w:cs="Times New Roman"/>
          <w:sz w:val="28"/>
          <w:szCs w:val="28"/>
        </w:rPr>
        <w:t>об</w:t>
      </w:r>
      <w:r w:rsidRPr="00CC0EBE">
        <w:rPr>
          <w:rFonts w:ascii="Times New Roman" w:hAnsi="Times New Roman" w:cs="Times New Roman"/>
          <w:sz w:val="28"/>
          <w:szCs w:val="28"/>
        </w:rPr>
        <w:t xml:space="preserve">учающихся по ФГОС, составляет </w:t>
      </w:r>
      <w:r w:rsidR="00CC0EBE" w:rsidRPr="00CC0EBE">
        <w:rPr>
          <w:rFonts w:ascii="Times New Roman" w:hAnsi="Times New Roman" w:cs="Times New Roman"/>
          <w:sz w:val="28"/>
          <w:szCs w:val="28"/>
        </w:rPr>
        <w:t>84,5</w:t>
      </w:r>
      <w:r w:rsidR="00422108">
        <w:rPr>
          <w:rFonts w:ascii="Times New Roman" w:hAnsi="Times New Roman" w:cs="Times New Roman"/>
          <w:sz w:val="28"/>
          <w:szCs w:val="28"/>
        </w:rPr>
        <w:t xml:space="preserve"> </w:t>
      </w:r>
      <w:r w:rsidRPr="00CC0EBE">
        <w:rPr>
          <w:rFonts w:ascii="Times New Roman" w:hAnsi="Times New Roman" w:cs="Times New Roman"/>
          <w:sz w:val="28"/>
          <w:szCs w:val="28"/>
        </w:rPr>
        <w:t>% (2017 год – 7</w:t>
      </w:r>
      <w:r w:rsidR="00CC0EBE" w:rsidRPr="00CC0EBE">
        <w:rPr>
          <w:rFonts w:ascii="Times New Roman" w:hAnsi="Times New Roman" w:cs="Times New Roman"/>
          <w:sz w:val="28"/>
          <w:szCs w:val="28"/>
        </w:rPr>
        <w:t>5</w:t>
      </w:r>
      <w:r w:rsidR="00422108">
        <w:rPr>
          <w:rFonts w:ascii="Times New Roman" w:hAnsi="Times New Roman" w:cs="Times New Roman"/>
          <w:sz w:val="28"/>
          <w:szCs w:val="28"/>
        </w:rPr>
        <w:t xml:space="preserve"> </w:t>
      </w:r>
      <w:r w:rsidRPr="00CC0EBE">
        <w:rPr>
          <w:rFonts w:ascii="Times New Roman" w:hAnsi="Times New Roman" w:cs="Times New Roman"/>
          <w:sz w:val="28"/>
          <w:szCs w:val="28"/>
        </w:rPr>
        <w:t>%)</w:t>
      </w:r>
      <w:r w:rsidR="00E51BB9">
        <w:rPr>
          <w:rFonts w:ascii="Times New Roman" w:hAnsi="Times New Roman" w:cs="Times New Roman"/>
          <w:sz w:val="28"/>
          <w:szCs w:val="28"/>
        </w:rPr>
        <w:t>;</w:t>
      </w:r>
    </w:p>
    <w:p w:rsidR="00C1649A" w:rsidRDefault="00E51BB9" w:rsidP="00C164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C4BA3" w:rsidRPr="007C4BA3">
        <w:rPr>
          <w:rFonts w:ascii="Times New Roman" w:hAnsi="Times New Roman" w:cs="Times New Roman"/>
          <w:sz w:val="28"/>
          <w:szCs w:val="28"/>
        </w:rPr>
        <w:t xml:space="preserve"> первую смену обуча</w:t>
      </w:r>
      <w:r w:rsidR="007C4BA3">
        <w:rPr>
          <w:rFonts w:ascii="Times New Roman" w:hAnsi="Times New Roman" w:cs="Times New Roman"/>
          <w:sz w:val="28"/>
          <w:szCs w:val="28"/>
        </w:rPr>
        <w:t>ет</w:t>
      </w:r>
      <w:r w:rsidR="007C4BA3" w:rsidRPr="007C4BA3">
        <w:rPr>
          <w:rFonts w:ascii="Times New Roman" w:hAnsi="Times New Roman" w:cs="Times New Roman"/>
          <w:sz w:val="28"/>
          <w:szCs w:val="28"/>
        </w:rPr>
        <w:t xml:space="preserve">ся </w:t>
      </w:r>
      <w:r w:rsidR="00422108">
        <w:rPr>
          <w:rFonts w:ascii="Times New Roman" w:hAnsi="Times New Roman" w:cs="Times New Roman"/>
          <w:sz w:val="28"/>
          <w:szCs w:val="28"/>
        </w:rPr>
        <w:t>–</w:t>
      </w:r>
      <w:r w:rsidR="007C4BA3" w:rsidRPr="007C4BA3">
        <w:rPr>
          <w:rFonts w:ascii="Times New Roman" w:hAnsi="Times New Roman" w:cs="Times New Roman"/>
          <w:sz w:val="28"/>
          <w:szCs w:val="28"/>
        </w:rPr>
        <w:t xml:space="preserve"> </w:t>
      </w:r>
      <w:r w:rsidR="007C4BA3">
        <w:rPr>
          <w:rFonts w:ascii="Times New Roman" w:hAnsi="Times New Roman" w:cs="Times New Roman"/>
          <w:sz w:val="28"/>
          <w:szCs w:val="28"/>
        </w:rPr>
        <w:t>61</w:t>
      </w:r>
      <w:r w:rsidR="00422108">
        <w:rPr>
          <w:rFonts w:ascii="Times New Roman" w:hAnsi="Times New Roman" w:cs="Times New Roman"/>
          <w:sz w:val="28"/>
          <w:szCs w:val="28"/>
        </w:rPr>
        <w:t xml:space="preserve"> </w:t>
      </w:r>
      <w:r w:rsidR="007C4BA3" w:rsidRPr="007C4BA3">
        <w:rPr>
          <w:rFonts w:ascii="Times New Roman" w:hAnsi="Times New Roman" w:cs="Times New Roman"/>
          <w:sz w:val="28"/>
          <w:szCs w:val="28"/>
        </w:rPr>
        <w:t xml:space="preserve">%, во вторую смену </w:t>
      </w:r>
      <w:r w:rsidR="00422108">
        <w:rPr>
          <w:rFonts w:ascii="Times New Roman" w:hAnsi="Times New Roman" w:cs="Times New Roman"/>
          <w:sz w:val="28"/>
          <w:szCs w:val="28"/>
        </w:rPr>
        <w:t>–</w:t>
      </w:r>
      <w:r w:rsidR="007C4BA3">
        <w:rPr>
          <w:rFonts w:ascii="Times New Roman" w:hAnsi="Times New Roman" w:cs="Times New Roman"/>
          <w:sz w:val="28"/>
          <w:szCs w:val="28"/>
        </w:rPr>
        <w:t xml:space="preserve"> 39</w:t>
      </w:r>
      <w:r w:rsidR="00422108">
        <w:rPr>
          <w:rFonts w:ascii="Times New Roman" w:hAnsi="Times New Roman" w:cs="Times New Roman"/>
          <w:sz w:val="28"/>
          <w:szCs w:val="28"/>
        </w:rPr>
        <w:t xml:space="preserve"> </w:t>
      </w:r>
      <w:r w:rsidR="007C4BA3" w:rsidRPr="007C4BA3">
        <w:rPr>
          <w:rFonts w:ascii="Times New Roman" w:hAnsi="Times New Roman" w:cs="Times New Roman"/>
          <w:sz w:val="28"/>
          <w:szCs w:val="28"/>
        </w:rPr>
        <w:t xml:space="preserve">% (2017/18 учебный год </w:t>
      </w:r>
      <w:r w:rsidR="007C4BA3">
        <w:rPr>
          <w:rFonts w:ascii="Times New Roman" w:hAnsi="Times New Roman" w:cs="Times New Roman"/>
          <w:sz w:val="28"/>
          <w:szCs w:val="28"/>
        </w:rPr>
        <w:t xml:space="preserve">первая смена </w:t>
      </w:r>
      <w:r w:rsidR="007C4BA3" w:rsidRPr="007C4BA3">
        <w:rPr>
          <w:rFonts w:ascii="Times New Roman" w:hAnsi="Times New Roman" w:cs="Times New Roman"/>
          <w:sz w:val="28"/>
          <w:szCs w:val="28"/>
        </w:rPr>
        <w:t>- 58,5%, вторая смена – 41,5</w:t>
      </w:r>
      <w:r w:rsidR="00422108">
        <w:rPr>
          <w:rFonts w:ascii="Times New Roman" w:hAnsi="Times New Roman" w:cs="Times New Roman"/>
          <w:sz w:val="28"/>
          <w:szCs w:val="28"/>
        </w:rPr>
        <w:t xml:space="preserve"> </w:t>
      </w:r>
      <w:r w:rsidR="007C4BA3" w:rsidRPr="007C4BA3">
        <w:rPr>
          <w:rFonts w:ascii="Times New Roman" w:hAnsi="Times New Roman" w:cs="Times New Roman"/>
          <w:sz w:val="28"/>
          <w:szCs w:val="28"/>
        </w:rPr>
        <w:t>%)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C4BA3" w:rsidRPr="007C4B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BDD" w:rsidRPr="00422108" w:rsidRDefault="00E51BB9" w:rsidP="00C164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108">
        <w:rPr>
          <w:rFonts w:ascii="Times New Roman" w:hAnsi="Times New Roman" w:cs="Times New Roman"/>
          <w:sz w:val="28"/>
          <w:szCs w:val="28"/>
        </w:rPr>
        <w:t>в п</w:t>
      </w:r>
      <w:r w:rsidR="00563ADC" w:rsidRPr="00422108">
        <w:rPr>
          <w:rFonts w:ascii="Times New Roman" w:hAnsi="Times New Roman" w:cs="Times New Roman"/>
          <w:sz w:val="28"/>
          <w:szCs w:val="28"/>
        </w:rPr>
        <w:t>роект</w:t>
      </w:r>
      <w:r w:rsidRPr="00422108">
        <w:rPr>
          <w:rFonts w:ascii="Times New Roman" w:hAnsi="Times New Roman" w:cs="Times New Roman"/>
          <w:sz w:val="28"/>
          <w:szCs w:val="28"/>
        </w:rPr>
        <w:t>е</w:t>
      </w:r>
      <w:r w:rsidR="00563ADC" w:rsidRPr="0042210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63ADC" w:rsidRPr="00422108">
        <w:rPr>
          <w:rFonts w:ascii="Times New Roman" w:hAnsi="Times New Roman" w:cs="Times New Roman"/>
          <w:sz w:val="28"/>
          <w:szCs w:val="28"/>
        </w:rPr>
        <w:t>Учи.ру</w:t>
      </w:r>
      <w:proofErr w:type="spellEnd"/>
      <w:r w:rsidR="00563ADC" w:rsidRPr="00422108">
        <w:rPr>
          <w:rFonts w:ascii="Times New Roman" w:hAnsi="Times New Roman" w:cs="Times New Roman"/>
          <w:sz w:val="28"/>
          <w:szCs w:val="28"/>
        </w:rPr>
        <w:t xml:space="preserve">» зарегистрировано </w:t>
      </w:r>
      <w:r w:rsidR="00422108" w:rsidRPr="00422108">
        <w:rPr>
          <w:rFonts w:ascii="Times New Roman" w:hAnsi="Times New Roman" w:cs="Times New Roman"/>
          <w:sz w:val="28"/>
          <w:szCs w:val="28"/>
        </w:rPr>
        <w:t>5</w:t>
      </w:r>
      <w:r w:rsidR="00563ADC" w:rsidRPr="00422108">
        <w:rPr>
          <w:rFonts w:ascii="Times New Roman" w:hAnsi="Times New Roman" w:cs="Times New Roman"/>
          <w:sz w:val="28"/>
          <w:szCs w:val="28"/>
        </w:rPr>
        <w:t>725 человек</w:t>
      </w:r>
      <w:r w:rsidRPr="00422108">
        <w:rPr>
          <w:rFonts w:ascii="Times New Roman" w:hAnsi="Times New Roman" w:cs="Times New Roman"/>
          <w:sz w:val="28"/>
          <w:szCs w:val="28"/>
        </w:rPr>
        <w:t>;</w:t>
      </w:r>
    </w:p>
    <w:p w:rsidR="00FE71E6" w:rsidRDefault="00E51BB9" w:rsidP="00C164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</w:t>
      </w:r>
      <w:r w:rsidR="00A11BDD" w:rsidRPr="00F33803">
        <w:rPr>
          <w:rFonts w:ascii="Times New Roman" w:hAnsi="Times New Roman" w:cs="Times New Roman"/>
          <w:sz w:val="28"/>
          <w:szCs w:val="28"/>
        </w:rPr>
        <w:t>нновационны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A11BDD" w:rsidRPr="00F33803">
        <w:rPr>
          <w:rFonts w:ascii="Times New Roman" w:hAnsi="Times New Roman" w:cs="Times New Roman"/>
          <w:sz w:val="28"/>
          <w:szCs w:val="28"/>
        </w:rPr>
        <w:t xml:space="preserve"> площад</w:t>
      </w:r>
      <w:r>
        <w:rPr>
          <w:rFonts w:ascii="Times New Roman" w:hAnsi="Times New Roman" w:cs="Times New Roman"/>
          <w:sz w:val="28"/>
          <w:szCs w:val="28"/>
        </w:rPr>
        <w:t>о</w:t>
      </w:r>
      <w:r w:rsidR="00A11BDD" w:rsidRPr="00F33803">
        <w:rPr>
          <w:rFonts w:ascii="Times New Roman" w:hAnsi="Times New Roman" w:cs="Times New Roman"/>
          <w:sz w:val="28"/>
          <w:szCs w:val="28"/>
        </w:rPr>
        <w:t>к – 10 (2017 год - 9)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1983" w:rsidRPr="00DC2B0C" w:rsidRDefault="00FD1983" w:rsidP="00C164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Организовано питание для 414 детей из малообеспеченных семей </w:t>
      </w:r>
      <w:r w:rsidR="00DC2B0C" w:rsidRPr="00DC2B0C">
        <w:rPr>
          <w:rFonts w:ascii="Times New Roman" w:hAnsi="Times New Roman" w:cs="Times New Roman"/>
          <w:sz w:val="28"/>
          <w:szCs w:val="28"/>
        </w:rPr>
        <w:t>на общую сумму 8495,3</w:t>
      </w:r>
      <w:r w:rsidRPr="00DC2B0C">
        <w:rPr>
          <w:rFonts w:ascii="Times New Roman" w:hAnsi="Times New Roman" w:cs="Times New Roman"/>
          <w:sz w:val="28"/>
          <w:szCs w:val="28"/>
        </w:rPr>
        <w:t xml:space="preserve"> </w:t>
      </w:r>
      <w:r w:rsidR="005B70EF" w:rsidRPr="00DC2B0C">
        <w:rPr>
          <w:rFonts w:ascii="Times New Roman" w:hAnsi="Times New Roman" w:cs="Times New Roman"/>
          <w:sz w:val="28"/>
          <w:szCs w:val="28"/>
        </w:rPr>
        <w:t>тыс</w:t>
      </w:r>
      <w:r w:rsidRPr="00DC2B0C">
        <w:rPr>
          <w:rFonts w:ascii="Times New Roman" w:hAnsi="Times New Roman" w:cs="Times New Roman"/>
          <w:sz w:val="28"/>
          <w:szCs w:val="28"/>
        </w:rPr>
        <w:t xml:space="preserve">. руб. </w:t>
      </w:r>
    </w:p>
    <w:p w:rsidR="00FD1983" w:rsidRPr="00DC2B0C" w:rsidRDefault="00681067" w:rsidP="00C164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AF8">
        <w:rPr>
          <w:rFonts w:ascii="Times New Roman" w:hAnsi="Times New Roman" w:cs="Times New Roman"/>
          <w:sz w:val="28"/>
          <w:szCs w:val="28"/>
        </w:rPr>
        <w:t>Осуществляется подвоз 400</w:t>
      </w:r>
      <w:r w:rsidR="00FD1983" w:rsidRPr="000F1AF8">
        <w:rPr>
          <w:rFonts w:ascii="Times New Roman" w:hAnsi="Times New Roman" w:cs="Times New Roman"/>
          <w:sz w:val="28"/>
          <w:szCs w:val="28"/>
        </w:rPr>
        <w:t xml:space="preserve"> школьников, общие </w:t>
      </w:r>
      <w:r w:rsidR="00FD1983" w:rsidRPr="00DC2B0C">
        <w:rPr>
          <w:rFonts w:ascii="Times New Roman" w:hAnsi="Times New Roman" w:cs="Times New Roman"/>
          <w:sz w:val="28"/>
          <w:szCs w:val="28"/>
        </w:rPr>
        <w:t xml:space="preserve">расходы </w:t>
      </w:r>
      <w:r w:rsidR="00DC2B0C">
        <w:rPr>
          <w:rFonts w:ascii="Times New Roman" w:hAnsi="Times New Roman" w:cs="Times New Roman"/>
          <w:sz w:val="28"/>
          <w:szCs w:val="28"/>
        </w:rPr>
        <w:t>–</w:t>
      </w:r>
      <w:r w:rsidR="00FD1983" w:rsidRPr="00DC2B0C">
        <w:rPr>
          <w:rFonts w:ascii="Times New Roman" w:hAnsi="Times New Roman" w:cs="Times New Roman"/>
          <w:sz w:val="28"/>
          <w:szCs w:val="28"/>
        </w:rPr>
        <w:t xml:space="preserve"> </w:t>
      </w:r>
      <w:r w:rsidR="00DC2B0C">
        <w:rPr>
          <w:rFonts w:ascii="Times New Roman" w:hAnsi="Times New Roman" w:cs="Times New Roman"/>
          <w:sz w:val="28"/>
          <w:szCs w:val="28"/>
        </w:rPr>
        <w:t>10</w:t>
      </w:r>
      <w:r w:rsidR="000F1AF8">
        <w:rPr>
          <w:rFonts w:ascii="Times New Roman" w:hAnsi="Times New Roman" w:cs="Times New Roman"/>
          <w:sz w:val="28"/>
          <w:szCs w:val="28"/>
        </w:rPr>
        <w:t xml:space="preserve"> </w:t>
      </w:r>
      <w:r w:rsidR="00DC2B0C">
        <w:rPr>
          <w:rFonts w:ascii="Times New Roman" w:hAnsi="Times New Roman" w:cs="Times New Roman"/>
          <w:sz w:val="28"/>
          <w:szCs w:val="28"/>
        </w:rPr>
        <w:t>245,7</w:t>
      </w:r>
      <w:r w:rsidR="00FD1983" w:rsidRPr="00DC2B0C">
        <w:rPr>
          <w:rFonts w:ascii="Times New Roman" w:hAnsi="Times New Roman" w:cs="Times New Roman"/>
          <w:sz w:val="28"/>
          <w:szCs w:val="28"/>
        </w:rPr>
        <w:t xml:space="preserve"> </w:t>
      </w:r>
      <w:r w:rsidR="005B70EF" w:rsidRPr="00DC2B0C">
        <w:rPr>
          <w:rFonts w:ascii="Times New Roman" w:hAnsi="Times New Roman" w:cs="Times New Roman"/>
          <w:sz w:val="28"/>
          <w:szCs w:val="28"/>
        </w:rPr>
        <w:t>тыс</w:t>
      </w:r>
      <w:r w:rsidR="00FD1983" w:rsidRPr="00DC2B0C">
        <w:rPr>
          <w:rFonts w:ascii="Times New Roman" w:hAnsi="Times New Roman" w:cs="Times New Roman"/>
          <w:sz w:val="28"/>
          <w:szCs w:val="28"/>
        </w:rPr>
        <w:t xml:space="preserve">. руб.  </w:t>
      </w:r>
    </w:p>
    <w:p w:rsidR="00563ADC" w:rsidRPr="00ED70C8" w:rsidRDefault="00563ADC" w:rsidP="00563ADC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ED70C8">
        <w:rPr>
          <w:rFonts w:ascii="Times New Roman" w:hAnsi="Times New Roman" w:cs="Times New Roman"/>
          <w:i/>
          <w:sz w:val="28"/>
          <w:szCs w:val="28"/>
        </w:rPr>
        <w:t>Победители Всероссийских конкурс</w:t>
      </w:r>
      <w:r w:rsidR="00422108" w:rsidRPr="00ED70C8">
        <w:rPr>
          <w:rFonts w:ascii="Times New Roman" w:hAnsi="Times New Roman" w:cs="Times New Roman"/>
          <w:i/>
          <w:sz w:val="28"/>
          <w:szCs w:val="28"/>
        </w:rPr>
        <w:t>ов</w:t>
      </w:r>
      <w:r w:rsidRPr="00ED70C8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563ADC" w:rsidRPr="00ED70C8" w:rsidRDefault="00563ADC" w:rsidP="00563ADC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70C8">
        <w:rPr>
          <w:rFonts w:ascii="Times New Roman" w:hAnsi="Times New Roman" w:cs="Times New Roman"/>
          <w:i/>
          <w:sz w:val="28"/>
          <w:szCs w:val="28"/>
        </w:rPr>
        <w:t>лауреаты Всероссийского конкурса «</w:t>
      </w:r>
      <w:proofErr w:type="gramStart"/>
      <w:r w:rsidRPr="00ED70C8">
        <w:rPr>
          <w:rFonts w:ascii="Times New Roman" w:hAnsi="Times New Roman" w:cs="Times New Roman"/>
          <w:i/>
          <w:sz w:val="28"/>
          <w:szCs w:val="28"/>
        </w:rPr>
        <w:t>Образовательная  организация</w:t>
      </w:r>
      <w:proofErr w:type="gramEnd"/>
      <w:r w:rsidRPr="00ED70C8">
        <w:rPr>
          <w:rFonts w:ascii="Times New Roman" w:hAnsi="Times New Roman" w:cs="Times New Roman"/>
          <w:i/>
          <w:sz w:val="28"/>
          <w:szCs w:val="28"/>
        </w:rPr>
        <w:t xml:space="preserve"> XXI века. Лига лидеров – 2017» - школы № 12, 17</w:t>
      </w:r>
      <w:r w:rsidR="00422108" w:rsidRPr="00ED70C8">
        <w:rPr>
          <w:rFonts w:ascii="Times New Roman" w:hAnsi="Times New Roman" w:cs="Times New Roman"/>
          <w:i/>
          <w:sz w:val="28"/>
          <w:szCs w:val="28"/>
        </w:rPr>
        <w:t>;</w:t>
      </w:r>
      <w:r w:rsidRPr="00ED70C8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63ADC" w:rsidRPr="00ED70C8" w:rsidRDefault="00563ADC" w:rsidP="00563ADC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70C8">
        <w:rPr>
          <w:rFonts w:ascii="Times New Roman" w:hAnsi="Times New Roman" w:cs="Times New Roman"/>
          <w:i/>
          <w:sz w:val="28"/>
          <w:szCs w:val="28"/>
        </w:rPr>
        <w:t>Всероссийского публичного смотра среди образовательных организаций «Творчески работающие коллективы школ, гимназий, лицеев России» - школы № 12, 17</w:t>
      </w:r>
      <w:r w:rsidR="00183C8A" w:rsidRPr="00ED70C8">
        <w:rPr>
          <w:rFonts w:ascii="Times New Roman" w:hAnsi="Times New Roman" w:cs="Times New Roman"/>
          <w:i/>
          <w:sz w:val="28"/>
          <w:szCs w:val="28"/>
        </w:rPr>
        <w:t>;</w:t>
      </w:r>
      <w:r w:rsidRPr="00ED70C8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206672" w:rsidRPr="00ED70C8" w:rsidRDefault="00183C8A" w:rsidP="00563ADC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70C8">
        <w:rPr>
          <w:rFonts w:ascii="Times New Roman" w:hAnsi="Times New Roman" w:cs="Times New Roman"/>
          <w:i/>
          <w:sz w:val="28"/>
          <w:szCs w:val="28"/>
        </w:rPr>
        <w:t>п</w:t>
      </w:r>
      <w:r w:rsidR="00563ADC" w:rsidRPr="00ED70C8">
        <w:rPr>
          <w:rFonts w:ascii="Times New Roman" w:hAnsi="Times New Roman" w:cs="Times New Roman"/>
          <w:i/>
          <w:sz w:val="28"/>
          <w:szCs w:val="28"/>
        </w:rPr>
        <w:t xml:space="preserve">обедители </w:t>
      </w:r>
      <w:r w:rsidRPr="00ED70C8">
        <w:rPr>
          <w:rFonts w:ascii="Times New Roman" w:hAnsi="Times New Roman" w:cs="Times New Roman"/>
          <w:i/>
          <w:sz w:val="28"/>
          <w:szCs w:val="28"/>
        </w:rPr>
        <w:t>В</w:t>
      </w:r>
      <w:r w:rsidR="00563ADC" w:rsidRPr="00ED70C8">
        <w:rPr>
          <w:rFonts w:ascii="Times New Roman" w:hAnsi="Times New Roman" w:cs="Times New Roman"/>
          <w:i/>
          <w:sz w:val="28"/>
          <w:szCs w:val="28"/>
        </w:rPr>
        <w:t>сероссийской выставки образовательных учреждений: школы</w:t>
      </w:r>
      <w:r w:rsidR="00D753A2" w:rsidRPr="00ED70C8">
        <w:rPr>
          <w:rFonts w:ascii="Times New Roman" w:hAnsi="Times New Roman" w:cs="Times New Roman"/>
          <w:i/>
          <w:sz w:val="28"/>
          <w:szCs w:val="28"/>
        </w:rPr>
        <w:t xml:space="preserve"> № 5, 15, 16, 26, лицеи № 6, 11;</w:t>
      </w:r>
    </w:p>
    <w:p w:rsidR="00D753A2" w:rsidRPr="00ED70C8" w:rsidRDefault="00D753A2" w:rsidP="00563ADC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70C8">
        <w:rPr>
          <w:rFonts w:ascii="Times New Roman" w:hAnsi="Times New Roman" w:cs="Times New Roman"/>
          <w:i/>
          <w:sz w:val="28"/>
          <w:szCs w:val="28"/>
        </w:rPr>
        <w:t xml:space="preserve">присвоен общественно - профессиональный статус </w:t>
      </w:r>
      <w:r w:rsidR="00183C8A" w:rsidRPr="00ED70C8">
        <w:rPr>
          <w:rFonts w:ascii="Times New Roman" w:hAnsi="Times New Roman" w:cs="Times New Roman"/>
          <w:i/>
          <w:sz w:val="28"/>
          <w:szCs w:val="28"/>
        </w:rPr>
        <w:t xml:space="preserve">«Школа – лаборатория инноваций» школам № 16, № 27. </w:t>
      </w:r>
    </w:p>
    <w:p w:rsidR="00C900CF" w:rsidRPr="00C900CF" w:rsidRDefault="0016486E" w:rsidP="00C900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обеспечения доступно</w:t>
      </w:r>
      <w:r w:rsidR="004E5355">
        <w:rPr>
          <w:rFonts w:ascii="Times New Roman" w:hAnsi="Times New Roman" w:cs="Times New Roman"/>
          <w:sz w:val="28"/>
          <w:szCs w:val="28"/>
        </w:rPr>
        <w:t xml:space="preserve">сти общего образования и перехода общеобразовательных учреждений в одну смену осуществляется строительство второго корпуса </w:t>
      </w:r>
      <w:r w:rsidR="004E5355" w:rsidRPr="00C900CF">
        <w:rPr>
          <w:rFonts w:ascii="Times New Roman" w:hAnsi="Times New Roman" w:cs="Times New Roman"/>
          <w:sz w:val="28"/>
          <w:szCs w:val="28"/>
        </w:rPr>
        <w:t>школы № 22 на 528 мест</w:t>
      </w:r>
      <w:r w:rsidR="00C900CF">
        <w:rPr>
          <w:rFonts w:ascii="Times New Roman" w:hAnsi="Times New Roman" w:cs="Times New Roman"/>
          <w:sz w:val="28"/>
          <w:szCs w:val="28"/>
        </w:rPr>
        <w:t>. Затраты на строительство составят</w:t>
      </w:r>
      <w:r w:rsidR="004E5355" w:rsidRPr="00C900CF">
        <w:rPr>
          <w:rFonts w:ascii="Times New Roman" w:hAnsi="Times New Roman" w:cs="Times New Roman"/>
          <w:sz w:val="28"/>
          <w:szCs w:val="28"/>
        </w:rPr>
        <w:t xml:space="preserve"> </w:t>
      </w:r>
      <w:r w:rsidR="00C900CF" w:rsidRPr="00C900CF">
        <w:rPr>
          <w:rFonts w:ascii="Times New Roman" w:hAnsi="Times New Roman" w:cs="Times New Roman"/>
          <w:sz w:val="28"/>
          <w:szCs w:val="28"/>
        </w:rPr>
        <w:t>410 787 тыс. рублей</w:t>
      </w:r>
      <w:r w:rsidR="007140E2">
        <w:rPr>
          <w:rFonts w:ascii="Times New Roman" w:hAnsi="Times New Roman" w:cs="Times New Roman"/>
          <w:sz w:val="28"/>
          <w:szCs w:val="28"/>
        </w:rPr>
        <w:t xml:space="preserve"> (2018-2019 годы)</w:t>
      </w:r>
      <w:r w:rsidR="00C900CF" w:rsidRPr="00C900CF">
        <w:rPr>
          <w:rFonts w:ascii="Times New Roman" w:hAnsi="Times New Roman" w:cs="Times New Roman"/>
          <w:sz w:val="28"/>
          <w:szCs w:val="28"/>
        </w:rPr>
        <w:t>.</w:t>
      </w:r>
    </w:p>
    <w:p w:rsidR="00E51C74" w:rsidRDefault="00E51C74" w:rsidP="00C900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C74">
        <w:rPr>
          <w:rFonts w:ascii="Times New Roman" w:hAnsi="Times New Roman" w:cs="Times New Roman"/>
          <w:sz w:val="28"/>
          <w:szCs w:val="28"/>
        </w:rPr>
        <w:t>В 2018 году выполнены проектно-изыскательские работы на строительство школы на 1500 мест в квартале 406 города Благовещенска, проектная документация направлена в ГАУ «</w:t>
      </w:r>
      <w:proofErr w:type="spellStart"/>
      <w:r w:rsidRPr="00E51C74">
        <w:rPr>
          <w:rFonts w:ascii="Times New Roman" w:hAnsi="Times New Roman" w:cs="Times New Roman"/>
          <w:sz w:val="28"/>
          <w:szCs w:val="28"/>
        </w:rPr>
        <w:t>Амургосэкспертиза</w:t>
      </w:r>
      <w:proofErr w:type="spellEnd"/>
      <w:r w:rsidRPr="00E51C74">
        <w:rPr>
          <w:rFonts w:ascii="Times New Roman" w:hAnsi="Times New Roman" w:cs="Times New Roman"/>
          <w:sz w:val="28"/>
          <w:szCs w:val="28"/>
        </w:rPr>
        <w:t>» на проведение государственной экспертизы (заказчиком строительства данного объекта является МУ «ГУКС»). Строительство объекта предусмотрено на 2019-2020 годы.</w:t>
      </w:r>
    </w:p>
    <w:p w:rsidR="00E86739" w:rsidRPr="00183C8A" w:rsidRDefault="004F2F57" w:rsidP="00E51C74">
      <w:pPr>
        <w:spacing w:after="0" w:line="240" w:lineRule="auto"/>
        <w:ind w:firstLine="703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период 2016-2018 года направлено 62,2 млн. рублей на выполнение мероприятий по укреплению материально-технической базы общеобразовательных учреждений, в том числе:</w:t>
      </w:r>
    </w:p>
    <w:tbl>
      <w:tblPr>
        <w:tblStyle w:val="1"/>
        <w:tblW w:w="9351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268"/>
        <w:gridCol w:w="1985"/>
        <w:gridCol w:w="2268"/>
      </w:tblGrid>
      <w:tr w:rsidR="00E86739" w:rsidRPr="00DC2C3C" w:rsidTr="007F0F1A">
        <w:trPr>
          <w:trHeight w:val="408"/>
        </w:trPr>
        <w:tc>
          <w:tcPr>
            <w:tcW w:w="2830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Мероприятия</w:t>
            </w:r>
          </w:p>
        </w:tc>
        <w:tc>
          <w:tcPr>
            <w:tcW w:w="2268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b/>
                <w:sz w:val="28"/>
                <w:szCs w:val="28"/>
              </w:rPr>
              <w:t>2016 год</w:t>
            </w:r>
          </w:p>
        </w:tc>
        <w:tc>
          <w:tcPr>
            <w:tcW w:w="1985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b/>
                <w:sz w:val="28"/>
                <w:szCs w:val="28"/>
              </w:rPr>
              <w:t>2017 год</w:t>
            </w:r>
          </w:p>
        </w:tc>
        <w:tc>
          <w:tcPr>
            <w:tcW w:w="2268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b/>
                <w:sz w:val="28"/>
                <w:szCs w:val="28"/>
              </w:rPr>
              <w:t>2018 год</w:t>
            </w:r>
          </w:p>
        </w:tc>
      </w:tr>
      <w:tr w:rsidR="00E86739" w:rsidRPr="00DC2C3C" w:rsidTr="007F0F1A">
        <w:tc>
          <w:tcPr>
            <w:tcW w:w="2830" w:type="dxa"/>
          </w:tcPr>
          <w:p w:rsidR="00E86739" w:rsidRPr="00C24176" w:rsidRDefault="00E86739" w:rsidP="009226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Ремонт фасада здания</w:t>
            </w:r>
          </w:p>
        </w:tc>
        <w:tc>
          <w:tcPr>
            <w:tcW w:w="2268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5</w:t>
            </w:r>
          </w:p>
        </w:tc>
        <w:tc>
          <w:tcPr>
            <w:tcW w:w="1985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8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2</w:t>
            </w:r>
          </w:p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Лицей № 6</w:t>
            </w:r>
          </w:p>
        </w:tc>
      </w:tr>
      <w:tr w:rsidR="00E86739" w:rsidRPr="00DC2C3C" w:rsidTr="007F0F1A">
        <w:tc>
          <w:tcPr>
            <w:tcW w:w="2830" w:type="dxa"/>
          </w:tcPr>
          <w:p w:rsidR="00E86739" w:rsidRPr="00C24176" w:rsidRDefault="00E86739" w:rsidP="009226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6739" w:rsidRPr="00C24176" w:rsidRDefault="00E86739" w:rsidP="009226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Ремонт кровли здания</w:t>
            </w:r>
          </w:p>
        </w:tc>
        <w:tc>
          <w:tcPr>
            <w:tcW w:w="2268" w:type="dxa"/>
          </w:tcPr>
          <w:p w:rsidR="00E86739" w:rsidRPr="00C24176" w:rsidRDefault="00E86739" w:rsidP="009226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4, 26, 23 (детский сад), №27 (детский сад)</w:t>
            </w:r>
          </w:p>
        </w:tc>
        <w:tc>
          <w:tcPr>
            <w:tcW w:w="1985" w:type="dxa"/>
          </w:tcPr>
          <w:p w:rsidR="00E86739" w:rsidRPr="00C24176" w:rsidRDefault="00E86739" w:rsidP="007F0F1A">
            <w:pPr>
              <w:ind w:right="-1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Прогимназия</w:t>
            </w:r>
          </w:p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5, 24</w:t>
            </w:r>
          </w:p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Лицей № 11</w:t>
            </w:r>
          </w:p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86739" w:rsidRPr="00DC2C3C" w:rsidTr="007F0F1A">
        <w:tc>
          <w:tcPr>
            <w:tcW w:w="2830" w:type="dxa"/>
          </w:tcPr>
          <w:p w:rsidR="00E86739" w:rsidRPr="00C24176" w:rsidRDefault="00E86739" w:rsidP="009226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Ремонт инженерных сетей</w:t>
            </w:r>
          </w:p>
        </w:tc>
        <w:tc>
          <w:tcPr>
            <w:tcW w:w="2268" w:type="dxa"/>
          </w:tcPr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 xml:space="preserve"> Школа</w:t>
            </w:r>
          </w:p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№ 10, 11,12,15,17</w:t>
            </w:r>
          </w:p>
          <w:p w:rsidR="00E86739" w:rsidRPr="00C24176" w:rsidRDefault="00E86739" w:rsidP="007F0F1A">
            <w:pPr>
              <w:ind w:right="-117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2, 13, 17</w:t>
            </w:r>
          </w:p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Лицей № 11</w:t>
            </w:r>
          </w:p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2,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, 14,16, 24, 26, 27,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имназия № 1</w:t>
            </w:r>
          </w:p>
        </w:tc>
      </w:tr>
      <w:tr w:rsidR="00E86739" w:rsidRPr="00DC2C3C" w:rsidTr="007F0F1A">
        <w:tc>
          <w:tcPr>
            <w:tcW w:w="2830" w:type="dxa"/>
          </w:tcPr>
          <w:p w:rsidR="00E86739" w:rsidRPr="00C24176" w:rsidRDefault="00E86739" w:rsidP="009226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Ремонт пожарной сигнализации</w:t>
            </w:r>
          </w:p>
        </w:tc>
        <w:tc>
          <w:tcPr>
            <w:tcW w:w="2268" w:type="dxa"/>
          </w:tcPr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22, 26,</w:t>
            </w:r>
          </w:p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Гим.25</w:t>
            </w:r>
          </w:p>
        </w:tc>
        <w:tc>
          <w:tcPr>
            <w:tcW w:w="1985" w:type="dxa"/>
          </w:tcPr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26</w:t>
            </w:r>
          </w:p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2, 16, 17, 27, прогимназия</w:t>
            </w:r>
          </w:p>
        </w:tc>
      </w:tr>
      <w:tr w:rsidR="00E86739" w:rsidRPr="00DC2C3C" w:rsidTr="007F0F1A">
        <w:tc>
          <w:tcPr>
            <w:tcW w:w="2830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Замена дверей</w:t>
            </w:r>
          </w:p>
        </w:tc>
        <w:tc>
          <w:tcPr>
            <w:tcW w:w="2268" w:type="dxa"/>
          </w:tcPr>
          <w:p w:rsidR="00E86739" w:rsidRPr="00C24176" w:rsidRDefault="00E86739" w:rsidP="007F0F1A">
            <w:pPr>
              <w:ind w:left="-108" w:right="-117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14, 22, 24, 25</w:t>
            </w:r>
          </w:p>
        </w:tc>
        <w:tc>
          <w:tcPr>
            <w:tcW w:w="1985" w:type="dxa"/>
          </w:tcPr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2</w:t>
            </w:r>
          </w:p>
        </w:tc>
        <w:tc>
          <w:tcPr>
            <w:tcW w:w="2268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86739" w:rsidRPr="00DC2C3C" w:rsidTr="007F0F1A">
        <w:tc>
          <w:tcPr>
            <w:tcW w:w="2830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Замена окон</w:t>
            </w:r>
          </w:p>
        </w:tc>
        <w:tc>
          <w:tcPr>
            <w:tcW w:w="2268" w:type="dxa"/>
          </w:tcPr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5, 10, 11,13,17,23</w:t>
            </w:r>
          </w:p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Лицей № 6</w:t>
            </w:r>
          </w:p>
          <w:p w:rsidR="00E86739" w:rsidRPr="00C24176" w:rsidRDefault="00E86739" w:rsidP="007F0F1A">
            <w:pPr>
              <w:ind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 xml:space="preserve">Школа № 5, 13, 23, 27 </w:t>
            </w:r>
          </w:p>
        </w:tc>
        <w:tc>
          <w:tcPr>
            <w:tcW w:w="2268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10, 12,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14,</w:t>
            </w: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 xml:space="preserve"> 15, 16, 17, 23, гимназии № 1, 25</w:t>
            </w:r>
          </w:p>
        </w:tc>
      </w:tr>
      <w:tr w:rsidR="00E86739" w:rsidRPr="00DC2C3C" w:rsidTr="007F0F1A">
        <w:tc>
          <w:tcPr>
            <w:tcW w:w="2830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Ремонт пищеблока</w:t>
            </w:r>
          </w:p>
        </w:tc>
        <w:tc>
          <w:tcPr>
            <w:tcW w:w="2268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5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СОШ № 23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детский сад</w:t>
            </w: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2268" w:type="dxa"/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86739" w:rsidRPr="00DC2C3C" w:rsidTr="009226C0">
        <w:tc>
          <w:tcPr>
            <w:tcW w:w="2830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Комплексный ремонт зданий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2, 17 (замена полов)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23</w:t>
            </w:r>
          </w:p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Гимназия № 25</w:t>
            </w:r>
          </w:p>
        </w:tc>
      </w:tr>
      <w:tr w:rsidR="00E86739" w:rsidRPr="00DC2C3C" w:rsidTr="009226C0">
        <w:tc>
          <w:tcPr>
            <w:tcW w:w="2830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Замена ограждения территории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24</w:t>
            </w:r>
          </w:p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Прогимназия</w:t>
            </w:r>
          </w:p>
        </w:tc>
      </w:tr>
      <w:tr w:rsidR="00E86739" w:rsidRPr="00DC2C3C" w:rsidTr="009226C0">
        <w:tc>
          <w:tcPr>
            <w:tcW w:w="2830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Замена системы видеонаблюдения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 xml:space="preserve"> Школа № 27</w:t>
            </w:r>
          </w:p>
        </w:tc>
      </w:tr>
      <w:tr w:rsidR="00E86739" w:rsidRPr="00DC2C3C" w:rsidTr="009226C0">
        <w:tc>
          <w:tcPr>
            <w:tcW w:w="2830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Ремонт асфальтобетонного покрытия территории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2</w:t>
            </w:r>
          </w:p>
        </w:tc>
      </w:tr>
      <w:tr w:rsidR="00E86739" w:rsidRPr="00DC2C3C" w:rsidTr="009226C0">
        <w:tc>
          <w:tcPr>
            <w:tcW w:w="2830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Монтаж локальной сети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10</w:t>
            </w:r>
          </w:p>
        </w:tc>
      </w:tr>
      <w:tr w:rsidR="00E86739" w:rsidRPr="00DC2C3C" w:rsidTr="009226C0">
        <w:tc>
          <w:tcPr>
            <w:tcW w:w="2830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eastAsia="Calibri" w:hAnsi="Times New Roman" w:cs="Times New Roman"/>
                <w:sz w:val="28"/>
                <w:szCs w:val="28"/>
              </w:rPr>
              <w:t>Ремонт тротуаров и обустройство автопарковок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86739" w:rsidRPr="00C24176" w:rsidRDefault="001F7728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4, 16, лицей № 6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кор.2</w:t>
            </w: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Школа № 2, 17, 26,</w:t>
            </w:r>
          </w:p>
          <w:p w:rsidR="00E86739" w:rsidRPr="00C24176" w:rsidRDefault="00E86739" w:rsidP="007F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176">
              <w:rPr>
                <w:rFonts w:ascii="Times New Roman" w:hAnsi="Times New Roman" w:cs="Times New Roman"/>
                <w:sz w:val="28"/>
                <w:szCs w:val="28"/>
              </w:rPr>
              <w:t>Лицей № 11</w:t>
            </w:r>
          </w:p>
        </w:tc>
      </w:tr>
    </w:tbl>
    <w:p w:rsidR="00E86739" w:rsidRPr="00577AC3" w:rsidRDefault="00E86739" w:rsidP="00563ADC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FE71E6" w:rsidRDefault="00FE71E6" w:rsidP="00FE71E6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71E6">
        <w:rPr>
          <w:rFonts w:ascii="Times New Roman" w:hAnsi="Times New Roman" w:cs="Times New Roman"/>
          <w:b/>
          <w:sz w:val="28"/>
          <w:szCs w:val="28"/>
        </w:rPr>
        <w:t>Доступная среда: шаг навстречу друг другу</w:t>
      </w:r>
    </w:p>
    <w:p w:rsidR="00FE71E6" w:rsidRDefault="00FE71E6" w:rsidP="00FE71E6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4B5E" w:rsidRPr="00171B2A" w:rsidRDefault="002B4B5E" w:rsidP="002B4B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1B2A">
        <w:rPr>
          <w:rFonts w:ascii="Times New Roman" w:hAnsi="Times New Roman" w:cs="Times New Roman"/>
          <w:sz w:val="28"/>
          <w:szCs w:val="28"/>
        </w:rPr>
        <w:t xml:space="preserve">В </w:t>
      </w:r>
      <w:r w:rsidR="00171B2A">
        <w:rPr>
          <w:rFonts w:ascii="Times New Roman" w:hAnsi="Times New Roman" w:cs="Times New Roman"/>
          <w:sz w:val="28"/>
          <w:szCs w:val="28"/>
        </w:rPr>
        <w:t xml:space="preserve">2018 году в </w:t>
      </w:r>
      <w:r w:rsidRPr="00171B2A">
        <w:rPr>
          <w:rFonts w:ascii="Times New Roman" w:hAnsi="Times New Roman" w:cs="Times New Roman"/>
          <w:sz w:val="28"/>
          <w:szCs w:val="28"/>
        </w:rPr>
        <w:t xml:space="preserve">системе образования города получают образование </w:t>
      </w:r>
      <w:r w:rsidR="00963C04" w:rsidRPr="00171B2A">
        <w:rPr>
          <w:rFonts w:ascii="Times New Roman" w:hAnsi="Times New Roman" w:cs="Times New Roman"/>
          <w:sz w:val="28"/>
          <w:szCs w:val="28"/>
        </w:rPr>
        <w:t>1</w:t>
      </w:r>
      <w:r w:rsidR="00171B2A" w:rsidRPr="00171B2A">
        <w:rPr>
          <w:rFonts w:ascii="Times New Roman" w:hAnsi="Times New Roman" w:cs="Times New Roman"/>
          <w:sz w:val="28"/>
          <w:szCs w:val="28"/>
        </w:rPr>
        <w:t xml:space="preserve"> 2</w:t>
      </w:r>
      <w:r w:rsidR="00963C04" w:rsidRPr="00171B2A">
        <w:rPr>
          <w:rFonts w:ascii="Times New Roman" w:hAnsi="Times New Roman" w:cs="Times New Roman"/>
          <w:sz w:val="28"/>
          <w:szCs w:val="28"/>
        </w:rPr>
        <w:t>25 детей -инвалидов и детей с ограниченными возможностями здоровья: 7</w:t>
      </w:r>
      <w:r w:rsidR="00171B2A" w:rsidRPr="00171B2A">
        <w:rPr>
          <w:rFonts w:ascii="Times New Roman" w:hAnsi="Times New Roman" w:cs="Times New Roman"/>
          <w:sz w:val="28"/>
          <w:szCs w:val="28"/>
        </w:rPr>
        <w:t>13</w:t>
      </w:r>
      <w:r w:rsidR="00963C04" w:rsidRPr="00171B2A">
        <w:rPr>
          <w:rFonts w:ascii="Times New Roman" w:hAnsi="Times New Roman" w:cs="Times New Roman"/>
          <w:sz w:val="28"/>
          <w:szCs w:val="28"/>
        </w:rPr>
        <w:t xml:space="preserve"> – в детских садах и 5</w:t>
      </w:r>
      <w:r w:rsidR="00171B2A" w:rsidRPr="00171B2A">
        <w:rPr>
          <w:rFonts w:ascii="Times New Roman" w:hAnsi="Times New Roman" w:cs="Times New Roman"/>
          <w:sz w:val="28"/>
          <w:szCs w:val="28"/>
        </w:rPr>
        <w:t>12</w:t>
      </w:r>
      <w:r w:rsidR="00963C04" w:rsidRPr="00171B2A">
        <w:rPr>
          <w:rFonts w:ascii="Times New Roman" w:hAnsi="Times New Roman" w:cs="Times New Roman"/>
          <w:sz w:val="28"/>
          <w:szCs w:val="28"/>
        </w:rPr>
        <w:t xml:space="preserve"> – в школах </w:t>
      </w:r>
      <w:r w:rsidRPr="00171B2A">
        <w:rPr>
          <w:rFonts w:ascii="Times New Roman" w:hAnsi="Times New Roman" w:cs="Times New Roman"/>
          <w:sz w:val="28"/>
          <w:szCs w:val="28"/>
        </w:rPr>
        <w:t xml:space="preserve">(2017 год </w:t>
      </w:r>
      <w:r w:rsidR="00963C04" w:rsidRPr="00171B2A">
        <w:rPr>
          <w:rFonts w:ascii="Times New Roman" w:hAnsi="Times New Roman" w:cs="Times New Roman"/>
          <w:sz w:val="28"/>
          <w:szCs w:val="28"/>
        </w:rPr>
        <w:t>–</w:t>
      </w:r>
      <w:r w:rsidRPr="00171B2A">
        <w:rPr>
          <w:rFonts w:ascii="Times New Roman" w:hAnsi="Times New Roman" w:cs="Times New Roman"/>
          <w:sz w:val="28"/>
          <w:szCs w:val="28"/>
        </w:rPr>
        <w:t xml:space="preserve"> 1</w:t>
      </w:r>
      <w:r w:rsidR="00171B2A" w:rsidRPr="00171B2A">
        <w:rPr>
          <w:rFonts w:ascii="Times New Roman" w:hAnsi="Times New Roman" w:cs="Times New Roman"/>
          <w:sz w:val="28"/>
          <w:szCs w:val="28"/>
        </w:rPr>
        <w:t xml:space="preserve"> 3</w:t>
      </w:r>
      <w:r w:rsidRPr="00171B2A">
        <w:rPr>
          <w:rFonts w:ascii="Times New Roman" w:hAnsi="Times New Roman" w:cs="Times New Roman"/>
          <w:sz w:val="28"/>
          <w:szCs w:val="28"/>
        </w:rPr>
        <w:t>3</w:t>
      </w:r>
      <w:r w:rsidR="00171B2A" w:rsidRPr="00171B2A">
        <w:rPr>
          <w:rFonts w:ascii="Times New Roman" w:hAnsi="Times New Roman" w:cs="Times New Roman"/>
          <w:sz w:val="28"/>
          <w:szCs w:val="28"/>
        </w:rPr>
        <w:t>6</w:t>
      </w:r>
      <w:r w:rsidRPr="00171B2A">
        <w:rPr>
          <w:rFonts w:ascii="Times New Roman" w:hAnsi="Times New Roman" w:cs="Times New Roman"/>
          <w:sz w:val="28"/>
          <w:szCs w:val="28"/>
        </w:rPr>
        <w:t xml:space="preserve"> детей</w:t>
      </w:r>
      <w:r w:rsidR="00963C04" w:rsidRPr="00171B2A">
        <w:rPr>
          <w:rFonts w:ascii="Times New Roman" w:hAnsi="Times New Roman" w:cs="Times New Roman"/>
          <w:sz w:val="28"/>
          <w:szCs w:val="28"/>
        </w:rPr>
        <w:t>).</w:t>
      </w:r>
    </w:p>
    <w:p w:rsidR="00FE71E6" w:rsidRPr="00171B2A" w:rsidRDefault="00FE71E6" w:rsidP="00FE71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1B2A">
        <w:rPr>
          <w:rFonts w:ascii="Times New Roman" w:hAnsi="Times New Roman" w:cs="Times New Roman"/>
          <w:sz w:val="28"/>
          <w:szCs w:val="28"/>
        </w:rPr>
        <w:lastRenderedPageBreak/>
        <w:t>В 20 общеобразовательных организациях детям с ОВЗ предоставля</w:t>
      </w:r>
      <w:r w:rsidR="00FC2C4A" w:rsidRPr="00171B2A">
        <w:rPr>
          <w:rFonts w:ascii="Times New Roman" w:hAnsi="Times New Roman" w:cs="Times New Roman"/>
          <w:sz w:val="28"/>
          <w:szCs w:val="28"/>
        </w:rPr>
        <w:t>ются</w:t>
      </w:r>
      <w:r w:rsidRPr="00171B2A">
        <w:rPr>
          <w:rFonts w:ascii="Times New Roman" w:hAnsi="Times New Roman" w:cs="Times New Roman"/>
          <w:sz w:val="28"/>
          <w:szCs w:val="28"/>
        </w:rPr>
        <w:t xml:space="preserve"> образовательные услуги, в том числе через организацию индивидуального обучения (5</w:t>
      </w:r>
      <w:r w:rsidR="001F7728" w:rsidRPr="00171B2A">
        <w:rPr>
          <w:rFonts w:ascii="Times New Roman" w:hAnsi="Times New Roman" w:cs="Times New Roman"/>
          <w:sz w:val="28"/>
          <w:szCs w:val="28"/>
        </w:rPr>
        <w:t>2</w:t>
      </w:r>
      <w:r w:rsidRPr="00171B2A">
        <w:rPr>
          <w:rFonts w:ascii="Times New Roman" w:hAnsi="Times New Roman" w:cs="Times New Roman"/>
          <w:sz w:val="28"/>
          <w:szCs w:val="28"/>
        </w:rPr>
        <w:t xml:space="preserve"> ребенка) на дому.</w:t>
      </w:r>
    </w:p>
    <w:p w:rsidR="00FE71E6" w:rsidRPr="00DC2B0C" w:rsidRDefault="00FE71E6" w:rsidP="00FE71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1F7728">
        <w:rPr>
          <w:rFonts w:ascii="Times New Roman" w:hAnsi="Times New Roman" w:cs="Times New Roman"/>
          <w:sz w:val="28"/>
          <w:szCs w:val="28"/>
        </w:rPr>
        <w:t>311</w:t>
      </w:r>
      <w:r w:rsidRPr="00FE71E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детей с ОВЗ в школах организовано бес</w:t>
      </w:r>
      <w:r w:rsidRPr="00FE71E6">
        <w:rPr>
          <w:rFonts w:ascii="Times New Roman" w:hAnsi="Times New Roman" w:cs="Times New Roman"/>
          <w:sz w:val="28"/>
          <w:szCs w:val="28"/>
        </w:rPr>
        <w:t>платное двухразовое питание</w:t>
      </w:r>
      <w:r w:rsidR="002E4829">
        <w:rPr>
          <w:rFonts w:ascii="Times New Roman" w:hAnsi="Times New Roman" w:cs="Times New Roman"/>
          <w:sz w:val="28"/>
          <w:szCs w:val="28"/>
        </w:rPr>
        <w:t xml:space="preserve"> </w:t>
      </w:r>
      <w:r w:rsidR="002E4829" w:rsidRPr="00DC2B0C">
        <w:rPr>
          <w:rFonts w:ascii="Times New Roman" w:hAnsi="Times New Roman" w:cs="Times New Roman"/>
          <w:sz w:val="28"/>
          <w:szCs w:val="28"/>
        </w:rPr>
        <w:t xml:space="preserve">на общую сумму </w:t>
      </w:r>
      <w:r w:rsidR="00DC2B0C" w:rsidRPr="00DC2B0C">
        <w:rPr>
          <w:rFonts w:ascii="Times New Roman" w:hAnsi="Times New Roman" w:cs="Times New Roman"/>
          <w:sz w:val="28"/>
          <w:szCs w:val="28"/>
        </w:rPr>
        <w:t>1 962,4</w:t>
      </w:r>
      <w:r w:rsidR="002E4829" w:rsidRPr="00DC2B0C">
        <w:rPr>
          <w:rFonts w:ascii="Times New Roman" w:hAnsi="Times New Roman" w:cs="Times New Roman"/>
          <w:sz w:val="28"/>
          <w:szCs w:val="28"/>
        </w:rPr>
        <w:t xml:space="preserve"> </w:t>
      </w:r>
      <w:r w:rsidR="005B70EF" w:rsidRPr="00DC2B0C">
        <w:rPr>
          <w:rFonts w:ascii="Times New Roman" w:hAnsi="Times New Roman" w:cs="Times New Roman"/>
          <w:sz w:val="28"/>
          <w:szCs w:val="28"/>
        </w:rPr>
        <w:t>тыс</w:t>
      </w:r>
      <w:r w:rsidR="002E4829" w:rsidRPr="00DC2B0C">
        <w:rPr>
          <w:rFonts w:ascii="Times New Roman" w:hAnsi="Times New Roman" w:cs="Times New Roman"/>
          <w:sz w:val="28"/>
          <w:szCs w:val="28"/>
        </w:rPr>
        <w:t>. руб.</w:t>
      </w:r>
    </w:p>
    <w:p w:rsidR="00577AC3" w:rsidRPr="007A4EE7" w:rsidRDefault="00963C04" w:rsidP="00577AC3">
      <w:pPr>
        <w:widowControl w:val="0"/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C04">
        <w:rPr>
          <w:rFonts w:ascii="Times New Roman" w:hAnsi="Times New Roman" w:cs="Times New Roman"/>
          <w:sz w:val="28"/>
          <w:szCs w:val="28"/>
        </w:rPr>
        <w:t>Расширяется спектр услуг дополнительного образования для детей с ОВЗ: в ДЮСШ № 1 создано 4 группы по плаванию для 26 детей-инвалидов</w:t>
      </w:r>
      <w:r w:rsidR="00577AC3">
        <w:rPr>
          <w:rFonts w:ascii="Times New Roman" w:hAnsi="Times New Roman" w:cs="Times New Roman"/>
          <w:sz w:val="28"/>
          <w:szCs w:val="28"/>
        </w:rPr>
        <w:t>; ш</w:t>
      </w:r>
      <w:r w:rsidR="00577AC3" w:rsidRPr="007A4EE7">
        <w:rPr>
          <w:rFonts w:ascii="Times New Roman" w:hAnsi="Times New Roman" w:cs="Times New Roman"/>
          <w:sz w:val="28"/>
          <w:szCs w:val="28"/>
        </w:rPr>
        <w:t>кола № 5 – 1</w:t>
      </w:r>
      <w:r w:rsidR="00577AC3">
        <w:rPr>
          <w:rFonts w:ascii="Times New Roman" w:hAnsi="Times New Roman" w:cs="Times New Roman"/>
          <w:sz w:val="28"/>
          <w:szCs w:val="28"/>
        </w:rPr>
        <w:t>8</w:t>
      </w:r>
      <w:r w:rsidR="00577AC3" w:rsidRPr="007A4EE7">
        <w:rPr>
          <w:rFonts w:ascii="Times New Roman" w:hAnsi="Times New Roman" w:cs="Times New Roman"/>
          <w:sz w:val="28"/>
          <w:szCs w:val="28"/>
        </w:rPr>
        <w:t xml:space="preserve"> детей</w:t>
      </w:r>
      <w:r w:rsidR="00577AC3">
        <w:rPr>
          <w:rFonts w:ascii="Times New Roman" w:hAnsi="Times New Roman" w:cs="Times New Roman"/>
          <w:sz w:val="28"/>
          <w:szCs w:val="28"/>
        </w:rPr>
        <w:t xml:space="preserve"> </w:t>
      </w:r>
      <w:r w:rsidR="00577AC3" w:rsidRPr="007A4EE7">
        <w:rPr>
          <w:rFonts w:ascii="Times New Roman" w:hAnsi="Times New Roman" w:cs="Times New Roman"/>
          <w:sz w:val="28"/>
          <w:szCs w:val="28"/>
        </w:rPr>
        <w:t>-</w:t>
      </w:r>
      <w:r w:rsidR="00577AC3">
        <w:rPr>
          <w:rFonts w:ascii="Times New Roman" w:hAnsi="Times New Roman" w:cs="Times New Roman"/>
          <w:sz w:val="28"/>
          <w:szCs w:val="28"/>
        </w:rPr>
        <w:t xml:space="preserve"> </w:t>
      </w:r>
      <w:r w:rsidR="00577AC3" w:rsidRPr="007A4EE7">
        <w:rPr>
          <w:rFonts w:ascii="Times New Roman" w:hAnsi="Times New Roman" w:cs="Times New Roman"/>
          <w:sz w:val="28"/>
          <w:szCs w:val="28"/>
        </w:rPr>
        <w:t>инвалидов</w:t>
      </w:r>
      <w:r w:rsidR="00577AC3">
        <w:rPr>
          <w:rFonts w:ascii="Times New Roman" w:hAnsi="Times New Roman" w:cs="Times New Roman"/>
          <w:sz w:val="28"/>
          <w:szCs w:val="28"/>
        </w:rPr>
        <w:t xml:space="preserve"> </w:t>
      </w:r>
      <w:r w:rsidR="00577AC3" w:rsidRPr="007A4EE7">
        <w:rPr>
          <w:rFonts w:ascii="Times New Roman" w:hAnsi="Times New Roman" w:cs="Times New Roman"/>
          <w:sz w:val="28"/>
          <w:szCs w:val="28"/>
        </w:rPr>
        <w:t xml:space="preserve">занимаются в центре дополнительного образования «Добрый мир»; </w:t>
      </w:r>
      <w:r w:rsidR="00577AC3">
        <w:rPr>
          <w:rFonts w:ascii="Times New Roman" w:hAnsi="Times New Roman" w:cs="Times New Roman"/>
          <w:sz w:val="28"/>
          <w:szCs w:val="28"/>
        </w:rPr>
        <w:t>ш</w:t>
      </w:r>
      <w:r w:rsidR="00577AC3" w:rsidRPr="007A4EE7">
        <w:rPr>
          <w:rFonts w:ascii="Times New Roman" w:hAnsi="Times New Roman" w:cs="Times New Roman"/>
          <w:sz w:val="28"/>
          <w:szCs w:val="28"/>
        </w:rPr>
        <w:t>кола № 26 – 13 детей-инвалидов индивидуально занимаются «</w:t>
      </w:r>
      <w:proofErr w:type="spellStart"/>
      <w:r w:rsidR="00577AC3" w:rsidRPr="007A4EE7">
        <w:rPr>
          <w:rFonts w:ascii="Times New Roman" w:hAnsi="Times New Roman" w:cs="Times New Roman"/>
          <w:sz w:val="28"/>
          <w:szCs w:val="28"/>
        </w:rPr>
        <w:t>гарденотерапией</w:t>
      </w:r>
      <w:proofErr w:type="spellEnd"/>
      <w:proofErr w:type="gramStart"/>
      <w:r w:rsidR="00577AC3" w:rsidRPr="007A4EE7">
        <w:rPr>
          <w:rFonts w:ascii="Times New Roman" w:hAnsi="Times New Roman" w:cs="Times New Roman"/>
          <w:sz w:val="28"/>
          <w:szCs w:val="28"/>
        </w:rPr>
        <w:t>»,  ДЮСШ</w:t>
      </w:r>
      <w:proofErr w:type="gramEnd"/>
      <w:r w:rsidR="00577AC3" w:rsidRPr="007A4EE7">
        <w:rPr>
          <w:rFonts w:ascii="Times New Roman" w:hAnsi="Times New Roman" w:cs="Times New Roman"/>
          <w:sz w:val="28"/>
          <w:szCs w:val="28"/>
        </w:rPr>
        <w:t xml:space="preserve"> №</w:t>
      </w:r>
      <w:r w:rsidR="00577AC3">
        <w:rPr>
          <w:rFonts w:ascii="Times New Roman" w:hAnsi="Times New Roman" w:cs="Times New Roman"/>
          <w:sz w:val="28"/>
          <w:szCs w:val="28"/>
        </w:rPr>
        <w:t xml:space="preserve"> </w:t>
      </w:r>
      <w:r w:rsidR="00577AC3" w:rsidRPr="007A4EE7">
        <w:rPr>
          <w:rFonts w:ascii="Times New Roman" w:hAnsi="Times New Roman" w:cs="Times New Roman"/>
          <w:sz w:val="28"/>
          <w:szCs w:val="28"/>
        </w:rPr>
        <w:t>7 –14</w:t>
      </w:r>
      <w:r w:rsidR="00F7206F">
        <w:rPr>
          <w:rFonts w:ascii="Times New Roman" w:hAnsi="Times New Roman" w:cs="Times New Roman"/>
          <w:sz w:val="28"/>
          <w:szCs w:val="28"/>
        </w:rPr>
        <w:t>4</w:t>
      </w:r>
      <w:r w:rsidR="00577AC3" w:rsidRPr="007A4EE7">
        <w:rPr>
          <w:rFonts w:ascii="Times New Roman" w:hAnsi="Times New Roman" w:cs="Times New Roman"/>
          <w:sz w:val="28"/>
          <w:szCs w:val="28"/>
        </w:rPr>
        <w:t xml:space="preserve"> детей с ОВЗ детского сада № 3 посещают адаптивную физкультуру. </w:t>
      </w:r>
    </w:p>
    <w:p w:rsidR="001D6E3C" w:rsidRPr="00ED70C8" w:rsidRDefault="00BE002F" w:rsidP="001D6E3C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70C8">
        <w:rPr>
          <w:rFonts w:ascii="Times New Roman" w:hAnsi="Times New Roman" w:cs="Times New Roman"/>
          <w:i/>
          <w:sz w:val="28"/>
          <w:szCs w:val="28"/>
        </w:rPr>
        <w:t>Участие во II реги</w:t>
      </w:r>
      <w:r w:rsidR="00BD3D7F" w:rsidRPr="00ED70C8">
        <w:rPr>
          <w:rFonts w:ascii="Times New Roman" w:hAnsi="Times New Roman" w:cs="Times New Roman"/>
          <w:i/>
          <w:sz w:val="28"/>
          <w:szCs w:val="28"/>
        </w:rPr>
        <w:t>ональном</w:t>
      </w:r>
      <w:r w:rsidRPr="00ED70C8">
        <w:rPr>
          <w:rFonts w:ascii="Times New Roman" w:hAnsi="Times New Roman" w:cs="Times New Roman"/>
          <w:i/>
          <w:sz w:val="28"/>
          <w:szCs w:val="28"/>
        </w:rPr>
        <w:t xml:space="preserve"> этап</w:t>
      </w:r>
      <w:r w:rsidR="00BD3D7F" w:rsidRPr="00ED70C8">
        <w:rPr>
          <w:rFonts w:ascii="Times New Roman" w:hAnsi="Times New Roman" w:cs="Times New Roman"/>
          <w:i/>
          <w:sz w:val="28"/>
          <w:szCs w:val="28"/>
        </w:rPr>
        <w:t>е</w:t>
      </w:r>
      <w:r w:rsidRPr="00ED70C8">
        <w:rPr>
          <w:rFonts w:ascii="Times New Roman" w:hAnsi="Times New Roman" w:cs="Times New Roman"/>
          <w:i/>
          <w:sz w:val="28"/>
          <w:szCs w:val="28"/>
        </w:rPr>
        <w:t xml:space="preserve"> Национального чемпионата Амурской области «</w:t>
      </w:r>
      <w:proofErr w:type="spellStart"/>
      <w:r w:rsidRPr="00ED70C8">
        <w:rPr>
          <w:rFonts w:ascii="Times New Roman" w:hAnsi="Times New Roman" w:cs="Times New Roman"/>
          <w:i/>
          <w:sz w:val="28"/>
          <w:szCs w:val="28"/>
        </w:rPr>
        <w:t>Абилимпикс</w:t>
      </w:r>
      <w:proofErr w:type="spellEnd"/>
      <w:r w:rsidRPr="00ED70C8">
        <w:rPr>
          <w:rFonts w:ascii="Times New Roman" w:hAnsi="Times New Roman" w:cs="Times New Roman"/>
          <w:i/>
          <w:sz w:val="28"/>
          <w:szCs w:val="28"/>
        </w:rPr>
        <w:t>» среди инвалидов и лиц с огран</w:t>
      </w:r>
      <w:r w:rsidR="00BD3D7F" w:rsidRPr="00ED70C8">
        <w:rPr>
          <w:rFonts w:ascii="Times New Roman" w:hAnsi="Times New Roman" w:cs="Times New Roman"/>
          <w:i/>
          <w:sz w:val="28"/>
          <w:szCs w:val="28"/>
        </w:rPr>
        <w:t>иченными возможностями здоровья</w:t>
      </w:r>
      <w:r w:rsidRPr="00ED70C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D3D7F" w:rsidRPr="00ED70C8">
        <w:rPr>
          <w:rFonts w:ascii="Times New Roman" w:hAnsi="Times New Roman" w:cs="Times New Roman"/>
          <w:i/>
          <w:sz w:val="28"/>
          <w:szCs w:val="28"/>
        </w:rPr>
        <w:t>приняли 1</w:t>
      </w:r>
      <w:r w:rsidR="00541B5F" w:rsidRPr="00ED70C8">
        <w:rPr>
          <w:rFonts w:ascii="Times New Roman" w:hAnsi="Times New Roman" w:cs="Times New Roman"/>
          <w:i/>
          <w:sz w:val="28"/>
          <w:szCs w:val="28"/>
        </w:rPr>
        <w:t>9</w:t>
      </w:r>
      <w:r w:rsidR="00BD3D7F" w:rsidRPr="00ED70C8">
        <w:rPr>
          <w:rFonts w:ascii="Times New Roman" w:hAnsi="Times New Roman" w:cs="Times New Roman"/>
          <w:i/>
          <w:sz w:val="28"/>
          <w:szCs w:val="28"/>
        </w:rPr>
        <w:t xml:space="preserve"> обучающихся </w:t>
      </w:r>
      <w:r w:rsidRPr="00ED70C8">
        <w:rPr>
          <w:rFonts w:ascii="Times New Roman" w:hAnsi="Times New Roman" w:cs="Times New Roman"/>
          <w:i/>
          <w:sz w:val="28"/>
          <w:szCs w:val="28"/>
        </w:rPr>
        <w:t xml:space="preserve">по 3 компетенциям </w:t>
      </w:r>
      <w:r w:rsidR="0084763E" w:rsidRPr="00ED70C8">
        <w:rPr>
          <w:rFonts w:ascii="Times New Roman" w:hAnsi="Times New Roman" w:cs="Times New Roman"/>
          <w:i/>
          <w:sz w:val="28"/>
          <w:szCs w:val="28"/>
        </w:rPr>
        <w:t>(Бондарев Иван, обучающийся школы № 13, станет</w:t>
      </w:r>
      <w:r w:rsidR="00BD3D7F" w:rsidRPr="00ED70C8">
        <w:rPr>
          <w:rFonts w:ascii="Times New Roman" w:hAnsi="Times New Roman" w:cs="Times New Roman"/>
          <w:i/>
          <w:sz w:val="28"/>
          <w:szCs w:val="28"/>
        </w:rPr>
        <w:t xml:space="preserve"> участник</w:t>
      </w:r>
      <w:r w:rsidR="0084763E" w:rsidRPr="00ED70C8">
        <w:rPr>
          <w:rFonts w:ascii="Times New Roman" w:hAnsi="Times New Roman" w:cs="Times New Roman"/>
          <w:i/>
          <w:sz w:val="28"/>
          <w:szCs w:val="28"/>
        </w:rPr>
        <w:t>ом</w:t>
      </w:r>
      <w:r w:rsidR="00BD3D7F" w:rsidRPr="00ED70C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63C04" w:rsidRPr="00ED70C8">
        <w:rPr>
          <w:rFonts w:ascii="Times New Roman" w:hAnsi="Times New Roman" w:cs="Times New Roman"/>
          <w:i/>
          <w:sz w:val="28"/>
          <w:szCs w:val="28"/>
        </w:rPr>
        <w:t xml:space="preserve">всероссийского этапа </w:t>
      </w:r>
      <w:r w:rsidR="00A04A23" w:rsidRPr="00ED70C8">
        <w:rPr>
          <w:rFonts w:ascii="Times New Roman" w:hAnsi="Times New Roman" w:cs="Times New Roman"/>
          <w:i/>
          <w:sz w:val="28"/>
          <w:szCs w:val="28"/>
        </w:rPr>
        <w:t>чемпионата</w:t>
      </w:r>
      <w:r w:rsidR="0084763E" w:rsidRPr="00ED70C8">
        <w:rPr>
          <w:rFonts w:ascii="Times New Roman" w:hAnsi="Times New Roman" w:cs="Times New Roman"/>
          <w:i/>
          <w:sz w:val="28"/>
          <w:szCs w:val="28"/>
        </w:rPr>
        <w:t xml:space="preserve"> в городе Москва в компетенции фотограф-репортер)</w:t>
      </w:r>
      <w:r w:rsidR="00963C04" w:rsidRPr="00ED70C8">
        <w:rPr>
          <w:rFonts w:ascii="Times New Roman" w:hAnsi="Times New Roman" w:cs="Times New Roman"/>
          <w:i/>
          <w:sz w:val="28"/>
          <w:szCs w:val="28"/>
        </w:rPr>
        <w:t>.</w:t>
      </w:r>
      <w:r w:rsidRPr="00ED70C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F2F57" w:rsidRPr="001A1CAB" w:rsidRDefault="00E86739" w:rsidP="004F2F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CAB">
        <w:rPr>
          <w:rFonts w:ascii="Times New Roman" w:hAnsi="Times New Roman" w:cs="Times New Roman"/>
          <w:sz w:val="28"/>
          <w:szCs w:val="28"/>
        </w:rPr>
        <w:t>В 2018 году выполнены работы по устройству пандусного съезда, оборуд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A1CA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ан</w:t>
      </w:r>
      <w:r w:rsidRPr="001A1CAB">
        <w:rPr>
          <w:rFonts w:ascii="Times New Roman" w:hAnsi="Times New Roman" w:cs="Times New Roman"/>
          <w:sz w:val="28"/>
          <w:szCs w:val="28"/>
        </w:rPr>
        <w:t>а входная группа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A1CAB">
        <w:rPr>
          <w:rFonts w:ascii="Times New Roman" w:hAnsi="Times New Roman" w:cs="Times New Roman"/>
          <w:sz w:val="28"/>
          <w:szCs w:val="28"/>
        </w:rPr>
        <w:t xml:space="preserve"> обустроен санитарный узел дл</w:t>
      </w:r>
      <w:r>
        <w:rPr>
          <w:rFonts w:ascii="Times New Roman" w:hAnsi="Times New Roman" w:cs="Times New Roman"/>
          <w:sz w:val="28"/>
          <w:szCs w:val="28"/>
        </w:rPr>
        <w:t>я детей</w:t>
      </w:r>
      <w:r w:rsidR="002E482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инвалидов и детей с ОВЗ</w:t>
      </w:r>
      <w:r w:rsidRPr="001A1CAB">
        <w:rPr>
          <w:rFonts w:ascii="Times New Roman" w:hAnsi="Times New Roman" w:cs="Times New Roman"/>
          <w:sz w:val="28"/>
          <w:szCs w:val="28"/>
        </w:rPr>
        <w:t xml:space="preserve"> в МБОУ «Школа № 2 г.</w:t>
      </w:r>
      <w:r w:rsidR="00DC2B0C">
        <w:rPr>
          <w:rFonts w:ascii="Times New Roman" w:hAnsi="Times New Roman" w:cs="Times New Roman"/>
          <w:sz w:val="28"/>
          <w:szCs w:val="28"/>
        </w:rPr>
        <w:t xml:space="preserve"> </w:t>
      </w:r>
      <w:r w:rsidRPr="001A1CAB">
        <w:rPr>
          <w:rFonts w:ascii="Times New Roman" w:hAnsi="Times New Roman" w:cs="Times New Roman"/>
          <w:sz w:val="28"/>
          <w:szCs w:val="28"/>
        </w:rPr>
        <w:t>Благовещенска»</w:t>
      </w:r>
      <w:r w:rsidR="002E4829">
        <w:rPr>
          <w:rFonts w:ascii="Times New Roman" w:hAnsi="Times New Roman" w:cs="Times New Roman"/>
          <w:sz w:val="28"/>
          <w:szCs w:val="28"/>
        </w:rPr>
        <w:t xml:space="preserve"> </w:t>
      </w:r>
      <w:r w:rsidR="004F2F57">
        <w:rPr>
          <w:rFonts w:ascii="Times New Roman" w:hAnsi="Times New Roman" w:cs="Times New Roman"/>
          <w:sz w:val="28"/>
          <w:szCs w:val="28"/>
        </w:rPr>
        <w:t>на сумму 1 800,0 тыс. рублей, в том числе 222,1 тыс. рублей средств городского бюджета.</w:t>
      </w:r>
    </w:p>
    <w:p w:rsidR="002B4B5E" w:rsidRDefault="002B4B5E" w:rsidP="002B4B5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B5E">
        <w:rPr>
          <w:rFonts w:ascii="Times New Roman" w:hAnsi="Times New Roman" w:cs="Times New Roman"/>
          <w:b/>
          <w:sz w:val="28"/>
          <w:szCs w:val="28"/>
        </w:rPr>
        <w:t>Здоровый образ жизни: наш выбор!</w:t>
      </w:r>
    </w:p>
    <w:p w:rsidR="001A30D4" w:rsidRDefault="001A30D4" w:rsidP="002B4B5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1B2A" w:rsidRDefault="00171B2A" w:rsidP="001A30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2018 году:</w:t>
      </w:r>
    </w:p>
    <w:p w:rsidR="001A30D4" w:rsidRPr="001A30D4" w:rsidRDefault="00F8747A" w:rsidP="001A30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95</w:t>
      </w:r>
      <w:r w:rsidR="001A30D4" w:rsidRPr="001A30D4">
        <w:rPr>
          <w:rFonts w:ascii="Times New Roman" w:hAnsi="Times New Roman" w:cs="Times New Roman"/>
          <w:sz w:val="28"/>
          <w:szCs w:val="28"/>
        </w:rPr>
        <w:t xml:space="preserve"> обучающихся сдали нормативы ГТО </w:t>
      </w:r>
      <w:r w:rsidR="001A30D4">
        <w:rPr>
          <w:rFonts w:ascii="Times New Roman" w:hAnsi="Times New Roman" w:cs="Times New Roman"/>
          <w:sz w:val="28"/>
          <w:szCs w:val="28"/>
        </w:rPr>
        <w:t xml:space="preserve">на золотой значок (2017 год – </w:t>
      </w:r>
      <w:r>
        <w:rPr>
          <w:rFonts w:ascii="Times New Roman" w:hAnsi="Times New Roman" w:cs="Times New Roman"/>
          <w:sz w:val="28"/>
          <w:szCs w:val="28"/>
        </w:rPr>
        <w:t>63</w:t>
      </w:r>
      <w:r w:rsidR="001A30D4">
        <w:rPr>
          <w:rFonts w:ascii="Times New Roman" w:hAnsi="Times New Roman" w:cs="Times New Roman"/>
          <w:sz w:val="28"/>
          <w:szCs w:val="28"/>
        </w:rPr>
        <w:t>);</w:t>
      </w:r>
    </w:p>
    <w:p w:rsidR="001A30D4" w:rsidRPr="00E50F20" w:rsidRDefault="001A30D4" w:rsidP="001A30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0F20">
        <w:rPr>
          <w:rFonts w:ascii="Times New Roman" w:hAnsi="Times New Roman" w:cs="Times New Roman"/>
          <w:sz w:val="28"/>
          <w:szCs w:val="28"/>
        </w:rPr>
        <w:t>2</w:t>
      </w:r>
      <w:r w:rsidR="00E50F20" w:rsidRPr="00E50F20">
        <w:rPr>
          <w:rFonts w:ascii="Times New Roman" w:hAnsi="Times New Roman" w:cs="Times New Roman"/>
          <w:sz w:val="28"/>
          <w:szCs w:val="28"/>
        </w:rPr>
        <w:t>2320</w:t>
      </w:r>
      <w:r w:rsidRPr="00E50F20">
        <w:rPr>
          <w:rFonts w:ascii="Times New Roman" w:hAnsi="Times New Roman" w:cs="Times New Roman"/>
          <w:sz w:val="28"/>
          <w:szCs w:val="28"/>
        </w:rPr>
        <w:t xml:space="preserve"> обучающихся участники Всероссийских спортивных соревнований «Президентские состязания» и «Президентские спортивные игры» (2017 год – 2</w:t>
      </w:r>
      <w:r w:rsidR="00E50F20">
        <w:rPr>
          <w:rFonts w:ascii="Times New Roman" w:hAnsi="Times New Roman" w:cs="Times New Roman"/>
          <w:sz w:val="28"/>
          <w:szCs w:val="28"/>
        </w:rPr>
        <w:t>1</w:t>
      </w:r>
      <w:r w:rsidR="004B02EE">
        <w:rPr>
          <w:rFonts w:ascii="Times New Roman" w:hAnsi="Times New Roman" w:cs="Times New Roman"/>
          <w:sz w:val="28"/>
          <w:szCs w:val="28"/>
        </w:rPr>
        <w:t xml:space="preserve"> </w:t>
      </w:r>
      <w:r w:rsidR="00E50F20">
        <w:rPr>
          <w:rFonts w:ascii="Times New Roman" w:hAnsi="Times New Roman" w:cs="Times New Roman"/>
          <w:sz w:val="28"/>
          <w:szCs w:val="28"/>
        </w:rPr>
        <w:t>378</w:t>
      </w:r>
      <w:r w:rsidRPr="00E50F20">
        <w:rPr>
          <w:rFonts w:ascii="Times New Roman" w:hAnsi="Times New Roman" w:cs="Times New Roman"/>
          <w:sz w:val="28"/>
          <w:szCs w:val="28"/>
        </w:rPr>
        <w:t>);</w:t>
      </w:r>
    </w:p>
    <w:p w:rsidR="001A30D4" w:rsidRDefault="001A30D4" w:rsidP="001A30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МАОУ «Гимназия № 1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МАОУ «Лицей № 6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056BC6">
        <w:rPr>
          <w:rFonts w:ascii="Times New Roman" w:hAnsi="Times New Roman" w:cs="Times New Roman"/>
          <w:sz w:val="28"/>
          <w:szCs w:val="28"/>
        </w:rPr>
        <w:t xml:space="preserve"> - победители областного этапа</w:t>
      </w:r>
      <w:r w:rsidRPr="001A30D4">
        <w:rPr>
          <w:rFonts w:ascii="Times New Roman" w:hAnsi="Times New Roman" w:cs="Times New Roman"/>
          <w:sz w:val="28"/>
          <w:szCs w:val="28"/>
        </w:rPr>
        <w:t xml:space="preserve"> «Президентские спортивные игры»</w:t>
      </w:r>
      <w:r w:rsidR="00056B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6BC6">
        <w:rPr>
          <w:rFonts w:ascii="Times New Roman" w:hAnsi="Times New Roman" w:cs="Times New Roman"/>
          <w:sz w:val="28"/>
          <w:szCs w:val="28"/>
        </w:rPr>
        <w:t xml:space="preserve">и </w:t>
      </w:r>
      <w:r w:rsidR="00056BC6" w:rsidRPr="00056BC6">
        <w:rPr>
          <w:rFonts w:ascii="Times New Roman" w:hAnsi="Times New Roman" w:cs="Times New Roman"/>
          <w:sz w:val="28"/>
          <w:szCs w:val="28"/>
        </w:rPr>
        <w:t xml:space="preserve"> </w:t>
      </w:r>
      <w:r w:rsidR="00056BC6" w:rsidRPr="001A30D4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056BC6" w:rsidRPr="001A30D4">
        <w:rPr>
          <w:rFonts w:ascii="Times New Roman" w:hAnsi="Times New Roman" w:cs="Times New Roman"/>
          <w:sz w:val="28"/>
          <w:szCs w:val="28"/>
        </w:rPr>
        <w:t>Президентские состязания»</w:t>
      </w:r>
      <w:r w:rsidR="00056BC6">
        <w:rPr>
          <w:rFonts w:ascii="Times New Roman" w:hAnsi="Times New Roman" w:cs="Times New Roman"/>
          <w:sz w:val="28"/>
          <w:szCs w:val="28"/>
        </w:rPr>
        <w:t>;</w:t>
      </w:r>
    </w:p>
    <w:p w:rsidR="00807B23" w:rsidRPr="004F2F57" w:rsidRDefault="00807B23" w:rsidP="00807B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2F57">
        <w:rPr>
          <w:rFonts w:ascii="Times New Roman" w:hAnsi="Times New Roman" w:cs="Times New Roman"/>
          <w:sz w:val="28"/>
          <w:szCs w:val="28"/>
        </w:rPr>
        <w:t xml:space="preserve">в летний период оздоровлением и отдыхом охвачены </w:t>
      </w:r>
      <w:r w:rsidR="005E648A" w:rsidRPr="004F2F57">
        <w:rPr>
          <w:rFonts w:ascii="Times New Roman" w:hAnsi="Times New Roman" w:cs="Times New Roman"/>
          <w:sz w:val="28"/>
          <w:szCs w:val="28"/>
        </w:rPr>
        <w:t>17</w:t>
      </w:r>
      <w:r w:rsidR="00E550B8" w:rsidRPr="004F2F57">
        <w:rPr>
          <w:rFonts w:ascii="Times New Roman" w:hAnsi="Times New Roman" w:cs="Times New Roman"/>
          <w:sz w:val="28"/>
          <w:szCs w:val="28"/>
        </w:rPr>
        <w:t xml:space="preserve"> </w:t>
      </w:r>
      <w:r w:rsidR="005E648A" w:rsidRPr="004F2F57">
        <w:rPr>
          <w:rFonts w:ascii="Times New Roman" w:hAnsi="Times New Roman" w:cs="Times New Roman"/>
          <w:sz w:val="28"/>
          <w:szCs w:val="28"/>
        </w:rPr>
        <w:t>580</w:t>
      </w:r>
      <w:r w:rsidRPr="004F2F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2F57">
        <w:rPr>
          <w:rFonts w:ascii="Times New Roman" w:hAnsi="Times New Roman" w:cs="Times New Roman"/>
          <w:sz w:val="28"/>
          <w:szCs w:val="28"/>
        </w:rPr>
        <w:t>детей  (</w:t>
      </w:r>
      <w:proofErr w:type="gramEnd"/>
      <w:r w:rsidRPr="004F2F57">
        <w:rPr>
          <w:rFonts w:ascii="Times New Roman" w:hAnsi="Times New Roman" w:cs="Times New Roman"/>
          <w:sz w:val="28"/>
          <w:szCs w:val="28"/>
        </w:rPr>
        <w:t>86%) (2017 год – 8</w:t>
      </w:r>
      <w:r w:rsidR="005E648A" w:rsidRPr="004F2F57">
        <w:rPr>
          <w:rFonts w:ascii="Times New Roman" w:hAnsi="Times New Roman" w:cs="Times New Roman"/>
          <w:sz w:val="28"/>
          <w:szCs w:val="28"/>
        </w:rPr>
        <w:t>6</w:t>
      </w:r>
      <w:r w:rsidRPr="004F2F57">
        <w:rPr>
          <w:rFonts w:ascii="Times New Roman" w:hAnsi="Times New Roman" w:cs="Times New Roman"/>
          <w:sz w:val="28"/>
          <w:szCs w:val="28"/>
        </w:rPr>
        <w:t>%)</w:t>
      </w:r>
      <w:r w:rsidR="005B70EF" w:rsidRPr="004F2F57">
        <w:rPr>
          <w:rFonts w:ascii="Times New Roman" w:hAnsi="Times New Roman" w:cs="Times New Roman"/>
          <w:sz w:val="28"/>
          <w:szCs w:val="28"/>
        </w:rPr>
        <w:t>, из муниципального бюджета направлено</w:t>
      </w:r>
      <w:r w:rsidR="009A3699" w:rsidRPr="004F2F57">
        <w:rPr>
          <w:rFonts w:ascii="Times New Roman" w:hAnsi="Times New Roman" w:cs="Times New Roman"/>
          <w:sz w:val="28"/>
          <w:szCs w:val="28"/>
        </w:rPr>
        <w:t xml:space="preserve"> 8 249, 3 </w:t>
      </w:r>
      <w:r w:rsidR="005B70EF" w:rsidRPr="004F2F57">
        <w:rPr>
          <w:rFonts w:ascii="Times New Roman" w:hAnsi="Times New Roman" w:cs="Times New Roman"/>
          <w:sz w:val="28"/>
          <w:szCs w:val="28"/>
        </w:rPr>
        <w:t>тыс. руб.</w:t>
      </w:r>
      <w:r w:rsidR="009A3699" w:rsidRPr="004F2F57">
        <w:rPr>
          <w:rFonts w:ascii="Times New Roman" w:hAnsi="Times New Roman" w:cs="Times New Roman"/>
          <w:sz w:val="28"/>
          <w:szCs w:val="28"/>
        </w:rPr>
        <w:t xml:space="preserve"> (2017 год – 7 473,4 тыс. руб.)</w:t>
      </w:r>
      <w:r w:rsidRPr="004F2F57">
        <w:rPr>
          <w:rFonts w:ascii="Times New Roman" w:hAnsi="Times New Roman" w:cs="Times New Roman"/>
          <w:sz w:val="28"/>
          <w:szCs w:val="28"/>
        </w:rPr>
        <w:t>;</w:t>
      </w:r>
    </w:p>
    <w:p w:rsidR="007D764D" w:rsidRPr="007A79F7" w:rsidRDefault="007D764D" w:rsidP="007D76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9F7">
        <w:rPr>
          <w:rFonts w:ascii="Times New Roman" w:hAnsi="Times New Roman" w:cs="Times New Roman"/>
          <w:sz w:val="28"/>
          <w:szCs w:val="28"/>
        </w:rPr>
        <w:t>В целях создания комфортных условий для занятий физической культурой и спортом выполн</w:t>
      </w:r>
      <w:r w:rsidR="005B70EF" w:rsidRPr="007A79F7">
        <w:rPr>
          <w:rFonts w:ascii="Times New Roman" w:hAnsi="Times New Roman" w:cs="Times New Roman"/>
          <w:sz w:val="28"/>
          <w:szCs w:val="28"/>
        </w:rPr>
        <w:t xml:space="preserve">ены </w:t>
      </w:r>
      <w:r w:rsidRPr="007A79F7">
        <w:rPr>
          <w:rFonts w:ascii="Times New Roman" w:hAnsi="Times New Roman" w:cs="Times New Roman"/>
          <w:sz w:val="28"/>
          <w:szCs w:val="28"/>
        </w:rPr>
        <w:t>ремонтные работы</w:t>
      </w:r>
      <w:r w:rsidR="005B70EF" w:rsidRPr="007A79F7">
        <w:rPr>
          <w:rFonts w:ascii="Times New Roman" w:hAnsi="Times New Roman" w:cs="Times New Roman"/>
          <w:sz w:val="28"/>
          <w:szCs w:val="28"/>
        </w:rPr>
        <w:t xml:space="preserve"> на общую сумму </w:t>
      </w:r>
      <w:r w:rsidR="007A79F7" w:rsidRPr="007A79F7">
        <w:rPr>
          <w:rFonts w:ascii="Times New Roman" w:hAnsi="Times New Roman" w:cs="Times New Roman"/>
          <w:sz w:val="28"/>
          <w:szCs w:val="28"/>
        </w:rPr>
        <w:t xml:space="preserve">28,3 млн. </w:t>
      </w:r>
      <w:r w:rsidR="005B70EF" w:rsidRPr="007A79F7">
        <w:rPr>
          <w:rFonts w:ascii="Times New Roman" w:hAnsi="Times New Roman" w:cs="Times New Roman"/>
          <w:sz w:val="28"/>
          <w:szCs w:val="28"/>
        </w:rPr>
        <w:t>руб.:</w:t>
      </w:r>
    </w:p>
    <w:p w:rsidR="00987284" w:rsidRPr="00987284" w:rsidRDefault="00987284" w:rsidP="0098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7284">
        <w:rPr>
          <w:rFonts w:ascii="Times New Roman" w:hAnsi="Times New Roman" w:cs="Times New Roman"/>
          <w:sz w:val="28"/>
          <w:szCs w:val="28"/>
        </w:rPr>
        <w:t xml:space="preserve"> 2016 году отремонтирован спортивный зал в МАОУ «Гимназия № 25» на сумму 2,3 млн. рублей; </w:t>
      </w:r>
    </w:p>
    <w:p w:rsidR="00987284" w:rsidRPr="00987284" w:rsidRDefault="00987284" w:rsidP="0098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7284">
        <w:rPr>
          <w:rFonts w:ascii="Times New Roman" w:hAnsi="Times New Roman" w:cs="Times New Roman"/>
          <w:sz w:val="28"/>
          <w:szCs w:val="28"/>
        </w:rPr>
        <w:t xml:space="preserve">в 2017 году построен школьный стадион МБОУ «Школа № 14 </w:t>
      </w:r>
      <w:proofErr w:type="spellStart"/>
      <w:r w:rsidRPr="00987284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987284">
        <w:rPr>
          <w:rFonts w:ascii="Times New Roman" w:hAnsi="Times New Roman" w:cs="Times New Roman"/>
          <w:sz w:val="28"/>
          <w:szCs w:val="28"/>
        </w:rPr>
        <w:t xml:space="preserve">», хоккейная коробка на территории МАОУ «Гимназия № 25 </w:t>
      </w:r>
      <w:proofErr w:type="spellStart"/>
      <w:r w:rsidRPr="00987284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987284">
        <w:rPr>
          <w:rFonts w:ascii="Times New Roman" w:hAnsi="Times New Roman" w:cs="Times New Roman"/>
          <w:sz w:val="28"/>
          <w:szCs w:val="28"/>
        </w:rPr>
        <w:t>» на общую сумму 17,2 млн. рублей;</w:t>
      </w:r>
    </w:p>
    <w:p w:rsidR="00987284" w:rsidRPr="00987284" w:rsidRDefault="00987284" w:rsidP="009872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7284">
        <w:rPr>
          <w:rFonts w:ascii="Times New Roman" w:hAnsi="Times New Roman" w:cs="Times New Roman"/>
          <w:sz w:val="28"/>
          <w:szCs w:val="28"/>
        </w:rPr>
        <w:lastRenderedPageBreak/>
        <w:t xml:space="preserve">в 2018 году выполнен ремонт спортивного зала в МАОУ «Школа № 5 </w:t>
      </w:r>
      <w:proofErr w:type="spellStart"/>
      <w:r w:rsidRPr="00987284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987284">
        <w:rPr>
          <w:rFonts w:ascii="Times New Roman" w:hAnsi="Times New Roman" w:cs="Times New Roman"/>
          <w:sz w:val="28"/>
          <w:szCs w:val="28"/>
        </w:rPr>
        <w:t xml:space="preserve">», выполняется проектно-сметная документация на строительство (реконструкцию) 4 школьных стадионов: МАОУ «Гимназия №1 </w:t>
      </w:r>
      <w:proofErr w:type="spellStart"/>
      <w:r w:rsidRPr="00987284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987284">
        <w:rPr>
          <w:rFonts w:ascii="Times New Roman" w:hAnsi="Times New Roman" w:cs="Times New Roman"/>
          <w:sz w:val="28"/>
          <w:szCs w:val="28"/>
        </w:rPr>
        <w:t xml:space="preserve">», МАОУ «Школа № 13 </w:t>
      </w:r>
      <w:proofErr w:type="spellStart"/>
      <w:r w:rsidRPr="00987284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987284">
        <w:rPr>
          <w:rFonts w:ascii="Times New Roman" w:hAnsi="Times New Roman" w:cs="Times New Roman"/>
          <w:sz w:val="28"/>
          <w:szCs w:val="28"/>
        </w:rPr>
        <w:t xml:space="preserve">», МАОУ «Гимназия № 25 </w:t>
      </w:r>
      <w:proofErr w:type="spellStart"/>
      <w:r w:rsidRPr="00987284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987284">
        <w:rPr>
          <w:rFonts w:ascii="Times New Roman" w:hAnsi="Times New Roman" w:cs="Times New Roman"/>
          <w:sz w:val="28"/>
          <w:szCs w:val="28"/>
        </w:rPr>
        <w:t xml:space="preserve">», МБОУ «Школа № 27 </w:t>
      </w:r>
      <w:proofErr w:type="spellStart"/>
      <w:r w:rsidRPr="00987284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987284">
        <w:rPr>
          <w:rFonts w:ascii="Times New Roman" w:hAnsi="Times New Roman" w:cs="Times New Roman"/>
          <w:sz w:val="28"/>
          <w:szCs w:val="28"/>
        </w:rPr>
        <w:t>»</w:t>
      </w:r>
      <w:r w:rsidR="00414ED7">
        <w:rPr>
          <w:rFonts w:ascii="Times New Roman" w:hAnsi="Times New Roman" w:cs="Times New Roman"/>
          <w:sz w:val="28"/>
          <w:szCs w:val="28"/>
        </w:rPr>
        <w:t xml:space="preserve"> - </w:t>
      </w:r>
      <w:r w:rsidRPr="00987284">
        <w:rPr>
          <w:rFonts w:ascii="Times New Roman" w:hAnsi="Times New Roman" w:cs="Times New Roman"/>
          <w:sz w:val="28"/>
          <w:szCs w:val="28"/>
        </w:rPr>
        <w:t xml:space="preserve"> направлено 8,8 млн. рублей средств городского бюджета.</w:t>
      </w:r>
    </w:p>
    <w:p w:rsidR="00414ED7" w:rsidRDefault="00414ED7" w:rsidP="00807B2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07B23" w:rsidRPr="00963C04" w:rsidRDefault="00807B23" w:rsidP="00807B2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3C04">
        <w:rPr>
          <w:rFonts w:ascii="Times New Roman" w:hAnsi="Times New Roman" w:cs="Times New Roman"/>
          <w:b/>
          <w:sz w:val="28"/>
          <w:szCs w:val="28"/>
        </w:rPr>
        <w:t xml:space="preserve">Государственная итоговая аттестация выпускников: </w:t>
      </w:r>
    </w:p>
    <w:p w:rsidR="00807B23" w:rsidRPr="00963C04" w:rsidRDefault="00807B23" w:rsidP="00807B2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3C04">
        <w:rPr>
          <w:rFonts w:ascii="Times New Roman" w:hAnsi="Times New Roman" w:cs="Times New Roman"/>
          <w:b/>
          <w:sz w:val="28"/>
          <w:szCs w:val="28"/>
        </w:rPr>
        <w:t>нам важны ваши успехи!</w:t>
      </w:r>
    </w:p>
    <w:p w:rsidR="00ED3E5E" w:rsidRDefault="00ED3E5E" w:rsidP="00807B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2018 году:</w:t>
      </w:r>
    </w:p>
    <w:p w:rsidR="00807B23" w:rsidRPr="001A30D4" w:rsidRDefault="00ED3E5E" w:rsidP="00807B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63C04" w:rsidRPr="00963C04">
        <w:rPr>
          <w:rFonts w:ascii="Times New Roman" w:hAnsi="Times New Roman" w:cs="Times New Roman"/>
          <w:sz w:val="28"/>
          <w:szCs w:val="28"/>
        </w:rPr>
        <w:t>оличество выпу</w:t>
      </w:r>
      <w:r w:rsidR="00963C04">
        <w:rPr>
          <w:rFonts w:ascii="Times New Roman" w:hAnsi="Times New Roman" w:cs="Times New Roman"/>
          <w:sz w:val="28"/>
          <w:szCs w:val="28"/>
        </w:rPr>
        <w:t xml:space="preserve">скников, получивших аттестаты об основном общем </w:t>
      </w:r>
      <w:r w:rsidR="00963C04" w:rsidRPr="00963C04">
        <w:rPr>
          <w:rFonts w:ascii="Times New Roman" w:hAnsi="Times New Roman" w:cs="Times New Roman"/>
          <w:sz w:val="28"/>
          <w:szCs w:val="28"/>
        </w:rPr>
        <w:t xml:space="preserve">образовании, </w:t>
      </w:r>
      <w:r w:rsidR="00963C04">
        <w:rPr>
          <w:rFonts w:ascii="Times New Roman" w:hAnsi="Times New Roman" w:cs="Times New Roman"/>
          <w:sz w:val="28"/>
          <w:szCs w:val="28"/>
        </w:rPr>
        <w:t xml:space="preserve">- </w:t>
      </w:r>
      <w:r w:rsidR="00807B23">
        <w:rPr>
          <w:rFonts w:ascii="Times New Roman" w:hAnsi="Times New Roman" w:cs="Times New Roman"/>
          <w:sz w:val="28"/>
          <w:szCs w:val="28"/>
        </w:rPr>
        <w:t>100% выпускников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63C04" w:rsidRDefault="00ED3E5E" w:rsidP="00963C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63C04" w:rsidRPr="00963C04">
        <w:rPr>
          <w:rFonts w:ascii="Times New Roman" w:hAnsi="Times New Roman" w:cs="Times New Roman"/>
          <w:sz w:val="28"/>
          <w:szCs w:val="28"/>
        </w:rPr>
        <w:t>оличество выпускников, получивших аттест</w:t>
      </w:r>
      <w:r w:rsidR="00963C04">
        <w:rPr>
          <w:rFonts w:ascii="Times New Roman" w:hAnsi="Times New Roman" w:cs="Times New Roman"/>
          <w:sz w:val="28"/>
          <w:szCs w:val="28"/>
        </w:rPr>
        <w:t>аты о среднем общем образовании, -</w:t>
      </w:r>
      <w:r w:rsidR="00963C04" w:rsidRPr="00963C04">
        <w:rPr>
          <w:rFonts w:ascii="Times New Roman" w:hAnsi="Times New Roman" w:cs="Times New Roman"/>
          <w:sz w:val="28"/>
          <w:szCs w:val="28"/>
        </w:rPr>
        <w:t xml:space="preserve"> </w:t>
      </w:r>
      <w:r w:rsidR="00963C04">
        <w:rPr>
          <w:rFonts w:ascii="Times New Roman" w:hAnsi="Times New Roman" w:cs="Times New Roman"/>
          <w:sz w:val="28"/>
          <w:szCs w:val="28"/>
        </w:rPr>
        <w:t>99,7% выпускников (2017 год - 99,4%)</w:t>
      </w:r>
      <w:r>
        <w:rPr>
          <w:rFonts w:ascii="Times New Roman" w:hAnsi="Times New Roman" w:cs="Times New Roman"/>
          <w:sz w:val="28"/>
          <w:szCs w:val="28"/>
        </w:rPr>
        <w:t>;</w:t>
      </w:r>
      <w:r w:rsidR="00963C04" w:rsidRPr="00963C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3C04" w:rsidRPr="00963C04" w:rsidRDefault="00ED3E5E" w:rsidP="00963C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63C04" w:rsidRPr="00963C04">
        <w:rPr>
          <w:rFonts w:ascii="Times New Roman" w:hAnsi="Times New Roman" w:cs="Times New Roman"/>
          <w:sz w:val="28"/>
          <w:szCs w:val="28"/>
        </w:rPr>
        <w:t xml:space="preserve">оличество выпускников, получивших аттестаты с отличием и медали к </w:t>
      </w:r>
      <w:r w:rsidR="00963C04">
        <w:rPr>
          <w:rFonts w:ascii="Times New Roman" w:hAnsi="Times New Roman" w:cs="Times New Roman"/>
          <w:sz w:val="28"/>
          <w:szCs w:val="28"/>
        </w:rPr>
        <w:t>ним «За особые успехи в учении» – 156 человек</w:t>
      </w:r>
      <w:r w:rsidR="00963C04" w:rsidRPr="00963C04">
        <w:rPr>
          <w:rFonts w:ascii="Times New Roman" w:hAnsi="Times New Roman" w:cs="Times New Roman"/>
          <w:sz w:val="28"/>
          <w:szCs w:val="28"/>
        </w:rPr>
        <w:t xml:space="preserve"> </w:t>
      </w:r>
      <w:r w:rsidR="00963C04">
        <w:rPr>
          <w:rFonts w:ascii="Times New Roman" w:hAnsi="Times New Roman" w:cs="Times New Roman"/>
          <w:sz w:val="28"/>
          <w:szCs w:val="28"/>
        </w:rPr>
        <w:t>(</w:t>
      </w:r>
      <w:r w:rsidR="00963C04" w:rsidRPr="00963C04">
        <w:rPr>
          <w:rFonts w:ascii="Times New Roman" w:hAnsi="Times New Roman" w:cs="Times New Roman"/>
          <w:sz w:val="28"/>
          <w:szCs w:val="28"/>
        </w:rPr>
        <w:t>201</w:t>
      </w:r>
      <w:r w:rsidR="00963C04">
        <w:rPr>
          <w:rFonts w:ascii="Times New Roman" w:hAnsi="Times New Roman" w:cs="Times New Roman"/>
          <w:sz w:val="28"/>
          <w:szCs w:val="28"/>
        </w:rPr>
        <w:t>7 год – 102 человека)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63C04" w:rsidRDefault="00ED3E5E" w:rsidP="00963C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63C04" w:rsidRPr="00963C04">
        <w:rPr>
          <w:rFonts w:ascii="Times New Roman" w:hAnsi="Times New Roman" w:cs="Times New Roman"/>
          <w:sz w:val="28"/>
          <w:szCs w:val="28"/>
        </w:rPr>
        <w:t>оличество выпускников, получивших</w:t>
      </w:r>
      <w:r w:rsidR="00963C04">
        <w:rPr>
          <w:rFonts w:ascii="Times New Roman" w:hAnsi="Times New Roman" w:cs="Times New Roman"/>
          <w:sz w:val="28"/>
          <w:szCs w:val="28"/>
        </w:rPr>
        <w:t xml:space="preserve"> максимальное количество баллов, – 9 человек (2017 год - 7 человек)</w:t>
      </w:r>
      <w:r>
        <w:rPr>
          <w:rFonts w:ascii="Times New Roman" w:hAnsi="Times New Roman" w:cs="Times New Roman"/>
          <w:sz w:val="28"/>
          <w:szCs w:val="28"/>
        </w:rPr>
        <w:t>;</w:t>
      </w:r>
      <w:r w:rsidR="00963C04" w:rsidRPr="00963C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B23" w:rsidRDefault="00ED3E5E" w:rsidP="00963C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63C04" w:rsidRPr="00963C04">
        <w:rPr>
          <w:rFonts w:ascii="Times New Roman" w:hAnsi="Times New Roman" w:cs="Times New Roman"/>
          <w:sz w:val="28"/>
          <w:szCs w:val="28"/>
        </w:rPr>
        <w:t xml:space="preserve">редний городской балл по обязательным </w:t>
      </w:r>
      <w:r w:rsidR="00DC2B0C" w:rsidRPr="00963C04">
        <w:rPr>
          <w:rFonts w:ascii="Times New Roman" w:hAnsi="Times New Roman" w:cs="Times New Roman"/>
          <w:sz w:val="28"/>
          <w:szCs w:val="28"/>
        </w:rPr>
        <w:t>предметам</w:t>
      </w:r>
      <w:r w:rsidR="00DC2B0C">
        <w:rPr>
          <w:rFonts w:ascii="Times New Roman" w:hAnsi="Times New Roman" w:cs="Times New Roman"/>
          <w:sz w:val="28"/>
          <w:szCs w:val="28"/>
        </w:rPr>
        <w:t xml:space="preserve"> -</w:t>
      </w:r>
      <w:r w:rsidR="00963C04">
        <w:rPr>
          <w:rFonts w:ascii="Times New Roman" w:hAnsi="Times New Roman" w:cs="Times New Roman"/>
          <w:sz w:val="28"/>
          <w:szCs w:val="28"/>
        </w:rPr>
        <w:t xml:space="preserve"> 58,3 (2017 год - 56,1).</w:t>
      </w:r>
    </w:p>
    <w:p w:rsidR="00ED3E5E" w:rsidRDefault="00ED3E5E" w:rsidP="00EA630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0E" w:rsidRDefault="00EA630E" w:rsidP="00EA630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30E">
        <w:rPr>
          <w:rFonts w:ascii="Times New Roman" w:hAnsi="Times New Roman" w:cs="Times New Roman"/>
          <w:b/>
          <w:sz w:val="28"/>
          <w:szCs w:val="28"/>
        </w:rPr>
        <w:t>Территория успеха: у каждого ребенка есть талант!</w:t>
      </w:r>
    </w:p>
    <w:p w:rsidR="00EA630E" w:rsidRDefault="00EA630E" w:rsidP="00EA630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6EEA" w:rsidRPr="00A11BDD" w:rsidRDefault="00A11BDD" w:rsidP="00A11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Достигнут установ</w:t>
      </w:r>
      <w:r w:rsidR="00606EEA" w:rsidRPr="00A11BDD">
        <w:rPr>
          <w:rFonts w:ascii="Times New Roman" w:hAnsi="Times New Roman" w:cs="Times New Roman"/>
          <w:sz w:val="28"/>
          <w:szCs w:val="28"/>
        </w:rPr>
        <w:t>ленный указом Президента охват не менее 75% детей в возрасте от 5 до 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EEA" w:rsidRPr="00A11BDD">
        <w:rPr>
          <w:rFonts w:ascii="Times New Roman" w:hAnsi="Times New Roman" w:cs="Times New Roman"/>
          <w:sz w:val="28"/>
          <w:szCs w:val="28"/>
        </w:rPr>
        <w:t>лет допо</w:t>
      </w:r>
      <w:r>
        <w:rPr>
          <w:rFonts w:ascii="Times New Roman" w:hAnsi="Times New Roman" w:cs="Times New Roman"/>
          <w:sz w:val="28"/>
          <w:szCs w:val="28"/>
        </w:rPr>
        <w:t>лнительными общеобразовательным программами – 88% (2017 год – 86%).</w:t>
      </w:r>
    </w:p>
    <w:p w:rsidR="00A11BDD" w:rsidRDefault="00A11BDD" w:rsidP="00A11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11BDD">
        <w:rPr>
          <w:rFonts w:ascii="Times New Roman" w:hAnsi="Times New Roman" w:cs="Times New Roman"/>
          <w:sz w:val="28"/>
          <w:szCs w:val="28"/>
        </w:rPr>
        <w:t>ерераспределение занятости детей по направлениям реализуемых дополнительных общеобразовательных програм</w:t>
      </w:r>
      <w:r>
        <w:rPr>
          <w:rFonts w:ascii="Times New Roman" w:hAnsi="Times New Roman" w:cs="Times New Roman"/>
          <w:sz w:val="28"/>
          <w:szCs w:val="28"/>
        </w:rPr>
        <w:t>м:</w:t>
      </w:r>
    </w:p>
    <w:p w:rsidR="00A11BDD" w:rsidRDefault="00A11BDD" w:rsidP="00A11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количества</w:t>
      </w:r>
      <w:r w:rsidR="00EA630E" w:rsidRPr="00A11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обучающихся</w:t>
      </w:r>
      <w:r w:rsidR="00EA630E" w:rsidRPr="00A11BDD">
        <w:rPr>
          <w:rFonts w:ascii="Times New Roman" w:hAnsi="Times New Roman" w:cs="Times New Roman"/>
          <w:sz w:val="28"/>
          <w:szCs w:val="28"/>
        </w:rPr>
        <w:t xml:space="preserve">, </w:t>
      </w:r>
      <w:r w:rsidRPr="00A11BDD">
        <w:rPr>
          <w:rFonts w:ascii="Times New Roman" w:hAnsi="Times New Roman" w:cs="Times New Roman"/>
          <w:sz w:val="28"/>
          <w:szCs w:val="28"/>
        </w:rPr>
        <w:t>увеличилось на 5</w:t>
      </w:r>
      <w:r w:rsidR="00DC2B0C" w:rsidRPr="00A11BDD">
        <w:rPr>
          <w:rFonts w:ascii="Times New Roman" w:hAnsi="Times New Roman" w:cs="Times New Roman"/>
          <w:sz w:val="28"/>
          <w:szCs w:val="28"/>
        </w:rPr>
        <w:t>% и</w:t>
      </w:r>
      <w:r w:rsidRPr="00A11BDD">
        <w:rPr>
          <w:rFonts w:ascii="Times New Roman" w:hAnsi="Times New Roman" w:cs="Times New Roman"/>
          <w:sz w:val="28"/>
          <w:szCs w:val="28"/>
        </w:rPr>
        <w:t xml:space="preserve"> составило 2 194 человека (7%)</w:t>
      </w:r>
      <w:r w:rsidR="00BA539A">
        <w:rPr>
          <w:rFonts w:ascii="Times New Roman" w:hAnsi="Times New Roman" w:cs="Times New Roman"/>
          <w:sz w:val="28"/>
          <w:szCs w:val="28"/>
        </w:rPr>
        <w:t xml:space="preserve">, </w:t>
      </w:r>
      <w:r w:rsidR="00EA630E" w:rsidRPr="00A11BDD">
        <w:rPr>
          <w:rFonts w:ascii="Times New Roman" w:hAnsi="Times New Roman" w:cs="Times New Roman"/>
          <w:sz w:val="28"/>
          <w:szCs w:val="28"/>
        </w:rPr>
        <w:t>занимающи</w:t>
      </w:r>
      <w:r>
        <w:rPr>
          <w:rFonts w:ascii="Times New Roman" w:hAnsi="Times New Roman" w:cs="Times New Roman"/>
          <w:sz w:val="28"/>
          <w:szCs w:val="28"/>
        </w:rPr>
        <w:t>хся в детских объединениях тех</w:t>
      </w:r>
      <w:r w:rsidR="00EA630E" w:rsidRPr="00A11BDD">
        <w:rPr>
          <w:rFonts w:ascii="Times New Roman" w:hAnsi="Times New Roman" w:cs="Times New Roman"/>
          <w:sz w:val="28"/>
          <w:szCs w:val="28"/>
        </w:rPr>
        <w:t>нического направления</w:t>
      </w:r>
      <w:r w:rsidR="00843B05">
        <w:rPr>
          <w:rFonts w:ascii="Times New Roman" w:hAnsi="Times New Roman" w:cs="Times New Roman"/>
          <w:sz w:val="28"/>
          <w:szCs w:val="28"/>
        </w:rPr>
        <w:t>, в том числе робототехникой</w:t>
      </w:r>
      <w:r w:rsidR="00BA539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630E" w:rsidRPr="00A11BDD" w:rsidRDefault="00A11BDD" w:rsidP="00A11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занимающихся шахматами, - с</w:t>
      </w:r>
      <w:r w:rsidRPr="00A11BDD">
        <w:rPr>
          <w:rFonts w:ascii="Times New Roman" w:hAnsi="Times New Roman" w:cs="Times New Roman"/>
          <w:sz w:val="28"/>
          <w:szCs w:val="28"/>
        </w:rPr>
        <w:t xml:space="preserve"> 210 до 380 человек в 12 школах и в ЦЭВД</w:t>
      </w:r>
      <w:r w:rsidR="00BA539A">
        <w:rPr>
          <w:rFonts w:ascii="Times New Roman" w:hAnsi="Times New Roman" w:cs="Times New Roman"/>
          <w:sz w:val="28"/>
          <w:szCs w:val="28"/>
        </w:rPr>
        <w:t>;</w:t>
      </w:r>
    </w:p>
    <w:p w:rsidR="00A11BDD" w:rsidRPr="00A11BDD" w:rsidRDefault="00A11BDD" w:rsidP="00A11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BDD">
        <w:rPr>
          <w:rFonts w:ascii="Times New Roman" w:hAnsi="Times New Roman" w:cs="Times New Roman"/>
          <w:sz w:val="28"/>
          <w:szCs w:val="28"/>
        </w:rPr>
        <w:t xml:space="preserve">открытие Школы юного новатора «Лаборатория» в НОУ «Эрудит» ЦЭВД при сотрудничестве с учреждениями профессионального образования; </w:t>
      </w:r>
    </w:p>
    <w:p w:rsidR="00A11BDD" w:rsidRPr="00A11BDD" w:rsidRDefault="00A11BDD" w:rsidP="00A11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BDD">
        <w:rPr>
          <w:rFonts w:ascii="Times New Roman" w:hAnsi="Times New Roman" w:cs="Times New Roman"/>
          <w:sz w:val="28"/>
          <w:szCs w:val="28"/>
        </w:rPr>
        <w:t>реализация проекта «Самбо в школу» в гимназии № 25 совместно с ДЮСШ №5;</w:t>
      </w:r>
    </w:p>
    <w:p w:rsidR="00A11BDD" w:rsidRPr="00A11BDD" w:rsidRDefault="00A11BDD" w:rsidP="00A11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BDD">
        <w:rPr>
          <w:rFonts w:ascii="Times New Roman" w:hAnsi="Times New Roman" w:cs="Times New Roman"/>
          <w:sz w:val="28"/>
          <w:szCs w:val="28"/>
        </w:rPr>
        <w:t>функционирование центра технического творчества «От моделей ученических к ракетам космическим» на базе школы № 16;</w:t>
      </w:r>
    </w:p>
    <w:p w:rsidR="00A11BDD" w:rsidRPr="0042715D" w:rsidRDefault="00A11BDD" w:rsidP="00A11B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715D">
        <w:rPr>
          <w:rFonts w:ascii="Times New Roman" w:hAnsi="Times New Roman" w:cs="Times New Roman"/>
          <w:i/>
          <w:sz w:val="28"/>
          <w:szCs w:val="28"/>
        </w:rPr>
        <w:t>Яркие победы года:</w:t>
      </w:r>
    </w:p>
    <w:p w:rsidR="00A11BDD" w:rsidRPr="0042715D" w:rsidRDefault="00843B05" w:rsidP="00A11B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715D">
        <w:rPr>
          <w:rFonts w:ascii="Times New Roman" w:hAnsi="Times New Roman" w:cs="Times New Roman"/>
          <w:i/>
          <w:sz w:val="28"/>
          <w:szCs w:val="28"/>
        </w:rPr>
        <w:t>к</w:t>
      </w:r>
      <w:r w:rsidR="00A11BDD" w:rsidRPr="0042715D">
        <w:rPr>
          <w:rFonts w:ascii="Times New Roman" w:hAnsi="Times New Roman" w:cs="Times New Roman"/>
          <w:i/>
          <w:sz w:val="28"/>
          <w:szCs w:val="28"/>
        </w:rPr>
        <w:t xml:space="preserve">оманда </w:t>
      </w:r>
      <w:r w:rsidR="00DC2B0C" w:rsidRPr="0042715D">
        <w:rPr>
          <w:rFonts w:ascii="Times New Roman" w:hAnsi="Times New Roman" w:cs="Times New Roman"/>
          <w:i/>
          <w:sz w:val="28"/>
          <w:szCs w:val="28"/>
        </w:rPr>
        <w:t>юношей «</w:t>
      </w:r>
      <w:r w:rsidR="00A11BDD" w:rsidRPr="0042715D">
        <w:rPr>
          <w:rFonts w:ascii="Times New Roman" w:hAnsi="Times New Roman" w:cs="Times New Roman"/>
          <w:i/>
          <w:sz w:val="28"/>
          <w:szCs w:val="28"/>
        </w:rPr>
        <w:t>Восточный Ураган» школы № 17 - третье место в суперфинале России по КЭС-</w:t>
      </w:r>
      <w:proofErr w:type="spellStart"/>
      <w:r w:rsidR="00A11BDD" w:rsidRPr="0042715D">
        <w:rPr>
          <w:rFonts w:ascii="Times New Roman" w:hAnsi="Times New Roman" w:cs="Times New Roman"/>
          <w:i/>
          <w:sz w:val="28"/>
          <w:szCs w:val="28"/>
        </w:rPr>
        <w:t>БАСКЕТу</w:t>
      </w:r>
      <w:proofErr w:type="spellEnd"/>
      <w:r w:rsidRPr="0042715D">
        <w:rPr>
          <w:rFonts w:ascii="Times New Roman" w:hAnsi="Times New Roman" w:cs="Times New Roman"/>
          <w:i/>
          <w:sz w:val="28"/>
          <w:szCs w:val="28"/>
        </w:rPr>
        <w:t>;</w:t>
      </w:r>
      <w:r w:rsidR="00A11BDD" w:rsidRPr="0042715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11BDD" w:rsidRPr="0042715D" w:rsidRDefault="00DC2B0C" w:rsidP="00A11B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715D">
        <w:rPr>
          <w:rFonts w:ascii="Times New Roman" w:hAnsi="Times New Roman" w:cs="Times New Roman"/>
          <w:i/>
          <w:sz w:val="28"/>
          <w:szCs w:val="28"/>
        </w:rPr>
        <w:t>обучающиеся школы</w:t>
      </w:r>
      <w:r w:rsidR="00A11BDD" w:rsidRPr="0042715D">
        <w:rPr>
          <w:rFonts w:ascii="Times New Roman" w:hAnsi="Times New Roman" w:cs="Times New Roman"/>
          <w:i/>
          <w:sz w:val="28"/>
          <w:szCs w:val="28"/>
        </w:rPr>
        <w:t xml:space="preserve"> №16 - финалисты Всероссийского конкурса юных инженеров – исследователей «Спутник»</w:t>
      </w:r>
      <w:r w:rsidR="00843B05" w:rsidRPr="0042715D">
        <w:rPr>
          <w:rFonts w:ascii="Times New Roman" w:hAnsi="Times New Roman" w:cs="Times New Roman"/>
          <w:i/>
          <w:sz w:val="28"/>
          <w:szCs w:val="28"/>
        </w:rPr>
        <w:t>;</w:t>
      </w:r>
    </w:p>
    <w:p w:rsidR="00A11BDD" w:rsidRPr="0042715D" w:rsidRDefault="00843B05" w:rsidP="00A11B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715D">
        <w:rPr>
          <w:rFonts w:ascii="Times New Roman" w:hAnsi="Times New Roman" w:cs="Times New Roman"/>
          <w:i/>
          <w:sz w:val="28"/>
          <w:szCs w:val="28"/>
        </w:rPr>
        <w:lastRenderedPageBreak/>
        <w:t>о</w:t>
      </w:r>
      <w:r w:rsidR="00A11BDD" w:rsidRPr="0042715D">
        <w:rPr>
          <w:rFonts w:ascii="Times New Roman" w:hAnsi="Times New Roman" w:cs="Times New Roman"/>
          <w:i/>
          <w:sz w:val="28"/>
          <w:szCs w:val="28"/>
        </w:rPr>
        <w:t>бразцовый хореографический ансамбль «Конфетти» - обладатель Гран-при Международного фестиваля искусств и художественного творчества «Краски Сахары» в Тунисской Республике</w:t>
      </w:r>
      <w:r w:rsidRPr="0042715D">
        <w:rPr>
          <w:rFonts w:ascii="Times New Roman" w:hAnsi="Times New Roman" w:cs="Times New Roman"/>
          <w:i/>
          <w:sz w:val="28"/>
          <w:szCs w:val="28"/>
        </w:rPr>
        <w:t>;</w:t>
      </w:r>
      <w:r w:rsidR="00A11BDD" w:rsidRPr="0042715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11BDD" w:rsidRPr="0042715D" w:rsidRDefault="00A11BDD" w:rsidP="00A11B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715D">
        <w:rPr>
          <w:rFonts w:ascii="Times New Roman" w:hAnsi="Times New Roman" w:cs="Times New Roman"/>
          <w:i/>
          <w:sz w:val="28"/>
          <w:szCs w:val="28"/>
        </w:rPr>
        <w:t xml:space="preserve">ДЮСШ №5 - победитель Всероссийского </w:t>
      </w:r>
      <w:r w:rsidR="00DC2B0C" w:rsidRPr="0042715D">
        <w:rPr>
          <w:rFonts w:ascii="Times New Roman" w:hAnsi="Times New Roman" w:cs="Times New Roman"/>
          <w:i/>
          <w:sz w:val="28"/>
          <w:szCs w:val="28"/>
        </w:rPr>
        <w:t>конкурса «</w:t>
      </w:r>
      <w:r w:rsidRPr="0042715D">
        <w:rPr>
          <w:rFonts w:ascii="Times New Roman" w:hAnsi="Times New Roman" w:cs="Times New Roman"/>
          <w:i/>
          <w:sz w:val="28"/>
          <w:szCs w:val="28"/>
        </w:rPr>
        <w:t>Лидер в образовании»</w:t>
      </w:r>
      <w:r w:rsidR="00BA539A" w:rsidRPr="0042715D">
        <w:rPr>
          <w:rFonts w:ascii="Times New Roman" w:hAnsi="Times New Roman" w:cs="Times New Roman"/>
          <w:i/>
          <w:sz w:val="28"/>
          <w:szCs w:val="28"/>
        </w:rPr>
        <w:t>.</w:t>
      </w:r>
    </w:p>
    <w:p w:rsidR="00056BC6" w:rsidRDefault="00056BC6" w:rsidP="00A11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Совершенствуется деятельность </w:t>
      </w:r>
      <w:r w:rsidRPr="00056BC6">
        <w:rPr>
          <w:rFonts w:ascii="Times New Roman" w:hAnsi="Times New Roman" w:cs="Times New Roman"/>
          <w:sz w:val="28"/>
          <w:szCs w:val="28"/>
        </w:rPr>
        <w:t>муниципального отделения Р</w:t>
      </w:r>
      <w:r>
        <w:rPr>
          <w:rFonts w:ascii="Times New Roman" w:hAnsi="Times New Roman" w:cs="Times New Roman"/>
          <w:sz w:val="28"/>
          <w:szCs w:val="28"/>
        </w:rPr>
        <w:t xml:space="preserve">оссийского движения школьников: </w:t>
      </w:r>
      <w:r w:rsidRPr="00056BC6">
        <w:rPr>
          <w:rFonts w:ascii="Times New Roman" w:hAnsi="Times New Roman" w:cs="Times New Roman"/>
          <w:sz w:val="28"/>
          <w:szCs w:val="28"/>
        </w:rPr>
        <w:t>первичные отделения общеобразовательных ор</w:t>
      </w:r>
      <w:r>
        <w:rPr>
          <w:rFonts w:ascii="Times New Roman" w:hAnsi="Times New Roman" w:cs="Times New Roman"/>
          <w:sz w:val="28"/>
          <w:szCs w:val="28"/>
        </w:rPr>
        <w:t xml:space="preserve">ганизаций пополнились на   892 </w:t>
      </w:r>
      <w:r w:rsidRPr="00056BC6">
        <w:rPr>
          <w:rFonts w:ascii="Times New Roman" w:hAnsi="Times New Roman" w:cs="Times New Roman"/>
          <w:sz w:val="28"/>
          <w:szCs w:val="28"/>
        </w:rPr>
        <w:t xml:space="preserve">человека; их количество составило </w:t>
      </w:r>
      <w:r>
        <w:rPr>
          <w:rFonts w:ascii="Times New Roman" w:hAnsi="Times New Roman" w:cs="Times New Roman"/>
          <w:sz w:val="28"/>
          <w:szCs w:val="28"/>
        </w:rPr>
        <w:t>2 899 обучающихся, в том числе число юнармейцев - 155 человек (2017 год – 105).</w:t>
      </w:r>
      <w:r w:rsidRPr="00056BC6">
        <w:rPr>
          <w:rFonts w:ascii="Times New Roman" w:hAnsi="Times New Roman" w:cs="Times New Roman"/>
          <w:sz w:val="28"/>
          <w:szCs w:val="28"/>
        </w:rPr>
        <w:t xml:space="preserve"> В течение учебного года участники Движения, их число достигает почти 9 000 человек, принимали активное участие в 58 плановых мероприятиях ре</w:t>
      </w:r>
      <w:r>
        <w:rPr>
          <w:rFonts w:ascii="Times New Roman" w:hAnsi="Times New Roman" w:cs="Times New Roman"/>
          <w:sz w:val="28"/>
          <w:szCs w:val="28"/>
        </w:rPr>
        <w:t>гионального отделения РДШ (20</w:t>
      </w:r>
      <w:r w:rsidRPr="00056BC6">
        <w:rPr>
          <w:rFonts w:ascii="Times New Roman" w:hAnsi="Times New Roman" w:cs="Times New Roman"/>
          <w:sz w:val="28"/>
          <w:szCs w:val="28"/>
        </w:rPr>
        <w:t>17 год – 35</w:t>
      </w:r>
      <w:r>
        <w:rPr>
          <w:rFonts w:ascii="Times New Roman" w:hAnsi="Times New Roman" w:cs="Times New Roman"/>
          <w:sz w:val="28"/>
          <w:szCs w:val="28"/>
        </w:rPr>
        <w:t xml:space="preserve"> мероприятий – 5000 участников). </w:t>
      </w:r>
    </w:p>
    <w:p w:rsidR="00056BC6" w:rsidRPr="00056BC6" w:rsidRDefault="00056BC6" w:rsidP="00056B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56BC6">
        <w:rPr>
          <w:rFonts w:ascii="Times New Roman" w:hAnsi="Times New Roman" w:cs="Times New Roman"/>
          <w:sz w:val="28"/>
          <w:szCs w:val="28"/>
        </w:rPr>
        <w:t xml:space="preserve">рганизованы профильные смены для 50 человек при сотрудничестве с преподавателями Новосибирского университета на базе лагеря «Огонёк», 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АмГУ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 xml:space="preserve"> при поддержке 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СИБУРа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 xml:space="preserve"> организованы «Научные смены» для 150 человек.</w:t>
      </w:r>
    </w:p>
    <w:p w:rsidR="00056BC6" w:rsidRDefault="00056BC6" w:rsidP="00056B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6BC6">
        <w:rPr>
          <w:rFonts w:ascii="Times New Roman" w:hAnsi="Times New Roman" w:cs="Times New Roman"/>
          <w:sz w:val="28"/>
          <w:szCs w:val="28"/>
        </w:rPr>
        <w:t xml:space="preserve">За высокие достижения в области творческой, спортивной и учебно-исследовательской деятельности 40 обучающихся награждены премией мэра города; </w:t>
      </w:r>
      <w:r w:rsidR="006F08F0" w:rsidRPr="006F08F0">
        <w:rPr>
          <w:rFonts w:ascii="Times New Roman" w:hAnsi="Times New Roman" w:cs="Times New Roman"/>
          <w:sz w:val="28"/>
          <w:szCs w:val="28"/>
        </w:rPr>
        <w:t>1</w:t>
      </w:r>
      <w:r w:rsidRPr="006F08F0">
        <w:rPr>
          <w:rFonts w:ascii="Times New Roman" w:hAnsi="Times New Roman" w:cs="Times New Roman"/>
          <w:sz w:val="28"/>
          <w:szCs w:val="28"/>
        </w:rPr>
        <w:t>45</w:t>
      </w:r>
      <w:r w:rsidRPr="00056BC6">
        <w:rPr>
          <w:rFonts w:ascii="Times New Roman" w:hAnsi="Times New Roman" w:cs="Times New Roman"/>
          <w:sz w:val="28"/>
          <w:szCs w:val="28"/>
        </w:rPr>
        <w:t xml:space="preserve"> обучающихся поощрены путёвками во всероссийские детские центры «Океан», «Орлёнок».</w:t>
      </w:r>
    </w:p>
    <w:p w:rsidR="00E35E01" w:rsidRDefault="00E35E01" w:rsidP="004271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68F">
        <w:rPr>
          <w:rFonts w:ascii="Times New Roman" w:hAnsi="Times New Roman" w:cs="Times New Roman"/>
          <w:sz w:val="28"/>
          <w:szCs w:val="28"/>
        </w:rPr>
        <w:t xml:space="preserve">В 2016 - 2018 годы выполнены мероприятия по укреплению материально-технической базы образовательных учреждений на общую сумму </w:t>
      </w:r>
      <w:r w:rsidR="00F0768F" w:rsidRPr="00F0768F">
        <w:rPr>
          <w:rFonts w:ascii="Times New Roman" w:hAnsi="Times New Roman" w:cs="Times New Roman"/>
          <w:sz w:val="28"/>
          <w:szCs w:val="28"/>
        </w:rPr>
        <w:t xml:space="preserve">91,3 млн. </w:t>
      </w:r>
      <w:r w:rsidRPr="00F0768F">
        <w:rPr>
          <w:rFonts w:ascii="Times New Roman" w:hAnsi="Times New Roman" w:cs="Times New Roman"/>
          <w:sz w:val="28"/>
          <w:szCs w:val="28"/>
        </w:rPr>
        <w:t>руб.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E35E01" w:rsidRPr="00E35E01" w:rsidRDefault="00E35E01" w:rsidP="00E35E0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5E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выполнение</w:t>
      </w:r>
      <w:r w:rsidRPr="00E35E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ремонтных здания МАОУ ДО «ЦЭВД </w:t>
      </w:r>
      <w:proofErr w:type="spellStart"/>
      <w:r w:rsidRPr="00E35E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г.Благовещенска</w:t>
      </w:r>
      <w:proofErr w:type="spellEnd"/>
      <w:r w:rsidRPr="00E35E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(концертного зала, кровли, фасада, отмостки, хореографической студии) направлено 78,7 млн. рублей, в том числе 32,9 млн. рублей средств городского бюджета;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5E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 ремонт кровли (ул.Шевченко,16) – 2,3 млн. рублей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35E01" w:rsidRPr="00E35E01" w:rsidRDefault="00E35E01" w:rsidP="00E35E0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E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E35E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 «Огон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E35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к» </w:t>
      </w:r>
      <w:r w:rsidRPr="00E35E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выполнение косметического ремонта спальных помещений и пищеблока, замены окон на окна из профиля ПВХ, установку калориферов   в спальных корпусах, ремонт помещений душевых комнат, ремонт силового электрооборудования и </w:t>
      </w:r>
      <w:r w:rsidR="00DC2B0C" w:rsidRPr="00E35E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электроосвещения направлено</w:t>
      </w:r>
      <w:r w:rsidRPr="00E35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10,1 млн. рублей;</w:t>
      </w:r>
    </w:p>
    <w:p w:rsidR="00E35E01" w:rsidRDefault="00E35E01" w:rsidP="00E35E0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ремонт отмостки здания МАОУ ДО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E35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ДЮСШ № 5 </w:t>
      </w:r>
      <w:proofErr w:type="spellStart"/>
      <w:r w:rsidRPr="00E35E01">
        <w:rPr>
          <w:rFonts w:ascii="Times New Roman" w:eastAsia="Times New Roman" w:hAnsi="Times New Roman" w:cs="Times New Roman"/>
          <w:sz w:val="28"/>
          <w:szCs w:val="28"/>
          <w:lang w:eastAsia="ru-RU"/>
        </w:rPr>
        <w:t>г.Благовещенска</w:t>
      </w:r>
      <w:proofErr w:type="spellEnd"/>
      <w:r w:rsidRPr="00E35E01">
        <w:rPr>
          <w:rFonts w:ascii="Times New Roman" w:eastAsia="Times New Roman" w:hAnsi="Times New Roman" w:cs="Times New Roman"/>
          <w:sz w:val="28"/>
          <w:szCs w:val="28"/>
          <w:lang w:eastAsia="ru-RU"/>
        </w:rPr>
        <w:t>» - 189,1 тыс. рублей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86739" w:rsidRPr="00560AA1" w:rsidRDefault="00E86739" w:rsidP="00E867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630E" w:rsidRDefault="00EA630E" w:rsidP="00EA630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30E">
        <w:rPr>
          <w:rFonts w:ascii="Times New Roman" w:hAnsi="Times New Roman" w:cs="Times New Roman"/>
          <w:b/>
          <w:sz w:val="28"/>
          <w:szCs w:val="28"/>
        </w:rPr>
        <w:t>Кадровые ресурсы: учим детей, учимся сами</w:t>
      </w:r>
    </w:p>
    <w:p w:rsidR="00EA630E" w:rsidRDefault="00EA630E" w:rsidP="00EA630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D1D" w:rsidRDefault="00F62D1D" w:rsidP="00A04A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2D1D">
        <w:rPr>
          <w:rFonts w:ascii="Times New Roman" w:hAnsi="Times New Roman" w:cs="Times New Roman"/>
          <w:sz w:val="28"/>
          <w:szCs w:val="28"/>
        </w:rPr>
        <w:t xml:space="preserve">Количество педагогических работников со стажем работы </w:t>
      </w:r>
      <w:r w:rsidR="00A04A23">
        <w:rPr>
          <w:rFonts w:ascii="Times New Roman" w:hAnsi="Times New Roman" w:cs="Times New Roman"/>
          <w:sz w:val="28"/>
          <w:szCs w:val="28"/>
        </w:rPr>
        <w:t>-</w:t>
      </w:r>
      <w:r w:rsidRPr="00F62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5 лет</w:t>
      </w:r>
      <w:r w:rsidR="00A04A2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 22,4%</w:t>
      </w:r>
      <w:r w:rsidRPr="00F62D1D">
        <w:rPr>
          <w:rFonts w:ascii="Times New Roman" w:hAnsi="Times New Roman" w:cs="Times New Roman"/>
          <w:sz w:val="28"/>
          <w:szCs w:val="28"/>
        </w:rPr>
        <w:t xml:space="preserve">, как и в прошлом году; </w:t>
      </w:r>
      <w:r w:rsidR="00A04A23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исло</w:t>
      </w:r>
      <w:r w:rsidRPr="00F62D1D">
        <w:rPr>
          <w:rFonts w:ascii="Times New Roman" w:hAnsi="Times New Roman" w:cs="Times New Roman"/>
          <w:sz w:val="28"/>
          <w:szCs w:val="28"/>
        </w:rPr>
        <w:t xml:space="preserve"> педагогов в возрасте до 35 лет - 33,7</w:t>
      </w:r>
      <w:proofErr w:type="gramStart"/>
      <w:r>
        <w:rPr>
          <w:rFonts w:ascii="Times New Roman" w:hAnsi="Times New Roman" w:cs="Times New Roman"/>
          <w:sz w:val="28"/>
          <w:szCs w:val="28"/>
        </w:rPr>
        <w:t>%  (</w:t>
      </w:r>
      <w:proofErr w:type="gramEnd"/>
      <w:r>
        <w:rPr>
          <w:rFonts w:ascii="Times New Roman" w:hAnsi="Times New Roman" w:cs="Times New Roman"/>
          <w:sz w:val="28"/>
          <w:szCs w:val="28"/>
        </w:rPr>
        <w:t>2017 год – 33,</w:t>
      </w:r>
      <w:r w:rsidR="00A04A23">
        <w:rPr>
          <w:rFonts w:ascii="Times New Roman" w:hAnsi="Times New Roman" w:cs="Times New Roman"/>
          <w:sz w:val="28"/>
          <w:szCs w:val="28"/>
        </w:rPr>
        <w:t>6%)</w:t>
      </w:r>
      <w:r w:rsidR="006F08F0">
        <w:rPr>
          <w:rFonts w:ascii="Times New Roman" w:hAnsi="Times New Roman" w:cs="Times New Roman"/>
          <w:sz w:val="28"/>
          <w:szCs w:val="28"/>
        </w:rPr>
        <w:t>.</w:t>
      </w:r>
    </w:p>
    <w:p w:rsidR="00EA46CF" w:rsidRDefault="00056BC6" w:rsidP="00056B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6BC6">
        <w:rPr>
          <w:rFonts w:ascii="Times New Roman" w:hAnsi="Times New Roman" w:cs="Times New Roman"/>
          <w:sz w:val="28"/>
          <w:szCs w:val="28"/>
        </w:rPr>
        <w:t>Победители муниципа</w:t>
      </w:r>
      <w:r w:rsidR="00A04A23">
        <w:rPr>
          <w:rFonts w:ascii="Times New Roman" w:hAnsi="Times New Roman" w:cs="Times New Roman"/>
          <w:sz w:val="28"/>
          <w:szCs w:val="28"/>
        </w:rPr>
        <w:t xml:space="preserve">льного этапа конкурса «Педагог </w:t>
      </w:r>
      <w:r w:rsidRPr="00056BC6">
        <w:rPr>
          <w:rFonts w:ascii="Times New Roman" w:hAnsi="Times New Roman" w:cs="Times New Roman"/>
          <w:sz w:val="28"/>
          <w:szCs w:val="28"/>
        </w:rPr>
        <w:t>года - 2018»</w:t>
      </w:r>
      <w:r w:rsidR="00F62D1D">
        <w:rPr>
          <w:rFonts w:ascii="Times New Roman" w:hAnsi="Times New Roman" w:cs="Times New Roman"/>
          <w:sz w:val="28"/>
          <w:szCs w:val="28"/>
        </w:rPr>
        <w:t xml:space="preserve"> </w:t>
      </w:r>
      <w:r w:rsidR="00EA46CF">
        <w:rPr>
          <w:rFonts w:ascii="Times New Roman" w:hAnsi="Times New Roman" w:cs="Times New Roman"/>
          <w:sz w:val="28"/>
          <w:szCs w:val="28"/>
        </w:rPr>
        <w:t>стали призерами областного этапа конкурса:</w:t>
      </w:r>
    </w:p>
    <w:p w:rsidR="00056BC6" w:rsidRPr="00056BC6" w:rsidRDefault="00EA46CF" w:rsidP="00056B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6BC6">
        <w:rPr>
          <w:rFonts w:ascii="Times New Roman" w:hAnsi="Times New Roman" w:cs="Times New Roman"/>
          <w:sz w:val="28"/>
          <w:szCs w:val="28"/>
        </w:rPr>
        <w:lastRenderedPageBreak/>
        <w:t>Коротаева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 xml:space="preserve"> Анна Николаевна, учитель химии МАОУ «Гимназия № 1 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- победитель</w:t>
      </w:r>
      <w:r w:rsidR="00056BC6" w:rsidRPr="00056BC6">
        <w:rPr>
          <w:rFonts w:ascii="Times New Roman" w:hAnsi="Times New Roman" w:cs="Times New Roman"/>
          <w:sz w:val="28"/>
          <w:szCs w:val="28"/>
        </w:rPr>
        <w:t xml:space="preserve"> конкурса «Учитель</w:t>
      </w:r>
      <w:r>
        <w:rPr>
          <w:rFonts w:ascii="Times New Roman" w:hAnsi="Times New Roman" w:cs="Times New Roman"/>
          <w:sz w:val="28"/>
          <w:szCs w:val="28"/>
        </w:rPr>
        <w:t xml:space="preserve"> года Амурской области – 2018»;</w:t>
      </w:r>
    </w:p>
    <w:p w:rsidR="00056BC6" w:rsidRPr="00056BC6" w:rsidRDefault="00056BC6" w:rsidP="00056B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6BC6">
        <w:rPr>
          <w:rFonts w:ascii="Times New Roman" w:hAnsi="Times New Roman" w:cs="Times New Roman"/>
          <w:sz w:val="28"/>
          <w:szCs w:val="28"/>
        </w:rPr>
        <w:t xml:space="preserve">Савельева Оксана Валерьевна, воспитатель МАДОУ «ЦРР-ДС № 4 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>»</w:t>
      </w:r>
      <w:r w:rsidR="00EA46CF">
        <w:rPr>
          <w:rFonts w:ascii="Times New Roman" w:hAnsi="Times New Roman" w:cs="Times New Roman"/>
          <w:sz w:val="28"/>
          <w:szCs w:val="28"/>
        </w:rPr>
        <w:t>, -</w:t>
      </w:r>
      <w:r w:rsidRPr="00056BC6">
        <w:rPr>
          <w:rFonts w:ascii="Times New Roman" w:hAnsi="Times New Roman" w:cs="Times New Roman"/>
          <w:sz w:val="28"/>
          <w:szCs w:val="28"/>
        </w:rPr>
        <w:t xml:space="preserve"> третье место в конкурсе «Воспитатель года Амурской области – 2018».</w:t>
      </w:r>
    </w:p>
    <w:p w:rsidR="00EA46CF" w:rsidRDefault="00EA46CF" w:rsidP="00056B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Лучшие учителя</w:t>
      </w:r>
      <w:r w:rsidR="00056BC6" w:rsidRPr="00056BC6">
        <w:rPr>
          <w:rFonts w:ascii="Times New Roman" w:hAnsi="Times New Roman" w:cs="Times New Roman"/>
          <w:sz w:val="28"/>
          <w:szCs w:val="28"/>
        </w:rPr>
        <w:t xml:space="preserve"> образовательных организаций в </w:t>
      </w:r>
      <w:r w:rsidR="00DC2B0C" w:rsidRPr="00056BC6">
        <w:rPr>
          <w:rFonts w:ascii="Times New Roman" w:hAnsi="Times New Roman" w:cs="Times New Roman"/>
          <w:sz w:val="28"/>
          <w:szCs w:val="28"/>
        </w:rPr>
        <w:t>приоритетном национальном</w:t>
      </w:r>
      <w:r w:rsidR="00056BC6" w:rsidRPr="00056BC6">
        <w:rPr>
          <w:rFonts w:ascii="Times New Roman" w:hAnsi="Times New Roman" w:cs="Times New Roman"/>
          <w:sz w:val="28"/>
          <w:szCs w:val="28"/>
        </w:rPr>
        <w:t xml:space="preserve"> </w:t>
      </w:r>
      <w:r w:rsidR="00DC2B0C" w:rsidRPr="00056BC6">
        <w:rPr>
          <w:rFonts w:ascii="Times New Roman" w:hAnsi="Times New Roman" w:cs="Times New Roman"/>
          <w:sz w:val="28"/>
          <w:szCs w:val="28"/>
        </w:rPr>
        <w:t>проекте «</w:t>
      </w:r>
      <w:r w:rsidR="00056BC6" w:rsidRPr="00056BC6">
        <w:rPr>
          <w:rFonts w:ascii="Times New Roman" w:hAnsi="Times New Roman" w:cs="Times New Roman"/>
          <w:sz w:val="28"/>
          <w:szCs w:val="28"/>
        </w:rPr>
        <w:t>Образование»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56BC6" w:rsidRPr="00056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6CF" w:rsidRDefault="00056BC6" w:rsidP="00056B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6BC6">
        <w:rPr>
          <w:rFonts w:ascii="Times New Roman" w:hAnsi="Times New Roman" w:cs="Times New Roman"/>
          <w:sz w:val="28"/>
          <w:szCs w:val="28"/>
        </w:rPr>
        <w:t>Саяпина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 xml:space="preserve"> Маргарита Николаевна, учитель информатики и ИКТ МАОУ «Гимназия № 1 г. Благовещенска»</w:t>
      </w:r>
      <w:r w:rsidR="00EA46CF">
        <w:rPr>
          <w:rFonts w:ascii="Times New Roman" w:hAnsi="Times New Roman" w:cs="Times New Roman"/>
          <w:sz w:val="28"/>
          <w:szCs w:val="28"/>
        </w:rPr>
        <w:t>;</w:t>
      </w:r>
    </w:p>
    <w:p w:rsidR="00056BC6" w:rsidRDefault="00056BC6" w:rsidP="00056B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Королькова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 xml:space="preserve"> Ирина Викторовна, учитель русского языка и литературы МБОУ «Школа </w:t>
      </w:r>
      <w:r w:rsidR="006F08F0">
        <w:rPr>
          <w:rFonts w:ascii="Times New Roman" w:hAnsi="Times New Roman" w:cs="Times New Roman"/>
          <w:sz w:val="28"/>
          <w:szCs w:val="28"/>
        </w:rPr>
        <w:t>№</w:t>
      </w:r>
      <w:r w:rsidRPr="00056BC6">
        <w:rPr>
          <w:rFonts w:ascii="Times New Roman" w:hAnsi="Times New Roman" w:cs="Times New Roman"/>
          <w:sz w:val="28"/>
          <w:szCs w:val="28"/>
        </w:rPr>
        <w:t xml:space="preserve"> 2 г. Благовещенска».</w:t>
      </w:r>
    </w:p>
    <w:p w:rsidR="00A4005F" w:rsidRDefault="00A4005F" w:rsidP="00056B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43510" w:rsidRDefault="00043510" w:rsidP="00056B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43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2D"/>
    <w:rsid w:val="000012AC"/>
    <w:rsid w:val="0000442D"/>
    <w:rsid w:val="00043510"/>
    <w:rsid w:val="00053E30"/>
    <w:rsid w:val="00056BC6"/>
    <w:rsid w:val="000F1AF8"/>
    <w:rsid w:val="00133EA1"/>
    <w:rsid w:val="0016486E"/>
    <w:rsid w:val="00171B2A"/>
    <w:rsid w:val="00183C8A"/>
    <w:rsid w:val="001A30D4"/>
    <w:rsid w:val="001B2297"/>
    <w:rsid w:val="001D6E3C"/>
    <w:rsid w:val="001F7728"/>
    <w:rsid w:val="002038BB"/>
    <w:rsid w:val="00206672"/>
    <w:rsid w:val="0023261C"/>
    <w:rsid w:val="00270ED0"/>
    <w:rsid w:val="002B4B5E"/>
    <w:rsid w:val="002E4829"/>
    <w:rsid w:val="002F6EA9"/>
    <w:rsid w:val="0034006E"/>
    <w:rsid w:val="003C681D"/>
    <w:rsid w:val="003D6028"/>
    <w:rsid w:val="00407E5A"/>
    <w:rsid w:val="00414ED7"/>
    <w:rsid w:val="00422108"/>
    <w:rsid w:val="0042715D"/>
    <w:rsid w:val="00477B30"/>
    <w:rsid w:val="004A1DF7"/>
    <w:rsid w:val="004B02EE"/>
    <w:rsid w:val="004D4782"/>
    <w:rsid w:val="004E5355"/>
    <w:rsid w:val="004F2F57"/>
    <w:rsid w:val="0053645F"/>
    <w:rsid w:val="00541B5F"/>
    <w:rsid w:val="00563ADC"/>
    <w:rsid w:val="00577AC3"/>
    <w:rsid w:val="0058784B"/>
    <w:rsid w:val="005B70EF"/>
    <w:rsid w:val="005E648A"/>
    <w:rsid w:val="00606EEA"/>
    <w:rsid w:val="00664436"/>
    <w:rsid w:val="00681067"/>
    <w:rsid w:val="006F08F0"/>
    <w:rsid w:val="007140E2"/>
    <w:rsid w:val="007A79F7"/>
    <w:rsid w:val="007C4BA3"/>
    <w:rsid w:val="007D764D"/>
    <w:rsid w:val="007E4830"/>
    <w:rsid w:val="00807B23"/>
    <w:rsid w:val="008277FB"/>
    <w:rsid w:val="00834E78"/>
    <w:rsid w:val="00843B05"/>
    <w:rsid w:val="0084763E"/>
    <w:rsid w:val="008B1BBA"/>
    <w:rsid w:val="009226C0"/>
    <w:rsid w:val="00963C04"/>
    <w:rsid w:val="00987284"/>
    <w:rsid w:val="009A3699"/>
    <w:rsid w:val="009E3224"/>
    <w:rsid w:val="00A04A23"/>
    <w:rsid w:val="00A11BDD"/>
    <w:rsid w:val="00A25F2F"/>
    <w:rsid w:val="00A4005F"/>
    <w:rsid w:val="00AE7586"/>
    <w:rsid w:val="00BA539A"/>
    <w:rsid w:val="00BD3D7F"/>
    <w:rsid w:val="00BD7794"/>
    <w:rsid w:val="00BE002F"/>
    <w:rsid w:val="00C00679"/>
    <w:rsid w:val="00C1649A"/>
    <w:rsid w:val="00C900CF"/>
    <w:rsid w:val="00C953BA"/>
    <w:rsid w:val="00CC0EBE"/>
    <w:rsid w:val="00D753A2"/>
    <w:rsid w:val="00DC2B0C"/>
    <w:rsid w:val="00E35E01"/>
    <w:rsid w:val="00E50F20"/>
    <w:rsid w:val="00E51BB9"/>
    <w:rsid w:val="00E51C74"/>
    <w:rsid w:val="00E550B8"/>
    <w:rsid w:val="00E86739"/>
    <w:rsid w:val="00EA46CF"/>
    <w:rsid w:val="00EA630E"/>
    <w:rsid w:val="00ED3E5E"/>
    <w:rsid w:val="00ED70C8"/>
    <w:rsid w:val="00EF0EEA"/>
    <w:rsid w:val="00F0768F"/>
    <w:rsid w:val="00F33803"/>
    <w:rsid w:val="00F62D1D"/>
    <w:rsid w:val="00F7206F"/>
    <w:rsid w:val="00F814DE"/>
    <w:rsid w:val="00F8747A"/>
    <w:rsid w:val="00FC2C4A"/>
    <w:rsid w:val="00FD1983"/>
    <w:rsid w:val="00F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52EAF6-444F-442C-883F-FF886E70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4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04A23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8673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E86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2B589-73A9-4A9D-9124-848104FEB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BUGERA</cp:lastModifiedBy>
  <cp:revision>84</cp:revision>
  <cp:lastPrinted>2018-11-19T07:57:00Z</cp:lastPrinted>
  <dcterms:created xsi:type="dcterms:W3CDTF">2018-11-09T00:45:00Z</dcterms:created>
  <dcterms:modified xsi:type="dcterms:W3CDTF">2018-12-05T01:30:00Z</dcterms:modified>
</cp:coreProperties>
</file>