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FD" w:rsidRPr="004F1C99" w:rsidRDefault="00E81BFD" w:rsidP="00E81BFD">
      <w:pPr>
        <w:jc w:val="center"/>
        <w:rPr>
          <w:b/>
          <w:sz w:val="32"/>
          <w:szCs w:val="32"/>
        </w:rPr>
      </w:pPr>
      <w:r w:rsidRPr="004F1C99">
        <w:rPr>
          <w:b/>
          <w:sz w:val="32"/>
          <w:szCs w:val="32"/>
        </w:rPr>
        <w:t>Информация</w:t>
      </w:r>
    </w:p>
    <w:p w:rsidR="00E81BFD" w:rsidRPr="004F1C99" w:rsidRDefault="00E81BFD" w:rsidP="00E81BFD">
      <w:pPr>
        <w:jc w:val="center"/>
        <w:rPr>
          <w:b/>
          <w:sz w:val="32"/>
          <w:szCs w:val="32"/>
        </w:rPr>
      </w:pPr>
      <w:r w:rsidRPr="004F1C99">
        <w:rPr>
          <w:b/>
          <w:sz w:val="32"/>
          <w:szCs w:val="32"/>
        </w:rPr>
        <w:t>об организации   летней оздоровительной кампании в 2019 году</w:t>
      </w:r>
    </w:p>
    <w:p w:rsidR="00E81BFD" w:rsidRPr="004F1C99" w:rsidRDefault="00E81BFD" w:rsidP="00E81BFD">
      <w:pPr>
        <w:rPr>
          <w:sz w:val="32"/>
          <w:szCs w:val="32"/>
        </w:rPr>
      </w:pPr>
    </w:p>
    <w:p w:rsidR="00E81BFD" w:rsidRPr="004F1C99" w:rsidRDefault="00E81BFD" w:rsidP="00E81BFD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4F1C99">
        <w:rPr>
          <w:sz w:val="32"/>
          <w:szCs w:val="32"/>
        </w:rPr>
        <w:t>В период оздоровительной кампании 201</w:t>
      </w:r>
      <w:r w:rsidR="00711C51" w:rsidRPr="004F1C99">
        <w:rPr>
          <w:sz w:val="32"/>
          <w:szCs w:val="32"/>
        </w:rPr>
        <w:t>9</w:t>
      </w:r>
      <w:r w:rsidRPr="004F1C99">
        <w:rPr>
          <w:sz w:val="32"/>
          <w:szCs w:val="32"/>
        </w:rPr>
        <w:t xml:space="preserve"> года организатором смен лагерей с дневным пребыванием детей, создаваемых на </w:t>
      </w:r>
      <w:proofErr w:type="gramStart"/>
      <w:r w:rsidRPr="004F1C99">
        <w:rPr>
          <w:sz w:val="32"/>
          <w:szCs w:val="32"/>
        </w:rPr>
        <w:t>базе  муниципальных</w:t>
      </w:r>
      <w:proofErr w:type="gramEnd"/>
      <w:r w:rsidRPr="004F1C99">
        <w:rPr>
          <w:sz w:val="32"/>
          <w:szCs w:val="32"/>
        </w:rPr>
        <w:t xml:space="preserve"> образовательных учреждений города, а также загородных смен  в  ДОЛ «Огонек»  является  МАОУ ДО «ЦЭВД </w:t>
      </w:r>
      <w:proofErr w:type="spellStart"/>
      <w:r w:rsidRPr="004F1C99">
        <w:rPr>
          <w:sz w:val="32"/>
          <w:szCs w:val="32"/>
        </w:rPr>
        <w:t>г.Благовещенска</w:t>
      </w:r>
      <w:proofErr w:type="spellEnd"/>
      <w:r w:rsidRPr="004F1C99">
        <w:rPr>
          <w:sz w:val="32"/>
          <w:szCs w:val="32"/>
        </w:rPr>
        <w:t>», расположенный по адресу: ул. Святителя Иннокентия, 4.</w:t>
      </w:r>
    </w:p>
    <w:p w:rsidR="00E81BFD" w:rsidRPr="004F1C99" w:rsidRDefault="00E81BFD" w:rsidP="00E81BFD">
      <w:pPr>
        <w:ind w:firstLine="540"/>
        <w:jc w:val="both"/>
        <w:rPr>
          <w:sz w:val="32"/>
          <w:szCs w:val="32"/>
        </w:rPr>
      </w:pPr>
      <w:r w:rsidRPr="004F1C99">
        <w:rPr>
          <w:sz w:val="32"/>
          <w:szCs w:val="32"/>
        </w:rPr>
        <w:t xml:space="preserve">Пришкольные лагеря с дневным пребыванием детей будут организованы на базе 19 общеобразовательных организаций, за исключением 22 </w:t>
      </w:r>
      <w:proofErr w:type="gramStart"/>
      <w:r w:rsidRPr="004F1C99">
        <w:rPr>
          <w:sz w:val="32"/>
          <w:szCs w:val="32"/>
        </w:rPr>
        <w:t>школы</w:t>
      </w:r>
      <w:r w:rsidR="00711C51" w:rsidRPr="004F1C99">
        <w:rPr>
          <w:sz w:val="32"/>
          <w:szCs w:val="32"/>
        </w:rPr>
        <w:t xml:space="preserve">  </w:t>
      </w:r>
      <w:r w:rsidR="005A7098" w:rsidRPr="004F1C99">
        <w:rPr>
          <w:sz w:val="32"/>
          <w:szCs w:val="32"/>
        </w:rPr>
        <w:t>(</w:t>
      </w:r>
      <w:proofErr w:type="gramEnd"/>
      <w:r w:rsidR="00711C51" w:rsidRPr="004F1C99">
        <w:rPr>
          <w:sz w:val="32"/>
          <w:szCs w:val="32"/>
        </w:rPr>
        <w:t xml:space="preserve">ремонт здания) </w:t>
      </w:r>
      <w:r w:rsidRPr="004F1C99">
        <w:rPr>
          <w:sz w:val="32"/>
          <w:szCs w:val="32"/>
        </w:rPr>
        <w:t xml:space="preserve">: </w:t>
      </w:r>
      <w:r w:rsidRPr="004F1C99">
        <w:rPr>
          <w:rFonts w:eastAsia="Calibri"/>
          <w:sz w:val="32"/>
          <w:szCs w:val="32"/>
        </w:rPr>
        <w:t xml:space="preserve">1 смена - 19 общеобразовательных организаций, 2 смена – </w:t>
      </w:r>
      <w:r w:rsidR="00711C51" w:rsidRPr="004F1C99">
        <w:rPr>
          <w:rFonts w:eastAsia="Calibri"/>
          <w:sz w:val="32"/>
          <w:szCs w:val="32"/>
        </w:rPr>
        <w:t>6</w:t>
      </w:r>
      <w:r w:rsidRPr="004F1C99">
        <w:rPr>
          <w:rFonts w:eastAsia="Calibri"/>
          <w:sz w:val="32"/>
          <w:szCs w:val="32"/>
        </w:rPr>
        <w:t xml:space="preserve"> общеобразовательных организаций.</w:t>
      </w:r>
    </w:p>
    <w:p w:rsidR="00E81BFD" w:rsidRPr="004F1C99" w:rsidRDefault="00E81BFD" w:rsidP="00E81BFD">
      <w:pPr>
        <w:ind w:firstLine="602"/>
        <w:jc w:val="both"/>
        <w:rPr>
          <w:sz w:val="32"/>
          <w:szCs w:val="32"/>
        </w:rPr>
      </w:pPr>
      <w:r w:rsidRPr="004F1C99">
        <w:rPr>
          <w:bCs/>
          <w:sz w:val="32"/>
          <w:szCs w:val="32"/>
        </w:rPr>
        <w:t>1 смена</w:t>
      </w:r>
      <w:r w:rsidRPr="004F1C99">
        <w:rPr>
          <w:sz w:val="32"/>
          <w:szCs w:val="32"/>
        </w:rPr>
        <w:t xml:space="preserve">: гимназии № 1, 25, лицеи № 6, 11, школы 2, 4, 5, 10, 12, 13, </w:t>
      </w:r>
      <w:r w:rsidR="00CB2373">
        <w:rPr>
          <w:sz w:val="32"/>
          <w:szCs w:val="32"/>
        </w:rPr>
        <w:t xml:space="preserve">14, </w:t>
      </w:r>
      <w:r w:rsidRPr="004F1C99">
        <w:rPr>
          <w:sz w:val="32"/>
          <w:szCs w:val="32"/>
        </w:rPr>
        <w:t>15, 16, 17,</w:t>
      </w:r>
      <w:bookmarkStart w:id="0" w:name="_GoBack"/>
      <w:bookmarkEnd w:id="0"/>
      <w:r w:rsidRPr="004F1C99">
        <w:rPr>
          <w:sz w:val="32"/>
          <w:szCs w:val="32"/>
        </w:rPr>
        <w:t xml:space="preserve"> 23, 24, 26, 27, 28;</w:t>
      </w:r>
    </w:p>
    <w:p w:rsidR="00E81BFD" w:rsidRPr="004F1C99" w:rsidRDefault="00E81BFD" w:rsidP="00E81BFD">
      <w:pPr>
        <w:ind w:firstLine="602"/>
        <w:jc w:val="both"/>
        <w:rPr>
          <w:sz w:val="32"/>
          <w:szCs w:val="32"/>
        </w:rPr>
      </w:pPr>
      <w:r w:rsidRPr="004F1C99">
        <w:rPr>
          <w:bCs/>
          <w:sz w:val="32"/>
          <w:szCs w:val="32"/>
        </w:rPr>
        <w:t>2 смена</w:t>
      </w:r>
      <w:r w:rsidRPr="004F1C99">
        <w:rPr>
          <w:sz w:val="32"/>
          <w:szCs w:val="32"/>
        </w:rPr>
        <w:t xml:space="preserve">: </w:t>
      </w:r>
      <w:r w:rsidR="007F7396" w:rsidRPr="004F1C99">
        <w:rPr>
          <w:sz w:val="32"/>
          <w:szCs w:val="32"/>
        </w:rPr>
        <w:t>МАОУ «Г</w:t>
      </w:r>
      <w:r w:rsidRPr="004F1C99">
        <w:rPr>
          <w:sz w:val="32"/>
          <w:szCs w:val="32"/>
        </w:rPr>
        <w:t>имназия</w:t>
      </w:r>
      <w:r w:rsidR="007F7396" w:rsidRPr="004F1C99">
        <w:rPr>
          <w:sz w:val="32"/>
          <w:szCs w:val="32"/>
        </w:rPr>
        <w:t xml:space="preserve"> № 1 </w:t>
      </w:r>
      <w:proofErr w:type="spellStart"/>
      <w:r w:rsidR="007F7396" w:rsidRPr="004F1C99">
        <w:rPr>
          <w:sz w:val="32"/>
          <w:szCs w:val="32"/>
        </w:rPr>
        <w:t>г.Благовещенска</w:t>
      </w:r>
      <w:proofErr w:type="spellEnd"/>
      <w:r w:rsidR="007F7396" w:rsidRPr="004F1C99">
        <w:rPr>
          <w:sz w:val="32"/>
          <w:szCs w:val="32"/>
        </w:rPr>
        <w:t>"</w:t>
      </w:r>
      <w:r w:rsidRPr="004F1C99">
        <w:rPr>
          <w:sz w:val="32"/>
          <w:szCs w:val="32"/>
        </w:rPr>
        <w:t xml:space="preserve">, </w:t>
      </w:r>
      <w:proofErr w:type="gramStart"/>
      <w:r w:rsidR="007F7396" w:rsidRPr="004F1C99">
        <w:rPr>
          <w:sz w:val="32"/>
          <w:szCs w:val="32"/>
        </w:rPr>
        <w:t>МАОУ  «</w:t>
      </w:r>
      <w:proofErr w:type="gramEnd"/>
      <w:r w:rsidR="007F7396" w:rsidRPr="004F1C99">
        <w:rPr>
          <w:sz w:val="32"/>
          <w:szCs w:val="32"/>
        </w:rPr>
        <w:t xml:space="preserve">Гимназия № 25 </w:t>
      </w:r>
      <w:proofErr w:type="spellStart"/>
      <w:r w:rsidR="007F7396" w:rsidRPr="004F1C99">
        <w:rPr>
          <w:sz w:val="32"/>
          <w:szCs w:val="32"/>
        </w:rPr>
        <w:t>г.Благовещенска</w:t>
      </w:r>
      <w:proofErr w:type="spellEnd"/>
      <w:r w:rsidR="007F7396" w:rsidRPr="004F1C99">
        <w:rPr>
          <w:sz w:val="32"/>
          <w:szCs w:val="32"/>
        </w:rPr>
        <w:t xml:space="preserve">", </w:t>
      </w:r>
      <w:r w:rsidRPr="004F1C99">
        <w:rPr>
          <w:sz w:val="32"/>
          <w:szCs w:val="32"/>
        </w:rPr>
        <w:t xml:space="preserve">школы № </w:t>
      </w:r>
      <w:r w:rsidR="007F7396" w:rsidRPr="004F1C99">
        <w:rPr>
          <w:sz w:val="32"/>
          <w:szCs w:val="32"/>
        </w:rPr>
        <w:t>5, 26, 27, 28.</w:t>
      </w:r>
    </w:p>
    <w:p w:rsidR="00E81BFD" w:rsidRPr="004F1C99" w:rsidRDefault="00E81BFD" w:rsidP="00E81BFD">
      <w:pPr>
        <w:ind w:firstLine="540"/>
        <w:jc w:val="both"/>
        <w:rPr>
          <w:sz w:val="32"/>
          <w:szCs w:val="32"/>
        </w:rPr>
      </w:pPr>
      <w:r w:rsidRPr="004F1C99">
        <w:rPr>
          <w:sz w:val="32"/>
          <w:szCs w:val="32"/>
        </w:rPr>
        <w:t>Питание детей и подростков в пришкольных лагерях и лагере «Огонек» организуется муниципальным казенным предприятием «Комбинат школьного питания».</w:t>
      </w:r>
    </w:p>
    <w:p w:rsidR="00E81BFD" w:rsidRPr="004F1C99" w:rsidRDefault="00E81BFD" w:rsidP="00E81BFD">
      <w:pPr>
        <w:ind w:firstLine="540"/>
        <w:jc w:val="both"/>
        <w:rPr>
          <w:sz w:val="32"/>
          <w:szCs w:val="32"/>
        </w:rPr>
      </w:pPr>
      <w:r w:rsidRPr="004F1C99">
        <w:rPr>
          <w:sz w:val="32"/>
          <w:szCs w:val="32"/>
        </w:rPr>
        <w:t>Медицинское обеспечение детей и подростков осуществляется медицинскими учреждениями, подведомственными министерству здравоохранения Амурской области.</w:t>
      </w:r>
    </w:p>
    <w:p w:rsidR="001314D8" w:rsidRPr="004F1C99" w:rsidRDefault="00EC1563" w:rsidP="001314D8">
      <w:pPr>
        <w:ind w:firstLine="720"/>
        <w:jc w:val="both"/>
        <w:rPr>
          <w:color w:val="000000" w:themeColor="text1"/>
          <w:sz w:val="32"/>
          <w:szCs w:val="32"/>
        </w:rPr>
      </w:pPr>
      <w:r w:rsidRPr="004F1C99">
        <w:rPr>
          <w:sz w:val="32"/>
          <w:szCs w:val="32"/>
        </w:rPr>
        <w:t xml:space="preserve">В летний период 2019 года планируется охватить </w:t>
      </w:r>
      <w:r w:rsidR="001314D8" w:rsidRPr="004F1C99">
        <w:rPr>
          <w:color w:val="000000" w:themeColor="text1"/>
          <w:sz w:val="32"/>
          <w:szCs w:val="32"/>
        </w:rPr>
        <w:t xml:space="preserve">всеми видами занятости и </w:t>
      </w:r>
      <w:proofErr w:type="gramStart"/>
      <w:r w:rsidR="001314D8" w:rsidRPr="004F1C99">
        <w:rPr>
          <w:color w:val="000000" w:themeColor="text1"/>
          <w:sz w:val="32"/>
          <w:szCs w:val="32"/>
        </w:rPr>
        <w:t>оздоровлением  86</w:t>
      </w:r>
      <w:proofErr w:type="gramEnd"/>
      <w:r w:rsidR="001314D8" w:rsidRPr="004F1C99">
        <w:rPr>
          <w:color w:val="000000" w:themeColor="text1"/>
          <w:sz w:val="32"/>
          <w:szCs w:val="32"/>
        </w:rPr>
        <w:t>% детей</w:t>
      </w:r>
      <w:r w:rsidR="005A7098" w:rsidRPr="004F1C99">
        <w:rPr>
          <w:color w:val="000000" w:themeColor="text1"/>
          <w:sz w:val="32"/>
          <w:szCs w:val="32"/>
        </w:rPr>
        <w:t>,</w:t>
      </w:r>
      <w:r w:rsidR="001314D8" w:rsidRPr="004F1C99">
        <w:rPr>
          <w:color w:val="000000" w:themeColor="text1"/>
          <w:sz w:val="32"/>
          <w:szCs w:val="32"/>
        </w:rPr>
        <w:t xml:space="preserve"> (2018 - 86 %).</w:t>
      </w:r>
    </w:p>
    <w:p w:rsidR="00201732" w:rsidRPr="004F1C99" w:rsidRDefault="00201732" w:rsidP="00201732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4F1C99">
        <w:rPr>
          <w:sz w:val="32"/>
          <w:szCs w:val="32"/>
        </w:rPr>
        <w:t xml:space="preserve">Во время летнего периода также будут приняты дополнительные меры по организации досуга детей, а именно путем вовлечения их в </w:t>
      </w:r>
      <w:proofErr w:type="spellStart"/>
      <w:r w:rsidRPr="004F1C99">
        <w:rPr>
          <w:sz w:val="32"/>
          <w:szCs w:val="32"/>
        </w:rPr>
        <w:t>малозатратные</w:t>
      </w:r>
      <w:proofErr w:type="spellEnd"/>
      <w:r w:rsidRPr="004F1C99">
        <w:rPr>
          <w:sz w:val="32"/>
          <w:szCs w:val="32"/>
        </w:rPr>
        <w:t xml:space="preserve"> формы: организация площадок при школах, центрах.</w:t>
      </w:r>
    </w:p>
    <w:p w:rsidR="00A412BA" w:rsidRPr="004F1C99" w:rsidRDefault="00201732" w:rsidP="00A412BA">
      <w:pPr>
        <w:autoSpaceDE w:val="0"/>
        <w:autoSpaceDN w:val="0"/>
        <w:adjustRightInd w:val="0"/>
        <w:jc w:val="both"/>
        <w:rPr>
          <w:b/>
          <w:color w:val="0D0D0D" w:themeColor="text1" w:themeTint="F2"/>
          <w:sz w:val="32"/>
          <w:szCs w:val="32"/>
        </w:rPr>
      </w:pPr>
      <w:r w:rsidRPr="004F1C99">
        <w:rPr>
          <w:sz w:val="32"/>
          <w:szCs w:val="32"/>
        </w:rPr>
        <w:t xml:space="preserve">  </w:t>
      </w:r>
      <w:r w:rsidR="00406DAC" w:rsidRPr="004F1C99">
        <w:rPr>
          <w:sz w:val="32"/>
          <w:szCs w:val="32"/>
        </w:rPr>
        <w:tab/>
      </w:r>
      <w:r w:rsidRPr="004F1C99">
        <w:rPr>
          <w:sz w:val="32"/>
          <w:szCs w:val="32"/>
        </w:rPr>
        <w:t xml:space="preserve">Также на базе общеобразовательных учреждений планируется проведение профильных смен различной направленности (экологическая, </w:t>
      </w:r>
      <w:proofErr w:type="spellStart"/>
      <w:r w:rsidRPr="004F1C99">
        <w:rPr>
          <w:sz w:val="32"/>
          <w:szCs w:val="32"/>
        </w:rPr>
        <w:t>физкультурно</w:t>
      </w:r>
      <w:proofErr w:type="spellEnd"/>
      <w:r w:rsidRPr="004F1C99">
        <w:rPr>
          <w:sz w:val="32"/>
          <w:szCs w:val="32"/>
        </w:rPr>
        <w:t xml:space="preserve"> – оздоровительная, робототехника, творческая, эстетическая). </w:t>
      </w:r>
      <w:r w:rsidR="00A412BA" w:rsidRPr="004F1C99">
        <w:rPr>
          <w:color w:val="0D0D0D" w:themeColor="text1" w:themeTint="F2"/>
          <w:sz w:val="32"/>
          <w:szCs w:val="32"/>
        </w:rPr>
        <w:t>На проведение профильных смен</w:t>
      </w:r>
      <w:r w:rsidR="00406DAC" w:rsidRPr="004F1C99">
        <w:rPr>
          <w:color w:val="0D0D0D" w:themeColor="text1" w:themeTint="F2"/>
          <w:sz w:val="32"/>
          <w:szCs w:val="32"/>
        </w:rPr>
        <w:t>,</w:t>
      </w:r>
      <w:r w:rsidR="00A412BA" w:rsidRPr="004F1C99">
        <w:rPr>
          <w:b/>
          <w:color w:val="0D0D0D" w:themeColor="text1" w:themeTint="F2"/>
          <w:sz w:val="32"/>
          <w:szCs w:val="32"/>
        </w:rPr>
        <w:t xml:space="preserve"> </w:t>
      </w:r>
      <w:r w:rsidR="00A412BA" w:rsidRPr="004F1C99">
        <w:rPr>
          <w:color w:val="0D0D0D" w:themeColor="text1" w:themeTint="F2"/>
          <w:sz w:val="32"/>
          <w:szCs w:val="32"/>
        </w:rPr>
        <w:t>к</w:t>
      </w:r>
      <w:r w:rsidR="00A412BA" w:rsidRPr="004F1C99">
        <w:rPr>
          <w:sz w:val="32"/>
          <w:szCs w:val="32"/>
        </w:rPr>
        <w:t>ак и в прошлом году</w:t>
      </w:r>
      <w:r w:rsidR="00A412BA" w:rsidRPr="004F1C99">
        <w:rPr>
          <w:color w:val="0D0D0D" w:themeColor="text1" w:themeTint="F2"/>
          <w:sz w:val="32"/>
          <w:szCs w:val="32"/>
        </w:rPr>
        <w:t xml:space="preserve"> городским бюджетом будет выделен </w:t>
      </w:r>
      <w:r w:rsidR="00A412BA" w:rsidRPr="004F1C99">
        <w:rPr>
          <w:b/>
          <w:color w:val="0D0D0D" w:themeColor="text1" w:themeTint="F2"/>
          <w:sz w:val="32"/>
          <w:szCs w:val="32"/>
        </w:rPr>
        <w:t xml:space="preserve">1 000 000 руб. </w:t>
      </w:r>
    </w:p>
    <w:p w:rsidR="00137DDA" w:rsidRPr="004F1C99" w:rsidRDefault="00137DDA" w:rsidP="00E81BFD">
      <w:pPr>
        <w:ind w:firstLine="540"/>
        <w:jc w:val="both"/>
        <w:rPr>
          <w:sz w:val="32"/>
          <w:szCs w:val="32"/>
        </w:rPr>
      </w:pPr>
      <w:r w:rsidRPr="004F1C99">
        <w:rPr>
          <w:sz w:val="32"/>
          <w:szCs w:val="32"/>
        </w:rPr>
        <w:tab/>
      </w:r>
      <w:r w:rsidR="00201732" w:rsidRPr="004F1C99">
        <w:rPr>
          <w:sz w:val="32"/>
          <w:szCs w:val="32"/>
        </w:rPr>
        <w:t xml:space="preserve">МАОУ ДО «ЦЭВД </w:t>
      </w:r>
      <w:proofErr w:type="spellStart"/>
      <w:r w:rsidR="00201732" w:rsidRPr="004F1C99">
        <w:rPr>
          <w:sz w:val="32"/>
          <w:szCs w:val="32"/>
        </w:rPr>
        <w:t>г.Благовещенска</w:t>
      </w:r>
      <w:proofErr w:type="spellEnd"/>
      <w:r w:rsidR="00201732" w:rsidRPr="004F1C99">
        <w:rPr>
          <w:sz w:val="32"/>
          <w:szCs w:val="32"/>
        </w:rPr>
        <w:t xml:space="preserve">» </w:t>
      </w:r>
      <w:r w:rsidRPr="004F1C99">
        <w:rPr>
          <w:sz w:val="32"/>
          <w:szCs w:val="32"/>
        </w:rPr>
        <w:t>на областной конкурс проектов оздоровительных профильных смен направлены 2 проекта: «Лето плюс компас», «Лето для всех».</w:t>
      </w:r>
    </w:p>
    <w:p w:rsidR="004740F4" w:rsidRPr="004F1C99" w:rsidRDefault="004740F4" w:rsidP="004740F4">
      <w:pPr>
        <w:ind w:firstLine="737"/>
        <w:jc w:val="both"/>
        <w:rPr>
          <w:sz w:val="32"/>
          <w:szCs w:val="32"/>
        </w:rPr>
      </w:pPr>
      <w:r w:rsidRPr="004F1C99">
        <w:rPr>
          <w:sz w:val="32"/>
          <w:szCs w:val="32"/>
        </w:rPr>
        <w:lastRenderedPageBreak/>
        <w:t>В настоящее время в загородных и пришкольных лагерях проводится подготовительная работа    в соответствии с планами – задания.</w:t>
      </w:r>
    </w:p>
    <w:p w:rsidR="004740F4" w:rsidRPr="004F1C99" w:rsidRDefault="004740F4" w:rsidP="004740F4">
      <w:pPr>
        <w:ind w:firstLine="737"/>
        <w:jc w:val="both"/>
        <w:rPr>
          <w:sz w:val="32"/>
          <w:szCs w:val="32"/>
        </w:rPr>
      </w:pPr>
      <w:r w:rsidRPr="004F1C99">
        <w:rPr>
          <w:sz w:val="32"/>
          <w:szCs w:val="32"/>
        </w:rPr>
        <w:t xml:space="preserve">Директором МКП «Комбинат школьного питания» в управление </w:t>
      </w:r>
      <w:proofErr w:type="spellStart"/>
      <w:r w:rsidRPr="004F1C99">
        <w:rPr>
          <w:sz w:val="32"/>
          <w:szCs w:val="32"/>
        </w:rPr>
        <w:t>Роспотребнадзора</w:t>
      </w:r>
      <w:proofErr w:type="spellEnd"/>
      <w:r w:rsidR="00A412BA" w:rsidRPr="004F1C99">
        <w:rPr>
          <w:sz w:val="32"/>
          <w:szCs w:val="32"/>
        </w:rPr>
        <w:t xml:space="preserve"> по Амурской </w:t>
      </w:r>
      <w:proofErr w:type="gramStart"/>
      <w:r w:rsidR="00A412BA" w:rsidRPr="004F1C99">
        <w:rPr>
          <w:sz w:val="32"/>
          <w:szCs w:val="32"/>
        </w:rPr>
        <w:t xml:space="preserve">области </w:t>
      </w:r>
      <w:r w:rsidRPr="004F1C99">
        <w:rPr>
          <w:sz w:val="32"/>
          <w:szCs w:val="32"/>
        </w:rPr>
        <w:t xml:space="preserve"> направлен</w:t>
      </w:r>
      <w:proofErr w:type="gramEnd"/>
      <w:r w:rsidRPr="004F1C99">
        <w:rPr>
          <w:sz w:val="32"/>
          <w:szCs w:val="32"/>
        </w:rPr>
        <w:t xml:space="preserve"> список поставщиков продуктов питания.</w:t>
      </w:r>
    </w:p>
    <w:p w:rsidR="004740F4" w:rsidRPr="004F1C99" w:rsidRDefault="004740F4" w:rsidP="00E81BFD">
      <w:pPr>
        <w:ind w:firstLine="540"/>
        <w:jc w:val="both"/>
        <w:rPr>
          <w:sz w:val="32"/>
          <w:szCs w:val="32"/>
        </w:rPr>
      </w:pPr>
      <w:r w:rsidRPr="004F1C99">
        <w:rPr>
          <w:sz w:val="32"/>
          <w:szCs w:val="32"/>
        </w:rPr>
        <w:t xml:space="preserve"> Директором МАОУ ДО «ЦЭВД </w:t>
      </w:r>
      <w:proofErr w:type="spellStart"/>
      <w:r w:rsidRPr="004F1C99">
        <w:rPr>
          <w:sz w:val="32"/>
          <w:szCs w:val="32"/>
        </w:rPr>
        <w:t>г.Благовещенска</w:t>
      </w:r>
      <w:proofErr w:type="spellEnd"/>
      <w:r w:rsidRPr="004F1C99">
        <w:rPr>
          <w:sz w:val="32"/>
          <w:szCs w:val="32"/>
        </w:rPr>
        <w:t xml:space="preserve">» готовятся документы в Министерство природных ресурсов Амурской области для получения лицензии на использование скважины, </w:t>
      </w:r>
      <w:r w:rsidR="00137DDA" w:rsidRPr="004F1C99">
        <w:rPr>
          <w:sz w:val="32"/>
          <w:szCs w:val="32"/>
        </w:rPr>
        <w:t>подготовлены сметные расчеты на розлив холодной воды, установку водонагревателей в душевых.</w:t>
      </w:r>
    </w:p>
    <w:p w:rsidR="005A7098" w:rsidRPr="004F1C99" w:rsidRDefault="005A7098" w:rsidP="005A7098">
      <w:pPr>
        <w:pStyle w:val="a3"/>
        <w:ind w:firstLine="540"/>
        <w:jc w:val="both"/>
        <w:rPr>
          <w:color w:val="000000"/>
          <w:sz w:val="32"/>
          <w:szCs w:val="32"/>
        </w:rPr>
      </w:pPr>
      <w:r w:rsidRPr="004F1C99">
        <w:rPr>
          <w:sz w:val="32"/>
          <w:szCs w:val="32"/>
        </w:rPr>
        <w:t xml:space="preserve">Проверка готовности летних оздоровительных лагерей запланирована на конец мая начало июня </w:t>
      </w:r>
      <w:r w:rsidR="00A412BA" w:rsidRPr="004F1C99">
        <w:rPr>
          <w:sz w:val="32"/>
          <w:szCs w:val="32"/>
        </w:rPr>
        <w:t xml:space="preserve">2019 года </w:t>
      </w:r>
      <w:r w:rsidRPr="004F1C99">
        <w:rPr>
          <w:sz w:val="32"/>
          <w:szCs w:val="32"/>
        </w:rPr>
        <w:t xml:space="preserve">межведомственной комиссией, в состав которой включены представители Управления </w:t>
      </w:r>
      <w:proofErr w:type="spellStart"/>
      <w:r w:rsidRPr="004F1C99">
        <w:rPr>
          <w:sz w:val="32"/>
          <w:szCs w:val="32"/>
        </w:rPr>
        <w:t>Ростехнадзора</w:t>
      </w:r>
      <w:proofErr w:type="spellEnd"/>
      <w:r w:rsidRPr="004F1C99">
        <w:rPr>
          <w:sz w:val="32"/>
          <w:szCs w:val="32"/>
        </w:rPr>
        <w:t xml:space="preserve">, </w:t>
      </w:r>
      <w:r w:rsidRPr="004F1C99">
        <w:rPr>
          <w:bCs/>
          <w:color w:val="000000"/>
          <w:sz w:val="32"/>
          <w:szCs w:val="32"/>
        </w:rPr>
        <w:t>управления надзорной деятельности и профилактической работы Главного управления МЧС России по городу Благовещенску, Детской городской клинической больницы.</w:t>
      </w: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EC1563" w:rsidRPr="004F1C99" w:rsidRDefault="00EC1563" w:rsidP="00E81BFD">
      <w:pPr>
        <w:ind w:firstLine="540"/>
        <w:jc w:val="both"/>
        <w:rPr>
          <w:sz w:val="32"/>
          <w:szCs w:val="32"/>
        </w:rPr>
      </w:pPr>
    </w:p>
    <w:p w:rsidR="00C7397A" w:rsidRPr="004F1C99" w:rsidRDefault="00C7397A">
      <w:pPr>
        <w:rPr>
          <w:sz w:val="32"/>
          <w:szCs w:val="32"/>
        </w:rPr>
      </w:pPr>
    </w:p>
    <w:sectPr w:rsidR="00C7397A" w:rsidRPr="004F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FD"/>
    <w:rsid w:val="001314D8"/>
    <w:rsid w:val="00137DDA"/>
    <w:rsid w:val="00151A43"/>
    <w:rsid w:val="00201732"/>
    <w:rsid w:val="00406DAC"/>
    <w:rsid w:val="004740F4"/>
    <w:rsid w:val="004F1C99"/>
    <w:rsid w:val="005A7098"/>
    <w:rsid w:val="00711C51"/>
    <w:rsid w:val="007F7396"/>
    <w:rsid w:val="009A67A3"/>
    <w:rsid w:val="009B305B"/>
    <w:rsid w:val="00A412BA"/>
    <w:rsid w:val="00AA274E"/>
    <w:rsid w:val="00C7397A"/>
    <w:rsid w:val="00CB2373"/>
    <w:rsid w:val="00E71F58"/>
    <w:rsid w:val="00E81BFD"/>
    <w:rsid w:val="00EC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1FD5B-08C4-4B18-B987-AFB76A7E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BFD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06DA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6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2019-02-06T02:27:00Z</cp:lastPrinted>
  <dcterms:created xsi:type="dcterms:W3CDTF">2019-01-23T22:46:00Z</dcterms:created>
  <dcterms:modified xsi:type="dcterms:W3CDTF">2019-03-31T22:56:00Z</dcterms:modified>
</cp:coreProperties>
</file>