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09" w:rsidRPr="003A6B09" w:rsidRDefault="003A6B09" w:rsidP="003A6B09">
      <w:pPr>
        <w:widowControl w:val="0"/>
        <w:spacing w:after="0" w:line="240" w:lineRule="auto"/>
        <w:ind w:left="238" w:hanging="238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A6B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Приложение </w:t>
      </w:r>
    </w:p>
    <w:p w:rsidR="003A6B09" w:rsidRPr="003A6B09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B09" w:rsidRPr="003A6B09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3A6B09">
        <w:rPr>
          <w:rFonts w:ascii="Times New Roman" w:eastAsia="Times New Roman" w:hAnsi="Times New Roman" w:cs="Times New Roman"/>
          <w:lang w:eastAsia="ru-RU"/>
        </w:rPr>
        <w:t>Таблица № 1</w:t>
      </w:r>
    </w:p>
    <w:p w:rsidR="003A6B09" w:rsidRPr="003A6B09" w:rsidRDefault="003A6B09" w:rsidP="003A6B09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</w:pPr>
      <w:r w:rsidRPr="003A6B09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 xml:space="preserve">Итоги успеваемости учащихся общеобразовательных организаций </w:t>
      </w:r>
      <w:r w:rsidR="00311D58" w:rsidRPr="006461FA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>города Благовещенска</w:t>
      </w:r>
    </w:p>
    <w:p w:rsidR="003A6B09" w:rsidRPr="003A6B09" w:rsidRDefault="003A6B09" w:rsidP="003A6B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1371"/>
        <w:gridCol w:w="1098"/>
        <w:gridCol w:w="1095"/>
        <w:gridCol w:w="1237"/>
        <w:gridCol w:w="1368"/>
        <w:gridCol w:w="1207"/>
        <w:gridCol w:w="1415"/>
        <w:gridCol w:w="843"/>
        <w:gridCol w:w="988"/>
        <w:gridCol w:w="1472"/>
        <w:gridCol w:w="1368"/>
      </w:tblGrid>
      <w:tr w:rsidR="003A6B09" w:rsidRPr="003A6B09" w:rsidTr="0023477F">
        <w:trPr>
          <w:cantSplit/>
          <w:trHeight w:val="1355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образования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учащихся на начало учебного года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Прибыло учащихся в течение учебного года</w:t>
            </w:r>
          </w:p>
        </w:tc>
        <w:tc>
          <w:tcPr>
            <w:tcW w:w="369" w:type="pct"/>
            <w:tcBorders>
              <w:left w:val="single" w:sz="4" w:space="0" w:color="auto"/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Выбыло учащихся в течение учебного года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учащихся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 конец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учебного года 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оставленных на повторный год обучения</w:t>
            </w:r>
          </w:p>
        </w:tc>
        <w:tc>
          <w:tcPr>
            <w:tcW w:w="407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ind w:left="-88" w:hanging="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Количество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обучающих-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ся</w:t>
            </w:r>
            <w:proofErr w:type="spellEnd"/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«5»</w:t>
            </w: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обучающих-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ся</w:t>
            </w:r>
            <w:proofErr w:type="spellEnd"/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«4» и «5»</w:t>
            </w:r>
          </w:p>
        </w:tc>
        <w:tc>
          <w:tcPr>
            <w:tcW w:w="284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 успеваемости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%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качества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знаний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учащихся, находящихся на домашнем обучении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 начало учебного года)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учащихся, находящихся на домашнем обучении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 конец учебного года)</w:t>
            </w:r>
          </w:p>
        </w:tc>
      </w:tr>
      <w:tr w:rsidR="003A6B09" w:rsidRPr="003A6B09" w:rsidTr="0023477F">
        <w:trPr>
          <w:cantSplit/>
          <w:trHeight w:val="464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1.Начальное общее образование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11994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11970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910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98,6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65,4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3A6B09" w:rsidRPr="003A6B09" w:rsidTr="0023477F">
        <w:trPr>
          <w:cantSplit/>
          <w:trHeight w:val="464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2.Основное общее образование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12617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12581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5177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3A6B09" w:rsidRPr="003A6B09" w:rsidTr="0023477F">
        <w:trPr>
          <w:cantSplit/>
          <w:trHeight w:val="464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 том числе в 9-ых классах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40,6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3A6B09" w:rsidRPr="003A6B09" w:rsidTr="0023477F">
        <w:trPr>
          <w:cantSplit/>
          <w:trHeight w:val="464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3.Среднее общее образование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99,9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56,2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A6B09" w:rsidRPr="003A6B09" w:rsidTr="0023477F">
        <w:trPr>
          <w:cantSplit/>
          <w:trHeight w:val="464"/>
        </w:trPr>
        <w:tc>
          <w:tcPr>
            <w:tcW w:w="462" w:type="pct"/>
            <w:tcBorders>
              <w:left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 В том числе в 11-х классах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57,2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3A6B09" w:rsidRPr="003A6B09" w:rsidTr="0023477F">
        <w:trPr>
          <w:cantSplit/>
          <w:trHeight w:val="188"/>
        </w:trPr>
        <w:tc>
          <w:tcPr>
            <w:tcW w:w="462" w:type="pct"/>
            <w:tcBorders>
              <w:left w:val="single" w:sz="4" w:space="0" w:color="auto"/>
              <w:bottom w:val="single" w:sz="4" w:space="0" w:color="auto"/>
            </w:tcBorders>
          </w:tcPr>
          <w:p w:rsidR="003A6B09" w:rsidRPr="003A6B09" w:rsidRDefault="003A6B09" w:rsidP="003A6B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26</w:t>
            </w:r>
            <w:r w:rsidR="00311D5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711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26</w:t>
            </w:r>
            <w:r w:rsidR="00311D5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803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  <w:r w:rsidR="00311D5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12</w:t>
            </w:r>
            <w:r w:rsidR="00311D5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745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99,6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88</w:t>
            </w:r>
          </w:p>
        </w:tc>
      </w:tr>
    </w:tbl>
    <w:p w:rsidR="003A6B09" w:rsidRPr="003A6B09" w:rsidRDefault="003A6B09" w:rsidP="003A6B09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11D58" w:rsidRDefault="00311D58" w:rsidP="003A6B09">
      <w:pPr>
        <w:keepNext/>
        <w:widowControl w:val="0"/>
        <w:spacing w:after="0" w:line="240" w:lineRule="auto"/>
        <w:ind w:right="-31"/>
        <w:jc w:val="right"/>
        <w:outlineLvl w:val="2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</w:p>
    <w:p w:rsidR="003A6B09" w:rsidRPr="003A6B09" w:rsidRDefault="003A6B09" w:rsidP="003A6B09">
      <w:pPr>
        <w:keepNext/>
        <w:widowControl w:val="0"/>
        <w:spacing w:after="0" w:line="240" w:lineRule="auto"/>
        <w:ind w:right="-31"/>
        <w:jc w:val="right"/>
        <w:outlineLvl w:val="2"/>
        <w:rPr>
          <w:rFonts w:ascii="Times New Roman" w:eastAsia="Times New Roman" w:hAnsi="Times New Roman" w:cs="Times New Roman"/>
          <w:b/>
          <w:bCs/>
          <w:snapToGrid w:val="0"/>
          <w:lang w:eastAsia="ru-RU"/>
        </w:rPr>
      </w:pPr>
      <w:r w:rsidRPr="003A6B09">
        <w:rPr>
          <w:rFonts w:ascii="Times New Roman" w:eastAsia="Times New Roman" w:hAnsi="Times New Roman" w:cs="Times New Roman"/>
          <w:bCs/>
          <w:snapToGrid w:val="0"/>
          <w:lang w:eastAsia="ru-RU"/>
        </w:rPr>
        <w:t>Таблица № 2</w:t>
      </w:r>
      <w:r w:rsidRPr="003A6B09">
        <w:rPr>
          <w:rFonts w:ascii="Times New Roman" w:eastAsia="Times New Roman" w:hAnsi="Times New Roman" w:cs="Times New Roman"/>
          <w:b/>
          <w:bCs/>
          <w:snapToGrid w:val="0"/>
          <w:lang w:eastAsia="ru-RU"/>
        </w:rPr>
        <w:t xml:space="preserve"> </w:t>
      </w:r>
    </w:p>
    <w:p w:rsidR="003A6B09" w:rsidRPr="003A6B09" w:rsidRDefault="003A6B09" w:rsidP="003A6B09">
      <w:pPr>
        <w:keepNext/>
        <w:widowControl w:val="0"/>
        <w:spacing w:after="0" w:line="240" w:lineRule="auto"/>
        <w:ind w:right="-31"/>
        <w:jc w:val="center"/>
        <w:outlineLvl w:val="2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</w:pPr>
      <w:r w:rsidRPr="003A6B09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>Получение общего образования вне организации</w:t>
      </w:r>
    </w:p>
    <w:p w:rsidR="003A6B09" w:rsidRPr="003A6B09" w:rsidRDefault="003A6B09" w:rsidP="003A6B0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2712"/>
        <w:gridCol w:w="2284"/>
        <w:gridCol w:w="2638"/>
        <w:gridCol w:w="2432"/>
        <w:gridCol w:w="2656"/>
        <w:gridCol w:w="2423"/>
      </w:tblGrid>
      <w:tr w:rsidR="003A6B09" w:rsidRPr="003A6B09" w:rsidTr="0023477F">
        <w:trPr>
          <w:cantSplit/>
          <w:trHeight w:val="349"/>
        </w:trPr>
        <w:tc>
          <w:tcPr>
            <w:tcW w:w="2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Семейное образование</w:t>
            </w:r>
          </w:p>
        </w:tc>
        <w:tc>
          <w:tcPr>
            <w:tcW w:w="2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Самообразование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организации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№1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МАОУ «Гимназия №1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№2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«Алексеевская гимназия 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5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5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10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10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11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11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№ 12 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Благовещенска»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№ 12 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Благовещенска»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№13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№13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175"/>
        </w:trPr>
        <w:tc>
          <w:tcPr>
            <w:tcW w:w="895" w:type="pct"/>
            <w:vMerge w:val="restar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№14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Merge w:val="restar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№14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895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895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3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895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№15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№15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«Школа №17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8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9 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</w:p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МАОУ «Школа №22 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Благовещенска»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 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МАОУ «Школа №22 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Благовещенска»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Merge w:val="restar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23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Merge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24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МАОУ «Гимназия № 25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 26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27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№28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№28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A6B09" w:rsidRPr="003A6B09" w:rsidTr="0023477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895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754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1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03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77" w:type="pct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0" w:type="pct"/>
            <w:vAlign w:val="center"/>
          </w:tcPr>
          <w:p w:rsidR="003A6B09" w:rsidRPr="003A6B09" w:rsidRDefault="003A6B09" w:rsidP="003A6B09">
            <w:pPr>
              <w:tabs>
                <w:tab w:val="left" w:pos="43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</w:t>
            </w:r>
          </w:p>
        </w:tc>
      </w:tr>
    </w:tbl>
    <w:p w:rsidR="003A6B09" w:rsidRPr="003A6B09" w:rsidRDefault="003A6B09" w:rsidP="003A6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ACC" w:rsidRDefault="00824ACC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ACC" w:rsidRPr="00824ACC" w:rsidRDefault="00824ACC" w:rsidP="00824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4A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об образовательных организациях, реализующих образовательные программы основного общего и среднего общего образования, </w:t>
      </w:r>
    </w:p>
    <w:p w:rsidR="00824ACC" w:rsidRPr="00824ACC" w:rsidRDefault="00824ACC" w:rsidP="00824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4A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которых изучается </w:t>
      </w:r>
      <w:r w:rsidRPr="00824A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второй</w:t>
      </w:r>
      <w:r w:rsidRPr="00824A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иностранный язык (английский язык считается первым)</w:t>
      </w:r>
    </w:p>
    <w:p w:rsidR="00824ACC" w:rsidRPr="00824ACC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4ACC">
        <w:rPr>
          <w:rFonts w:ascii="Times New Roman" w:eastAsia="Times New Roman" w:hAnsi="Times New Roman" w:cs="Times New Roman"/>
          <w:lang w:eastAsia="ru-RU"/>
        </w:rPr>
        <w:t>Таблица № 3.1</w:t>
      </w:r>
      <w:r w:rsidRPr="00824A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BE4D90" w:rsidRPr="00824ACC" w:rsidRDefault="00BE4D90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tbl>
      <w:tblPr>
        <w:tblW w:w="14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327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824ACC" w:rsidRPr="00824ACC" w:rsidTr="0023477F">
        <w:trPr>
          <w:jc w:val="center"/>
        </w:trPr>
        <w:tc>
          <w:tcPr>
            <w:tcW w:w="486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49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ОО</w:t>
            </w:r>
          </w:p>
        </w:tc>
        <w:tc>
          <w:tcPr>
            <w:tcW w:w="1327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учителей китайского языка</w:t>
            </w:r>
          </w:p>
        </w:tc>
        <w:tc>
          <w:tcPr>
            <w:tcW w:w="3402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изучающих китайский язык</w:t>
            </w:r>
          </w:p>
        </w:tc>
        <w:tc>
          <w:tcPr>
            <w:tcW w:w="3545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часов в неделю 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2018/19 учебном году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отведенных на изучение китайского языка</w:t>
            </w:r>
          </w:p>
        </w:tc>
        <w:tc>
          <w:tcPr>
            <w:tcW w:w="1984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второму иностранному языку ведется ___ лет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4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«Алексеевская гимназия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 год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14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32 года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25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лет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26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года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E4D90" w:rsidRDefault="00BE4D90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6D4B18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824ACC">
        <w:rPr>
          <w:rFonts w:ascii="Times New Roman" w:eastAsia="Times New Roman" w:hAnsi="Times New Roman" w:cs="Times New Roman"/>
          <w:lang w:eastAsia="ru-RU"/>
        </w:rPr>
        <w:t>Таблица № 3.2.</w:t>
      </w:r>
    </w:p>
    <w:p w:rsidR="00BE4D90" w:rsidRPr="00824ACC" w:rsidRDefault="00BE4D90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327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824ACC" w:rsidRPr="00824ACC" w:rsidTr="0023477F">
        <w:trPr>
          <w:jc w:val="center"/>
        </w:trPr>
        <w:tc>
          <w:tcPr>
            <w:tcW w:w="486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49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ОО</w:t>
            </w:r>
          </w:p>
        </w:tc>
        <w:tc>
          <w:tcPr>
            <w:tcW w:w="1327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учителей китайского языка</w:t>
            </w:r>
          </w:p>
        </w:tc>
        <w:tc>
          <w:tcPr>
            <w:tcW w:w="3402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планирующих изучать китайский язык</w:t>
            </w:r>
          </w:p>
        </w:tc>
        <w:tc>
          <w:tcPr>
            <w:tcW w:w="3545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часов в неделю 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2019/20 учебном году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отведенных на изучение китайского языка</w:t>
            </w:r>
          </w:p>
        </w:tc>
        <w:tc>
          <w:tcPr>
            <w:tcW w:w="1984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второму иностранному языку ведется ___ лет (введено впервые в 2019/20 учебном году)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4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1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«Алексеевская гимназия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2018/19 учебном году для 5-х классов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5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56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 </w:t>
            </w:r>
          </w:p>
          <w:p w:rsidR="00824ACC" w:rsidRPr="00824ACC" w:rsidRDefault="00824ACC" w:rsidP="00824ACC">
            <w:pPr>
              <w:spacing w:after="0" w:line="256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№ 12 </w:t>
            </w:r>
          </w:p>
          <w:p w:rsidR="00824ACC" w:rsidRPr="00824ACC" w:rsidRDefault="00824ACC" w:rsidP="00824ACC">
            <w:pPr>
              <w:spacing w:after="0" w:line="256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13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14 г. Благовещенска»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Обучение второму иностранному языку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ведется  32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года (введено впервые в 1986/87 учебном году)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№15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 .Благовещенска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уч.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16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уч.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«Школа № 17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textDirection w:val="btLr"/>
          </w:tcPr>
          <w:p w:rsidR="00824ACC" w:rsidRPr="00824ACC" w:rsidRDefault="00824ACC" w:rsidP="00824AC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160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textDirection w:val="btLr"/>
          </w:tcPr>
          <w:p w:rsidR="00824ACC" w:rsidRPr="00824ACC" w:rsidRDefault="00824ACC" w:rsidP="00824AC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МАОУ «Школа №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22  г.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23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Введено впервые в 2019/20 учебном году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    № 24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textDirection w:val="btLr"/>
          </w:tcPr>
          <w:p w:rsidR="00824ACC" w:rsidRPr="00824ACC" w:rsidRDefault="00824ACC" w:rsidP="00824AC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textDirection w:val="btLr"/>
          </w:tcPr>
          <w:p w:rsidR="00824ACC" w:rsidRPr="00824ACC" w:rsidRDefault="00824ACC" w:rsidP="00824AC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25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 для 5-х классов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26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 впервые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2014/15 учебном году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1613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6D4B18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824ACC">
        <w:rPr>
          <w:rFonts w:ascii="Times New Roman" w:eastAsia="Times New Roman" w:hAnsi="Times New Roman" w:cs="Times New Roman"/>
          <w:lang w:eastAsia="ru-RU"/>
        </w:rPr>
        <w:t>Таблица № 3.3.</w:t>
      </w:r>
    </w:p>
    <w:p w:rsidR="006D4B18" w:rsidRPr="00824ACC" w:rsidRDefault="006D4B18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327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824ACC" w:rsidRPr="00824ACC" w:rsidTr="0023477F">
        <w:trPr>
          <w:jc w:val="center"/>
        </w:trPr>
        <w:tc>
          <w:tcPr>
            <w:tcW w:w="486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49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ОО</w:t>
            </w:r>
          </w:p>
        </w:tc>
        <w:tc>
          <w:tcPr>
            <w:tcW w:w="1327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учителей немецкого языка</w:t>
            </w:r>
          </w:p>
        </w:tc>
        <w:tc>
          <w:tcPr>
            <w:tcW w:w="3402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планирующих изучать немецкий язык</w:t>
            </w:r>
          </w:p>
        </w:tc>
        <w:tc>
          <w:tcPr>
            <w:tcW w:w="3545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часов в неделю 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2019/20 учебном году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отведенных на изучение немецкого языка</w:t>
            </w:r>
          </w:p>
        </w:tc>
        <w:tc>
          <w:tcPr>
            <w:tcW w:w="1984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второму иностранному языку ведется ___ лет (введено впервые в 2019/20 учебном году)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4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 № 6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10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    № 24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27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28 </w:t>
            </w:r>
          </w:p>
          <w:p w:rsidR="00824ACC" w:rsidRPr="00824ACC" w:rsidRDefault="00824ACC" w:rsidP="00824ACC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Благовещенска»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Вводится впервые в 2019/20 учебном году 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6D4B18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824ACC">
        <w:rPr>
          <w:rFonts w:ascii="Times New Roman" w:eastAsia="Times New Roman" w:hAnsi="Times New Roman" w:cs="Times New Roman"/>
          <w:lang w:eastAsia="ru-RU"/>
        </w:rPr>
        <w:t>Таблица № 3.4.</w:t>
      </w:r>
    </w:p>
    <w:p w:rsidR="006D4B18" w:rsidRPr="00824ACC" w:rsidRDefault="006D4B18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327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824ACC" w:rsidRPr="00824ACC" w:rsidTr="0023477F">
        <w:trPr>
          <w:jc w:val="center"/>
        </w:trPr>
        <w:tc>
          <w:tcPr>
            <w:tcW w:w="486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49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ОО</w:t>
            </w:r>
          </w:p>
        </w:tc>
        <w:tc>
          <w:tcPr>
            <w:tcW w:w="1327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учителей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французского  языка</w:t>
            </w:r>
            <w:proofErr w:type="gramEnd"/>
          </w:p>
        </w:tc>
        <w:tc>
          <w:tcPr>
            <w:tcW w:w="3402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планирующих изучать французский язык</w:t>
            </w:r>
          </w:p>
        </w:tc>
        <w:tc>
          <w:tcPr>
            <w:tcW w:w="3545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часов в неделю 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2019/20 учебном году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отведенных на изучение французского языка</w:t>
            </w:r>
          </w:p>
        </w:tc>
        <w:tc>
          <w:tcPr>
            <w:tcW w:w="1984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второму иностранному языку ведется ___ лет (введено впервые в 2019/20 учебном году)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4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«Алексеевская гимназия 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5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 № 6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6 класса в 2019/20 уч. года -140 учащихся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4, 7 класс изучают с 2018/2019 учебного года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10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11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textDirection w:val="btLr"/>
          </w:tcPr>
          <w:p w:rsidR="00824ACC" w:rsidRPr="00824ACC" w:rsidRDefault="00824ACC" w:rsidP="00824AC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    № 15  </w:t>
            </w:r>
          </w:p>
          <w:p w:rsidR="00824ACC" w:rsidRPr="00824ACC" w:rsidRDefault="00824ACC" w:rsidP="00824ACC">
            <w:pPr>
              <w:spacing w:after="0" w:line="240" w:lineRule="auto"/>
              <w:ind w:left="-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Введено впервые в 2019/20 учебном году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6D4B18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824ACC">
        <w:rPr>
          <w:rFonts w:ascii="Times New Roman" w:eastAsia="Times New Roman" w:hAnsi="Times New Roman" w:cs="Times New Roman"/>
          <w:lang w:eastAsia="ru-RU"/>
        </w:rPr>
        <w:t>Таблица № 3.5.</w:t>
      </w:r>
    </w:p>
    <w:p w:rsidR="006D4B18" w:rsidRPr="00824ACC" w:rsidRDefault="006D4B18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327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824ACC" w:rsidRPr="00824ACC" w:rsidTr="0023477F">
        <w:trPr>
          <w:jc w:val="center"/>
        </w:trPr>
        <w:tc>
          <w:tcPr>
            <w:tcW w:w="486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49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ОО</w:t>
            </w:r>
          </w:p>
        </w:tc>
        <w:tc>
          <w:tcPr>
            <w:tcW w:w="1327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учителей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испанского  языка</w:t>
            </w:r>
            <w:proofErr w:type="gramEnd"/>
          </w:p>
        </w:tc>
        <w:tc>
          <w:tcPr>
            <w:tcW w:w="3402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учащихся, планирующих изучать испанский язык</w:t>
            </w:r>
          </w:p>
        </w:tc>
        <w:tc>
          <w:tcPr>
            <w:tcW w:w="3545" w:type="dxa"/>
            <w:gridSpan w:val="11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часов в неделю </w:t>
            </w: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 2019/20 учебном году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отведенных на изучение испанского языка</w:t>
            </w:r>
          </w:p>
        </w:tc>
        <w:tc>
          <w:tcPr>
            <w:tcW w:w="1984" w:type="dxa"/>
            <w:vMerge w:val="restart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второму иностранному языку ведется ___ лет (введено впервые в 2019/20 учебном году)</w:t>
            </w:r>
          </w:p>
        </w:tc>
      </w:tr>
      <w:tr w:rsidR="00824ACC" w:rsidRPr="00824ACC" w:rsidTr="0023477F">
        <w:trPr>
          <w:jc w:val="center"/>
        </w:trPr>
        <w:tc>
          <w:tcPr>
            <w:tcW w:w="486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84" w:type="dxa"/>
            <w:vMerge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930"/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jc w:val="center"/>
        </w:trPr>
        <w:tc>
          <w:tcPr>
            <w:tcW w:w="486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875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22FC8" w:rsidRPr="006D4B18" w:rsidRDefault="00522FC8" w:rsidP="00522FC8">
      <w:pPr>
        <w:spacing w:after="0" w:line="240" w:lineRule="auto"/>
        <w:ind w:right="-143"/>
        <w:jc w:val="right"/>
        <w:rPr>
          <w:rFonts w:ascii="Times New Roman" w:eastAsia="Calibri" w:hAnsi="Times New Roman" w:cs="Times New Roman"/>
          <w:b/>
          <w:bCs/>
          <w:lang w:eastAsia="ru-RU"/>
        </w:rPr>
      </w:pPr>
      <w:r w:rsidRPr="006D4B18">
        <w:rPr>
          <w:rFonts w:ascii="Times New Roman" w:eastAsia="Calibri" w:hAnsi="Times New Roman" w:cs="Times New Roman"/>
          <w:lang w:eastAsia="ru-RU"/>
        </w:rPr>
        <w:t>Таблица № 4</w:t>
      </w:r>
    </w:p>
    <w:p w:rsidR="00522FC8" w:rsidRPr="006D4B18" w:rsidRDefault="00522FC8" w:rsidP="00522FC8">
      <w:pPr>
        <w:spacing w:after="0" w:line="240" w:lineRule="auto"/>
        <w:ind w:right="-3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6D4B18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Обеспеченность общеобразовательных организаций средствами ИКТ</w:t>
      </w:r>
    </w:p>
    <w:p w:rsidR="006D4B18" w:rsidRPr="006D4B18" w:rsidRDefault="006D4B18" w:rsidP="00522FC8">
      <w:pPr>
        <w:spacing w:after="0" w:line="240" w:lineRule="auto"/>
        <w:ind w:right="-3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4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1399"/>
        <w:gridCol w:w="1417"/>
        <w:gridCol w:w="1276"/>
      </w:tblGrid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№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Значение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количество общеобразовательных организаций (ОО) на конец учебного года (без филиалов)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число учащихся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6D4B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26</w:t>
            </w:r>
            <w:r w:rsidR="006D4B18">
              <w:rPr>
                <w:rFonts w:ascii="Times New Roman" w:eastAsia="Calibri" w:hAnsi="Times New Roman" w:cs="Times New Roman"/>
                <w:lang w:eastAsia="ru-RU"/>
              </w:rPr>
              <w:t xml:space="preserve"> 803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3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количество административно-управленческого персонала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110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lastRenderedPageBreak/>
              <w:t>4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число педагогических работников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</w:t>
            </w:r>
            <w:r w:rsidR="006D4B1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522FC8">
              <w:rPr>
                <w:rFonts w:ascii="Times New Roman" w:eastAsia="Calibri" w:hAnsi="Times New Roman" w:cs="Times New Roman"/>
                <w:lang w:eastAsia="ru-RU"/>
              </w:rPr>
              <w:t>303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5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число учителей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</w:t>
            </w:r>
            <w:r w:rsidR="006D4B1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522FC8">
              <w:rPr>
                <w:rFonts w:ascii="Times New Roman" w:eastAsia="Calibri" w:hAnsi="Times New Roman" w:cs="Times New Roman"/>
                <w:lang w:eastAsia="ru-RU"/>
              </w:rPr>
              <w:t>161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6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имеющих доступ к сети Интернет (со скоростью доступа не ниже 128 Кбит/с)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6D4B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  <w:r w:rsidR="006D4B18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</w:tr>
      <w:tr w:rsidR="00522FC8" w:rsidRPr="00522FC8" w:rsidTr="0023477F">
        <w:trPr>
          <w:trHeight w:val="64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7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имеющих локальную вычислительную сеть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</w:tr>
      <w:tr w:rsidR="00522FC8" w:rsidRPr="00522FC8" w:rsidTr="0023477F">
        <w:trPr>
          <w:trHeight w:val="64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8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локальных вычислительных сетей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22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9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имеющих 2 и более компьютерных класса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16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10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компьютерных классов в ОО (всего)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37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11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имеющих компьютерные классы в составе не менее 7 персональных компьютеров, работающих в единой локальной вычислительной сети с доступом в Интернет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12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Количество ОО, имеющих </w:t>
            </w:r>
            <w:proofErr w:type="spellStart"/>
            <w:r w:rsidRPr="00522FC8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медиатеку</w:t>
            </w:r>
            <w:proofErr w:type="spellEnd"/>
            <w:r w:rsidRPr="00522FC8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, позволяющую применять информационно-коммуникационные технологии (ИКТ)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13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компьютеров в школьных библиотеках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52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14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имеющих оборудованные кабинеты, позволяющие применять ИКТ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15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оборудованных кабинетов, позволяющих применять ИКТ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735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16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компьютеров в кабинетах (используются в образовательном процессе)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F024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F02488">
              <w:rPr>
                <w:rFonts w:ascii="Times New Roman" w:eastAsia="Calibri" w:hAnsi="Times New Roman" w:cs="Times New Roman"/>
                <w:lang w:eastAsia="ru-RU"/>
              </w:rPr>
              <w:t>1</w:t>
            </w:r>
            <w:r w:rsidR="006D4B18" w:rsidRPr="00F0248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="00F02488" w:rsidRPr="00F02488">
              <w:rPr>
                <w:rFonts w:ascii="Times New Roman" w:eastAsia="Calibri" w:hAnsi="Times New Roman" w:cs="Times New Roman"/>
                <w:lang w:eastAsia="ru-RU"/>
              </w:rPr>
              <w:t>98</w:t>
            </w:r>
            <w:r w:rsidRPr="00F02488"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17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число компьютеров в ОО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285D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  <w:r w:rsidR="006D4B1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="00285DCB">
              <w:rPr>
                <w:rFonts w:ascii="Times New Roman" w:eastAsia="Calibri" w:hAnsi="Times New Roman" w:cs="Times New Roman"/>
                <w:lang w:eastAsia="ru-RU"/>
              </w:rPr>
              <w:t>108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18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Обеспеченность ОО компьютерным оборудованием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Проценты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91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19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обучающихся на 1 компьютер (учитывается компьютерное оборудование, которое используется только в образовательном процессе)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Ед.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F024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</w:t>
            </w:r>
            <w:r w:rsidR="00F02488">
              <w:rPr>
                <w:rFonts w:ascii="Times New Roman" w:eastAsia="Calibri" w:hAnsi="Times New Roman" w:cs="Times New Roman"/>
                <w:lang w:eastAsia="ru-RU"/>
              </w:rPr>
              <w:t>3,5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20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Доля педагогов ОО, использующих информационные технологии, от общего числа педагогов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Проценты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99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Доля педагогов ОО, использующих информационные технологии и имеющих соответствующую подготовку, от общего числа педагогов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Проценты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96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val="en-US" w:eastAsia="ru-RU"/>
              </w:rPr>
              <w:t>2</w:t>
            </w: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Общее количество учителей информатики и ИКТ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49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val="en-US" w:eastAsia="ru-RU"/>
              </w:rPr>
              <w:t>2</w:t>
            </w:r>
            <w:r w:rsidRPr="00522FC8">
              <w:rPr>
                <w:rFonts w:ascii="Times New Roman" w:eastAsia="Calibri" w:hAnsi="Times New Roman" w:cs="Times New Roman"/>
                <w:lang w:eastAsia="ru-RU"/>
              </w:rPr>
              <w:t>3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учителей информатики и ИКТ, имеющих соответствующее профильное образование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Чел.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49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24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Количество ОО, в которых используются информационные системы управления деятельностью учреждений,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в </w:t>
            </w:r>
            <w:proofErr w:type="spellStart"/>
            <w:r w:rsidRPr="00522FC8">
              <w:rPr>
                <w:rFonts w:ascii="Times New Roman" w:eastAsia="Calibri" w:hAnsi="Times New Roman" w:cs="Times New Roman"/>
                <w:lang w:eastAsia="ru-RU"/>
              </w:rPr>
              <w:t>т.ч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>. электронное расписание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электронный журнал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электронный дневник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электронная отчетность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электронная запись в первый класс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электронная столовая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электронная библиотека</w:t>
            </w:r>
          </w:p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другое</w:t>
            </w:r>
            <w:proofErr w:type="gramStart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  (</w:t>
            </w:r>
            <w:proofErr w:type="gramEnd"/>
            <w:r w:rsidRPr="00522FC8">
              <w:rPr>
                <w:rFonts w:ascii="Times New Roman" w:eastAsia="Calibri" w:hAnsi="Times New Roman" w:cs="Times New Roman"/>
                <w:lang w:eastAsia="ru-RU"/>
              </w:rPr>
              <w:t>указать)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Ед. 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  <w:p w:rsidR="00522FC8" w:rsidRPr="00522FC8" w:rsidRDefault="00522FC8" w:rsidP="00522FC8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13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  <w:r w:rsidR="00955EA0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</w:t>
            </w:r>
            <w:r w:rsidR="00955EA0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21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18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5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-</w:t>
            </w:r>
          </w:p>
        </w:tc>
      </w:tr>
      <w:tr w:rsidR="00522FC8" w:rsidRPr="00522FC8" w:rsidTr="0023477F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tabs>
                <w:tab w:val="left" w:pos="1134"/>
              </w:tabs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>24</w:t>
            </w:r>
          </w:p>
        </w:tc>
        <w:tc>
          <w:tcPr>
            <w:tcW w:w="1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Наименование образовательных </w:t>
            </w:r>
            <w:proofErr w:type="gramStart"/>
            <w:r w:rsidRPr="00522FC8">
              <w:rPr>
                <w:rFonts w:ascii="Times New Roman" w:eastAsia="Calibri" w:hAnsi="Times New Roman" w:cs="Times New Roman"/>
                <w:lang w:eastAsia="ru-RU"/>
              </w:rPr>
              <w:t>организаций,  перешедших</w:t>
            </w:r>
            <w:proofErr w:type="gram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на электронную форму учета успеваемости  (без дублирования в бумажном варианте)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МАОУ «Гимназия №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1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МАОУ «Алексеевская гимназия </w:t>
            </w:r>
            <w:proofErr w:type="spellStart"/>
            <w:r w:rsidRPr="00522FC8">
              <w:rPr>
                <w:rFonts w:ascii="Times New Roman" w:eastAsia="Calibri" w:hAnsi="Times New Roman" w:cs="Times New Roman"/>
                <w:lang w:eastAsia="ru-RU"/>
              </w:rPr>
              <w:t>г.Благовещенска</w:t>
            </w:r>
            <w:proofErr w:type="spellEnd"/>
            <w:proofErr w:type="gramStart"/>
            <w:r w:rsidRPr="00522FC8">
              <w:rPr>
                <w:rFonts w:ascii="Times New Roman" w:eastAsia="Calibri" w:hAnsi="Times New Roman" w:cs="Times New Roman"/>
                <w:lang w:eastAsia="ru-RU"/>
              </w:rPr>
              <w:t>»,  МБОУ</w:t>
            </w:r>
            <w:proofErr w:type="gram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«Школа №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МАОУ «Школа № </w:t>
            </w:r>
            <w:smartTag w:uri="urn:schemas-microsoft-com:office:smarttags" w:element="metricconverter">
              <w:smartTagPr>
                <w:attr w:name="ProductID" w:val="5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5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285DCB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МАОУ «Лицей № 6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lastRenderedPageBreak/>
              <w:t xml:space="preserve">г. Благовещенска», </w:t>
            </w:r>
          </w:p>
          <w:p w:rsidR="00285DCB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МБОУ «Школа № 10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г. Благовещенска»,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МБОУ «Школа № </w:t>
            </w:r>
            <w:smartTag w:uri="urn:schemas-microsoft-com:office:smarttags" w:element="metricconverter">
              <w:smartTagPr>
                <w:attr w:name="ProductID" w:val="12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12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>»,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МАОУ «Школа № </w:t>
            </w:r>
            <w:smartTag w:uri="urn:schemas-microsoft-com:office:smarttags" w:element="metricconverter">
              <w:smartTagPr>
                <w:attr w:name="ProductID" w:val="13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13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МБОУ «Школа № </w:t>
            </w:r>
            <w:smartTag w:uri="urn:schemas-microsoft-com:office:smarttags" w:element="metricconverter">
              <w:smartTagPr>
                <w:attr w:name="ProductID" w:val="14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14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>»,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МАОУ «Школа № </w:t>
            </w:r>
            <w:smartTag w:uri="urn:schemas-microsoft-com:office:smarttags" w:element="metricconverter">
              <w:smartTagPr>
                <w:attr w:name="ProductID" w:val="16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16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МОАУ «Школа № </w:t>
            </w:r>
            <w:smartTag w:uri="urn:schemas-microsoft-com:office:smarttags" w:element="metricconverter">
              <w:smartTagPr>
                <w:attr w:name="ProductID" w:val="22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22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МБОУ «Школа № </w:t>
            </w:r>
            <w:smartTag w:uri="urn:schemas-microsoft-com:office:smarttags" w:element="metricconverter">
              <w:smartTagPr>
                <w:attr w:name="ProductID" w:val="24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24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МАОУ «Гимназия № </w:t>
            </w:r>
            <w:smartTag w:uri="urn:schemas-microsoft-com:office:smarttags" w:element="metricconverter">
              <w:smartTagPr>
                <w:attr w:name="ProductID" w:val="25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25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>»,</w:t>
            </w:r>
          </w:p>
          <w:p w:rsidR="00285DCB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 МАОУ «Школа № 26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г. Благовещенска»,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МБОУ «Школа № </w:t>
            </w:r>
            <w:smartTag w:uri="urn:schemas-microsoft-com:office:smarttags" w:element="metricconverter">
              <w:smartTagPr>
                <w:attr w:name="ProductID" w:val="27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27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», </w:t>
            </w:r>
          </w:p>
          <w:p w:rsidR="00522FC8" w:rsidRPr="00522FC8" w:rsidRDefault="00522FC8" w:rsidP="00522F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МАОУ «Школа № </w:t>
            </w:r>
            <w:smartTag w:uri="urn:schemas-microsoft-com:office:smarttags" w:element="metricconverter">
              <w:smartTagPr>
                <w:attr w:name="ProductID" w:val="28 г"/>
              </w:smartTagPr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 xml:space="preserve">28 </w:t>
              </w:r>
              <w:proofErr w:type="spellStart"/>
              <w:r w:rsidRPr="00522FC8">
                <w:rPr>
                  <w:rFonts w:ascii="Times New Roman" w:eastAsia="Calibri" w:hAnsi="Times New Roman" w:cs="Times New Roman"/>
                  <w:lang w:eastAsia="ru-RU"/>
                </w:rPr>
                <w:t>г</w:t>
              </w:r>
            </w:smartTag>
            <w:r w:rsidRPr="00522FC8">
              <w:rPr>
                <w:rFonts w:ascii="Times New Roman" w:eastAsia="Calibri" w:hAnsi="Times New Roman" w:cs="Times New Roman"/>
                <w:lang w:eastAsia="ru-RU"/>
              </w:rPr>
              <w:t>.Благовещенска</w:t>
            </w:r>
            <w:proofErr w:type="spellEnd"/>
            <w:r w:rsidRPr="00522FC8">
              <w:rPr>
                <w:rFonts w:ascii="Times New Roman" w:eastAsia="Calibri" w:hAnsi="Times New Roman" w:cs="Times New Roman"/>
                <w:lang w:eastAsia="ru-RU"/>
              </w:rPr>
              <w:t xml:space="preserve">» </w:t>
            </w:r>
          </w:p>
        </w:tc>
      </w:tr>
    </w:tbl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ind w:right="-14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824ACC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                                                                         </w:t>
      </w:r>
      <w:r w:rsidRPr="00824ACC">
        <w:rPr>
          <w:rFonts w:ascii="Times New Roman" w:eastAsia="Times New Roman" w:hAnsi="Times New Roman" w:cs="Times New Roman"/>
          <w:lang w:eastAsia="ru-RU"/>
        </w:rPr>
        <w:t>Таблица № 5</w:t>
      </w:r>
    </w:p>
    <w:p w:rsidR="00824ACC" w:rsidRPr="00824ACC" w:rsidRDefault="00824ACC" w:rsidP="00824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24ACC" w:rsidRPr="00824ACC" w:rsidRDefault="00824ACC" w:rsidP="00824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4A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Инновационная деятельность общеобразовательных организаций                                      </w:t>
      </w:r>
    </w:p>
    <w:p w:rsidR="00824ACC" w:rsidRPr="00824ACC" w:rsidRDefault="00824ACC" w:rsidP="00824ACC">
      <w:pPr>
        <w:tabs>
          <w:tab w:val="left" w:pos="119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5"/>
        <w:gridCol w:w="3534"/>
        <w:gridCol w:w="3944"/>
        <w:gridCol w:w="3500"/>
      </w:tblGrid>
      <w:tr w:rsidR="00824ACC" w:rsidRPr="00824ACC" w:rsidTr="0023477F">
        <w:trPr>
          <w:trHeight w:val="690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организации 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Программа инновационного развития образовательной организации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в мероприятиях (областных, региональных, всероссийских, международных)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участия</w:t>
            </w:r>
          </w:p>
        </w:tc>
      </w:tr>
      <w:tr w:rsidR="00824ACC" w:rsidRPr="00824ACC" w:rsidTr="0023477F">
        <w:trPr>
          <w:trHeight w:val="276"/>
          <w:jc w:val="center"/>
        </w:trPr>
        <w:tc>
          <w:tcPr>
            <w:tcW w:w="3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1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Пилотная площадка по реализации комплексных мер по формированию инженерного мышления в образовательных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организациях  Амурской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 регионального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проекта  «Цифровая образовательная среда» национального проекта «Образование»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6860"/>
          <w:jc w:val="center"/>
        </w:trPr>
        <w:tc>
          <w:tcPr>
            <w:tcW w:w="3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РИП  «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высоких стартовых возможностей обучающихся в условиях реализации системно-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деятельностного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подхода как методологической основы федерального государственного образовательного стандарта общего образования»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10.09-12.10.2018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Всероссийский конкурс профессионального мастерства «Лучшая методическая разработка»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19-24.10.2018 Всероссийский конкурс управленцев «Лидеры России»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23.11.2018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III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Международный дистанционный конкурс «Старт»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01.01-30.06.2019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Всероссийский педагогический конкурс «ФГОС Образование»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10.02-10.03.2019 областной заочный конкурс среди отрядов ЮИД «Много лет ЮИД в наших школах рулит» (портфолио)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Апрель 2019 Конкурс на присуждение премий лучшим учителям образовательных организаций, реализующих образовательные программы начального общего, основного общего, среднего общего образования, за достижения в педагогической деятельности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20.03-20.05.2019 Всероссийский конкурс профессионального мастерства педагогических работников им. А.С. Макаренко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(учитель начальных классов)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(1 заместитель директора)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место (учитель русского языка)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III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место (1 учитель начальных классов)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Премия присуждена учителю химии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Приняли участи 65 учителей</w:t>
            </w:r>
          </w:p>
        </w:tc>
      </w:tr>
      <w:tr w:rsidR="00824ACC" w:rsidRPr="00824ACC" w:rsidTr="0023477F">
        <w:trPr>
          <w:trHeight w:val="813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 Алексеевская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гимназия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Программа развития ОО до 2020 года «Школа реальных дел»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Всероссийский публичный смотр среди образовательных организаций «Творчески работающие коллективы школ, гимназий, лицеев России»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Победитель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014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РИП «Система оценки предметных и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метапредметных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результатов в условиях перехода на ФГОС основного общего образования»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Областной виртуальный педсовет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Диссеминация опыта работы гимназии </w:t>
            </w:r>
          </w:p>
        </w:tc>
      </w:tr>
      <w:tr w:rsidR="00824ACC" w:rsidRPr="00824ACC" w:rsidTr="0023477F">
        <w:trPr>
          <w:trHeight w:val="1014"/>
          <w:jc w:val="center"/>
        </w:trPr>
        <w:tc>
          <w:tcPr>
            <w:tcW w:w="3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Пилотная площадка по реализации комплексных мер по формированию инженерного мышления в образовательных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организациях  Амурской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740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МАОУ «Школа № 5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Программа развития школы на МАОУ «Школа № 5 г. Благовещенска» на 2017-2022 годы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ВСЕРОССИЙСКИЙ КОНКУРС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«ТЕРРИТОРИЯ ОБРАЗОВАТЕЛЬНЫХ ПРОЕКТОВ - ШКОЛА» 2018 года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Категория – проект городской школы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Номинация – «Школа – ресурсный центр»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Проект «Школьный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медиацентр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«Пятый элемент»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Участники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813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Онлайн-конкурс заместителей директоров общеобразовательных организаций «Завуч года – 2019».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Два участника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4004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VII Всероссийский образовательный форум «Школа будущего. Проблемы и перспективы развития современной школы».  Конкурс «100 лучших школ России».</w:t>
            </w:r>
          </w:p>
          <w:p w:rsidR="00824ACC" w:rsidRPr="00824ACC" w:rsidRDefault="00824ACC" w:rsidP="00824ACC">
            <w:pPr>
              <w:keepNext/>
              <w:widowControl w:val="0"/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napToGrid w:val="0"/>
                <w:color w:val="333333"/>
                <w:sz w:val="20"/>
                <w:szCs w:val="20"/>
                <w:lang w:val="x-none" w:eastAsia="x-none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 xml:space="preserve">Международная академия общественного признания. </w:t>
            </w:r>
            <w:r w:rsidRPr="00824ACC">
              <w:rPr>
                <w:rFonts w:ascii="Times New Roman" w:eastAsia="Times New Roman" w:hAnsi="Times New Roman" w:cs="Times New Roman"/>
                <w:bCs/>
                <w:iCs/>
                <w:snapToGrid w:val="0"/>
                <w:color w:val="333333"/>
                <w:sz w:val="20"/>
                <w:szCs w:val="20"/>
                <w:lang w:eastAsia="ru-RU"/>
              </w:rPr>
              <w:t>Всероссийская Премия</w:t>
            </w: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«Профессионалы – гордость России».</w:t>
            </w: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Школа стала лауреатом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конкурса «100 лучших школ России».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Учреждение отмечено золотой медалью.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Зубрицкая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 Елена Николаевна - лауреат конкурса «100 лучших школ России» в номинации «100 лучших директоров школ России – 2018»</w:t>
            </w:r>
          </w:p>
          <w:p w:rsidR="00824ACC" w:rsidRPr="00824ACC" w:rsidRDefault="00824ACC" w:rsidP="00824ACC">
            <w:pPr>
              <w:adjustRightInd w:val="0"/>
              <w:snapToGrid w:val="0"/>
              <w:spacing w:after="0" w:line="240" w:lineRule="auto"/>
              <w:ind w:right="175"/>
              <w:jc w:val="both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МАОУ «Школа № 5                         г. Благовещенска» лауреат премии «Лучшее образовательное учреждение России».</w:t>
            </w:r>
          </w:p>
          <w:p w:rsidR="00824ACC" w:rsidRPr="00824ACC" w:rsidRDefault="00824ACC" w:rsidP="00824ACC">
            <w:pPr>
              <w:keepNext/>
              <w:widowControl w:val="0"/>
              <w:shd w:val="clear" w:color="auto" w:fill="FFFFFF"/>
              <w:spacing w:after="0" w:line="240" w:lineRule="auto"/>
              <w:ind w:left="34"/>
              <w:jc w:val="both"/>
              <w:outlineLvl w:val="1"/>
              <w:rPr>
                <w:rFonts w:ascii="Times New Roman" w:eastAsia="Times New Roman" w:hAnsi="Times New Roman" w:cs="Times New Roman"/>
                <w:bCs/>
                <w:i/>
                <w:snapToGrid w:val="0"/>
                <w:color w:val="333333"/>
                <w:sz w:val="20"/>
                <w:szCs w:val="20"/>
                <w:lang w:val="x-none" w:eastAsia="x-none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iCs/>
                <w:snapToGrid w:val="0"/>
                <w:color w:val="333333"/>
                <w:sz w:val="20"/>
                <w:szCs w:val="20"/>
                <w:lang w:eastAsia="ru-RU"/>
              </w:rPr>
              <w:t>Учреждение включено в официальный реестр лауреатов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iCs/>
                <w:color w:val="333333"/>
                <w:sz w:val="20"/>
                <w:szCs w:val="20"/>
                <w:lang w:eastAsia="ru-RU"/>
              </w:rPr>
              <w:t>Всероссийской Национальной Премии «Лучшее образовательное учреждение России» с правом использования логотипа.</w:t>
            </w:r>
          </w:p>
        </w:tc>
      </w:tr>
      <w:tr w:rsidR="00824ACC" w:rsidRPr="00824ACC" w:rsidTr="0023477F">
        <w:trPr>
          <w:trHeight w:val="1219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Проект «Ассоциированные школы ЮНЕСКО».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Школа - кандидат</w:t>
            </w:r>
            <w:r w:rsidRPr="00824AC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проекта «Ассоциированные школы ЮНЕСКО»</w:t>
            </w:r>
          </w:p>
        </w:tc>
      </w:tr>
      <w:tr w:rsidR="00824ACC" w:rsidRPr="00824ACC" w:rsidTr="0023477F">
        <w:trPr>
          <w:trHeight w:val="1219"/>
          <w:jc w:val="center"/>
        </w:trPr>
        <w:tc>
          <w:tcPr>
            <w:tcW w:w="3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Всероссийский проект «Школа-лаборатория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инноваций»</w:t>
            </w:r>
            <w:r w:rsidRPr="00824AC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ab/>
            </w:r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Победитель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 № 6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РИП «Гендерное обучение как условие активизации и поддержки образовательной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субъектности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у взрослых и детей»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Педагоги лицея приняли участие в конференциях и фестивалях международного и федерального уровня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XII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Международная конференция «Актуальные вопросы современной педагогики» г. Казань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Международный фестиваль педагогического мастерства «Делюсь опытом», г. Чебоксары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XXIV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Международная конференция Педагогика и психология в современном мире: теоретические и практические исследования», г. Москва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«III Открытый публичный Всероссийский смотр-конкурс образовательных организаций» (2019 год)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 Публикации на международном и федеральном уровнях: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Бянкина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Е.Е. «Особенности гендерного подхода в современной педагогической практике»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Бесчасная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Н.Ю. «Особенности раздельного обучения мальчиков и девочек (из опыта работы)»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Савицкая Е.Ю. «Эффекты деятельности региональной инновационной площадки «Гендерное обучение как условие активизации и поддержки образовательной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субъектности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 взрослых и детей»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Осатюк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Е.А. «Гендерное обучение в начальной школе: плюсы и минусы»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Волкова С.А. «Особенности работы в гендерном классе девочек»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Михалёва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С.Н. «Анализ результатов гендерного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обучения  третьих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классов МАОУ «Лицей № 6 г. Благовещенска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Холондач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В.Ю. «Проблема гендерного подхода в образовании»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Смолин Е.А. «Гендерное обучение «за» и «против»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Лауреат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МАОУ «Лицей № 11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РИП «Организация дополнительного образования школьников «Каникулярная профильная сессия естественнонаучного направления «Познание»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Участие в Конкурсном отборе на предоставление грантов «Инициативный инновационный проект»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Реализуется грант в размере 1 млн. рублей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№ 12            </w:t>
            </w:r>
          </w:p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Опорная школа по внедрению основ финансовой грамотности в образовательный процесс.</w:t>
            </w:r>
          </w:p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Элективный курс «Финансовая грамотность» совместно с Дальневосточным главным управлением Центрального банка Российской Федерации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Региональный этап всероссийской олимпиады школьников.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Победитель регионального этапа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всероссийской олимпиады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>школьников  -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Сидоров В. Е., 10 класс 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№13                                     г. Благовещенска»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Программа развития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«Школа РОСТА» 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(Развитие, Образование, Самостоятельность, Творчество,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Активность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учащихся)  на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2017-2022 годы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Участие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во  </w:t>
            </w: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II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региональном этапе Национального конкурса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Абилимпикс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для обучающихся с ОВЗ и детей-инвалидов (организация, проведение, участие школьников), октябрь 2018;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победителя и 6 призёров в компетенциях: «Фотограф-репортёр», «Флористика», «Художественный дизайн».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Участие во всероссийском этапе ученика 9 класса в компетенции «Фотограф-репортёр».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Участие в III региональном этапе Национального конкурса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Абилимпикс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обучающихся с ОВЗ и детей-инвалидов (организация, проведение, участие школьников), май 2019;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победителя и 6 призёров в компетенциях: «Фотограф-репортёр», «Флористика», «Художественный дизайн».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Всероссийская научно – практическая конференция с международным участием в БГПУ «Инклюзивное образование: тенденции, проблемы, перспективы». Площадка на базе нашей школы. Из других ОО прибыло 50 человек.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Диссеминация опыта. Выступили из опыта работы 5 человек, отмечены сертификатами и благодарственными письмами БГПУ – Макаренко О.Ю., Шаталова Е.В., Логинова А.В., Руссу Г.Н.,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Паршкова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Е.Н.</w:t>
            </w:r>
          </w:p>
        </w:tc>
      </w:tr>
      <w:tr w:rsidR="00824ACC" w:rsidRPr="00824ACC" w:rsidTr="0023477F">
        <w:trPr>
          <w:trHeight w:val="1329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Всероссийский конкурс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профессионального мастерства специалистов службы психолого-педагогического сопровождения «Отдавая сердце 2019»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место в категории «Коррекционный педагог» - Омельченко А.Е.,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место в категории «Коррекционный педагог» - Шаталова Е.В.,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 место в категории «Коррекционный педагог» -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Блошниченко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А.П.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 14                  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Опорная школа по внедрению основ финансовой грамотности в образовательный процесс.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Элективный курс «Финансовая грамотность» совместно с Дальневосточным главным управлением Центрального банка Российской Федерации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1.Всероссийский зачет по «основам финансовой грамотности»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2.Во всероссийском экономическом диктанте в октябре 2018 года 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3.В рамках проекта «Ты – предприниматель» в Амурской области проходила игра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4.В конкурсе ЦБ РФ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«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Я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финансово грамотный»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5.06.12.2018 Груздева И.Н. представляла опыт по теме «Изучение основ финансовой грамотности в урочной деятельности» в рамках проведения семинара «Учебно-методическое обеспечение вопросов формирования у обучающихся основ финансовой грамотности»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6.Груздева И.Н. представляла опыт по теме «Методические особенности преподавания основ финансовой грамотности в урочной деятельности» в рамках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вебинара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«Образовательные модели формирования финансовой грамотности обучающихся».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7.05.04.2019 Груздева И.Н. подставляла опыт работы по теме «Формирование специальных компетенций в области </w:t>
            </w: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управления личными финансами у обучающихся образовательных организаций в процессе обучения основам финансовой грамотности»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1. Получили сертификаты 57 обучающихся.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2. Принимали участие 15 обучающихся.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3. Два обучающихся 10-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го  класса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заняли первое место в бизнес игре «Создаем фирму»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-три победителя.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 16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РИП «Формирование технического и аэрокосмического творчества обучающихся на базе Центра дополнительного образования детей «От моделей ученических к ракетам космическим».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Проведение Второго открытого лично-командного Первенства г. Благовещенска по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ракетомоделизму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среди обучающихся «Открытое небо». </w:t>
            </w:r>
          </w:p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Проведение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регионального  фестиваля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посвященного Дню детского изобретения.</w:t>
            </w:r>
          </w:p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Проведение международных соревнований по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робототехнике  (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декабрь, 2018.)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победители и призеры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Практики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предпрофильного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и профильного обучения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20" w:lineRule="exact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Всероссийский проект «Школа-лаборатория инноваций»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победитель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adjustRightInd w:val="0"/>
              <w:snapToGrid w:val="0"/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Всероссийский конкурс лучших практик профильного обучения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победитель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adjustRightInd w:val="0"/>
              <w:snapToGrid w:val="0"/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Региональный конкурс лучших практик профильного обучения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победитель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Пилотная площадка по реализации комплексных мер по формированию инженерного мышления в образовательных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организациях  Амурской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области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adjustRightInd w:val="0"/>
              <w:snapToGrid w:val="0"/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№17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Программа информатизации и формирования информационно-образовательной среды школы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«Всероссийский смотр-конкурс образовательных организаций "ДОСТИЖЕНИЯ ОБРАЗОВАНИЯ" на основе многокомпонентного анализа» 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Лауреат-победитель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24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Региональная инновационная площадка «Преемственность между дошкольным и начальным образованием в условиях введения новых образовательных стандартов»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«Гимназия № 25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 Федеральных государственных образовательных стандартов среднего общего образования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на базе гимназии Единого регионального Дня открытых дверей пилотных школ, реализующих ФГОС.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Областной  конкурс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лэпбуков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педагогов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Куликова М.Н., учитель начальных классов – 3 место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Корнеева Н.А., учитель биологии – 2 место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528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РИП </w:t>
            </w:r>
            <w:r w:rsidRPr="00824AC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«Создание рейтинговой </w:t>
            </w:r>
            <w:proofErr w:type="gramStart"/>
            <w:r w:rsidRPr="00824AC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накопительной  системы</w:t>
            </w:r>
            <w:proofErr w:type="gramEnd"/>
            <w:r w:rsidRPr="00824AC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в процессе  </w:t>
            </w:r>
            <w:proofErr w:type="spellStart"/>
            <w:r w:rsidRPr="00824AC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предпрофильной</w:t>
            </w:r>
            <w:proofErr w:type="spellEnd"/>
            <w:r w:rsidRPr="00824AC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подготовки и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профильного обучения школьников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Выступление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 профильно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-ориентированном семинаре ХПИ ФСБ РФ (г. Хабаровск) по теме  «Реализация профильного образования на базе образовательных организаций Дальнего Востока».</w:t>
            </w: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860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Международные интеллектуальные игры для студентов и школьников России и зарубежных стран»</w:t>
            </w: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место в конкурсе на лучшую презентацию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место в соревнованиях по разгадыванию головоломок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место в соревнованиях по решению логических задач и ребусов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место в соревнованиях по решению тестов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051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Всероссийская интеллектуальная олимпиада в системе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MINDTRAINER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(НГУ)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место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1252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 финал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ДФО </w:t>
            </w:r>
          </w:p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олимпиады школьников по финансовой грамотности</w:t>
            </w:r>
          </w:p>
          <w:p w:rsidR="00824ACC" w:rsidRPr="00824ACC" w:rsidRDefault="00824ACC" w:rsidP="00824ACC">
            <w:pPr>
              <w:spacing w:after="0" w:line="276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Добрынина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Ксения  (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10а) – призер муниципального и участник регионального этапа</w:t>
            </w:r>
          </w:p>
        </w:tc>
      </w:tr>
      <w:tr w:rsidR="00824ACC" w:rsidRPr="00824ACC" w:rsidTr="0023477F">
        <w:trPr>
          <w:trHeight w:val="1565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Всероссийские открытые уроки «</w:t>
            </w:r>
            <w:proofErr w:type="spellStart"/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ПроеКТОриЯ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»   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для реализации индивидуальных профессиональных траекторий обучающихся, профессиональной  навигации школьников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882"/>
          <w:jc w:val="center"/>
        </w:trPr>
        <w:tc>
          <w:tcPr>
            <w:tcW w:w="33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проекта «Школа робототехники»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Международная выставка по робототехнике в рамках </w:t>
            </w: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Первых Международных Соревнований по робототехнике «</w:t>
            </w:r>
            <w:proofErr w:type="spell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Робосчётчик</w:t>
            </w:r>
            <w:proofErr w:type="spell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Презентация опыта (выступление).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в выставке действующих роботов.</w:t>
            </w:r>
          </w:p>
        </w:tc>
      </w:tr>
      <w:tr w:rsidR="00824ACC" w:rsidRPr="00824ACC" w:rsidTr="0023477F">
        <w:trPr>
          <w:trHeight w:val="882"/>
          <w:jc w:val="center"/>
        </w:trPr>
        <w:tc>
          <w:tcPr>
            <w:tcW w:w="335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Пилотная площадка по реализации комплексных мер по формированию инженерного мышления в образовательных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организациях  Амурской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27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проекта «3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технологии в образовательном процессе»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Всероссийский конкурс проектов редакции журнала «Управление качеством </w:t>
            </w: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образования: теория и практика эффективного администрирования»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Диплом победителя «Школа –лаборатория инноваций»</w:t>
            </w: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 28 </w:t>
            </w:r>
          </w:p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4A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Реализация  регионального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проекта  «Цифровая образовательная среда» национального проекта «Образование»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24ACC" w:rsidRPr="00824ACC" w:rsidTr="0023477F">
        <w:trPr>
          <w:trHeight w:val="578"/>
          <w:jc w:val="center"/>
        </w:trPr>
        <w:tc>
          <w:tcPr>
            <w:tcW w:w="3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Пилотная площадка по реализации комплексных мер по формированию инженерного мышления в образовательных </w:t>
            </w:r>
            <w:proofErr w:type="gramStart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организациях  Амурской</w:t>
            </w:r>
            <w:proofErr w:type="gramEnd"/>
            <w:r w:rsidRPr="00824AC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области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CC" w:rsidRPr="00824ACC" w:rsidRDefault="00824ACC" w:rsidP="00824A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824ACC" w:rsidRPr="00824ACC" w:rsidRDefault="00824ACC" w:rsidP="00824ACC">
      <w:pPr>
        <w:spacing w:after="0" w:line="240" w:lineRule="auto"/>
        <w:ind w:firstLine="1219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5F2F" w:rsidRPr="00575F2F" w:rsidRDefault="00575F2F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575F2F">
        <w:rPr>
          <w:rFonts w:ascii="Times New Roman" w:eastAsia="Times New Roman" w:hAnsi="Times New Roman" w:cs="Times New Roman"/>
          <w:lang w:eastAsia="ru-RU"/>
        </w:rPr>
        <w:t>Таблица № 6</w:t>
      </w:r>
    </w:p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 количестве детей с ОВЗ и детей-инвалидов школьного возраста, </w:t>
      </w:r>
    </w:p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проживающих на территории муниципального образования </w:t>
      </w:r>
    </w:p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(в разрезе ОО)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1812"/>
        <w:gridCol w:w="1173"/>
        <w:gridCol w:w="1418"/>
        <w:gridCol w:w="1417"/>
        <w:gridCol w:w="1985"/>
        <w:gridCol w:w="3156"/>
      </w:tblGrid>
      <w:tr w:rsidR="00575F2F" w:rsidRPr="00575F2F" w:rsidTr="0023477F">
        <w:trPr>
          <w:trHeight w:val="966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ОО</w:t>
            </w:r>
          </w:p>
        </w:tc>
        <w:tc>
          <w:tcPr>
            <w:tcW w:w="1812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детей с ОВЗ и инвалидностью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1-4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5-9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10-11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5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Обучающиеся на</w:t>
            </w:r>
          </w:p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дому</w:t>
            </w:r>
          </w:p>
        </w:tc>
        <w:tc>
          <w:tcPr>
            <w:tcW w:w="3156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обучающиеся на</w:t>
            </w:r>
          </w:p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дому (дистанционно)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«Гимназия № 1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68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«Алекс. гимназия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5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 № 6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10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«Лицей № 11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12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13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97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14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15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16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17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22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23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"Школа № 24 г. Благовещенска"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«Гимназия № 25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26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 27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МАОУ «Школа № 28 г. Благовещенска»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87"/>
          <w:jc w:val="center"/>
        </w:trPr>
        <w:tc>
          <w:tcPr>
            <w:tcW w:w="4029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1812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571</w:t>
            </w:r>
          </w:p>
        </w:tc>
        <w:tc>
          <w:tcPr>
            <w:tcW w:w="1173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lang w:eastAsia="ru-RU"/>
              </w:rPr>
              <w:t>261</w:t>
            </w:r>
          </w:p>
        </w:tc>
        <w:tc>
          <w:tcPr>
            <w:tcW w:w="1418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lang w:eastAsia="ru-RU"/>
              </w:rPr>
              <w:t>279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lang w:eastAsia="ru-RU"/>
              </w:rPr>
              <w:t>31</w:t>
            </w:r>
          </w:p>
        </w:tc>
        <w:tc>
          <w:tcPr>
            <w:tcW w:w="1985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60</w:t>
            </w:r>
          </w:p>
        </w:tc>
        <w:tc>
          <w:tcPr>
            <w:tcW w:w="3156" w:type="dxa"/>
            <w:vAlign w:val="center"/>
          </w:tcPr>
          <w:p w:rsidR="00575F2F" w:rsidRPr="00575F2F" w:rsidRDefault="00575F2F" w:rsidP="0057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</w:tbl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5CC" w:rsidRPr="004925CC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C61782">
        <w:rPr>
          <w:rFonts w:ascii="Times New Roman" w:eastAsia="Times New Roman" w:hAnsi="Times New Roman" w:cs="Times New Roman"/>
          <w:lang w:eastAsia="ru-RU"/>
        </w:rPr>
        <w:t xml:space="preserve">Таблица № 7  </w:t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 плановом количестве учащихся в 2019/20 учебном году в общеобразовательных организациях </w:t>
      </w:r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204"/>
        <w:gridCol w:w="1123"/>
        <w:gridCol w:w="1135"/>
        <w:gridCol w:w="1109"/>
        <w:gridCol w:w="1205"/>
        <w:gridCol w:w="1017"/>
        <w:gridCol w:w="1193"/>
        <w:gridCol w:w="1052"/>
        <w:gridCol w:w="1193"/>
        <w:gridCol w:w="1026"/>
        <w:gridCol w:w="1018"/>
        <w:gridCol w:w="1134"/>
      </w:tblGrid>
      <w:tr w:rsidR="00C61782" w:rsidRPr="00C61782" w:rsidTr="0023477F">
        <w:trPr>
          <w:jc w:val="center"/>
        </w:trPr>
        <w:tc>
          <w:tcPr>
            <w:tcW w:w="1251" w:type="dxa"/>
            <w:vMerge w:val="restart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Наименование ОО</w:t>
            </w:r>
          </w:p>
        </w:tc>
        <w:tc>
          <w:tcPr>
            <w:tcW w:w="13409" w:type="dxa"/>
            <w:gridSpan w:val="12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Количество обучающихся в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vMerge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1-х классах, всего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в том числе детей с ОВЗ и инвалидностью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2-х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3- х классах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4- х классах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5-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6-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7-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8-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9-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10-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11- х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классах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9B2338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9B2338">
              <w:rPr>
                <w:rFonts w:ascii="Times New Roman" w:eastAsia="Lucida Sans Unicode" w:hAnsi="Times New Roman" w:cs="Times New Roman"/>
                <w:kern w:val="2"/>
              </w:rPr>
              <w:t>11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118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148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144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148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180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152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119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121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157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167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155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145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115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145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Алексеевская 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164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156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165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173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113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124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154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89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152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167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133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143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154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138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144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«Лицей 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176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125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128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146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148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122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10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</w:t>
            </w:r>
            <w:r w:rsidRPr="00C61782">
              <w:rPr>
                <w:rFonts w:ascii="Times New Roman" w:eastAsia="Lucida Sans Unicode" w:hAnsi="Times New Roman" w:cs="Times New Roman"/>
                <w:kern w:val="2"/>
              </w:rPr>
              <w:lastRenderedPageBreak/>
              <w:t>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180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181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146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144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149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125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112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118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«Лицей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11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131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142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163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156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92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57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174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136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148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126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136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128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108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134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133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109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103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94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101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108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153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173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148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166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128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103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119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122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238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225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234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230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228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196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186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156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166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176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171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135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lastRenderedPageBreak/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lastRenderedPageBreak/>
              <w:t>115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51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67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«Гимназия № 25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248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217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219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186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178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196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211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194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226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189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158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142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143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147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123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125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149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114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144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123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118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109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338" w:rsidRPr="009B2338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28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204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186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169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146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128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169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«Прогимназия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20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112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110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20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1017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052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93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02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01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3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61782" w:rsidRPr="00C61782" w:rsidTr="0023477F">
        <w:trPr>
          <w:jc w:val="center"/>
        </w:trPr>
        <w:tc>
          <w:tcPr>
            <w:tcW w:w="125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Итого: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3217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3072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3134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2989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2789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2552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2534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2470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2598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1154</w:t>
            </w:r>
          </w:p>
        </w:tc>
      </w:tr>
    </w:tbl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C61782">
        <w:rPr>
          <w:rFonts w:ascii="Times New Roman" w:eastAsia="Times New Roman" w:hAnsi="Times New Roman" w:cs="Times New Roman"/>
          <w:lang w:eastAsia="ru-RU"/>
        </w:rPr>
        <w:lastRenderedPageBreak/>
        <w:t>Таблица № 8</w:t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782" w:rsidRPr="00C61782" w:rsidRDefault="00C61782" w:rsidP="00C61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 количестве школьников в общеобразовательных организациях области, которые с 01.09.2019 будут обучаться во </w:t>
      </w:r>
      <w:r w:rsidRPr="00C6178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смену</w:t>
      </w:r>
    </w:p>
    <w:p w:rsidR="00C61782" w:rsidRPr="00C61782" w:rsidRDefault="00C61782" w:rsidP="00C61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719"/>
        <w:gridCol w:w="1456"/>
        <w:gridCol w:w="984"/>
        <w:gridCol w:w="1135"/>
        <w:gridCol w:w="1074"/>
        <w:gridCol w:w="1785"/>
        <w:gridCol w:w="1544"/>
        <w:gridCol w:w="1455"/>
        <w:gridCol w:w="1380"/>
      </w:tblGrid>
      <w:tr w:rsidR="00C61782" w:rsidRPr="00C61782" w:rsidTr="0023477F">
        <w:trPr>
          <w:trHeight w:val="701"/>
          <w:jc w:val="center"/>
        </w:trPr>
        <w:tc>
          <w:tcPr>
            <w:tcW w:w="2178" w:type="dxa"/>
            <w:vMerge w:val="restart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Наименование ОО</w:t>
            </w:r>
          </w:p>
        </w:tc>
        <w:tc>
          <w:tcPr>
            <w:tcW w:w="1719" w:type="dxa"/>
            <w:vMerge w:val="restart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Всего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обучающихся</w:t>
            </w:r>
          </w:p>
        </w:tc>
        <w:tc>
          <w:tcPr>
            <w:tcW w:w="2440" w:type="dxa"/>
            <w:gridSpan w:val="2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обучающихся в первую смену</w:t>
            </w:r>
          </w:p>
        </w:tc>
        <w:tc>
          <w:tcPr>
            <w:tcW w:w="2209" w:type="dxa"/>
            <w:gridSpan w:val="2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обучающихся во вторую смену</w:t>
            </w:r>
          </w:p>
        </w:tc>
        <w:tc>
          <w:tcPr>
            <w:tcW w:w="6164" w:type="dxa"/>
            <w:gridSpan w:val="4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vMerge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19" w:type="dxa"/>
            <w:vMerge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Кол-во классов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в них детей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Кол-во классов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в них детей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Кол-во классов начальной школы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в них детей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Кол-во классов основной школы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в них детей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«Гимназия №1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  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1570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1282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288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288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1496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1207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289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289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Алексеевская 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1517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946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571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577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701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1437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746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691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C61782" w:rsidRPr="00C61782" w:rsidRDefault="00C61782" w:rsidP="00C617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285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317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«Лицей 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1515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775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740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299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414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10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1393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792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601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675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648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«Лицей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11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1600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822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778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337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461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1196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619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577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243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373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1325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825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284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216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lastRenderedPageBreak/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1185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746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439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242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197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1318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766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552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315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237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2002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1000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1002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927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1075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17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1459 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843 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616 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339 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 xml:space="preserve">229 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998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998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455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82" w:rsidRPr="00C61782" w:rsidRDefault="00C61782" w:rsidP="00C61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61782">
              <w:rPr>
                <w:rFonts w:ascii="Times New Roman" w:eastAsia="Times New Roman" w:hAnsi="Times New Roman" w:cs="Times New Roman"/>
              </w:rPr>
              <w:t>476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644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val="en-US" w:eastAsia="ru-RU"/>
              </w:rPr>
              <w:t>27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609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335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335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«Гимназия № 25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1989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1255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734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370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364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1681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831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850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413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437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МБОУ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1199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584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615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254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361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«Школа </w:t>
            </w:r>
          </w:p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№ 28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1654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826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828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759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895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</w:rPr>
              <w:t xml:space="preserve">МАОУ «Прогимназия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</w:rPr>
              <w:t>»</w:t>
            </w: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C61782" w:rsidRPr="00C61782" w:rsidTr="0023477F">
        <w:trPr>
          <w:trHeight w:val="186"/>
          <w:jc w:val="center"/>
        </w:trPr>
        <w:tc>
          <w:tcPr>
            <w:tcW w:w="2178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Итого: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719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27715</w:t>
            </w:r>
          </w:p>
        </w:tc>
        <w:tc>
          <w:tcPr>
            <w:tcW w:w="14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593</w:t>
            </w:r>
          </w:p>
        </w:tc>
        <w:tc>
          <w:tcPr>
            <w:tcW w:w="98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17009</w:t>
            </w:r>
          </w:p>
        </w:tc>
        <w:tc>
          <w:tcPr>
            <w:tcW w:w="113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363</w:t>
            </w:r>
          </w:p>
        </w:tc>
        <w:tc>
          <w:tcPr>
            <w:tcW w:w="107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10706</w:t>
            </w:r>
          </w:p>
        </w:tc>
        <w:tc>
          <w:tcPr>
            <w:tcW w:w="178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237</w:t>
            </w:r>
          </w:p>
        </w:tc>
        <w:tc>
          <w:tcPr>
            <w:tcW w:w="1544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7098</w:t>
            </w:r>
          </w:p>
        </w:tc>
        <w:tc>
          <w:tcPr>
            <w:tcW w:w="1455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265</w:t>
            </w:r>
          </w:p>
        </w:tc>
        <w:tc>
          <w:tcPr>
            <w:tcW w:w="1380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lang w:eastAsia="ru-RU"/>
              </w:rPr>
              <w:t>7689</w:t>
            </w:r>
          </w:p>
        </w:tc>
      </w:tr>
    </w:tbl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2338" w:rsidRDefault="009B2338" w:rsidP="00C61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B2338" w:rsidRDefault="009B2338" w:rsidP="00C61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61782" w:rsidRPr="00C61782" w:rsidRDefault="00C61782" w:rsidP="00C61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17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Сведения </w:t>
      </w:r>
      <w:proofErr w:type="gramStart"/>
      <w:r w:rsidRPr="00C617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об </w:t>
      </w:r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организации</w:t>
      </w:r>
      <w:proofErr w:type="gramEnd"/>
      <w:r w:rsidRPr="00C61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обучения </w:t>
      </w:r>
      <w:r w:rsidRPr="00C617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2019/20 учебном году</w:t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C61782">
        <w:rPr>
          <w:rFonts w:ascii="Times New Roman" w:eastAsia="Times New Roman" w:hAnsi="Times New Roman" w:cs="Times New Roman"/>
          <w:color w:val="000000"/>
          <w:lang w:eastAsia="ru-RU"/>
        </w:rPr>
        <w:t>Таблица № 9.1</w:t>
      </w:r>
    </w:p>
    <w:p w:rsidR="00C61782" w:rsidRPr="00C61782" w:rsidRDefault="00C61782" w:rsidP="00C617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1"/>
        <w:gridCol w:w="4111"/>
        <w:gridCol w:w="4756"/>
      </w:tblGrid>
      <w:tr w:rsidR="00C61782" w:rsidRPr="00C61782" w:rsidTr="0023477F">
        <w:trPr>
          <w:trHeight w:val="457"/>
          <w:jc w:val="center"/>
        </w:trPr>
        <w:tc>
          <w:tcPr>
            <w:tcW w:w="5921" w:type="dxa"/>
            <w:vMerge w:val="restart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образовательной организации</w:t>
            </w:r>
          </w:p>
        </w:tc>
        <w:tc>
          <w:tcPr>
            <w:tcW w:w="8867" w:type="dxa"/>
            <w:gridSpan w:val="2"/>
            <w:tcBorders>
              <w:right w:val="single" w:sz="4" w:space="0" w:color="auto"/>
            </w:tcBorders>
          </w:tcPr>
          <w:p w:rsidR="00C61782" w:rsidRPr="00C61782" w:rsidRDefault="00C61782" w:rsidP="00C617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</w:tr>
      <w:tr w:rsidR="00C61782" w:rsidRPr="00C61782" w:rsidTr="0023477F">
        <w:trPr>
          <w:trHeight w:val="164"/>
          <w:jc w:val="center"/>
        </w:trPr>
        <w:tc>
          <w:tcPr>
            <w:tcW w:w="5921" w:type="dxa"/>
            <w:vMerge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обучение по триместрам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кол-во школ / классов / обучающихся 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обучение по четвертям</w:t>
            </w:r>
          </w:p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кол-во школ / классов / обучающихся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«Гимназия №1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  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1/54/1570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1/57/1496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Алексеевская 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1/49/1517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1/45/1437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МАОУ «</w:t>
            </w:r>
            <w:proofErr w:type="gram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Лицей  №</w:t>
            </w:r>
            <w:proofErr w:type="gram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 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1/51/1515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10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1/48/1393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«Лицей № 11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1/50/1600 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12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1/43/1196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13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1/52/1325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14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</w:t>
            </w: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45</w:t>
            </w: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/1185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15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1/42/1318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16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1/62 / 2002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17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1/51/1459 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22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</w:rPr>
              <w:t>1/34/998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23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1/29/644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24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1/17/335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«Гимназия № 25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1/67/1989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26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1/56 /1681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МБОУ «Школа № 27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1/42/1199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«Школа № 28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1/54/1654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1782" w:rsidRPr="00C61782" w:rsidRDefault="00C61782" w:rsidP="00C61782">
            <w:pPr>
              <w:widowControl w:val="0"/>
              <w:suppressAutoHyphens/>
              <w:snapToGrid w:val="0"/>
              <w:spacing w:after="0" w:line="256" w:lineRule="auto"/>
              <w:jc w:val="center"/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</w:pPr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 xml:space="preserve">МАОУ «Прогимназия </w:t>
            </w:r>
            <w:proofErr w:type="spellStart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г.Благовещенска</w:t>
            </w:r>
            <w:proofErr w:type="spellEnd"/>
            <w:r w:rsidRPr="00C61782">
              <w:rPr>
                <w:rFonts w:ascii="Times New Roman" w:eastAsia="Lucida Sans Unicode" w:hAnsi="Times New Roman" w:cs="Times New Roman"/>
                <w:kern w:val="2"/>
                <w:sz w:val="24"/>
                <w:szCs w:val="24"/>
              </w:rPr>
              <w:t>»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1/8/202</w:t>
            </w:r>
          </w:p>
        </w:tc>
      </w:tr>
      <w:tr w:rsidR="00C61782" w:rsidRPr="00C61782" w:rsidTr="0023477F">
        <w:trPr>
          <w:trHeight w:val="325"/>
          <w:jc w:val="center"/>
        </w:trPr>
        <w:tc>
          <w:tcPr>
            <w:tcW w:w="5921" w:type="dxa"/>
          </w:tcPr>
          <w:p w:rsidR="00C61782" w:rsidRPr="00C61782" w:rsidRDefault="00C61782" w:rsidP="009B2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4111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15/698/20607</w:t>
            </w:r>
          </w:p>
        </w:tc>
        <w:tc>
          <w:tcPr>
            <w:tcW w:w="4756" w:type="dxa"/>
          </w:tcPr>
          <w:p w:rsidR="00C61782" w:rsidRPr="00C61782" w:rsidRDefault="00C61782" w:rsidP="00C617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6178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6/258/7108</w:t>
            </w:r>
          </w:p>
        </w:tc>
      </w:tr>
    </w:tbl>
    <w:p w:rsidR="00824ACC" w:rsidRDefault="00824ACC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338" w:rsidRDefault="009B2338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338" w:rsidRDefault="009B2338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338" w:rsidRDefault="009B2338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338" w:rsidRDefault="009B2338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B09" w:rsidRPr="009B2338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3A6B09">
        <w:rPr>
          <w:rFonts w:ascii="Times New Roman" w:eastAsia="Times New Roman" w:hAnsi="Times New Roman" w:cs="Times New Roman"/>
          <w:lang w:eastAsia="ru-RU"/>
        </w:rPr>
        <w:lastRenderedPageBreak/>
        <w:t>Таблица № 9.2</w:t>
      </w:r>
    </w:p>
    <w:p w:rsidR="009B2338" w:rsidRPr="003A6B09" w:rsidRDefault="009B2338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290" w:type="dxa"/>
        <w:tblInd w:w="93" w:type="dxa"/>
        <w:tblLook w:val="04A0" w:firstRow="1" w:lastRow="0" w:firstColumn="1" w:lastColumn="0" w:noHBand="0" w:noVBand="1"/>
      </w:tblPr>
      <w:tblGrid>
        <w:gridCol w:w="2980"/>
        <w:gridCol w:w="1240"/>
        <w:gridCol w:w="1240"/>
        <w:gridCol w:w="1006"/>
        <w:gridCol w:w="960"/>
        <w:gridCol w:w="1006"/>
        <w:gridCol w:w="960"/>
        <w:gridCol w:w="1006"/>
        <w:gridCol w:w="960"/>
        <w:gridCol w:w="1006"/>
        <w:gridCol w:w="960"/>
        <w:gridCol w:w="1006"/>
        <w:gridCol w:w="960"/>
      </w:tblGrid>
      <w:tr w:rsidR="003A6B09" w:rsidRPr="003A6B09" w:rsidTr="0023477F">
        <w:trPr>
          <w:trHeight w:val="553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образовательной организации</w:t>
            </w:r>
          </w:p>
        </w:tc>
        <w:tc>
          <w:tcPr>
            <w:tcW w:w="641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Классы, находящиеся на 5-дневном обучении</w:t>
            </w:r>
          </w:p>
        </w:tc>
        <w:tc>
          <w:tcPr>
            <w:tcW w:w="58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Классы, находящиеся на 6-дневном обучении</w:t>
            </w:r>
          </w:p>
        </w:tc>
      </w:tr>
      <w:tr w:rsidR="003A6B09" w:rsidRPr="003A6B09" w:rsidTr="0023477F">
        <w:trPr>
          <w:trHeight w:val="45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1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B09" w:rsidRPr="003A6B09" w:rsidTr="0023477F">
        <w:trPr>
          <w:trHeight w:val="315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1-4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5-9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10-11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1-4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5-9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10-11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3A6B09" w:rsidRPr="003A6B09" w:rsidTr="0023477F">
        <w:trPr>
          <w:trHeight w:val="63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них детей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«Гимназия №1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2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28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Алексеевская гимназия 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 5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667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10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68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11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795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91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№ 12               </w:t>
            </w:r>
          </w:p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593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“Школа №13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Благовещенска”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98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№14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189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№15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№17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№22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№23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№24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25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МАОУ «Школа № 26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№27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541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3A6B0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МАОУ «Школа № 28 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3A6B0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«Прогимназия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A6B09" w:rsidRPr="003A6B09" w:rsidTr="0023477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Итого: 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390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11526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3372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388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468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9245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1881</w:t>
            </w:r>
          </w:p>
        </w:tc>
      </w:tr>
    </w:tbl>
    <w:p w:rsidR="003A6B09" w:rsidRPr="003A6B09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B09" w:rsidRPr="001D56EE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3A6B09">
        <w:rPr>
          <w:rFonts w:ascii="Times New Roman" w:eastAsia="Times New Roman" w:hAnsi="Times New Roman" w:cs="Times New Roman"/>
          <w:lang w:eastAsia="ru-RU"/>
        </w:rPr>
        <w:t>Таблица № 9.3</w:t>
      </w:r>
    </w:p>
    <w:p w:rsidR="001D56EE" w:rsidRPr="003A6B09" w:rsidRDefault="001D56EE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290" w:type="dxa"/>
        <w:jc w:val="center"/>
        <w:tblLook w:val="04A0" w:firstRow="1" w:lastRow="0" w:firstColumn="1" w:lastColumn="0" w:noHBand="0" w:noVBand="1"/>
      </w:tblPr>
      <w:tblGrid>
        <w:gridCol w:w="4850"/>
        <w:gridCol w:w="2019"/>
        <w:gridCol w:w="2019"/>
        <w:gridCol w:w="1638"/>
        <w:gridCol w:w="1563"/>
        <w:gridCol w:w="1638"/>
        <w:gridCol w:w="1563"/>
      </w:tblGrid>
      <w:tr w:rsidR="003A6B09" w:rsidRPr="003A6B09" w:rsidTr="0023477F">
        <w:trPr>
          <w:trHeight w:val="553"/>
          <w:jc w:val="center"/>
        </w:trPr>
        <w:tc>
          <w:tcPr>
            <w:tcW w:w="4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образовательной организации </w:t>
            </w:r>
          </w:p>
        </w:tc>
        <w:tc>
          <w:tcPr>
            <w:tcW w:w="104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Классы, находящиеся на гендерном обучении*</w:t>
            </w:r>
          </w:p>
        </w:tc>
      </w:tr>
      <w:tr w:rsidR="003A6B09" w:rsidRPr="003A6B09" w:rsidTr="0023477F">
        <w:trPr>
          <w:trHeight w:val="450"/>
          <w:jc w:val="center"/>
        </w:trPr>
        <w:tc>
          <w:tcPr>
            <w:tcW w:w="4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4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A6B09" w:rsidRPr="003A6B09" w:rsidTr="0023477F">
        <w:trPr>
          <w:trHeight w:val="315"/>
          <w:jc w:val="center"/>
        </w:trPr>
        <w:tc>
          <w:tcPr>
            <w:tcW w:w="4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1-4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5-9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10-11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3A6B09" w:rsidRPr="003A6B09" w:rsidTr="0023477F">
        <w:trPr>
          <w:trHeight w:val="387"/>
          <w:jc w:val="center"/>
        </w:trPr>
        <w:tc>
          <w:tcPr>
            <w:tcW w:w="4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них детей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 классов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них детей</w:t>
            </w:r>
          </w:p>
        </w:tc>
      </w:tr>
      <w:tr w:rsidR="003A6B09" w:rsidRPr="003A6B09" w:rsidTr="0023477F">
        <w:trPr>
          <w:trHeight w:val="30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МАОУ «Лицей № 6 г. Благовещенска», </w:t>
            </w: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2018/19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A6B09" w:rsidRPr="003A6B09" w:rsidTr="0023477F">
        <w:trPr>
          <w:trHeight w:val="30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«Гимназия №25 г. Благовещенска»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</w:tr>
      <w:tr w:rsidR="003A6B09" w:rsidRPr="003A6B09" w:rsidTr="0023477F">
        <w:trPr>
          <w:trHeight w:val="300"/>
          <w:jc w:val="center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6B09" w:rsidRPr="003A6B09" w:rsidRDefault="003A6B09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Итого: 2</w:t>
            </w:r>
          </w:p>
        </w:tc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</w:tr>
    </w:tbl>
    <w:p w:rsidR="00C61782" w:rsidRDefault="00C61782" w:rsidP="00C6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4E5" w:rsidRPr="007744E5" w:rsidRDefault="007744E5" w:rsidP="007744E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7744E5">
        <w:rPr>
          <w:rFonts w:ascii="Times New Roman" w:eastAsia="Times New Roman" w:hAnsi="Times New Roman" w:cs="Times New Roman"/>
          <w:lang w:eastAsia="ru-RU"/>
        </w:rPr>
        <w:t>Таблица № 10</w:t>
      </w:r>
    </w:p>
    <w:p w:rsidR="007744E5" w:rsidRPr="007744E5" w:rsidRDefault="007744E5" w:rsidP="0077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44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 приобретении оборудования в общеобразовательные организации </w:t>
      </w:r>
    </w:p>
    <w:p w:rsidR="007744E5" w:rsidRPr="007744E5" w:rsidRDefault="007744E5" w:rsidP="007744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1"/>
        <w:gridCol w:w="1581"/>
        <w:gridCol w:w="1322"/>
        <w:gridCol w:w="1864"/>
        <w:gridCol w:w="1495"/>
        <w:gridCol w:w="1581"/>
        <w:gridCol w:w="1495"/>
      </w:tblGrid>
      <w:tr w:rsidR="007744E5" w:rsidRPr="007744E5" w:rsidTr="0023477F">
        <w:trPr>
          <w:trHeight w:val="1180"/>
          <w:jc w:val="center"/>
        </w:trPr>
        <w:tc>
          <w:tcPr>
            <w:tcW w:w="6211" w:type="dxa"/>
            <w:vMerge w:val="restart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Приобретено и поставлено в образовательные организации, реализующие программы начального общего, основного общего и среднего общего образования в 2018/19 учебном году (вплоть до 01.09.2019)</w:t>
            </w:r>
          </w:p>
        </w:tc>
        <w:tc>
          <w:tcPr>
            <w:tcW w:w="2903" w:type="dxa"/>
            <w:gridSpan w:val="2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Городские поселения</w:t>
            </w:r>
          </w:p>
        </w:tc>
        <w:tc>
          <w:tcPr>
            <w:tcW w:w="3359" w:type="dxa"/>
            <w:gridSpan w:val="2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Сельская местность</w:t>
            </w:r>
          </w:p>
        </w:tc>
        <w:tc>
          <w:tcPr>
            <w:tcW w:w="3076" w:type="dxa"/>
            <w:gridSpan w:val="2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Всего:</w:t>
            </w:r>
          </w:p>
        </w:tc>
      </w:tr>
      <w:tr w:rsidR="007744E5" w:rsidRPr="007744E5" w:rsidTr="0023477F">
        <w:trPr>
          <w:trHeight w:val="409"/>
          <w:jc w:val="center"/>
        </w:trPr>
        <w:tc>
          <w:tcPr>
            <w:tcW w:w="6211" w:type="dxa"/>
            <w:vMerge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единиц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(комплектов, экземпляров)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стоимость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(тыс. рублей)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единиц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(комплектов, экземпляров)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стоимость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(тыс. рублей)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единиц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(комплектов, экземпляров)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стоимость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(тыс. рублей)</w:t>
            </w:r>
          </w:p>
        </w:tc>
      </w:tr>
      <w:tr w:rsidR="007744E5" w:rsidRPr="007744E5" w:rsidTr="0023477F">
        <w:trPr>
          <w:trHeight w:val="291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учебно-лабораторное оборудование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3 095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 xml:space="preserve">10 147,5 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3 095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 xml:space="preserve">10 147,5 </w:t>
            </w:r>
          </w:p>
        </w:tc>
      </w:tr>
      <w:tr w:rsidR="007744E5" w:rsidRPr="007744E5" w:rsidTr="0023477F">
        <w:trPr>
          <w:trHeight w:val="291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учебно-производственное оборудование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234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 xml:space="preserve">2 662,9 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234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 xml:space="preserve">2 662,9 </w:t>
            </w:r>
          </w:p>
        </w:tc>
      </w:tr>
      <w:tr w:rsidR="007744E5" w:rsidRPr="007744E5" w:rsidTr="0023477F">
        <w:trPr>
          <w:trHeight w:val="291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спортивное оборудование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1 878,3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280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1 878,3</w:t>
            </w:r>
          </w:p>
        </w:tc>
      </w:tr>
      <w:tr w:rsidR="007744E5" w:rsidRPr="007744E5" w:rsidTr="0023477F">
        <w:trPr>
          <w:trHeight w:val="291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спортивный инвентарь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1 691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2 503,3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1 691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2 503,3</w:t>
            </w:r>
          </w:p>
        </w:tc>
      </w:tr>
      <w:tr w:rsidR="007744E5" w:rsidRPr="007744E5" w:rsidTr="0023477F">
        <w:trPr>
          <w:trHeight w:val="307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компьютерное оборудование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563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13 321,3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563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13 321,3</w:t>
            </w:r>
          </w:p>
        </w:tc>
      </w:tr>
      <w:tr w:rsidR="007744E5" w:rsidRPr="007744E5" w:rsidTr="0023477F">
        <w:trPr>
          <w:trHeight w:val="307"/>
          <w:jc w:val="center"/>
        </w:trPr>
        <w:tc>
          <w:tcPr>
            <w:tcW w:w="6211" w:type="dxa"/>
          </w:tcPr>
          <w:p w:rsidR="007744E5" w:rsidRPr="007744E5" w:rsidRDefault="007744E5" w:rsidP="001D5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 xml:space="preserve">учебные издания </w:t>
            </w: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116 384</w:t>
            </w:r>
          </w:p>
        </w:tc>
        <w:tc>
          <w:tcPr>
            <w:tcW w:w="132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48 975,5</w:t>
            </w:r>
          </w:p>
        </w:tc>
        <w:tc>
          <w:tcPr>
            <w:tcW w:w="1864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1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116 384</w:t>
            </w:r>
          </w:p>
        </w:tc>
        <w:tc>
          <w:tcPr>
            <w:tcW w:w="149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744E5">
              <w:rPr>
                <w:rFonts w:ascii="Times New Roman" w:eastAsia="Times New Roman" w:hAnsi="Times New Roman" w:cs="Times New Roman"/>
                <w:lang w:eastAsia="ru-RU"/>
              </w:rPr>
              <w:t>48 975,5</w:t>
            </w:r>
          </w:p>
        </w:tc>
      </w:tr>
    </w:tbl>
    <w:p w:rsidR="007744E5" w:rsidRPr="007744E5" w:rsidRDefault="007744E5" w:rsidP="007744E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7744E5">
        <w:rPr>
          <w:rFonts w:ascii="Times New Roman" w:eastAsia="Times New Roman" w:hAnsi="Times New Roman" w:cs="Times New Roman"/>
          <w:lang w:eastAsia="ru-RU"/>
        </w:rPr>
        <w:lastRenderedPageBreak/>
        <w:t>Таблица № 11</w:t>
      </w:r>
    </w:p>
    <w:p w:rsidR="007744E5" w:rsidRPr="007744E5" w:rsidRDefault="007744E5" w:rsidP="007744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44E5" w:rsidRPr="007744E5" w:rsidRDefault="007744E5" w:rsidP="007744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44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об образовании детей, проживающих в районах Крайнего Севера и приравненных к ним местностях </w:t>
      </w:r>
    </w:p>
    <w:p w:rsidR="007744E5" w:rsidRPr="007744E5" w:rsidRDefault="007744E5" w:rsidP="007744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44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(в </w:t>
      </w:r>
      <w:proofErr w:type="spellStart"/>
      <w:r w:rsidRPr="007744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т.ч</w:t>
      </w:r>
      <w:proofErr w:type="spellEnd"/>
      <w:r w:rsidRPr="007744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коренных малочисленных народов Севера)</w:t>
      </w:r>
    </w:p>
    <w:p w:rsidR="007744E5" w:rsidRPr="007744E5" w:rsidRDefault="007744E5" w:rsidP="0077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2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2262"/>
        <w:gridCol w:w="1842"/>
        <w:gridCol w:w="4830"/>
        <w:gridCol w:w="3455"/>
      </w:tblGrid>
      <w:tr w:rsidR="007744E5" w:rsidRPr="007744E5" w:rsidTr="0023477F">
        <w:trPr>
          <w:jc w:val="center"/>
        </w:trPr>
        <w:tc>
          <w:tcPr>
            <w:tcW w:w="540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Наименование ОО</w:t>
            </w:r>
          </w:p>
        </w:tc>
        <w:tc>
          <w:tcPr>
            <w:tcW w:w="184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Кол-во 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обучающихся</w:t>
            </w:r>
          </w:p>
        </w:tc>
        <w:tc>
          <w:tcPr>
            <w:tcW w:w="4830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ФИО педагога, ведущего обучение эвенкийскому языку и литературе, (квалификационная категория, курсы повышения квалификации)</w:t>
            </w:r>
          </w:p>
        </w:tc>
        <w:tc>
          <w:tcPr>
            <w:tcW w:w="345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Кол-во часов, отведенных на изучение эвенкийского языка и литературы </w:t>
            </w:r>
          </w:p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(за счет чего)</w:t>
            </w:r>
          </w:p>
        </w:tc>
      </w:tr>
      <w:tr w:rsidR="007744E5" w:rsidRPr="007744E5" w:rsidTr="0023477F">
        <w:trPr>
          <w:jc w:val="center"/>
        </w:trPr>
        <w:tc>
          <w:tcPr>
            <w:tcW w:w="540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30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455" w:type="dxa"/>
          </w:tcPr>
          <w:p w:rsidR="007744E5" w:rsidRPr="007744E5" w:rsidRDefault="007744E5" w:rsidP="007744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744E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C61782" w:rsidRDefault="00C61782" w:rsidP="00C6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B09" w:rsidRPr="00BC7271" w:rsidRDefault="003A6B09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3A6B09">
        <w:rPr>
          <w:rFonts w:ascii="Times New Roman" w:eastAsia="Times New Roman" w:hAnsi="Times New Roman" w:cs="Times New Roman"/>
          <w:lang w:eastAsia="ru-RU"/>
        </w:rPr>
        <w:t>Таблица №12</w:t>
      </w:r>
    </w:p>
    <w:p w:rsidR="00BC7271" w:rsidRPr="003A6B09" w:rsidRDefault="00BC7271" w:rsidP="003A6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B09" w:rsidRPr="003A6B09" w:rsidRDefault="003A6B09" w:rsidP="003A6B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A6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</w:t>
      </w:r>
      <w:r w:rsidRPr="003A6B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 планируемых</w:t>
      </w:r>
      <w:r w:rsidRPr="003A6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направлениях профильного обучения в общеобразовательных организациях</w:t>
      </w:r>
      <w:r w:rsidRPr="003A6B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3A6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2019/20 учебном году</w:t>
      </w:r>
    </w:p>
    <w:p w:rsidR="003A6B09" w:rsidRPr="003A6B09" w:rsidRDefault="003A6B09" w:rsidP="003A6B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807"/>
        <w:gridCol w:w="1985"/>
        <w:gridCol w:w="992"/>
        <w:gridCol w:w="1276"/>
        <w:gridCol w:w="992"/>
        <w:gridCol w:w="1276"/>
        <w:gridCol w:w="2835"/>
        <w:gridCol w:w="2022"/>
      </w:tblGrid>
      <w:tr w:rsidR="003A6B09" w:rsidRPr="003A6B09" w:rsidTr="0023477F">
        <w:trPr>
          <w:trHeight w:val="269"/>
        </w:trPr>
        <w:tc>
          <w:tcPr>
            <w:tcW w:w="1845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округа</w:t>
            </w:r>
          </w:p>
        </w:tc>
        <w:tc>
          <w:tcPr>
            <w:tcW w:w="1807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профиля обучения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Краткое наименование школ, в которых планируется обучение по указанному профилю (простым перечислением в строке)</w:t>
            </w:r>
          </w:p>
        </w:tc>
        <w:tc>
          <w:tcPr>
            <w:tcW w:w="992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10 классов (групп) профильного обучения по указанному профилю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 плану)</w:t>
            </w:r>
          </w:p>
        </w:tc>
        <w:tc>
          <w:tcPr>
            <w:tcW w:w="1276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Численность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десятиклассников, которые будут обучаться по указанному профилю</w:t>
            </w:r>
          </w:p>
        </w:tc>
        <w:tc>
          <w:tcPr>
            <w:tcW w:w="992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11 классов (групп) профильного обучения (по плану)</w:t>
            </w:r>
          </w:p>
        </w:tc>
        <w:tc>
          <w:tcPr>
            <w:tcW w:w="1276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Численность</w:t>
            </w:r>
          </w:p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одиннадцати0классников, которые будут обучаться по указанному профилю</w:t>
            </w:r>
          </w:p>
        </w:tc>
        <w:tc>
          <w:tcPr>
            <w:tcW w:w="2835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спецкурсов, элективных курсов к указанным направлениям профильного обучения</w:t>
            </w:r>
          </w:p>
        </w:tc>
        <w:tc>
          <w:tcPr>
            <w:tcW w:w="2022" w:type="dxa"/>
          </w:tcPr>
          <w:p w:rsidR="003A6B09" w:rsidRPr="003A6B09" w:rsidRDefault="003A6B09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организаций профессионального образования, с которыми заключены договоры на обучение школьников по указанному профилю</w:t>
            </w: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</w:t>
            </w:r>
            <w:proofErr w:type="spellEnd"/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Технологический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№1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БГПУ,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АмГУ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ДальГАУ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экономический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АмГУ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ДальГАУ</w:t>
            </w:r>
            <w:proofErr w:type="spellEnd"/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Естественно-научный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АмГУ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ДальГАУ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АГМА</w:t>
            </w: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Естественно-научный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 2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Подготовка к ЕГЭ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Химия без границ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Подготовка к ЕГЭ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Литературоведение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Социально-управленческий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Риторика, Ораторское искусство,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Cтилистика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речи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Информационно-технологический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Финансовая грамотность,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IT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-технологии в современном пространстве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«Алексеевская гимназия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Практикум решение задач повышенной сложности (элективный курс)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БГПУ</w:t>
            </w: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 - экономический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Практикум по русскому языку (элективный курс)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Практикум по русскому языку (элективный курс)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БГПУ</w:t>
            </w:r>
          </w:p>
        </w:tc>
      </w:tr>
      <w:tr w:rsidR="00BC7271" w:rsidRPr="003A6B09" w:rsidTr="0023477F">
        <w:trPr>
          <w:trHeight w:val="14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 5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hAnsi="Times New Roman" w:cs="Times New Roman"/>
                <w:sz w:val="20"/>
                <w:szCs w:val="20"/>
              </w:rPr>
              <w:t>Экономика и предпринимательство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Актуальные вопросы обществознания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22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Информационно-технологический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Основы 3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 моделирования и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прототипирования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hAnsi="Times New Roman" w:cs="Times New Roman"/>
                <w:sz w:val="20"/>
                <w:szCs w:val="20"/>
              </w:rPr>
              <w:t>Основы химических методов исследования веществ;</w:t>
            </w:r>
          </w:p>
          <w:p w:rsidR="00BC7271" w:rsidRPr="003A6B09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Комбинированные задачи по физике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5372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Универсальный (оборонно-спортивная направленность)</w:t>
            </w:r>
          </w:p>
        </w:tc>
        <w:tc>
          <w:tcPr>
            <w:tcW w:w="198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№ 6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Тактическая подготовка (52 часа)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Инженерная подготовка (14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РХБ защита (16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по связи (16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Военная топография (18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Военно0медицинская подготовка (12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Военная история (38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Общевоинские уставы ВС РФ (14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Строевая подготовка (16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Огневая подготовка (40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Техническая подготовка (30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Общественно0государственная подготовка (30 часов)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Основы горной подготовки (26 часов)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ДВОКУ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им.К.К.Рокоссовского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ХПИ</w:t>
            </w:r>
          </w:p>
        </w:tc>
      </w:tr>
      <w:tr w:rsidR="00BC7271" w:rsidRPr="003A6B09" w:rsidTr="0023477F">
        <w:trPr>
          <w:trHeight w:val="557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Социально. экономический</w:t>
            </w:r>
          </w:p>
        </w:tc>
        <w:tc>
          <w:tcPr>
            <w:tcW w:w="198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Экономика, право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15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 - гуманитарный</w:t>
            </w:r>
          </w:p>
        </w:tc>
        <w:tc>
          <w:tcPr>
            <w:tcW w:w="1985" w:type="dxa"/>
            <w:vMerge w:val="restart"/>
          </w:tcPr>
          <w:p w:rsidR="00CA0F64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</w:t>
            </w:r>
          </w:p>
          <w:p w:rsidR="00CA0F64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10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«История России в лицах»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«Основы права»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«Структура сочинения. Сочинения разных жанров»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15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Физико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-математический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«Решение уравнений»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«Алгебра плюс»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«Практикум по физике»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36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widowControl w:val="0"/>
              <w:tabs>
                <w:tab w:val="left" w:pos="3960"/>
              </w:tabs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  <w:t>Химико-биологический (медицинский)</w:t>
            </w:r>
          </w:p>
        </w:tc>
        <w:tc>
          <w:tcPr>
            <w:tcW w:w="1985" w:type="dxa"/>
            <w:vMerge w:val="restart"/>
          </w:tcPr>
          <w:p w:rsidR="00CA0F64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«Лицей </w:t>
            </w:r>
          </w:p>
          <w:p w:rsidR="00CA0F64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11 </w:t>
            </w:r>
          </w:p>
          <w:p w:rsidR="00BC7271" w:rsidRPr="003A6B09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латынь, генетика, химия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АГМА</w:t>
            </w:r>
          </w:p>
        </w:tc>
      </w:tr>
      <w:tr w:rsidR="00BC7271" w:rsidRPr="003A6B09" w:rsidTr="0023477F">
        <w:trPr>
          <w:trHeight w:val="689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  <w:t>Социально-гуманитарный (юридический)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Уголовное право;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2)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Культурология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УМВД по Амурской области</w:t>
            </w:r>
          </w:p>
        </w:tc>
      </w:tr>
      <w:tr w:rsidR="00BC7271" w:rsidRPr="003A6B09" w:rsidTr="0023477F">
        <w:trPr>
          <w:trHeight w:val="978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  <w:t xml:space="preserve">Инженерно-технологический </w:t>
            </w: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Lucida Sans Unicode" w:hAnsi="Times New Roman" w:cs="Times New Roman"/>
                <w:kern w:val="1"/>
                <w:sz w:val="20"/>
                <w:szCs w:val="20"/>
                <w:lang w:eastAsia="ru-RU"/>
              </w:rPr>
              <w:t>(физико-математический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 курс по физике;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2) курс по математике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БГПУ</w:t>
            </w:r>
          </w:p>
        </w:tc>
      </w:tr>
      <w:tr w:rsidR="00BC7271" w:rsidRPr="003A6B09" w:rsidTr="0023477F">
        <w:trPr>
          <w:trHeight w:val="97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Естественно-математический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F64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МБОУ «Школа </w:t>
            </w:r>
          </w:p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№ 12                                            г. Благовещенска»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Трудные вопросы в изучении биологии, химии. Решение задач с параметрами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271" w:rsidRPr="003A6B09" w:rsidTr="0023477F">
        <w:trPr>
          <w:trHeight w:val="437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Информационно-технологический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Решение задач с параметрами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271" w:rsidRPr="003A6B09" w:rsidTr="0023477F">
        <w:trPr>
          <w:trHeight w:val="127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Инженерно-физический</w:t>
            </w:r>
          </w:p>
        </w:tc>
        <w:tc>
          <w:tcPr>
            <w:tcW w:w="1985" w:type="dxa"/>
            <w:vMerge w:val="restart"/>
          </w:tcPr>
          <w:p w:rsidR="00CA0F64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“Школа №13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="00CA0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Благовещенска”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“Избранные вопросы курса “Алгебра и начало анализа”,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Курс “индивидуальной0практической грамотности”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АмГУ</w:t>
            </w:r>
            <w:proofErr w:type="spellEnd"/>
          </w:p>
        </w:tc>
      </w:tr>
      <w:tr w:rsidR="00BC7271" w:rsidRPr="003A6B09" w:rsidTr="0023477F">
        <w:trPr>
          <w:trHeight w:val="115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Медицинский 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“Основы медицинских знаний”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“Основополагающие вопросы курса биологии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“Решение качественных задач по химии”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АГМА</w:t>
            </w:r>
          </w:p>
        </w:tc>
      </w:tr>
      <w:tr w:rsidR="00BC7271" w:rsidRPr="003A6B09" w:rsidTr="0023477F">
        <w:trPr>
          <w:trHeight w:val="91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“История государства и права”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“Экономика и право”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“Психология”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АмГУ</w:t>
            </w:r>
            <w:proofErr w:type="spellEnd"/>
          </w:p>
        </w:tc>
      </w:tr>
      <w:tr w:rsidR="00BC7271" w:rsidRPr="003A6B09" w:rsidTr="0023477F">
        <w:trPr>
          <w:trHeight w:val="67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Социально-экономический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№14 г</w:t>
            </w:r>
            <w:r w:rsidR="00CA0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 Основы бизнеса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2) Финансовая грамотность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91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Филологический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 Современные международные отношения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2) Культурология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91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Информационно-технический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 Решение олимпиадных задач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2) Программирование на языке Паскаль 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91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Физико-математический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 Решение олимпиадных задач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2) Практическая физика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545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ИУП (профильные предметы общество, математика,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англ.язык</w:t>
            </w:r>
            <w:proofErr w:type="spellEnd"/>
          </w:p>
        </w:tc>
        <w:tc>
          <w:tcPr>
            <w:tcW w:w="1985" w:type="dxa"/>
            <w:vMerge w:val="restart"/>
          </w:tcPr>
          <w:p w:rsidR="00BC7271" w:rsidRPr="003A6B09" w:rsidRDefault="00BC7271" w:rsidP="00CA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МБОУ «Школа №15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="00CA0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«Родной язык в «в реке времени»»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Универсальный метод решения неравенств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552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ИУП (профильные предметы общество, математика, англ. язык)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«Родной язык в «в реке времени»»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Практикум по решению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разноуровневых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задач к ЕГЭ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Личность в истории: образовательные проекты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239E" w:rsidRPr="003A6B09" w:rsidTr="0023477F">
        <w:trPr>
          <w:trHeight w:val="927"/>
        </w:trPr>
        <w:tc>
          <w:tcPr>
            <w:tcW w:w="1845" w:type="dxa"/>
            <w:vMerge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Информационно-технологический</w:t>
            </w:r>
          </w:p>
        </w:tc>
        <w:tc>
          <w:tcPr>
            <w:tcW w:w="1985" w:type="dxa"/>
            <w:vMerge w:val="restart"/>
          </w:tcPr>
          <w:p w:rsidR="005A239E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№16 </w:t>
            </w:r>
          </w:p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5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vMerge w:val="restart"/>
          </w:tcPr>
          <w:p w:rsidR="005A239E" w:rsidRPr="003A6B09" w:rsidRDefault="005A239E" w:rsidP="00E9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239E">
              <w:rPr>
                <w:rFonts w:ascii="Times New Roman" w:hAnsi="Times New Roman" w:cs="Times New Roman"/>
                <w:sz w:val="20"/>
                <w:szCs w:val="20"/>
              </w:rPr>
              <w:t>АМГУ, БГПУ, МГТУ имени Н.Э. Баумана, СГАУ имени С.П. Королева</w:t>
            </w:r>
          </w:p>
        </w:tc>
      </w:tr>
      <w:tr w:rsidR="005A239E" w:rsidRPr="003A6B09" w:rsidTr="0023477F">
        <w:trPr>
          <w:trHeight w:val="623"/>
        </w:trPr>
        <w:tc>
          <w:tcPr>
            <w:tcW w:w="1845" w:type="dxa"/>
            <w:vMerge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  <w:vMerge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5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vMerge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239E" w:rsidRPr="003A6B09" w:rsidTr="0023477F">
        <w:trPr>
          <w:trHeight w:val="608"/>
        </w:trPr>
        <w:tc>
          <w:tcPr>
            <w:tcW w:w="1845" w:type="dxa"/>
            <w:vMerge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Физико-химический</w:t>
            </w:r>
          </w:p>
        </w:tc>
        <w:tc>
          <w:tcPr>
            <w:tcW w:w="1985" w:type="dxa"/>
            <w:vMerge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835" w:type="dxa"/>
          </w:tcPr>
          <w:p w:rsidR="005A239E" w:rsidRPr="003A6B09" w:rsidRDefault="005A239E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vMerge/>
          </w:tcPr>
          <w:p w:rsidR="005A239E" w:rsidRPr="003A6B09" w:rsidRDefault="005A239E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3746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Военный (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Росгвардия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985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</w:t>
            </w: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«Школа №17</w:t>
            </w: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 чел.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Наименование спецкурсов</w:t>
            </w:r>
            <w:r w:rsidRPr="003A6B09"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  <w:lang w:eastAsia="ru-RU"/>
              </w:rPr>
              <w:t>:</w:t>
            </w:r>
          </w:p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ru-RU"/>
              </w:rPr>
              <w:t>1.Строевая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подготовка: изучение общевоинских уставов ВС РФ</w:t>
            </w:r>
          </w:p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2.Физическая подготовка: рукопашный бой</w:t>
            </w:r>
          </w:p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3.Специальная подготовка:</w:t>
            </w:r>
          </w:p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военная топография,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медицинская подготовка, основы безопасности военной службы, основы РХБЗ, </w:t>
            </w:r>
            <w:proofErr w:type="spell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военно</w:t>
            </w:r>
            <w:proofErr w:type="spell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психологическая подготовка</w:t>
            </w:r>
          </w:p>
          <w:p w:rsidR="00BC7271" w:rsidRPr="003A6B09" w:rsidRDefault="00BC7271" w:rsidP="003A6B09">
            <w:pPr>
              <w:spacing w:after="0" w:line="2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4.Огневая подготовка.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5.Военная история.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552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Социально-экономический</w:t>
            </w:r>
          </w:p>
        </w:tc>
        <w:tc>
          <w:tcPr>
            <w:tcW w:w="1985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</w:t>
            </w: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«Школа №17 </w:t>
            </w:r>
          </w:p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 чел.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Профильные  предметы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математика, право, экономика,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география, обществознание.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Элективные курсы: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«Экономика и предпринимательство»,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«Элементарная математика в экономике и бизнесе»,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«Человек в обществе. Гражданин в государстве».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42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Социально-гуманитарный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«Школа №22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Благовещенска»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Мы в мире экономики</w:t>
            </w:r>
          </w:p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 Трудные вопросы орфографии и пунктуации</w:t>
            </w:r>
          </w:p>
          <w:p w:rsidR="00BC7271" w:rsidRPr="003A6B09" w:rsidRDefault="00BC7271" w:rsidP="003A6B09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Экономика и право. Будь в своем праве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271" w:rsidRPr="003A6B09" w:rsidRDefault="00BC7271" w:rsidP="003A6B0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271" w:rsidRPr="003A6B09" w:rsidTr="0023477F">
        <w:trPr>
          <w:trHeight w:val="1138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Информационно-технологический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№23 г. Благовещенска»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Программирование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Моделирование и проектирование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Инженерная графика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689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Социально-экономический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Основы социологии, Основы философии, Человек имеет право, 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1670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«Гимназия № 25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</w:tcPr>
          <w:p w:rsidR="00BC7271" w:rsidRPr="003A6B09" w:rsidRDefault="00BC7271" w:rsidP="00E92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Соглашение </w:t>
            </w:r>
            <w:r w:rsidR="00E92A52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 w:rsidRPr="003A6B0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Институтом Международного Образования ХПУ и Ассоциацией школ России </w:t>
            </w:r>
          </w:p>
        </w:tc>
      </w:tr>
      <w:tr w:rsidR="00BC7271" w:rsidRPr="003A6B09" w:rsidTr="0023477F">
        <w:trPr>
          <w:trHeight w:val="449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Естественно-научный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графика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46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графика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464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Универсальный (оборонно-спортивный)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Курс молодого бойца;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Школа выживания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 Хабаровским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пограничным институтом ФСБ России</w:t>
            </w:r>
          </w:p>
        </w:tc>
      </w:tr>
      <w:tr w:rsidR="00BC7271" w:rsidRPr="003A6B09" w:rsidTr="0023477F">
        <w:trPr>
          <w:trHeight w:val="2821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Физико-математический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№26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Избранные вопросы математики</w:t>
            </w:r>
          </w:p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Практическое обществознание</w:t>
            </w:r>
          </w:p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Грамматика английского языка</w:t>
            </w:r>
          </w:p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Русское правописание: орфография и пунктуация</w:t>
            </w:r>
          </w:p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Синтаксис сложного предложения</w:t>
            </w:r>
          </w:p>
          <w:p w:rsidR="00BC7271" w:rsidRPr="003A6B09" w:rsidRDefault="00BC7271" w:rsidP="003A6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письму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2292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Естественно -научный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МБОУ «Школа №27 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Избранные вопросы математики.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Решение  задач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генетике.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Химия в задачах и упражнениях.</w:t>
            </w:r>
          </w:p>
        </w:tc>
        <w:tc>
          <w:tcPr>
            <w:tcW w:w="2022" w:type="dxa"/>
          </w:tcPr>
          <w:p w:rsidR="00BC7271" w:rsidRPr="003A6B09" w:rsidRDefault="00BC7271" w:rsidP="00804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АГМА </w:t>
            </w:r>
          </w:p>
        </w:tc>
      </w:tr>
      <w:tr w:rsidR="00BC7271" w:rsidRPr="003A6B09" w:rsidTr="0023477F">
        <w:trPr>
          <w:trHeight w:val="2228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 - гуманитарный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Обществознание:  теория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практика.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Разноаспектный анализ текста.</w:t>
            </w:r>
          </w:p>
        </w:tc>
        <w:tc>
          <w:tcPr>
            <w:tcW w:w="2022" w:type="dxa"/>
          </w:tcPr>
          <w:p w:rsidR="00BC7271" w:rsidRPr="003A6B09" w:rsidRDefault="00BC7271" w:rsidP="008049AE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ДальГАУ</w:t>
            </w:r>
            <w:proofErr w:type="spellEnd"/>
          </w:p>
        </w:tc>
      </w:tr>
      <w:tr w:rsidR="00BC7271" w:rsidRPr="003A6B09" w:rsidTr="0023477F">
        <w:trPr>
          <w:trHeight w:val="1153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Естественно - научный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Избранные вопросы математики.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Решение  задач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генетике.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Химия в задачах и упражнениях.</w:t>
            </w:r>
          </w:p>
        </w:tc>
        <w:tc>
          <w:tcPr>
            <w:tcW w:w="2022" w:type="dxa"/>
          </w:tcPr>
          <w:p w:rsidR="00BC7271" w:rsidRPr="003A6B09" w:rsidRDefault="00BC7271" w:rsidP="00804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АГМА </w:t>
            </w:r>
          </w:p>
        </w:tc>
      </w:tr>
      <w:tr w:rsidR="00BC7271" w:rsidRPr="003A6B09" w:rsidTr="0023477F">
        <w:trPr>
          <w:trHeight w:val="1668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tabs>
                <w:tab w:val="left" w:pos="378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Социально-гуманитарный</w:t>
            </w:r>
          </w:p>
        </w:tc>
        <w:tc>
          <w:tcPr>
            <w:tcW w:w="1985" w:type="dxa"/>
            <w:vMerge w:val="restart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МАОУ «Школа №28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Благовещенска»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Практикум по решению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заданий  по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математике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сочинению по литературе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Обществознание:  теория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практика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7271" w:rsidRPr="003A6B09" w:rsidTr="0023477F">
        <w:trPr>
          <w:trHeight w:val="2067"/>
        </w:trPr>
        <w:tc>
          <w:tcPr>
            <w:tcW w:w="184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</w:tcPr>
          <w:p w:rsidR="00BC7271" w:rsidRPr="003A6B09" w:rsidRDefault="00BC7271" w:rsidP="003A6B09">
            <w:pPr>
              <w:tabs>
                <w:tab w:val="left" w:pos="3780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Физико-математический</w:t>
            </w:r>
          </w:p>
        </w:tc>
        <w:tc>
          <w:tcPr>
            <w:tcW w:w="1985" w:type="dxa"/>
            <w:vMerge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9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76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835" w:type="dxa"/>
          </w:tcPr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Избранные </w:t>
            </w:r>
            <w:proofErr w:type="gramStart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вопросы  математики</w:t>
            </w:r>
            <w:proofErr w:type="gramEnd"/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Экономика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Обществознание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Сложные вопросы истории</w:t>
            </w:r>
          </w:p>
          <w:p w:rsidR="00BC7271" w:rsidRPr="003A6B09" w:rsidRDefault="00BC7271" w:rsidP="003A6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B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сочинению по литературе</w:t>
            </w:r>
          </w:p>
        </w:tc>
        <w:tc>
          <w:tcPr>
            <w:tcW w:w="2022" w:type="dxa"/>
          </w:tcPr>
          <w:p w:rsidR="00BC7271" w:rsidRPr="003A6B09" w:rsidRDefault="00BC7271" w:rsidP="003A6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67CB" w:rsidRDefault="00F567CB"/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8049AE" w:rsidRDefault="008049AE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DD58C1" w:rsidRDefault="00DD58C1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</w:p>
    <w:p w:rsidR="00575F2F" w:rsidRPr="00575F2F" w:rsidRDefault="00575F2F" w:rsidP="00575F2F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  <w:r w:rsidRPr="00575F2F">
        <w:rPr>
          <w:rFonts w:ascii="Times New Roman" w:eastAsia="Times New Roman" w:hAnsi="Times New Roman" w:cs="Times New Roman"/>
          <w:lang w:eastAsia="ru-RU"/>
        </w:rPr>
        <w:lastRenderedPageBreak/>
        <w:t>Таблица № 13</w:t>
      </w:r>
    </w:p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Сведения </w:t>
      </w:r>
    </w:p>
    <w:p w:rsidR="00575F2F" w:rsidRPr="00575F2F" w:rsidRDefault="00575F2F" w:rsidP="00575F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 общеобразовательных </w:t>
      </w:r>
      <w:proofErr w:type="gramStart"/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организациях  города</w:t>
      </w:r>
      <w:proofErr w:type="gramEnd"/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Благовещенска </w:t>
      </w:r>
    </w:p>
    <w:p w:rsidR="00575F2F" w:rsidRPr="00575F2F" w:rsidRDefault="00575F2F" w:rsidP="00DD58C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5F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(по состоянию на 01.08.2019)</w:t>
      </w:r>
    </w:p>
    <w:tbl>
      <w:tblPr>
        <w:tblStyle w:val="af5"/>
        <w:tblW w:w="15559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81"/>
        <w:gridCol w:w="1574"/>
        <w:gridCol w:w="1683"/>
        <w:gridCol w:w="1366"/>
        <w:gridCol w:w="1134"/>
        <w:gridCol w:w="851"/>
        <w:gridCol w:w="1276"/>
        <w:gridCol w:w="1134"/>
        <w:gridCol w:w="1417"/>
      </w:tblGrid>
      <w:tr w:rsidR="00575F2F" w:rsidRPr="00575F2F" w:rsidTr="0023477F">
        <w:trPr>
          <w:trHeight w:val="914"/>
        </w:trPr>
        <w:tc>
          <w:tcPr>
            <w:tcW w:w="817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Краткое наименование общеобразовательной организации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 (с индексом)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ФИО руководителя (полностью)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Номера телефонов </w:t>
            </w:r>
            <w:proofErr w:type="gram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руководителя  (</w:t>
            </w:r>
            <w:proofErr w:type="gram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рабочий с кодом и сотовый)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 электронной почты</w:t>
            </w:r>
          </w:p>
        </w:tc>
        <w:tc>
          <w:tcPr>
            <w:tcW w:w="1134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Проектная мощность (чел.)</w:t>
            </w:r>
          </w:p>
        </w:tc>
        <w:tc>
          <w:tcPr>
            <w:tcW w:w="851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Всего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обуч-ся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(чел.)</w:t>
            </w:r>
          </w:p>
        </w:tc>
        <w:tc>
          <w:tcPr>
            <w:tcW w:w="1276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т.ч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на уровне начального общего образования, чел.</w:t>
            </w:r>
          </w:p>
        </w:tc>
        <w:tc>
          <w:tcPr>
            <w:tcW w:w="1134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т.ч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на уровне основного общего образования, чел.</w:t>
            </w:r>
          </w:p>
        </w:tc>
        <w:tc>
          <w:tcPr>
            <w:tcW w:w="1417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т.ч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на уровне среднего общего образования, чел.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МАОУ«</w:t>
            </w:r>
            <w:proofErr w:type="gram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Гимназия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№ 1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675000, Амурская область, город Благовещенск, ул. Калинина, 13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Крицкая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Галина Александровна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(4162)773401;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8 914 589 3515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highlight w:val="yellow"/>
                <w:u w:val="single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spoh1_blag@rambler.ru</w:t>
            </w:r>
            <w:r w:rsidRPr="00575F2F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u w:val="single"/>
                <w:lang w:eastAsia="ru-RU"/>
              </w:rPr>
              <w:t xml:space="preserve">; 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spoh1_blag@mail.ru 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1570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770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2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Лазо, 41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Гамерман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Татьяна Ивановна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8(4162)772560; 89622849592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GB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school2blg@mail.ru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1386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1496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649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735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112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«Алексеевская гимназия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Горького, 153</w:t>
            </w:r>
            <w:r w:rsidRPr="00575F2F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Фурсова Наталья Константиновна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8(4162)337232;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89143932</w:t>
            </w:r>
            <w:bookmarkStart w:id="0" w:name="_GoBack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bookmarkEnd w:id="0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spoh4-blag@rambler.ru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1517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701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161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«Школа № 5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675000, Амурская область, город Благовещенск, ул.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Театраль</w:t>
            </w:r>
            <w:proofErr w:type="spellEnd"/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2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Зубрицкая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Елена Николаевна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</w:t>
            </w: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772-536;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89098937597</w:t>
            </w:r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spoh5blag2006@mail.ru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1437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602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716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«Лицей № 6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675000, Амурская область, город Благовещенск,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ул.Горького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233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Евглевская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Елена Игоревна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8(4162)52 25 98;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89145572758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spoh6@mail.ru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643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687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185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10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Трудовая, д. 182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Макухина Надежда Михайловна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8(4162)42-56-16;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8-909-815-00-95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gri1946@yandex.ru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1070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1393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675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648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«Лицей № 11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Амурская область, г. Благовещенск, ул. Амурская, д. 151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Гаврилко Наталья Петровна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 33-17-47</w:t>
            </w:r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8-962-284-99-18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shkola11_amur@mail.ru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666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752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12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675000, Амурская область, город Благовещенск, ул.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Зейская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89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Коровник Марина Анатольевна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</w:rPr>
              <w:t>7(4162)53-62-74;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</w:rPr>
              <w:t>89619593575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shkola12amur@mail.ru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1196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«Школа № 13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675000, Амурская область, город Благовещенск, ул.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Кантемирова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6/2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Кобыльникова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Эльмира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Генриковна</w:t>
            </w:r>
            <w:proofErr w:type="spellEnd"/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8(4162)36-56-76;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89638142711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school_13_28@mail.ru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1325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618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606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14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675000, Амурская область, город 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Благовещенск, ул. Фрунзе, 57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Помалейко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Алексей Георгиевич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52-99-77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89098140551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GB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mobusoh14@mail.ru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1176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1185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525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515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145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15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Театральная, 276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Мандзюк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Ольга Петровна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 520963;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89145389428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GB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GB" w:eastAsia="ru-RU"/>
              </w:rPr>
              <w:t>spoch15@mail.ru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964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1318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624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638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56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«Школа № 16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Институтская, 15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И.о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Дараган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Зинаида Викторовна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8(4162)209536;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89145641879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GB" w:eastAsia="ru-RU"/>
              </w:rPr>
              <w:t>sposh1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6@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ru</w:t>
            </w:r>
            <w:proofErr w:type="spellEnd"/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1176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2002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927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932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143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«Школа № 17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 Свободная, 33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Парфенова Ирина Юрьевна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62)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89622847601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spoh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17@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yandex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</w:t>
            </w:r>
            <w:proofErr w:type="spellEnd"/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1324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1459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697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695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«Школа № 22 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</w:rPr>
              <w:t>675000, Амурская область, город Благовещенск, ул.  Ленина, 196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Голошумова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Людмила Витальевна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</w:rPr>
              <w:t>8(4162)527885;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</w:rPr>
              <w:t>8 924 846 5031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school-22@mail.ru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520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998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455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476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23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п. Моховая Падь, ДОС-23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Фаст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Оксана Витальевна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8(4162)441388;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89622852753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shkola-23@mail.ru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750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644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285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310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49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МБОУ "Школа № 24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Благовещенска"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обл.,</w:t>
            </w:r>
          </w:p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Благовещенск,</w:t>
            </w:r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с. Белогорье, ул. Заводская, 18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Щербакова Татьяна Валерьевна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8(4162)338-263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8(914)579-75-40</w:t>
            </w:r>
          </w:p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chans24@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ru</w:t>
            </w:r>
            <w:proofErr w:type="spellEnd"/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МАОУ «Гимназия № 25 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Калинина, 130/2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Намаконова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Екатерина Алексеевна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8(4162)366595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89246715079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Spoh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blag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@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yandex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</w:t>
            </w:r>
            <w:proofErr w:type="spellEnd"/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2047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1989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911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163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«Школа № 26 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Комсомольская, 21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И.о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Павлюченко Людмила Викторовна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8(4162)335418;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89146087811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school26blag@mail.ru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1681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713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МБОУ «Школа № 27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675000, Амурская область, город Благовещенск, ул. Ломоносова, д. 154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Глухих Елена Валерьевна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(4162) </w:t>
            </w: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33-28-23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89145543617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mousosh27@mail.ru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850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1199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508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614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77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МАОУ «Школа № 28 </w:t>
            </w:r>
          </w:p>
          <w:p w:rsidR="00575F2F" w:rsidRPr="00575F2F" w:rsidRDefault="00575F2F" w:rsidP="00575F2F">
            <w:pPr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675028, Амурская область, г. Благовещенск, ул. Студенческая, 43/3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Миронова Елена Васильевна </w:t>
            </w:r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8(4162)36-32-03</w:t>
            </w:r>
          </w:p>
          <w:p w:rsidR="00575F2F" w:rsidRPr="00575F2F" w:rsidRDefault="00575F2F" w:rsidP="00575F2F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8-961-95-95-456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spoh28-blag@mail.ru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1296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1654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759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771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</w:t>
            </w:r>
          </w:p>
        </w:tc>
      </w:tr>
      <w:tr w:rsidR="00575F2F" w:rsidRPr="00575F2F" w:rsidTr="0023477F">
        <w:trPr>
          <w:trHeight w:val="251"/>
        </w:trPr>
        <w:tc>
          <w:tcPr>
            <w:tcW w:w="817" w:type="dxa"/>
          </w:tcPr>
          <w:p w:rsidR="00575F2F" w:rsidRPr="00575F2F" w:rsidRDefault="00575F2F" w:rsidP="00575F2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</w:tcPr>
          <w:p w:rsidR="00575F2F" w:rsidRPr="00575F2F" w:rsidRDefault="00575F2F" w:rsidP="00575F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МАОУ «Прогимназия г. Благовещенска»</w:t>
            </w:r>
          </w:p>
        </w:tc>
        <w:tc>
          <w:tcPr>
            <w:tcW w:w="2181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675000, Амурская область, г. Благовещенск,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</w:t>
            </w:r>
            <w:proofErr w:type="spellEnd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Горького, 202</w:t>
            </w:r>
          </w:p>
        </w:tc>
        <w:tc>
          <w:tcPr>
            <w:tcW w:w="1574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Воеводина Галина </w:t>
            </w:r>
            <w:proofErr w:type="spellStart"/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Врежевна</w:t>
            </w:r>
            <w:proofErr w:type="spellEnd"/>
          </w:p>
        </w:tc>
        <w:tc>
          <w:tcPr>
            <w:tcW w:w="1683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89622847778</w:t>
            </w:r>
          </w:p>
        </w:tc>
        <w:tc>
          <w:tcPr>
            <w:tcW w:w="1366" w:type="dxa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progimnazia@mail.ru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75F2F" w:rsidRPr="00575F2F" w:rsidTr="0023477F">
        <w:trPr>
          <w:trHeight w:val="251"/>
        </w:trPr>
        <w:tc>
          <w:tcPr>
            <w:tcW w:w="9747" w:type="dxa"/>
            <w:gridSpan w:val="6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22301</w:t>
            </w:r>
          </w:p>
        </w:tc>
        <w:tc>
          <w:tcPr>
            <w:tcW w:w="851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27715</w:t>
            </w:r>
          </w:p>
        </w:tc>
        <w:tc>
          <w:tcPr>
            <w:tcW w:w="1276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12412</w:t>
            </w:r>
          </w:p>
        </w:tc>
        <w:tc>
          <w:tcPr>
            <w:tcW w:w="1134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12952</w:t>
            </w:r>
          </w:p>
        </w:tc>
        <w:tc>
          <w:tcPr>
            <w:tcW w:w="1417" w:type="dxa"/>
            <w:vAlign w:val="center"/>
          </w:tcPr>
          <w:p w:rsidR="00575F2F" w:rsidRPr="00575F2F" w:rsidRDefault="00575F2F" w:rsidP="00575F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75F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2351</w:t>
            </w:r>
          </w:p>
        </w:tc>
      </w:tr>
    </w:tbl>
    <w:p w:rsidR="00575F2F" w:rsidRDefault="00575F2F" w:rsidP="008049AE"/>
    <w:sectPr w:rsidR="00575F2F" w:rsidSect="003A6B09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B77"/>
    <w:multiLevelType w:val="hybridMultilevel"/>
    <w:tmpl w:val="D856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23B"/>
    <w:multiLevelType w:val="hybridMultilevel"/>
    <w:tmpl w:val="79EA9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2548"/>
    <w:multiLevelType w:val="hybridMultilevel"/>
    <w:tmpl w:val="95BAA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65876"/>
    <w:multiLevelType w:val="hybridMultilevel"/>
    <w:tmpl w:val="B33EE662"/>
    <w:lvl w:ilvl="0" w:tplc="041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7269"/>
    <w:multiLevelType w:val="hybridMultilevel"/>
    <w:tmpl w:val="E02C93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2418B"/>
    <w:multiLevelType w:val="hybridMultilevel"/>
    <w:tmpl w:val="D8222CDC"/>
    <w:lvl w:ilvl="0" w:tplc="A76A4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5A80F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787D4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F4E7AE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39215C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100C9C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4E2583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06FED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5609482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08B614C"/>
    <w:multiLevelType w:val="multilevel"/>
    <w:tmpl w:val="E1A89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80D5F"/>
    <w:multiLevelType w:val="hybridMultilevel"/>
    <w:tmpl w:val="F5267C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F9"/>
    <w:rsid w:val="001D56EE"/>
    <w:rsid w:val="00285DCB"/>
    <w:rsid w:val="00311D58"/>
    <w:rsid w:val="00374D4E"/>
    <w:rsid w:val="003A6B09"/>
    <w:rsid w:val="004925CC"/>
    <w:rsid w:val="00522FC8"/>
    <w:rsid w:val="00575F2F"/>
    <w:rsid w:val="005A239E"/>
    <w:rsid w:val="00611173"/>
    <w:rsid w:val="006461FA"/>
    <w:rsid w:val="0067029D"/>
    <w:rsid w:val="006D4B18"/>
    <w:rsid w:val="007744E5"/>
    <w:rsid w:val="008049AE"/>
    <w:rsid w:val="00824ACC"/>
    <w:rsid w:val="008305F9"/>
    <w:rsid w:val="00955EA0"/>
    <w:rsid w:val="009B2338"/>
    <w:rsid w:val="009D5021"/>
    <w:rsid w:val="00B06FC7"/>
    <w:rsid w:val="00BC7271"/>
    <w:rsid w:val="00BE4D90"/>
    <w:rsid w:val="00C61782"/>
    <w:rsid w:val="00CA0F64"/>
    <w:rsid w:val="00CA7FFD"/>
    <w:rsid w:val="00DD58C1"/>
    <w:rsid w:val="00E92A52"/>
    <w:rsid w:val="00F02488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13A04-5F99-4DF4-B53F-F03CC8A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6B09"/>
    <w:pPr>
      <w:keepNext/>
      <w:widowControl w:val="0"/>
      <w:spacing w:after="0" w:line="240" w:lineRule="auto"/>
      <w:ind w:left="238" w:hanging="1922"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A6B09"/>
    <w:pPr>
      <w:keepNext/>
      <w:widowControl w:val="0"/>
      <w:spacing w:after="0" w:line="240" w:lineRule="auto"/>
      <w:ind w:left="238" w:hanging="1922"/>
      <w:outlineLvl w:val="1"/>
    </w:pPr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6B09"/>
    <w:pPr>
      <w:keepNext/>
      <w:widowControl w:val="0"/>
      <w:spacing w:after="0" w:line="240" w:lineRule="auto"/>
      <w:ind w:left="238" w:hanging="1922"/>
      <w:jc w:val="center"/>
      <w:outlineLvl w:val="2"/>
    </w:pPr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A6B0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A6B09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A6B09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A6B09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A6B09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6B09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6B09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6B09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6B0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A6B0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A6B0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A6B0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A6B09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A6B09"/>
  </w:style>
  <w:style w:type="paragraph" w:styleId="a3">
    <w:name w:val="Body Text Indent"/>
    <w:basedOn w:val="a"/>
    <w:link w:val="a4"/>
    <w:uiPriority w:val="99"/>
    <w:unhideWhenUsed/>
    <w:rsid w:val="003A6B0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3A6B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3A6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Без интервала Знак"/>
    <w:link w:val="a5"/>
    <w:uiPriority w:val="1"/>
    <w:locked/>
    <w:rsid w:val="003A6B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rsid w:val="003A6B09"/>
    <w:pP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3A6B0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3A6B0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3A6B0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a"/>
    <w:semiHidden/>
    <w:rsid w:val="003A6B0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9"/>
    <w:semiHidden/>
    <w:rsid w:val="003A6B0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Текст выноски Знак1"/>
    <w:basedOn w:val="a0"/>
    <w:uiPriority w:val="99"/>
    <w:semiHidden/>
    <w:rsid w:val="003A6B09"/>
    <w:rPr>
      <w:rFonts w:ascii="Segoe UI" w:hAnsi="Segoe UI" w:cs="Segoe U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A6B0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3A6B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itle"/>
    <w:basedOn w:val="a"/>
    <w:link w:val="ae"/>
    <w:qFormat/>
    <w:rsid w:val="003A6B0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Название Знак"/>
    <w:basedOn w:val="a0"/>
    <w:link w:val="ad"/>
    <w:rsid w:val="003A6B0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">
    <w:name w:val="Emphasis"/>
    <w:qFormat/>
    <w:rsid w:val="003A6B09"/>
    <w:rPr>
      <w:i/>
      <w:iCs/>
    </w:rPr>
  </w:style>
  <w:style w:type="paragraph" w:styleId="af0">
    <w:name w:val="List Paragraph"/>
    <w:basedOn w:val="a"/>
    <w:uiPriority w:val="34"/>
    <w:qFormat/>
    <w:rsid w:val="003A6B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3A6B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"/>
    <w:link w:val="21"/>
    <w:uiPriority w:val="99"/>
    <w:semiHidden/>
    <w:unhideWhenUsed/>
    <w:rsid w:val="003A6B0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0">
    <w:name w:val="Основной текст с отступом 2 Знак1"/>
    <w:basedOn w:val="a0"/>
    <w:uiPriority w:val="99"/>
    <w:semiHidden/>
    <w:rsid w:val="003A6B09"/>
  </w:style>
  <w:style w:type="paragraph" w:styleId="af1">
    <w:name w:val="Body Text"/>
    <w:basedOn w:val="a"/>
    <w:link w:val="af2"/>
    <w:unhideWhenUsed/>
    <w:rsid w:val="003A6B0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3A6B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"/>
    <w:next w:val="a"/>
    <w:qFormat/>
    <w:rsid w:val="003A6B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rt-postheader">
    <w:name w:val="art-postheader"/>
    <w:basedOn w:val="a0"/>
    <w:rsid w:val="003A6B09"/>
  </w:style>
  <w:style w:type="character" w:customStyle="1" w:styleId="submenu-table">
    <w:name w:val="submenu-table"/>
    <w:basedOn w:val="a0"/>
    <w:rsid w:val="003A6B09"/>
  </w:style>
  <w:style w:type="character" w:customStyle="1" w:styleId="33">
    <w:name w:val="Основной текст с отступом 3 Знак"/>
    <w:basedOn w:val="a0"/>
    <w:link w:val="34"/>
    <w:semiHidden/>
    <w:rsid w:val="003A6B09"/>
    <w:rPr>
      <w:rFonts w:ascii="Times New Roman" w:eastAsia="Times New Roman" w:hAnsi="Times New Roman" w:cs="Times New Roman"/>
      <w:sz w:val="16"/>
      <w:szCs w:val="16"/>
    </w:rPr>
  </w:style>
  <w:style w:type="paragraph" w:styleId="34">
    <w:name w:val="Body Text Indent 3"/>
    <w:basedOn w:val="a"/>
    <w:link w:val="33"/>
    <w:semiHidden/>
    <w:unhideWhenUsed/>
    <w:rsid w:val="003A6B0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10">
    <w:name w:val="Основной текст с отступом 3 Знак1"/>
    <w:basedOn w:val="a0"/>
    <w:uiPriority w:val="99"/>
    <w:semiHidden/>
    <w:rsid w:val="003A6B09"/>
    <w:rPr>
      <w:sz w:val="16"/>
      <w:szCs w:val="16"/>
    </w:rPr>
  </w:style>
  <w:style w:type="character" w:styleId="af4">
    <w:name w:val="Hyperlink"/>
    <w:rsid w:val="003A6B09"/>
    <w:rPr>
      <w:color w:val="0000FF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824ACC"/>
  </w:style>
  <w:style w:type="table" w:styleId="af5">
    <w:name w:val="Table Grid"/>
    <w:basedOn w:val="a1"/>
    <w:uiPriority w:val="59"/>
    <w:rsid w:val="0057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">
    <w:name w:val="Нет списка3"/>
    <w:next w:val="a2"/>
    <w:uiPriority w:val="99"/>
    <w:semiHidden/>
    <w:unhideWhenUsed/>
    <w:rsid w:val="00C6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7F5B-D7C9-45D3-8E25-E563598A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33</Pages>
  <Words>7052</Words>
  <Characters>40199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35</cp:revision>
  <dcterms:created xsi:type="dcterms:W3CDTF">2019-07-10T06:25:00Z</dcterms:created>
  <dcterms:modified xsi:type="dcterms:W3CDTF">2019-07-11T00:25:00Z</dcterms:modified>
</cp:coreProperties>
</file>