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81" w:rsidRDefault="007D529D" w:rsidP="00C40681">
      <w:pPr>
        <w:shd w:val="clear" w:color="auto" w:fill="FFFFFF"/>
        <w:tabs>
          <w:tab w:val="left" w:pos="10980"/>
        </w:tabs>
        <w:spacing w:before="7" w:line="276" w:lineRule="auto"/>
        <w:ind w:right="20" w:firstLine="5812"/>
        <w:jc w:val="both"/>
        <w:rPr>
          <w:bCs/>
          <w:sz w:val="28"/>
          <w:szCs w:val="28"/>
        </w:rPr>
      </w:pPr>
      <w:r w:rsidRPr="00132B9F">
        <w:rPr>
          <w:bCs/>
          <w:sz w:val="28"/>
          <w:szCs w:val="28"/>
        </w:rPr>
        <w:t xml:space="preserve">Приложение к приказу </w:t>
      </w:r>
    </w:p>
    <w:p w:rsidR="007D529D" w:rsidRPr="00132B9F" w:rsidRDefault="007D529D" w:rsidP="00C40681">
      <w:pPr>
        <w:shd w:val="clear" w:color="auto" w:fill="FFFFFF"/>
        <w:tabs>
          <w:tab w:val="left" w:pos="10980"/>
        </w:tabs>
        <w:spacing w:before="7" w:line="276" w:lineRule="auto"/>
        <w:ind w:right="20" w:firstLine="5812"/>
        <w:jc w:val="both"/>
        <w:rPr>
          <w:bCs/>
          <w:sz w:val="28"/>
          <w:szCs w:val="28"/>
        </w:rPr>
      </w:pPr>
      <w:r w:rsidRPr="00132B9F">
        <w:rPr>
          <w:bCs/>
          <w:sz w:val="28"/>
          <w:szCs w:val="28"/>
        </w:rPr>
        <w:t xml:space="preserve">от </w:t>
      </w:r>
      <w:r w:rsidR="006A1218" w:rsidRPr="006A1218">
        <w:rPr>
          <w:bCs/>
          <w:sz w:val="28"/>
          <w:szCs w:val="28"/>
          <w:u w:val="single"/>
        </w:rPr>
        <w:t>29.12.2018</w:t>
      </w:r>
      <w:r w:rsidR="006A1218">
        <w:rPr>
          <w:bCs/>
          <w:sz w:val="28"/>
          <w:szCs w:val="28"/>
        </w:rPr>
        <w:t xml:space="preserve"> </w:t>
      </w:r>
      <w:r w:rsidR="00B654F3" w:rsidRPr="00132B9F">
        <w:rPr>
          <w:bCs/>
          <w:sz w:val="28"/>
          <w:szCs w:val="28"/>
        </w:rPr>
        <w:t>№</w:t>
      </w:r>
      <w:r w:rsidR="006A1218">
        <w:rPr>
          <w:bCs/>
          <w:sz w:val="28"/>
          <w:szCs w:val="28"/>
        </w:rPr>
        <w:t xml:space="preserve"> </w:t>
      </w:r>
      <w:r w:rsidR="006A1218" w:rsidRPr="006A1218">
        <w:rPr>
          <w:bCs/>
          <w:sz w:val="28"/>
          <w:szCs w:val="28"/>
          <w:u w:val="single"/>
        </w:rPr>
        <w:t>827</w:t>
      </w:r>
      <w:r w:rsidRPr="00132B9F">
        <w:rPr>
          <w:bCs/>
          <w:sz w:val="28"/>
          <w:szCs w:val="28"/>
        </w:rPr>
        <w:t xml:space="preserve"> </w:t>
      </w:r>
    </w:p>
    <w:p w:rsidR="007D529D" w:rsidRPr="00132B9F" w:rsidRDefault="007D529D" w:rsidP="00E50650">
      <w:pPr>
        <w:spacing w:line="276" w:lineRule="auto"/>
        <w:rPr>
          <w:sz w:val="28"/>
          <w:szCs w:val="28"/>
        </w:rPr>
      </w:pPr>
    </w:p>
    <w:p w:rsidR="00B654F3" w:rsidRPr="00132B9F" w:rsidRDefault="00B654F3" w:rsidP="00E50650">
      <w:pPr>
        <w:spacing w:line="276" w:lineRule="auto"/>
        <w:jc w:val="center"/>
        <w:rPr>
          <w:sz w:val="28"/>
          <w:szCs w:val="28"/>
        </w:rPr>
      </w:pPr>
    </w:p>
    <w:p w:rsidR="00B654F3" w:rsidRPr="00132B9F" w:rsidRDefault="00B654F3" w:rsidP="00E50650">
      <w:pPr>
        <w:spacing w:line="276" w:lineRule="auto"/>
        <w:jc w:val="center"/>
        <w:rPr>
          <w:sz w:val="28"/>
          <w:szCs w:val="28"/>
        </w:rPr>
      </w:pPr>
    </w:p>
    <w:p w:rsidR="00B654F3" w:rsidRPr="00132B9F" w:rsidRDefault="00B654F3" w:rsidP="00132B9F">
      <w:pPr>
        <w:spacing w:line="276" w:lineRule="auto"/>
        <w:jc w:val="center"/>
        <w:rPr>
          <w:sz w:val="28"/>
          <w:szCs w:val="28"/>
        </w:rPr>
      </w:pPr>
      <w:r w:rsidRPr="00132B9F">
        <w:rPr>
          <w:sz w:val="28"/>
          <w:szCs w:val="28"/>
        </w:rPr>
        <w:t>Порядок</w:t>
      </w:r>
    </w:p>
    <w:p w:rsidR="00B654F3" w:rsidRPr="00132B9F" w:rsidRDefault="00B654F3" w:rsidP="00132B9F">
      <w:pPr>
        <w:spacing w:line="276" w:lineRule="auto"/>
        <w:jc w:val="center"/>
        <w:rPr>
          <w:sz w:val="28"/>
          <w:szCs w:val="28"/>
        </w:rPr>
      </w:pPr>
      <w:r w:rsidRPr="00132B9F">
        <w:rPr>
          <w:sz w:val="28"/>
          <w:szCs w:val="28"/>
        </w:rPr>
        <w:t>осуществления мониторинга и контроля за выполнением муниципального задания муниципальными учреждениями</w:t>
      </w:r>
      <w:r w:rsidR="000454F3">
        <w:rPr>
          <w:sz w:val="28"/>
          <w:szCs w:val="28"/>
        </w:rPr>
        <w:t>, подведомственными управлению</w:t>
      </w:r>
      <w:bookmarkStart w:id="0" w:name="_GoBack"/>
      <w:bookmarkEnd w:id="0"/>
      <w:r w:rsidR="00132B9F">
        <w:rPr>
          <w:sz w:val="28"/>
          <w:szCs w:val="28"/>
        </w:rPr>
        <w:t xml:space="preserve"> образования города</w:t>
      </w:r>
    </w:p>
    <w:p w:rsidR="00B654F3" w:rsidRDefault="00B654F3" w:rsidP="00E50650">
      <w:pPr>
        <w:spacing w:line="276" w:lineRule="auto"/>
        <w:jc w:val="center"/>
        <w:rPr>
          <w:sz w:val="28"/>
          <w:szCs w:val="28"/>
        </w:rPr>
      </w:pPr>
    </w:p>
    <w:p w:rsidR="00132B9F" w:rsidRDefault="00132B9F" w:rsidP="00E5065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1. Общие положения</w:t>
      </w:r>
    </w:p>
    <w:p w:rsidR="00132B9F" w:rsidRPr="00132B9F" w:rsidRDefault="00132B9F" w:rsidP="00E50650">
      <w:pPr>
        <w:spacing w:line="276" w:lineRule="auto"/>
        <w:jc w:val="center"/>
        <w:rPr>
          <w:sz w:val="28"/>
          <w:szCs w:val="28"/>
        </w:rPr>
      </w:pPr>
    </w:p>
    <w:p w:rsidR="00B654F3" w:rsidRPr="00132B9F" w:rsidRDefault="00B654F3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1.1. Настоящий порядок определяет принципы мониторинга и контроля за выполнением муниципального задания муниципальными бюджетными и автономными учреждениями (далее </w:t>
      </w:r>
      <w:r w:rsidR="00132B9F">
        <w:rPr>
          <w:sz w:val="28"/>
          <w:szCs w:val="28"/>
        </w:rPr>
        <w:t xml:space="preserve">- </w:t>
      </w:r>
      <w:r w:rsidRPr="00132B9F">
        <w:rPr>
          <w:sz w:val="28"/>
          <w:szCs w:val="28"/>
        </w:rPr>
        <w:t>Учреждения)</w:t>
      </w:r>
      <w:r w:rsidR="00132B9F">
        <w:rPr>
          <w:sz w:val="28"/>
          <w:szCs w:val="28"/>
        </w:rPr>
        <w:t>, подведомственными управлению образования города</w:t>
      </w:r>
      <w:r w:rsidRPr="00132B9F">
        <w:rPr>
          <w:sz w:val="28"/>
          <w:szCs w:val="28"/>
        </w:rPr>
        <w:t>.</w:t>
      </w:r>
    </w:p>
    <w:p w:rsidR="00132B9F" w:rsidRDefault="00B654F3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1.2. Мониторинг исполнения муниципального задания проводится в целях определения степени выполнения муниципальных заданий</w:t>
      </w:r>
      <w:r w:rsidR="00132B9F">
        <w:rPr>
          <w:sz w:val="28"/>
          <w:szCs w:val="28"/>
        </w:rPr>
        <w:t>.</w:t>
      </w:r>
      <w:r w:rsidRPr="00132B9F">
        <w:rPr>
          <w:sz w:val="28"/>
          <w:szCs w:val="28"/>
        </w:rPr>
        <w:t xml:space="preserve"> </w:t>
      </w:r>
    </w:p>
    <w:p w:rsidR="00B654F3" w:rsidRPr="00132B9F" w:rsidRDefault="00B654F3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1.3. Целью контроля за выполнением муниципального задания является определение соответствия плановых параметров муниципального задания фактическим параметрам.</w:t>
      </w:r>
    </w:p>
    <w:p w:rsidR="00B654F3" w:rsidRPr="00132B9F" w:rsidRDefault="00B654F3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1.4. Мониторинг и контроль </w:t>
      </w:r>
      <w:r w:rsidR="0051051F" w:rsidRPr="00132B9F">
        <w:rPr>
          <w:sz w:val="28"/>
          <w:szCs w:val="28"/>
        </w:rPr>
        <w:t xml:space="preserve">за выполнением учреждениями муниципального задания осуществляет управление образования </w:t>
      </w:r>
      <w:r w:rsidR="00132B9F">
        <w:rPr>
          <w:sz w:val="28"/>
          <w:szCs w:val="28"/>
        </w:rPr>
        <w:t>города</w:t>
      </w:r>
      <w:r w:rsidR="0051051F" w:rsidRPr="00132B9F">
        <w:rPr>
          <w:sz w:val="28"/>
          <w:szCs w:val="28"/>
        </w:rPr>
        <w:t xml:space="preserve">. </w:t>
      </w:r>
    </w:p>
    <w:p w:rsidR="0051051F" w:rsidRPr="00132B9F" w:rsidRDefault="0051051F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1.5. Мониторинг и</w:t>
      </w:r>
      <w:r w:rsidR="0037503B" w:rsidRPr="00132B9F">
        <w:rPr>
          <w:sz w:val="28"/>
          <w:szCs w:val="28"/>
        </w:rPr>
        <w:t xml:space="preserve"> </w:t>
      </w:r>
      <w:r w:rsidRPr="00132B9F">
        <w:rPr>
          <w:sz w:val="28"/>
          <w:szCs w:val="28"/>
        </w:rPr>
        <w:t>контроль за выполнением</w:t>
      </w:r>
      <w:r w:rsidR="0037503B" w:rsidRPr="00132B9F">
        <w:rPr>
          <w:sz w:val="28"/>
          <w:szCs w:val="28"/>
        </w:rPr>
        <w:t xml:space="preserve"> учреждениями</w:t>
      </w:r>
      <w:r w:rsidRPr="00132B9F">
        <w:rPr>
          <w:sz w:val="28"/>
          <w:szCs w:val="28"/>
        </w:rPr>
        <w:t xml:space="preserve"> муниципального задания производится по следующим направлениям:</w:t>
      </w:r>
    </w:p>
    <w:p w:rsidR="0051051F" w:rsidRPr="00132B9F" w:rsidRDefault="0051051F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- соответствие объема оказанных муниципальных </w:t>
      </w:r>
      <w:proofErr w:type="gramStart"/>
      <w:r w:rsidRPr="00132B9F">
        <w:rPr>
          <w:sz w:val="28"/>
          <w:szCs w:val="28"/>
        </w:rPr>
        <w:t>услуг  (</w:t>
      </w:r>
      <w:proofErr w:type="gramEnd"/>
      <w:r w:rsidRPr="00132B9F">
        <w:rPr>
          <w:sz w:val="28"/>
          <w:szCs w:val="28"/>
        </w:rPr>
        <w:t>выполненных работ) показателям муниципального задания;</w:t>
      </w:r>
    </w:p>
    <w:p w:rsidR="0051051F" w:rsidRPr="00132B9F" w:rsidRDefault="0051051F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соответствие категорий потребителей муниципальных услуг и работ показателям муниципального задания;</w:t>
      </w:r>
    </w:p>
    <w:p w:rsidR="0051051F" w:rsidRPr="00132B9F" w:rsidRDefault="0051051F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соответствие</w:t>
      </w:r>
      <w:r w:rsidR="00E32FB2" w:rsidRPr="00132B9F">
        <w:rPr>
          <w:sz w:val="28"/>
          <w:szCs w:val="28"/>
        </w:rPr>
        <w:t xml:space="preserve"> </w:t>
      </w:r>
      <w:r w:rsidRPr="00132B9F">
        <w:rPr>
          <w:sz w:val="28"/>
          <w:szCs w:val="28"/>
        </w:rPr>
        <w:t>качества оказанных муниципальных услуг (выполненных работ) пок</w:t>
      </w:r>
      <w:r w:rsidR="00132B9F">
        <w:rPr>
          <w:sz w:val="28"/>
          <w:szCs w:val="28"/>
        </w:rPr>
        <w:t>азателям муниципального задания.</w:t>
      </w:r>
    </w:p>
    <w:p w:rsidR="00E32FB2" w:rsidRPr="00132B9F" w:rsidRDefault="00E32FB2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1.6. Контроль за выполнением муниципального</w:t>
      </w:r>
      <w:r w:rsidR="00132B9F">
        <w:rPr>
          <w:sz w:val="28"/>
          <w:szCs w:val="28"/>
        </w:rPr>
        <w:t xml:space="preserve"> задания</w:t>
      </w:r>
      <w:r w:rsidRPr="00132B9F">
        <w:rPr>
          <w:sz w:val="28"/>
          <w:szCs w:val="28"/>
        </w:rPr>
        <w:t xml:space="preserve"> включает в себя:</w:t>
      </w:r>
    </w:p>
    <w:p w:rsidR="00E32FB2" w:rsidRPr="00132B9F" w:rsidRDefault="00E32FB2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 - предварительный контроль, осуществляемый на стадии формирования и утверждения муниципального задания, который </w:t>
      </w:r>
      <w:proofErr w:type="gramStart"/>
      <w:r w:rsidRPr="00132B9F">
        <w:rPr>
          <w:sz w:val="28"/>
          <w:szCs w:val="28"/>
        </w:rPr>
        <w:t>включает  в</w:t>
      </w:r>
      <w:proofErr w:type="gramEnd"/>
      <w:r w:rsidRPr="00132B9F">
        <w:rPr>
          <w:sz w:val="28"/>
          <w:szCs w:val="28"/>
        </w:rPr>
        <w:t xml:space="preserve"> себя контроль за соответствием перечня оказываемых  (выполняемых) учреждениями муниципальных услуг основным видам деятельности этих учреждений, предусмотренных учредительными документами; </w:t>
      </w:r>
    </w:p>
    <w:p w:rsidR="00E32FB2" w:rsidRPr="00132B9F" w:rsidRDefault="00E32FB2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- </w:t>
      </w:r>
      <w:proofErr w:type="gramStart"/>
      <w:r w:rsidRPr="00132B9F">
        <w:rPr>
          <w:sz w:val="28"/>
          <w:szCs w:val="28"/>
        </w:rPr>
        <w:t>текущий  и</w:t>
      </w:r>
      <w:proofErr w:type="gramEnd"/>
      <w:r w:rsidRPr="00132B9F">
        <w:rPr>
          <w:sz w:val="28"/>
          <w:szCs w:val="28"/>
        </w:rPr>
        <w:t xml:space="preserve"> последующий контроль, осуществляемый в процессе выполнения муниципального задания, в виде камеральных проверок и </w:t>
      </w:r>
      <w:r w:rsidRPr="00132B9F">
        <w:rPr>
          <w:sz w:val="28"/>
          <w:szCs w:val="28"/>
        </w:rPr>
        <w:lastRenderedPageBreak/>
        <w:t xml:space="preserve">выездных проверок  с целью выявления: своевременности  и полноты представления отчетности </w:t>
      </w:r>
      <w:r w:rsidR="00851B1C" w:rsidRPr="00132B9F">
        <w:rPr>
          <w:sz w:val="28"/>
          <w:szCs w:val="28"/>
        </w:rPr>
        <w:t>об исполнении муниципального задания на</w:t>
      </w:r>
      <w:r w:rsidR="00E47F69" w:rsidRPr="00132B9F">
        <w:rPr>
          <w:sz w:val="28"/>
          <w:szCs w:val="28"/>
        </w:rPr>
        <w:t xml:space="preserve"> оказание муниципальных услуг, отчетности по итогам финансового года;</w:t>
      </w:r>
      <w:r w:rsidR="0037503B" w:rsidRPr="00132B9F">
        <w:rPr>
          <w:sz w:val="28"/>
          <w:szCs w:val="28"/>
        </w:rPr>
        <w:t xml:space="preserve">  </w:t>
      </w:r>
      <w:r w:rsidR="00E47F69" w:rsidRPr="00132B9F">
        <w:rPr>
          <w:sz w:val="28"/>
          <w:szCs w:val="28"/>
        </w:rPr>
        <w:t>динамики показателей, характеризующих качество оказываемых муниципальных услуг; выполнения учреждениями установленных  процедур оказания муниципальных услуг.</w:t>
      </w:r>
    </w:p>
    <w:p w:rsidR="00E47F69" w:rsidRPr="00132B9F" w:rsidRDefault="00E428B8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1.7. Проверки могут носить </w:t>
      </w:r>
      <w:proofErr w:type="gramStart"/>
      <w:r w:rsidRPr="00132B9F">
        <w:rPr>
          <w:sz w:val="28"/>
          <w:szCs w:val="28"/>
        </w:rPr>
        <w:t>комплексный  или</w:t>
      </w:r>
      <w:proofErr w:type="gramEnd"/>
      <w:r w:rsidRPr="00132B9F">
        <w:rPr>
          <w:sz w:val="28"/>
          <w:szCs w:val="28"/>
        </w:rPr>
        <w:t xml:space="preserve"> тематический характер.</w:t>
      </w:r>
    </w:p>
    <w:p w:rsidR="00E428B8" w:rsidRPr="00132B9F" w:rsidRDefault="00E428B8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1.8. Проверки могут быть </w:t>
      </w:r>
      <w:proofErr w:type="gramStart"/>
      <w:r w:rsidRPr="00132B9F">
        <w:rPr>
          <w:sz w:val="28"/>
          <w:szCs w:val="28"/>
        </w:rPr>
        <w:t>плановые  и</w:t>
      </w:r>
      <w:proofErr w:type="gramEnd"/>
      <w:r w:rsidRPr="00132B9F">
        <w:rPr>
          <w:sz w:val="28"/>
          <w:szCs w:val="28"/>
        </w:rPr>
        <w:t xml:space="preserve"> внеплановые. Плановые проверки осуществляются в соответствии с планом-графиком, утвержденным приказом начальника управления образования</w:t>
      </w:r>
      <w:r w:rsidR="00132B9F">
        <w:rPr>
          <w:sz w:val="28"/>
          <w:szCs w:val="28"/>
        </w:rPr>
        <w:t xml:space="preserve"> города</w:t>
      </w:r>
      <w:r w:rsidRPr="00132B9F">
        <w:rPr>
          <w:sz w:val="28"/>
          <w:szCs w:val="28"/>
        </w:rPr>
        <w:t xml:space="preserve">. Внеплановые проверки осуществляются при поступлении мотивированных сообщений, письменных заявлений физических и юридических лиц о ненадлежащем качестве предоставления </w:t>
      </w:r>
      <w:proofErr w:type="gramStart"/>
      <w:r w:rsidRPr="00132B9F">
        <w:rPr>
          <w:sz w:val="28"/>
          <w:szCs w:val="28"/>
        </w:rPr>
        <w:t>услуг</w:t>
      </w:r>
      <w:r w:rsidR="00501289" w:rsidRPr="00132B9F">
        <w:rPr>
          <w:sz w:val="28"/>
          <w:szCs w:val="28"/>
        </w:rPr>
        <w:t xml:space="preserve"> </w:t>
      </w:r>
      <w:r w:rsidRPr="00132B9F">
        <w:rPr>
          <w:sz w:val="28"/>
          <w:szCs w:val="28"/>
        </w:rPr>
        <w:t xml:space="preserve"> либо</w:t>
      </w:r>
      <w:proofErr w:type="gramEnd"/>
      <w:r w:rsidRPr="00132B9F">
        <w:rPr>
          <w:sz w:val="28"/>
          <w:szCs w:val="28"/>
        </w:rPr>
        <w:t xml:space="preserve"> по требованию  надзорных органов. </w:t>
      </w:r>
    </w:p>
    <w:p w:rsidR="00297196" w:rsidRPr="00132B9F" w:rsidRDefault="00E428B8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1.9. </w:t>
      </w:r>
      <w:r w:rsidR="0037503B" w:rsidRPr="00132B9F">
        <w:rPr>
          <w:sz w:val="28"/>
          <w:szCs w:val="28"/>
        </w:rPr>
        <w:t>К</w:t>
      </w:r>
      <w:r w:rsidRPr="00132B9F">
        <w:rPr>
          <w:sz w:val="28"/>
          <w:szCs w:val="28"/>
        </w:rPr>
        <w:t xml:space="preserve">амеральные </w:t>
      </w:r>
      <w:proofErr w:type="gramStart"/>
      <w:r w:rsidRPr="00132B9F">
        <w:rPr>
          <w:sz w:val="28"/>
          <w:szCs w:val="28"/>
        </w:rPr>
        <w:t>проверки  -</w:t>
      </w:r>
      <w:proofErr w:type="gramEnd"/>
      <w:r w:rsidRPr="00132B9F">
        <w:rPr>
          <w:sz w:val="28"/>
          <w:szCs w:val="28"/>
        </w:rPr>
        <w:t xml:space="preserve"> проверки, которые проводятся по представленным документам и аналитическим материалам без выезда в учреждение или на место оказания услуг.  Целью камеральной проверки </w:t>
      </w:r>
      <w:r w:rsidR="00297196" w:rsidRPr="00132B9F">
        <w:rPr>
          <w:sz w:val="28"/>
          <w:szCs w:val="28"/>
        </w:rPr>
        <w:t>является контроль за выполнение</w:t>
      </w:r>
      <w:r w:rsidR="0037503B" w:rsidRPr="00132B9F">
        <w:rPr>
          <w:sz w:val="28"/>
          <w:szCs w:val="28"/>
        </w:rPr>
        <w:t>м</w:t>
      </w:r>
      <w:r w:rsidR="00297196" w:rsidRPr="00132B9F">
        <w:rPr>
          <w:sz w:val="28"/>
          <w:szCs w:val="28"/>
        </w:rPr>
        <w:t xml:space="preserve"> муниципального задания, в том числе за соответствием фактического объема услуг, оказанных учреждениями, плановым значениям, устан</w:t>
      </w:r>
      <w:r w:rsidR="00132B9F">
        <w:rPr>
          <w:sz w:val="28"/>
          <w:szCs w:val="28"/>
        </w:rPr>
        <w:t>овленным муниципальным заданием.</w:t>
      </w:r>
    </w:p>
    <w:p w:rsidR="00297196" w:rsidRPr="00132B9F" w:rsidRDefault="00297196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1.10. Выездные </w:t>
      </w:r>
      <w:proofErr w:type="gramStart"/>
      <w:r w:rsidRPr="00132B9F">
        <w:rPr>
          <w:sz w:val="28"/>
          <w:szCs w:val="28"/>
        </w:rPr>
        <w:t>проверки  -</w:t>
      </w:r>
      <w:proofErr w:type="gramEnd"/>
      <w:r w:rsidRPr="00132B9F">
        <w:rPr>
          <w:sz w:val="28"/>
          <w:szCs w:val="28"/>
        </w:rPr>
        <w:t xml:space="preserve"> проверки, которые проводятся по месту нахождения учреждения (проверка документов, процедур оказания муниципальных услуг, состояния материально-технической базы и прочих объектов контроля, используемых в процессе оказания муниципальных услуг)</w:t>
      </w:r>
      <w:r w:rsidR="00132B9F">
        <w:rPr>
          <w:sz w:val="28"/>
          <w:szCs w:val="28"/>
        </w:rPr>
        <w:t>.</w:t>
      </w:r>
      <w:r w:rsidRPr="00132B9F">
        <w:rPr>
          <w:sz w:val="28"/>
          <w:szCs w:val="28"/>
        </w:rPr>
        <w:t xml:space="preserve">  </w:t>
      </w:r>
    </w:p>
    <w:p w:rsidR="00297196" w:rsidRPr="00132B9F" w:rsidRDefault="00297196" w:rsidP="00E50650">
      <w:pPr>
        <w:spacing w:line="276" w:lineRule="auto"/>
        <w:ind w:firstLine="708"/>
        <w:jc w:val="both"/>
        <w:rPr>
          <w:sz w:val="28"/>
          <w:szCs w:val="28"/>
        </w:rPr>
      </w:pPr>
    </w:p>
    <w:p w:rsidR="00E428B8" w:rsidRPr="00132B9F" w:rsidRDefault="00297196" w:rsidP="00132B9F">
      <w:pPr>
        <w:spacing w:line="276" w:lineRule="auto"/>
        <w:jc w:val="center"/>
        <w:rPr>
          <w:sz w:val="28"/>
          <w:szCs w:val="28"/>
        </w:rPr>
      </w:pPr>
      <w:r w:rsidRPr="00132B9F">
        <w:rPr>
          <w:sz w:val="28"/>
          <w:szCs w:val="28"/>
        </w:rPr>
        <w:t>2. Требования при осуществлении мониторинга и контроля</w:t>
      </w:r>
    </w:p>
    <w:p w:rsidR="00297196" w:rsidRPr="00132B9F" w:rsidRDefault="00297196" w:rsidP="00E50650">
      <w:pPr>
        <w:spacing w:line="276" w:lineRule="auto"/>
        <w:ind w:firstLine="708"/>
        <w:jc w:val="both"/>
        <w:rPr>
          <w:sz w:val="28"/>
          <w:szCs w:val="28"/>
        </w:rPr>
      </w:pPr>
    </w:p>
    <w:p w:rsidR="00297196" w:rsidRPr="00132B9F" w:rsidRDefault="00297196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2.1. Основанием для проведения проверки является </w:t>
      </w:r>
      <w:proofErr w:type="gramStart"/>
      <w:r w:rsidRPr="00132B9F">
        <w:rPr>
          <w:sz w:val="28"/>
          <w:szCs w:val="28"/>
        </w:rPr>
        <w:t>приказ  начальника</w:t>
      </w:r>
      <w:proofErr w:type="gramEnd"/>
      <w:r w:rsidRPr="00132B9F">
        <w:rPr>
          <w:sz w:val="28"/>
          <w:szCs w:val="28"/>
        </w:rPr>
        <w:t xml:space="preserve"> управления</w:t>
      </w:r>
      <w:r w:rsidR="00132B9F">
        <w:rPr>
          <w:sz w:val="28"/>
          <w:szCs w:val="28"/>
        </w:rPr>
        <w:t xml:space="preserve"> образования города</w:t>
      </w:r>
      <w:r w:rsidRPr="00132B9F">
        <w:rPr>
          <w:sz w:val="28"/>
          <w:szCs w:val="28"/>
        </w:rPr>
        <w:t xml:space="preserve">. </w:t>
      </w:r>
      <w:r w:rsidR="00501289" w:rsidRPr="00132B9F">
        <w:rPr>
          <w:sz w:val="28"/>
          <w:szCs w:val="28"/>
        </w:rPr>
        <w:t>К</w:t>
      </w:r>
      <w:r w:rsidRPr="00132B9F">
        <w:rPr>
          <w:sz w:val="28"/>
          <w:szCs w:val="28"/>
        </w:rPr>
        <w:t xml:space="preserve">опия приказа </w:t>
      </w:r>
      <w:proofErr w:type="gramStart"/>
      <w:r w:rsidRPr="00132B9F">
        <w:rPr>
          <w:sz w:val="28"/>
          <w:szCs w:val="28"/>
        </w:rPr>
        <w:t>направляется  руководителю</w:t>
      </w:r>
      <w:proofErr w:type="gramEnd"/>
      <w:r w:rsidRPr="00132B9F">
        <w:rPr>
          <w:sz w:val="28"/>
          <w:szCs w:val="28"/>
        </w:rPr>
        <w:t xml:space="preserve">  проверяемого учреждения до начала проверки.</w:t>
      </w:r>
    </w:p>
    <w:p w:rsidR="00297196" w:rsidRPr="00132B9F" w:rsidRDefault="00297196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2.2. </w:t>
      </w:r>
      <w:proofErr w:type="gramStart"/>
      <w:r w:rsidRPr="00132B9F">
        <w:rPr>
          <w:sz w:val="28"/>
          <w:szCs w:val="28"/>
        </w:rPr>
        <w:t>Периодичность  проведения</w:t>
      </w:r>
      <w:proofErr w:type="gramEnd"/>
      <w:r w:rsidRPr="00132B9F">
        <w:rPr>
          <w:sz w:val="28"/>
          <w:szCs w:val="28"/>
        </w:rPr>
        <w:t xml:space="preserve">  проверок устанавливается планом-графиком на очередной финансовый год, утверждаемый приказом  начальника управления образования</w:t>
      </w:r>
      <w:r w:rsidR="00E41E19">
        <w:rPr>
          <w:sz w:val="28"/>
          <w:szCs w:val="28"/>
        </w:rPr>
        <w:t xml:space="preserve"> города</w:t>
      </w:r>
      <w:r w:rsidRPr="00132B9F">
        <w:rPr>
          <w:sz w:val="28"/>
          <w:szCs w:val="28"/>
        </w:rPr>
        <w:t xml:space="preserve"> в декабре текущего финансового года.  </w:t>
      </w:r>
    </w:p>
    <w:p w:rsidR="008123A4" w:rsidRPr="00132B9F" w:rsidRDefault="00297196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2.3. Приказ определяет сроки проведения контрольных мероприятий, председателя и состав комиссии, предмет, задачи методы и формы контрол</w:t>
      </w:r>
      <w:r w:rsidR="00E41E19">
        <w:rPr>
          <w:sz w:val="28"/>
          <w:szCs w:val="28"/>
        </w:rPr>
        <w:t>я или его отдельные направления,</w:t>
      </w:r>
      <w:r w:rsidRPr="00132B9F">
        <w:rPr>
          <w:sz w:val="28"/>
          <w:szCs w:val="28"/>
        </w:rPr>
        <w:t xml:space="preserve"> устанавливает сроки предоставления итоговых материалов. При необходимости в приказе определяется перечень </w:t>
      </w:r>
      <w:proofErr w:type="gramStart"/>
      <w:r w:rsidRPr="00132B9F">
        <w:rPr>
          <w:sz w:val="28"/>
          <w:szCs w:val="28"/>
        </w:rPr>
        <w:t>обязательных  для</w:t>
      </w:r>
      <w:proofErr w:type="gramEnd"/>
      <w:r w:rsidRPr="00132B9F">
        <w:rPr>
          <w:sz w:val="28"/>
          <w:szCs w:val="28"/>
        </w:rPr>
        <w:t xml:space="preserve"> предоставления документов. </w:t>
      </w:r>
    </w:p>
    <w:p w:rsidR="002F140F" w:rsidRPr="00132B9F" w:rsidRDefault="002F140F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>2.4. Мониторинг проводится ежеквартально. Управление образования города вправе определить иные сроки проведения мониторинга по отдельным показателям муниципальных заданий.</w:t>
      </w:r>
    </w:p>
    <w:p w:rsidR="002F140F" w:rsidRPr="00132B9F" w:rsidRDefault="002F140F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 xml:space="preserve">Сбор данных для </w:t>
      </w:r>
      <w:r w:rsidR="0037503B" w:rsidRPr="00132B9F">
        <w:rPr>
          <w:color w:val="2D2D2D"/>
          <w:spacing w:val="2"/>
          <w:sz w:val="28"/>
          <w:szCs w:val="28"/>
        </w:rPr>
        <w:t>м</w:t>
      </w:r>
      <w:r w:rsidRPr="00132B9F">
        <w:rPr>
          <w:color w:val="2D2D2D"/>
          <w:spacing w:val="2"/>
          <w:sz w:val="28"/>
          <w:szCs w:val="28"/>
        </w:rPr>
        <w:t>ониторинга осуществляется путем обработки отчетов муниципальных учреждений о выполнении муниципальных заданий.</w:t>
      </w:r>
    </w:p>
    <w:p w:rsidR="008123A4" w:rsidRPr="00132B9F" w:rsidRDefault="008123A4" w:rsidP="00E50650">
      <w:pPr>
        <w:spacing w:line="276" w:lineRule="auto"/>
        <w:ind w:firstLine="708"/>
        <w:jc w:val="both"/>
        <w:rPr>
          <w:sz w:val="28"/>
          <w:szCs w:val="28"/>
        </w:rPr>
      </w:pPr>
    </w:p>
    <w:p w:rsidR="008123A4" w:rsidRPr="00132B9F" w:rsidRDefault="008123A4" w:rsidP="00E41E19">
      <w:pPr>
        <w:spacing w:line="276" w:lineRule="auto"/>
        <w:jc w:val="center"/>
        <w:rPr>
          <w:sz w:val="28"/>
          <w:szCs w:val="28"/>
        </w:rPr>
      </w:pPr>
      <w:r w:rsidRPr="00132B9F">
        <w:rPr>
          <w:sz w:val="28"/>
          <w:szCs w:val="28"/>
        </w:rPr>
        <w:t>3. Права и обязанности в процессе осуществления контроля</w:t>
      </w:r>
    </w:p>
    <w:p w:rsidR="008123A4" w:rsidRPr="00132B9F" w:rsidRDefault="008123A4" w:rsidP="00E50650">
      <w:pPr>
        <w:spacing w:line="276" w:lineRule="auto"/>
        <w:ind w:firstLine="708"/>
        <w:jc w:val="center"/>
        <w:rPr>
          <w:sz w:val="28"/>
          <w:szCs w:val="28"/>
        </w:rPr>
      </w:pPr>
    </w:p>
    <w:p w:rsidR="0051051F" w:rsidRPr="00132B9F" w:rsidRDefault="008123A4" w:rsidP="00E41E19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3.1. Должностные лица, </w:t>
      </w:r>
      <w:proofErr w:type="gramStart"/>
      <w:r w:rsidRPr="00132B9F">
        <w:rPr>
          <w:sz w:val="28"/>
          <w:szCs w:val="28"/>
        </w:rPr>
        <w:t>направляемые  для</w:t>
      </w:r>
      <w:proofErr w:type="gramEnd"/>
      <w:r w:rsidRPr="00132B9F">
        <w:rPr>
          <w:sz w:val="28"/>
          <w:szCs w:val="28"/>
        </w:rPr>
        <w:t xml:space="preserve"> осуществления</w:t>
      </w:r>
      <w:r w:rsidR="00E41E19">
        <w:rPr>
          <w:sz w:val="28"/>
          <w:szCs w:val="28"/>
        </w:rPr>
        <w:t xml:space="preserve"> </w:t>
      </w:r>
      <w:r w:rsidRPr="00132B9F">
        <w:rPr>
          <w:sz w:val="28"/>
          <w:szCs w:val="28"/>
        </w:rPr>
        <w:t>контрольных мероприятий, вправе:</w:t>
      </w:r>
    </w:p>
    <w:p w:rsidR="008123A4" w:rsidRPr="00132B9F" w:rsidRDefault="008123A4" w:rsidP="00E50650">
      <w:pPr>
        <w:spacing w:line="276" w:lineRule="auto"/>
        <w:ind w:firstLine="708"/>
        <w:rPr>
          <w:sz w:val="28"/>
          <w:szCs w:val="28"/>
        </w:rPr>
      </w:pPr>
      <w:r w:rsidRPr="00132B9F">
        <w:rPr>
          <w:sz w:val="28"/>
          <w:szCs w:val="28"/>
        </w:rPr>
        <w:t>- посещать территорию и помещения проверяемого учреждения;</w:t>
      </w:r>
    </w:p>
    <w:p w:rsidR="008123A4" w:rsidRPr="00132B9F" w:rsidRDefault="008123A4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требовать от руководителя проверяемого учреждения присутствия работников этого учреждения для своевременного ответа на поставленные вопросы и предоставления соответствующих документов;</w:t>
      </w:r>
    </w:p>
    <w:p w:rsidR="008123A4" w:rsidRPr="00132B9F" w:rsidRDefault="008123A4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- требовать необходимые справки в письменной форме по существу проводимой проверки, в том числе справки, составленные на </w:t>
      </w:r>
      <w:r w:rsidR="003E1F3B" w:rsidRPr="00132B9F">
        <w:rPr>
          <w:sz w:val="28"/>
          <w:szCs w:val="28"/>
        </w:rPr>
        <w:t>основании имеющихся документов</w:t>
      </w:r>
      <w:r w:rsidR="0037503B" w:rsidRPr="00132B9F">
        <w:rPr>
          <w:sz w:val="28"/>
          <w:szCs w:val="28"/>
        </w:rPr>
        <w:t>, у</w:t>
      </w:r>
      <w:r w:rsidR="003E1F3B" w:rsidRPr="00132B9F">
        <w:rPr>
          <w:sz w:val="28"/>
          <w:szCs w:val="28"/>
        </w:rPr>
        <w:t>стных разъяснений, а также письменных объяснений;</w:t>
      </w:r>
    </w:p>
    <w:p w:rsidR="003E1F3B" w:rsidRPr="00132B9F" w:rsidRDefault="003E1F3B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требовать от руководителя необходимые оригиналы документов или их копии, делать копии документов;</w:t>
      </w:r>
    </w:p>
    <w:p w:rsidR="003E1F3B" w:rsidRPr="00132B9F" w:rsidRDefault="003E1F3B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проверять документы, относящиеся к предмету проводимой проверки.</w:t>
      </w:r>
    </w:p>
    <w:p w:rsidR="00512320" w:rsidRPr="00132B9F" w:rsidRDefault="003E1F3B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3.2. Должностные </w:t>
      </w:r>
      <w:proofErr w:type="gramStart"/>
      <w:r w:rsidRPr="00132B9F">
        <w:rPr>
          <w:sz w:val="28"/>
          <w:szCs w:val="28"/>
        </w:rPr>
        <w:t xml:space="preserve">лица, </w:t>
      </w:r>
      <w:r w:rsidR="00EA45E1" w:rsidRPr="00132B9F">
        <w:rPr>
          <w:sz w:val="28"/>
          <w:szCs w:val="28"/>
        </w:rPr>
        <w:t xml:space="preserve"> </w:t>
      </w:r>
      <w:r w:rsidRPr="00132B9F">
        <w:rPr>
          <w:sz w:val="28"/>
          <w:szCs w:val="28"/>
        </w:rPr>
        <w:t>направляемые</w:t>
      </w:r>
      <w:proofErr w:type="gramEnd"/>
      <w:r w:rsidRPr="00132B9F">
        <w:rPr>
          <w:sz w:val="28"/>
          <w:szCs w:val="28"/>
        </w:rPr>
        <w:t xml:space="preserve"> для осуществления контрольных мероприятий </w:t>
      </w:r>
      <w:r w:rsidR="00512320" w:rsidRPr="00132B9F">
        <w:rPr>
          <w:sz w:val="28"/>
          <w:szCs w:val="28"/>
        </w:rPr>
        <w:t xml:space="preserve">обязаны: </w:t>
      </w:r>
    </w:p>
    <w:p w:rsidR="00512320" w:rsidRPr="00132B9F" w:rsidRDefault="00512320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</w:t>
      </w:r>
      <w:r w:rsidR="00EA45E1" w:rsidRPr="00132B9F">
        <w:rPr>
          <w:sz w:val="28"/>
          <w:szCs w:val="28"/>
        </w:rPr>
        <w:t xml:space="preserve"> </w:t>
      </w:r>
      <w:r w:rsidRPr="00132B9F">
        <w:rPr>
          <w:sz w:val="28"/>
          <w:szCs w:val="28"/>
        </w:rPr>
        <w:t>своевременно и в полном объеме</w:t>
      </w:r>
      <w:r w:rsidR="003E1F3B" w:rsidRPr="00132B9F">
        <w:rPr>
          <w:sz w:val="28"/>
          <w:szCs w:val="28"/>
        </w:rPr>
        <w:t xml:space="preserve"> </w:t>
      </w:r>
      <w:r w:rsidRPr="00132B9F">
        <w:rPr>
          <w:sz w:val="28"/>
          <w:szCs w:val="28"/>
        </w:rPr>
        <w:t xml:space="preserve">исполнять </w:t>
      </w:r>
      <w:proofErr w:type="gramStart"/>
      <w:r w:rsidRPr="00132B9F">
        <w:rPr>
          <w:sz w:val="28"/>
          <w:szCs w:val="28"/>
        </w:rPr>
        <w:t>предоставляемые  ему</w:t>
      </w:r>
      <w:proofErr w:type="gramEnd"/>
      <w:r w:rsidRPr="00132B9F">
        <w:rPr>
          <w:sz w:val="28"/>
          <w:szCs w:val="28"/>
        </w:rPr>
        <w:t xml:space="preserve"> полномочия по предупреждению, выявлению и пресечению нарушений исполнения задания на предоставление услуг;</w:t>
      </w:r>
    </w:p>
    <w:p w:rsidR="00512320" w:rsidRPr="00132B9F" w:rsidRDefault="00512320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соблюдать законодательство Российской Федерации, права и законные интересы проверяемого учреждения;</w:t>
      </w:r>
    </w:p>
    <w:p w:rsidR="00512320" w:rsidRPr="00132B9F" w:rsidRDefault="00512320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- проводить проверки на </w:t>
      </w:r>
      <w:proofErr w:type="gramStart"/>
      <w:r w:rsidRPr="00132B9F">
        <w:rPr>
          <w:sz w:val="28"/>
          <w:szCs w:val="28"/>
        </w:rPr>
        <w:t>основании  приказа</w:t>
      </w:r>
      <w:proofErr w:type="gramEnd"/>
      <w:r w:rsidRPr="00132B9F">
        <w:rPr>
          <w:sz w:val="28"/>
          <w:szCs w:val="28"/>
        </w:rPr>
        <w:t xml:space="preserve"> начальника управления</w:t>
      </w:r>
      <w:r w:rsidR="00E41E19">
        <w:rPr>
          <w:sz w:val="28"/>
          <w:szCs w:val="28"/>
        </w:rPr>
        <w:t xml:space="preserve"> образования города</w:t>
      </w:r>
      <w:r w:rsidRPr="00132B9F">
        <w:rPr>
          <w:sz w:val="28"/>
          <w:szCs w:val="28"/>
        </w:rPr>
        <w:t>;</w:t>
      </w:r>
    </w:p>
    <w:p w:rsidR="00512320" w:rsidRPr="00132B9F" w:rsidRDefault="00512320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не препятствовать осуществлению деятельности проверяемого учреждения;</w:t>
      </w:r>
    </w:p>
    <w:p w:rsidR="00512320" w:rsidRPr="00132B9F" w:rsidRDefault="00512320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обеспечить сохранность и возврат оригиналов документов, полученных в ходе проведения проверки;</w:t>
      </w:r>
    </w:p>
    <w:p w:rsidR="00512320" w:rsidRPr="00132B9F" w:rsidRDefault="00512320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- составить </w:t>
      </w:r>
      <w:proofErr w:type="gramStart"/>
      <w:r w:rsidRPr="00132B9F">
        <w:rPr>
          <w:sz w:val="28"/>
          <w:szCs w:val="28"/>
        </w:rPr>
        <w:t>акт  по</w:t>
      </w:r>
      <w:proofErr w:type="gramEnd"/>
      <w:r w:rsidRPr="00132B9F">
        <w:rPr>
          <w:sz w:val="28"/>
          <w:szCs w:val="28"/>
        </w:rPr>
        <w:t xml:space="preserve"> результатам проводимой проверки ознакомить с ним руководителя проверяемого учреждения.</w:t>
      </w:r>
    </w:p>
    <w:p w:rsidR="00512320" w:rsidRPr="00132B9F" w:rsidRDefault="00512320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3.3. Руководитель проверяемого учреждения вправе:</w:t>
      </w:r>
    </w:p>
    <w:p w:rsidR="00554974" w:rsidRPr="00132B9F" w:rsidRDefault="00512320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требовать от должностных лиц, проводящих проверку, копию приказа начальника управления</w:t>
      </w:r>
      <w:r w:rsidR="00E41E19">
        <w:rPr>
          <w:sz w:val="28"/>
          <w:szCs w:val="28"/>
        </w:rPr>
        <w:t xml:space="preserve"> образования города</w:t>
      </w:r>
      <w:r w:rsidRPr="00132B9F">
        <w:rPr>
          <w:sz w:val="28"/>
          <w:szCs w:val="28"/>
        </w:rPr>
        <w:t xml:space="preserve"> </w:t>
      </w:r>
      <w:r w:rsidR="00554974" w:rsidRPr="00132B9F">
        <w:rPr>
          <w:sz w:val="28"/>
          <w:szCs w:val="28"/>
        </w:rPr>
        <w:t>о проведении проверки;</w:t>
      </w:r>
    </w:p>
    <w:p w:rsidR="00512320" w:rsidRPr="00132B9F" w:rsidRDefault="00554974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требовать акт по результатам проводимой проверки и ознакомить с ним руководителя проверяемого учреждения</w:t>
      </w:r>
      <w:r w:rsidR="00512320" w:rsidRPr="00132B9F">
        <w:rPr>
          <w:sz w:val="28"/>
          <w:szCs w:val="28"/>
        </w:rPr>
        <w:t xml:space="preserve">   </w:t>
      </w:r>
      <w:r w:rsidRPr="00132B9F">
        <w:rPr>
          <w:sz w:val="28"/>
          <w:szCs w:val="28"/>
        </w:rPr>
        <w:t>для ознакомления.</w:t>
      </w:r>
    </w:p>
    <w:p w:rsidR="00554974" w:rsidRPr="00132B9F" w:rsidRDefault="00554974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3.4. Руководитель проверяемого учреждения обязан: </w:t>
      </w:r>
    </w:p>
    <w:p w:rsidR="00554974" w:rsidRPr="00132B9F" w:rsidRDefault="00554974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соблюдать законодательство Российской Федерации, права и законные интересы учреждения;</w:t>
      </w:r>
    </w:p>
    <w:p w:rsidR="00554974" w:rsidRPr="00132B9F" w:rsidRDefault="00554974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не препятствовать осуществлению контрольных мероприятий;</w:t>
      </w:r>
    </w:p>
    <w:p w:rsidR="00554974" w:rsidRPr="00132B9F" w:rsidRDefault="00554974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>- своевременно и в полном объеме предоставлять документы, относящиеся к предмету проводимой проверки;</w:t>
      </w:r>
    </w:p>
    <w:p w:rsidR="002F140F" w:rsidRPr="00132B9F" w:rsidRDefault="00554974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- по запросу должностных лиц </w:t>
      </w:r>
      <w:proofErr w:type="gramStart"/>
      <w:r w:rsidRPr="00132B9F">
        <w:rPr>
          <w:sz w:val="28"/>
          <w:szCs w:val="28"/>
        </w:rPr>
        <w:t xml:space="preserve">предоставлять </w:t>
      </w:r>
      <w:r w:rsidR="00E17DD5" w:rsidRPr="00132B9F">
        <w:rPr>
          <w:sz w:val="28"/>
          <w:szCs w:val="28"/>
        </w:rPr>
        <w:t xml:space="preserve"> </w:t>
      </w:r>
      <w:r w:rsidRPr="00132B9F">
        <w:rPr>
          <w:sz w:val="28"/>
          <w:szCs w:val="28"/>
        </w:rPr>
        <w:t>необходимые</w:t>
      </w:r>
      <w:proofErr w:type="gramEnd"/>
      <w:r w:rsidRPr="00132B9F">
        <w:rPr>
          <w:sz w:val="28"/>
          <w:szCs w:val="28"/>
        </w:rPr>
        <w:t xml:space="preserve"> справки в письменной форме по существу проводимой проверки, в том числе и справки, составленные на основании имеющихся документов, устных разъяснений, а также письменных объяснений.</w:t>
      </w:r>
    </w:p>
    <w:p w:rsidR="002F140F" w:rsidRPr="00132B9F" w:rsidRDefault="002F140F" w:rsidP="00E50650">
      <w:pPr>
        <w:spacing w:line="276" w:lineRule="auto"/>
        <w:ind w:firstLine="708"/>
        <w:jc w:val="both"/>
        <w:rPr>
          <w:sz w:val="28"/>
          <w:szCs w:val="28"/>
        </w:rPr>
      </w:pPr>
    </w:p>
    <w:p w:rsidR="002F140F" w:rsidRPr="00132B9F" w:rsidRDefault="002F140F" w:rsidP="0070405B">
      <w:pPr>
        <w:shd w:val="clear" w:color="auto" w:fill="FFFFFF"/>
        <w:spacing w:line="276" w:lineRule="auto"/>
        <w:jc w:val="center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>4.</w:t>
      </w:r>
      <w:r w:rsidR="00E50650" w:rsidRPr="00132B9F">
        <w:rPr>
          <w:color w:val="2D2D2D"/>
          <w:spacing w:val="2"/>
          <w:sz w:val="28"/>
          <w:szCs w:val="28"/>
        </w:rPr>
        <w:t xml:space="preserve"> </w:t>
      </w:r>
      <w:r w:rsidRPr="00132B9F">
        <w:rPr>
          <w:color w:val="2D2D2D"/>
          <w:spacing w:val="2"/>
          <w:sz w:val="28"/>
          <w:szCs w:val="28"/>
        </w:rPr>
        <w:t>Порядок осуществления мониторинга</w:t>
      </w:r>
    </w:p>
    <w:p w:rsidR="0070405B" w:rsidRPr="00132B9F" w:rsidRDefault="0070405B" w:rsidP="0070405B">
      <w:pPr>
        <w:shd w:val="clear" w:color="auto" w:fill="FFFFFF"/>
        <w:spacing w:line="276" w:lineRule="auto"/>
        <w:jc w:val="center"/>
        <w:textAlignment w:val="baseline"/>
        <w:rPr>
          <w:color w:val="2D2D2D"/>
          <w:spacing w:val="2"/>
          <w:sz w:val="28"/>
          <w:szCs w:val="28"/>
        </w:rPr>
      </w:pPr>
    </w:p>
    <w:p w:rsidR="002F140F" w:rsidRPr="00132B9F" w:rsidRDefault="002F140F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>4.1. Мониторинг за выполнением муниципального задания осуществляется управлением образования города в течение календарного года ежеквартально с нарастающим итогом с начала года посредством сравнения плановых показателей объема и качества услуг с фактическими значениями, достигнутыми учреждением на основании предоставленных отчетов.</w:t>
      </w:r>
    </w:p>
    <w:p w:rsidR="0070405B" w:rsidRPr="00132B9F" w:rsidRDefault="002F140F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 xml:space="preserve">При оценке выполнения показателей качества услуг могут </w:t>
      </w:r>
      <w:proofErr w:type="gramStart"/>
      <w:r w:rsidRPr="00132B9F">
        <w:rPr>
          <w:color w:val="2D2D2D"/>
          <w:spacing w:val="2"/>
          <w:sz w:val="28"/>
          <w:szCs w:val="28"/>
        </w:rPr>
        <w:t>учитываться  результаты</w:t>
      </w:r>
      <w:proofErr w:type="gramEnd"/>
      <w:r w:rsidRPr="00132B9F">
        <w:rPr>
          <w:color w:val="2D2D2D"/>
          <w:spacing w:val="2"/>
          <w:sz w:val="28"/>
          <w:szCs w:val="28"/>
        </w:rPr>
        <w:t xml:space="preserve"> опроса потребителей муниципальных услуг, оказываемых муниципальными учреждениями.</w:t>
      </w:r>
      <w:r w:rsidRPr="00132B9F">
        <w:rPr>
          <w:color w:val="2D2D2D"/>
          <w:spacing w:val="2"/>
          <w:sz w:val="28"/>
          <w:szCs w:val="28"/>
        </w:rPr>
        <w:br/>
      </w:r>
      <w:r w:rsidR="0070405B" w:rsidRPr="00132B9F">
        <w:rPr>
          <w:color w:val="2D2D2D"/>
          <w:spacing w:val="2"/>
          <w:sz w:val="28"/>
          <w:szCs w:val="28"/>
        </w:rPr>
        <w:t xml:space="preserve">           </w:t>
      </w:r>
      <w:r w:rsidRPr="00132B9F">
        <w:rPr>
          <w:color w:val="2D2D2D"/>
          <w:spacing w:val="2"/>
          <w:sz w:val="28"/>
          <w:szCs w:val="28"/>
        </w:rPr>
        <w:t>4.2. При мониторинге выполнения показателей объема муниципальной услуги (работы) определяется оценка выполнения муниципального задания.</w:t>
      </w:r>
    </w:p>
    <w:p w:rsidR="002F140F" w:rsidRPr="00132B9F" w:rsidRDefault="002F140F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>Муниципальное задание считается выполненным, если достигнуты показатели объема, установленные в муниципальном задании, с учетом их возможного отклонения, в пределах которых муниципальное задание считается выполненным.</w:t>
      </w:r>
    </w:p>
    <w:p w:rsidR="002F140F" w:rsidRPr="00132B9F" w:rsidRDefault="002F140F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 xml:space="preserve">Муниципальное задание является невыполненным в случае </w:t>
      </w:r>
      <w:proofErr w:type="spellStart"/>
      <w:r w:rsidRPr="00132B9F">
        <w:rPr>
          <w:color w:val="2D2D2D"/>
          <w:spacing w:val="2"/>
          <w:sz w:val="28"/>
          <w:szCs w:val="28"/>
        </w:rPr>
        <w:t>недостижения</w:t>
      </w:r>
      <w:proofErr w:type="spellEnd"/>
      <w:r w:rsidRPr="00132B9F">
        <w:rPr>
          <w:color w:val="2D2D2D"/>
          <w:spacing w:val="2"/>
          <w:sz w:val="28"/>
          <w:szCs w:val="28"/>
        </w:rPr>
        <w:t xml:space="preserve"> показателей объема, установленных в муниципальном задании</w:t>
      </w:r>
      <w:r w:rsidR="00E41E19">
        <w:rPr>
          <w:color w:val="2D2D2D"/>
          <w:spacing w:val="2"/>
          <w:sz w:val="28"/>
          <w:szCs w:val="28"/>
        </w:rPr>
        <w:t>.</w:t>
      </w:r>
    </w:p>
    <w:p w:rsidR="002F140F" w:rsidRPr="00132B9F" w:rsidRDefault="002F140F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>При мониторинге выполнения показателей качества муниципальной услуги (работы) определяется доля фактически выполненных показателей оценки качества муниципальной услуги (работы), установленных в муниципальном задании, и рассчитывается по формуле:</w:t>
      </w:r>
    </w:p>
    <w:p w:rsidR="0070405B" w:rsidRPr="00132B9F" w:rsidRDefault="0070405B" w:rsidP="00E50650">
      <w:pPr>
        <w:shd w:val="clear" w:color="auto" w:fill="FFFFFF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</w:p>
    <w:p w:rsidR="0070405B" w:rsidRPr="00132B9F" w:rsidRDefault="0070405B" w:rsidP="00E50650">
      <w:pPr>
        <w:shd w:val="clear" w:color="auto" w:fill="FFFFFF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</w:p>
    <w:p w:rsidR="002F140F" w:rsidRPr="00132B9F" w:rsidRDefault="002F140F" w:rsidP="00E50650">
      <w:pPr>
        <w:shd w:val="clear" w:color="auto" w:fill="FFFFFF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br/>
        <w:t xml:space="preserve">К = </w:t>
      </w:r>
      <w:proofErr w:type="spellStart"/>
      <w:r w:rsidRPr="00132B9F">
        <w:rPr>
          <w:color w:val="2D2D2D"/>
          <w:spacing w:val="2"/>
          <w:sz w:val="28"/>
          <w:szCs w:val="28"/>
        </w:rPr>
        <w:t>Квып</w:t>
      </w:r>
      <w:proofErr w:type="spellEnd"/>
      <w:r w:rsidRPr="00132B9F">
        <w:rPr>
          <w:color w:val="2D2D2D"/>
          <w:spacing w:val="2"/>
          <w:sz w:val="28"/>
          <w:szCs w:val="28"/>
        </w:rPr>
        <w:t xml:space="preserve"> / </w:t>
      </w:r>
      <w:proofErr w:type="spellStart"/>
      <w:r w:rsidRPr="00132B9F">
        <w:rPr>
          <w:color w:val="2D2D2D"/>
          <w:spacing w:val="2"/>
          <w:sz w:val="28"/>
          <w:szCs w:val="28"/>
        </w:rPr>
        <w:t>Кплан</w:t>
      </w:r>
      <w:proofErr w:type="spellEnd"/>
      <w:r w:rsidRPr="00132B9F">
        <w:rPr>
          <w:color w:val="2D2D2D"/>
          <w:spacing w:val="2"/>
          <w:sz w:val="28"/>
          <w:szCs w:val="28"/>
        </w:rPr>
        <w:t>,</w:t>
      </w:r>
    </w:p>
    <w:p w:rsidR="002F140F" w:rsidRPr="00132B9F" w:rsidRDefault="002F140F" w:rsidP="00E50650">
      <w:pPr>
        <w:shd w:val="clear" w:color="auto" w:fill="FFFFFF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br/>
        <w:t>где:</w:t>
      </w:r>
    </w:p>
    <w:p w:rsidR="002F140F" w:rsidRPr="00132B9F" w:rsidRDefault="002F140F" w:rsidP="00E50650">
      <w:pPr>
        <w:shd w:val="clear" w:color="auto" w:fill="FFFFFF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br/>
        <w:t>К - доля фактически выполненных показателей оценки качества муниципальной услуги, установленных в муниципальном задании;</w:t>
      </w:r>
    </w:p>
    <w:p w:rsidR="002F140F" w:rsidRPr="00132B9F" w:rsidRDefault="002F140F" w:rsidP="0070405B">
      <w:pPr>
        <w:shd w:val="clear" w:color="auto" w:fill="FFFFFF"/>
        <w:spacing w:line="276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proofErr w:type="spellStart"/>
      <w:r w:rsidRPr="00132B9F">
        <w:rPr>
          <w:color w:val="2D2D2D"/>
          <w:spacing w:val="2"/>
          <w:sz w:val="28"/>
          <w:szCs w:val="28"/>
        </w:rPr>
        <w:t>Квып</w:t>
      </w:r>
      <w:proofErr w:type="spellEnd"/>
      <w:r w:rsidRPr="00132B9F">
        <w:rPr>
          <w:color w:val="2D2D2D"/>
          <w:spacing w:val="2"/>
          <w:sz w:val="28"/>
          <w:szCs w:val="28"/>
        </w:rPr>
        <w:t xml:space="preserve"> - количество показателей оценки качества муниципальной услуги (работы), выполненных за соответствующий период, ед.;</w:t>
      </w:r>
    </w:p>
    <w:p w:rsidR="002F140F" w:rsidRPr="00132B9F" w:rsidRDefault="002F140F" w:rsidP="0070405B">
      <w:pPr>
        <w:shd w:val="clear" w:color="auto" w:fill="FFFFFF"/>
        <w:spacing w:line="276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proofErr w:type="spellStart"/>
      <w:r w:rsidRPr="00132B9F">
        <w:rPr>
          <w:color w:val="2D2D2D"/>
          <w:spacing w:val="2"/>
          <w:sz w:val="28"/>
          <w:szCs w:val="28"/>
        </w:rPr>
        <w:t>Кплан</w:t>
      </w:r>
      <w:proofErr w:type="spellEnd"/>
      <w:r w:rsidRPr="00132B9F">
        <w:rPr>
          <w:color w:val="2D2D2D"/>
          <w:spacing w:val="2"/>
          <w:sz w:val="28"/>
          <w:szCs w:val="28"/>
        </w:rPr>
        <w:t xml:space="preserve"> - общее количество показателей оценки качества муниципальной услуги (работы), установленных в муниципальном задании, ед.</w:t>
      </w:r>
    </w:p>
    <w:p w:rsidR="002F140F" w:rsidRPr="00132B9F" w:rsidRDefault="0070405B" w:rsidP="0070405B">
      <w:pPr>
        <w:shd w:val="clear" w:color="auto" w:fill="FFFFFF"/>
        <w:spacing w:line="276" w:lineRule="auto"/>
        <w:ind w:firstLine="1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 xml:space="preserve">          </w:t>
      </w:r>
      <w:r w:rsidR="002F140F" w:rsidRPr="00132B9F">
        <w:rPr>
          <w:color w:val="2D2D2D"/>
          <w:spacing w:val="2"/>
          <w:sz w:val="28"/>
          <w:szCs w:val="28"/>
        </w:rPr>
        <w:t>4.3.Оценка уровня качества оказания муниципальной услуги (выполнения работы) проводится на основе анализа выполнения установленных в муниципальном задании показателей качества услуг (работ) (К).</w:t>
      </w:r>
    </w:p>
    <w:p w:rsidR="002F140F" w:rsidRPr="00132B9F" w:rsidRDefault="002F140F" w:rsidP="0070405B">
      <w:pPr>
        <w:shd w:val="clear" w:color="auto" w:fill="FFFFFF"/>
        <w:spacing w:line="276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proofErr w:type="gramStart"/>
      <w:r w:rsidRPr="00132B9F">
        <w:rPr>
          <w:color w:val="2D2D2D"/>
          <w:spacing w:val="2"/>
          <w:sz w:val="28"/>
          <w:szCs w:val="28"/>
        </w:rPr>
        <w:t>при </w:t>
      </w:r>
      <w:r w:rsidRPr="00132B9F">
        <w:rPr>
          <w:noProof/>
          <w:color w:val="2D2D2D"/>
          <w:spacing w:val="2"/>
          <w:sz w:val="28"/>
          <w:szCs w:val="28"/>
        </w:rPr>
        <w:drawing>
          <wp:inline distT="0" distB="0" distL="0" distR="0">
            <wp:extent cx="904875" cy="266700"/>
            <wp:effectExtent l="0" t="0" r="9525" b="0"/>
            <wp:docPr id="4" name="Рисунок 3" descr="Об утверждении Порядка проведения мониторинга выполнения показателей муниципальных заданий муниципальными учреждениями города Твери (с изменениями на 8 февраля 2018 го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 утверждении Порядка проведения мониторинга выполнения показателей муниципальных заданий муниципальными учреждениями города Твери (с изменениями на 8 февраля 2018 года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B9F">
        <w:rPr>
          <w:color w:val="2D2D2D"/>
          <w:spacing w:val="2"/>
          <w:sz w:val="28"/>
          <w:szCs w:val="28"/>
        </w:rPr>
        <w:t> -</w:t>
      </w:r>
      <w:proofErr w:type="gramEnd"/>
      <w:r w:rsidRPr="00132B9F">
        <w:rPr>
          <w:color w:val="2D2D2D"/>
          <w:spacing w:val="2"/>
          <w:sz w:val="28"/>
          <w:szCs w:val="28"/>
        </w:rPr>
        <w:t xml:space="preserve"> уровень качества оказанных услуг (выполненных работ) считается высоким;</w:t>
      </w:r>
    </w:p>
    <w:p w:rsidR="002F140F" w:rsidRPr="00132B9F" w:rsidRDefault="002F140F" w:rsidP="0070405B">
      <w:pPr>
        <w:shd w:val="clear" w:color="auto" w:fill="FFFFFF"/>
        <w:spacing w:line="276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proofErr w:type="gramStart"/>
      <w:r w:rsidRPr="00132B9F">
        <w:rPr>
          <w:color w:val="2D2D2D"/>
          <w:spacing w:val="2"/>
          <w:sz w:val="28"/>
          <w:szCs w:val="28"/>
        </w:rPr>
        <w:t>при </w:t>
      </w:r>
      <w:r w:rsidRPr="00132B9F">
        <w:rPr>
          <w:noProof/>
          <w:color w:val="2D2D2D"/>
          <w:spacing w:val="2"/>
          <w:sz w:val="28"/>
          <w:szCs w:val="28"/>
        </w:rPr>
        <w:drawing>
          <wp:inline distT="0" distB="0" distL="0" distR="0">
            <wp:extent cx="1066800" cy="266700"/>
            <wp:effectExtent l="0" t="0" r="0" b="0"/>
            <wp:docPr id="5" name="Рисунок 2" descr="Об утверждении Порядка проведения мониторинга выполнения показателей муниципальных заданий муниципальными учреждениями города Твери (с изменениями на 8 февраля 2018 го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 утверждении Порядка проведения мониторинга выполнения показателей муниципальных заданий муниципальными учреждениями города Твери (с изменениями на 8 февраля 2018 года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B9F">
        <w:rPr>
          <w:color w:val="2D2D2D"/>
          <w:spacing w:val="2"/>
          <w:sz w:val="28"/>
          <w:szCs w:val="28"/>
        </w:rPr>
        <w:t> -</w:t>
      </w:r>
      <w:proofErr w:type="gramEnd"/>
      <w:r w:rsidRPr="00132B9F">
        <w:rPr>
          <w:color w:val="2D2D2D"/>
          <w:spacing w:val="2"/>
          <w:sz w:val="28"/>
          <w:szCs w:val="28"/>
        </w:rPr>
        <w:t xml:space="preserve"> уровень качества оказанных услуг (выполненных работ) считается средним;</w:t>
      </w:r>
    </w:p>
    <w:p w:rsidR="002F140F" w:rsidRPr="00132B9F" w:rsidRDefault="002F140F" w:rsidP="0070405B">
      <w:pPr>
        <w:shd w:val="clear" w:color="auto" w:fill="FFFFFF"/>
        <w:spacing w:line="276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proofErr w:type="gramStart"/>
      <w:r w:rsidRPr="00132B9F">
        <w:rPr>
          <w:color w:val="2D2D2D"/>
          <w:spacing w:val="2"/>
          <w:sz w:val="28"/>
          <w:szCs w:val="28"/>
        </w:rPr>
        <w:t>при </w:t>
      </w:r>
      <w:r w:rsidRPr="00132B9F">
        <w:rPr>
          <w:noProof/>
          <w:color w:val="2D2D2D"/>
          <w:spacing w:val="2"/>
          <w:sz w:val="28"/>
          <w:szCs w:val="28"/>
        </w:rPr>
        <w:drawing>
          <wp:inline distT="0" distB="0" distL="0" distR="0">
            <wp:extent cx="914400" cy="266700"/>
            <wp:effectExtent l="0" t="0" r="0" b="0"/>
            <wp:docPr id="6" name="Рисунок 1" descr="Об утверждении Порядка проведения мониторинга выполнения показателей муниципальных заданий муниципальными учреждениями города Твери (с изменениями на 8 февраля 2018 го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б утверждении Порядка проведения мониторинга выполнения показателей муниципальных заданий муниципальными учреждениями города Твери (с изменениями на 8 февраля 2018 года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B9F">
        <w:rPr>
          <w:color w:val="2D2D2D"/>
          <w:spacing w:val="2"/>
          <w:sz w:val="28"/>
          <w:szCs w:val="28"/>
        </w:rPr>
        <w:t> -</w:t>
      </w:r>
      <w:proofErr w:type="gramEnd"/>
      <w:r w:rsidRPr="00132B9F">
        <w:rPr>
          <w:color w:val="2D2D2D"/>
          <w:spacing w:val="2"/>
          <w:sz w:val="28"/>
          <w:szCs w:val="28"/>
        </w:rPr>
        <w:t xml:space="preserve"> уровень качества оказанных услуг (выполненных работ) считается низким.</w:t>
      </w:r>
    </w:p>
    <w:p w:rsidR="002F140F" w:rsidRPr="00132B9F" w:rsidRDefault="002F140F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>Муниципальное задание по показателям качества считается выполненным, если достигнуты показатели, устано</w:t>
      </w:r>
      <w:r w:rsidR="00E41E19">
        <w:rPr>
          <w:color w:val="2D2D2D"/>
          <w:spacing w:val="2"/>
          <w:sz w:val="28"/>
          <w:szCs w:val="28"/>
        </w:rPr>
        <w:t>вленные в муниципальном задании</w:t>
      </w:r>
      <w:r w:rsidRPr="00132B9F">
        <w:rPr>
          <w:color w:val="2D2D2D"/>
          <w:spacing w:val="2"/>
          <w:sz w:val="28"/>
          <w:szCs w:val="28"/>
        </w:rPr>
        <w:t xml:space="preserve"> с учетом их возможного отклонения, в пределах которых муниципальное задание считается выполненным.</w:t>
      </w:r>
    </w:p>
    <w:p w:rsidR="002F140F" w:rsidRPr="00132B9F" w:rsidRDefault="002F140F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</w:p>
    <w:p w:rsidR="002F140F" w:rsidRPr="00132B9F" w:rsidRDefault="002F140F" w:rsidP="00E41E19">
      <w:pPr>
        <w:shd w:val="clear" w:color="auto" w:fill="FFFFFF"/>
        <w:spacing w:line="276" w:lineRule="auto"/>
        <w:jc w:val="center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>5. Оформление результатов мониторинга и контроля</w:t>
      </w:r>
    </w:p>
    <w:p w:rsidR="002F140F" w:rsidRPr="00132B9F" w:rsidRDefault="002F140F" w:rsidP="00E50650">
      <w:pPr>
        <w:shd w:val="clear" w:color="auto" w:fill="FFFFFF"/>
        <w:spacing w:line="276" w:lineRule="auto"/>
        <w:ind w:firstLine="709"/>
        <w:jc w:val="center"/>
        <w:textAlignment w:val="baseline"/>
        <w:rPr>
          <w:color w:val="2D2D2D"/>
          <w:spacing w:val="2"/>
          <w:sz w:val="28"/>
          <w:szCs w:val="28"/>
        </w:rPr>
      </w:pPr>
    </w:p>
    <w:p w:rsidR="002F140F" w:rsidRPr="00132B9F" w:rsidRDefault="002F140F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>4.1. По результатам контрольных мероприятий (в виде камеральных и выездных проверок) председателем комиссии оформляется акт проверки (в двух экземплярах), согласно приложению, в котором отражаются все направления деятельности учреждения, подвергнутые контролю, выводы о наличии (отсутствии) нарушений, допущенных учреждениями в ходу исполнения муниципального задания, рекомендации по устранению нарушений и предложения по применению мер воздействия (при необходимости) к руководителю учреждения.</w:t>
      </w:r>
    </w:p>
    <w:p w:rsidR="00FC53F5" w:rsidRPr="00132B9F" w:rsidRDefault="002F140F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 xml:space="preserve">4.2. </w:t>
      </w:r>
      <w:r w:rsidR="00E41E19">
        <w:rPr>
          <w:color w:val="2D2D2D"/>
          <w:spacing w:val="2"/>
          <w:sz w:val="28"/>
          <w:szCs w:val="28"/>
        </w:rPr>
        <w:t>П</w:t>
      </w:r>
      <w:r w:rsidRPr="00132B9F">
        <w:rPr>
          <w:color w:val="2D2D2D"/>
          <w:spacing w:val="2"/>
          <w:sz w:val="28"/>
          <w:szCs w:val="28"/>
        </w:rPr>
        <w:t>ервый экземпляр акта проверки направляется руководителю проверяемого учреждения</w:t>
      </w:r>
      <w:r w:rsidR="00FC53F5" w:rsidRPr="00132B9F">
        <w:rPr>
          <w:color w:val="2D2D2D"/>
          <w:spacing w:val="2"/>
          <w:sz w:val="28"/>
          <w:szCs w:val="28"/>
        </w:rPr>
        <w:t>, второй экземпляр – начальнику управления образования.</w:t>
      </w:r>
    </w:p>
    <w:p w:rsidR="00FC53F5" w:rsidRPr="00132B9F" w:rsidRDefault="00FC53F5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>При наличии у руководителя проверяемого учреждения замечаний или возражений по содержанию акта проверки, в срок не позднее двух рабочих дней со дня вручения акта</w:t>
      </w:r>
      <w:r w:rsidR="00501289" w:rsidRPr="00132B9F">
        <w:rPr>
          <w:color w:val="2D2D2D"/>
          <w:spacing w:val="2"/>
          <w:sz w:val="28"/>
          <w:szCs w:val="28"/>
        </w:rPr>
        <w:t>,</w:t>
      </w:r>
      <w:r w:rsidRPr="00132B9F">
        <w:rPr>
          <w:color w:val="2D2D2D"/>
          <w:spacing w:val="2"/>
          <w:sz w:val="28"/>
          <w:szCs w:val="28"/>
        </w:rPr>
        <w:t xml:space="preserve"> представляет председателю комиссии протокол разногласий, который приобщается к материалам проверки.</w:t>
      </w:r>
    </w:p>
    <w:p w:rsidR="00FC53F5" w:rsidRPr="00132B9F" w:rsidRDefault="00FC53F5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 xml:space="preserve">4.3. Результатом мониторинга является аналитическая записка управления образования </w:t>
      </w:r>
      <w:r w:rsidR="00E41E19">
        <w:rPr>
          <w:color w:val="2D2D2D"/>
          <w:spacing w:val="2"/>
          <w:sz w:val="28"/>
          <w:szCs w:val="28"/>
        </w:rPr>
        <w:t>города</w:t>
      </w:r>
      <w:r w:rsidRPr="00132B9F">
        <w:rPr>
          <w:color w:val="2D2D2D"/>
          <w:spacing w:val="2"/>
          <w:sz w:val="28"/>
          <w:szCs w:val="28"/>
        </w:rPr>
        <w:t>.</w:t>
      </w:r>
    </w:p>
    <w:p w:rsidR="00FC53F5" w:rsidRPr="00132B9F" w:rsidRDefault="00FC53F5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 xml:space="preserve">4.4. Начальник управления образования города по результатам контрольных мероприятий утверждает приказом </w:t>
      </w:r>
      <w:proofErr w:type="gramStart"/>
      <w:r w:rsidRPr="00132B9F">
        <w:rPr>
          <w:color w:val="2D2D2D"/>
          <w:spacing w:val="2"/>
          <w:sz w:val="28"/>
          <w:szCs w:val="28"/>
        </w:rPr>
        <w:t>перечень  мероприятий</w:t>
      </w:r>
      <w:proofErr w:type="gramEnd"/>
      <w:r w:rsidRPr="00132B9F">
        <w:rPr>
          <w:color w:val="2D2D2D"/>
          <w:spacing w:val="2"/>
          <w:sz w:val="28"/>
          <w:szCs w:val="28"/>
        </w:rPr>
        <w:t xml:space="preserve"> по устранению нарушений, выявленных в результате контрольных мероприятий, и принимает решение:</w:t>
      </w:r>
    </w:p>
    <w:p w:rsidR="00E50650" w:rsidRPr="00132B9F" w:rsidRDefault="00FC53F5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>-</w:t>
      </w:r>
      <w:r w:rsidR="00E17DD5" w:rsidRPr="00132B9F">
        <w:rPr>
          <w:color w:val="2D2D2D"/>
          <w:spacing w:val="2"/>
          <w:sz w:val="28"/>
          <w:szCs w:val="28"/>
        </w:rPr>
        <w:t xml:space="preserve"> </w:t>
      </w:r>
      <w:r w:rsidRPr="00132B9F">
        <w:rPr>
          <w:color w:val="2D2D2D"/>
          <w:spacing w:val="2"/>
          <w:sz w:val="28"/>
          <w:szCs w:val="28"/>
        </w:rPr>
        <w:t>о целесообразности внесения изменений в муниципальное задание</w:t>
      </w:r>
      <w:r w:rsidR="00E50650" w:rsidRPr="00132B9F">
        <w:rPr>
          <w:color w:val="2D2D2D"/>
          <w:spacing w:val="2"/>
          <w:sz w:val="28"/>
          <w:szCs w:val="28"/>
        </w:rPr>
        <w:t>;</w:t>
      </w:r>
    </w:p>
    <w:p w:rsidR="00E50650" w:rsidRPr="00132B9F" w:rsidRDefault="00E50650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 xml:space="preserve">- </w:t>
      </w:r>
      <w:r w:rsidR="00E17DD5" w:rsidRPr="00132B9F">
        <w:rPr>
          <w:color w:val="2D2D2D"/>
          <w:spacing w:val="2"/>
          <w:sz w:val="28"/>
          <w:szCs w:val="28"/>
        </w:rPr>
        <w:t xml:space="preserve"> о пересмотре</w:t>
      </w:r>
      <w:r w:rsidRPr="00132B9F">
        <w:rPr>
          <w:color w:val="2D2D2D"/>
          <w:spacing w:val="2"/>
          <w:sz w:val="28"/>
          <w:szCs w:val="28"/>
        </w:rPr>
        <w:t xml:space="preserve"> размера субсидии и (или) частичном или полном ее возврате;</w:t>
      </w:r>
    </w:p>
    <w:p w:rsidR="00E50650" w:rsidRPr="00132B9F" w:rsidRDefault="00E50650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>- о применении мер дисциплинарного взыскания к руководителю проверяемого учреждения;</w:t>
      </w:r>
    </w:p>
    <w:p w:rsidR="00E50650" w:rsidRPr="00132B9F" w:rsidRDefault="00E50650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 xml:space="preserve">- о применении иных мер, предусмотренных федеральным, региональным законодательством, нормативными правовыми </w:t>
      </w:r>
      <w:proofErr w:type="gramStart"/>
      <w:r w:rsidRPr="00132B9F">
        <w:rPr>
          <w:color w:val="2D2D2D"/>
          <w:spacing w:val="2"/>
          <w:sz w:val="28"/>
          <w:szCs w:val="28"/>
        </w:rPr>
        <w:t>актами  города</w:t>
      </w:r>
      <w:proofErr w:type="gramEnd"/>
      <w:r w:rsidRPr="00132B9F">
        <w:rPr>
          <w:color w:val="2D2D2D"/>
          <w:spacing w:val="2"/>
          <w:sz w:val="28"/>
          <w:szCs w:val="28"/>
        </w:rPr>
        <w:t xml:space="preserve"> Благовещенска, приказами (иными документами) управления образования города. </w:t>
      </w:r>
    </w:p>
    <w:p w:rsidR="00E50650" w:rsidRPr="00132B9F" w:rsidRDefault="00E50650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 xml:space="preserve">4.5. Результаты мониторинга используются: </w:t>
      </w:r>
    </w:p>
    <w:p w:rsidR="00E50650" w:rsidRPr="00132B9F" w:rsidRDefault="00E50650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>1) при корректировке муниципальных заданий на текущий финансовый год;</w:t>
      </w:r>
    </w:p>
    <w:p w:rsidR="00FC53F5" w:rsidRPr="00132B9F" w:rsidRDefault="00E50650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 xml:space="preserve">2)  при формировании муниципальных заданий и разработке проекта бюджет города на очередной финансовый год и плановый период.  </w:t>
      </w:r>
      <w:r w:rsidR="00FC53F5" w:rsidRPr="00132B9F">
        <w:rPr>
          <w:color w:val="2D2D2D"/>
          <w:spacing w:val="2"/>
          <w:sz w:val="28"/>
          <w:szCs w:val="28"/>
        </w:rPr>
        <w:t xml:space="preserve"> </w:t>
      </w:r>
    </w:p>
    <w:p w:rsidR="002F140F" w:rsidRPr="00132B9F" w:rsidRDefault="00FC53F5" w:rsidP="00E50650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D2D2D"/>
          <w:spacing w:val="2"/>
          <w:sz w:val="28"/>
          <w:szCs w:val="28"/>
        </w:rPr>
      </w:pPr>
      <w:r w:rsidRPr="00132B9F">
        <w:rPr>
          <w:color w:val="2D2D2D"/>
          <w:spacing w:val="2"/>
          <w:sz w:val="28"/>
          <w:szCs w:val="28"/>
        </w:rPr>
        <w:t xml:space="preserve"> </w:t>
      </w:r>
      <w:r w:rsidR="002F140F" w:rsidRPr="00132B9F">
        <w:rPr>
          <w:color w:val="2D2D2D"/>
          <w:spacing w:val="2"/>
          <w:sz w:val="28"/>
          <w:szCs w:val="28"/>
        </w:rPr>
        <w:t xml:space="preserve">  </w:t>
      </w:r>
    </w:p>
    <w:p w:rsidR="002F140F" w:rsidRPr="00132B9F" w:rsidRDefault="002F140F" w:rsidP="00E50650">
      <w:pPr>
        <w:spacing w:line="276" w:lineRule="auto"/>
        <w:ind w:firstLine="708"/>
        <w:jc w:val="both"/>
        <w:rPr>
          <w:sz w:val="28"/>
          <w:szCs w:val="28"/>
        </w:rPr>
      </w:pPr>
    </w:p>
    <w:p w:rsidR="00554974" w:rsidRPr="00132B9F" w:rsidRDefault="00554974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 </w:t>
      </w:r>
    </w:p>
    <w:p w:rsidR="003E1F3B" w:rsidRPr="00132B9F" w:rsidRDefault="00512320" w:rsidP="00E50650">
      <w:pPr>
        <w:spacing w:line="276" w:lineRule="auto"/>
        <w:ind w:firstLine="708"/>
        <w:jc w:val="both"/>
        <w:rPr>
          <w:sz w:val="28"/>
          <w:szCs w:val="28"/>
        </w:rPr>
      </w:pPr>
      <w:r w:rsidRPr="00132B9F">
        <w:rPr>
          <w:sz w:val="28"/>
          <w:szCs w:val="28"/>
        </w:rPr>
        <w:t xml:space="preserve"> </w:t>
      </w:r>
    </w:p>
    <w:p w:rsidR="008123A4" w:rsidRPr="00132B9F" w:rsidRDefault="008123A4" w:rsidP="00E50650">
      <w:pPr>
        <w:spacing w:line="276" w:lineRule="auto"/>
        <w:jc w:val="both"/>
        <w:rPr>
          <w:sz w:val="28"/>
          <w:szCs w:val="28"/>
        </w:rPr>
      </w:pPr>
    </w:p>
    <w:p w:rsidR="00B654F3" w:rsidRPr="00132B9F" w:rsidRDefault="00B654F3" w:rsidP="00E50650">
      <w:pPr>
        <w:spacing w:line="276" w:lineRule="auto"/>
        <w:jc w:val="both"/>
        <w:rPr>
          <w:sz w:val="28"/>
          <w:szCs w:val="28"/>
        </w:rPr>
      </w:pPr>
    </w:p>
    <w:p w:rsidR="00B654F3" w:rsidRPr="00132B9F" w:rsidRDefault="00B654F3" w:rsidP="00E50650">
      <w:pPr>
        <w:spacing w:line="276" w:lineRule="auto"/>
        <w:jc w:val="both"/>
        <w:rPr>
          <w:sz w:val="28"/>
          <w:szCs w:val="28"/>
        </w:rPr>
      </w:pPr>
    </w:p>
    <w:sectPr w:rsidR="00B654F3" w:rsidRPr="00132B9F" w:rsidSect="00132B9F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D529D"/>
    <w:rsid w:val="000454F3"/>
    <w:rsid w:val="000C5DF0"/>
    <w:rsid w:val="00132B9F"/>
    <w:rsid w:val="00297196"/>
    <w:rsid w:val="002F140F"/>
    <w:rsid w:val="0037503B"/>
    <w:rsid w:val="003E1F3B"/>
    <w:rsid w:val="00501289"/>
    <w:rsid w:val="0051051F"/>
    <w:rsid w:val="00512320"/>
    <w:rsid w:val="00554974"/>
    <w:rsid w:val="006A1218"/>
    <w:rsid w:val="0070405B"/>
    <w:rsid w:val="007D529D"/>
    <w:rsid w:val="00807B06"/>
    <w:rsid w:val="008123A4"/>
    <w:rsid w:val="00851B1C"/>
    <w:rsid w:val="008B1E39"/>
    <w:rsid w:val="00B654F3"/>
    <w:rsid w:val="00C1709E"/>
    <w:rsid w:val="00C40681"/>
    <w:rsid w:val="00E17DD5"/>
    <w:rsid w:val="00E32FB2"/>
    <w:rsid w:val="00E41E19"/>
    <w:rsid w:val="00E428B8"/>
    <w:rsid w:val="00E47F69"/>
    <w:rsid w:val="00E50650"/>
    <w:rsid w:val="00EA45E1"/>
    <w:rsid w:val="00FC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38936-C4B5-4D07-95E3-7838BCC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29D"/>
    <w:pPr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4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140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F99CB-7B3A-4360-AB9D-ADE928BF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Tityaeva</cp:lastModifiedBy>
  <cp:revision>5</cp:revision>
  <cp:lastPrinted>2019-06-20T01:32:00Z</cp:lastPrinted>
  <dcterms:created xsi:type="dcterms:W3CDTF">2019-06-18T21:42:00Z</dcterms:created>
  <dcterms:modified xsi:type="dcterms:W3CDTF">2019-06-20T01:32:00Z</dcterms:modified>
</cp:coreProperties>
</file>