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C7" w:rsidRDefault="004D6EC7" w:rsidP="004445C2">
      <w:pPr>
        <w:spacing w:after="0" w:line="240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52DA" w:rsidRPr="00524D0D" w:rsidRDefault="00FA52DA" w:rsidP="00FA52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Образование детей с ограниченными возможностями здоровья</w:t>
      </w:r>
    </w:p>
    <w:p w:rsidR="00D715C4" w:rsidRPr="00372A05" w:rsidRDefault="00372A05" w:rsidP="00D715C4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2A05">
        <w:rPr>
          <w:rFonts w:ascii="Times New Roman" w:hAnsi="Times New Roman" w:cs="Times New Roman"/>
          <w:color w:val="000000"/>
          <w:sz w:val="28"/>
          <w:szCs w:val="28"/>
        </w:rPr>
        <w:t>Получение детьми с ограниченными возможностями образования является одним из основных и неотъемлемых условий их успешной социализации, обеспечения их полноценного участия в жизни общества, эффективной самореализации в различных видах профессиональной и социальной деятельности.</w:t>
      </w:r>
    </w:p>
    <w:p w:rsid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детей </w:t>
      </w:r>
      <w:r w:rsidR="00372A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данной категории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создана специальная коррекционно-развивающая образовательная среда, обеспечивающая адекватные условия и равные возможности для получения ими дошкольного и общего образования. На это направлена деятельность функционирующих в городе Благовещенске 43 образовательных организаций, что позволяет удовлетворить потребности населения в предоставлении коррекционно-реабилитационных услуг, в организации помощи и поддержки детям и подросткам с ограниченными возможностями здоровья.</w:t>
      </w:r>
    </w:p>
    <w:p w:rsidR="00F83814" w:rsidRPr="00524D0D" w:rsidRDefault="00F83814" w:rsidP="00F838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Доля общеобразовательных организаций, в которых создана универсальная безбарьерная среда для инклюзивного образования детей-инвалидов, в общем количестве общеобразовательных организаций составляет 62%.</w:t>
      </w:r>
    </w:p>
    <w:p w:rsidR="00D715C4" w:rsidRPr="00524D0D" w:rsidRDefault="00EF0599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2020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в системе образования города получают образование </w:t>
      </w:r>
      <w:r w:rsidR="00085A18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3E17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46</w:t>
      </w:r>
      <w:r w:rsidR="00085A18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детей-инвалидов и детей с ограниче</w:t>
      </w:r>
      <w:r w:rsidR="00FB34B8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нными возможностями здоровья: 727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детских садах и </w:t>
      </w:r>
      <w:r w:rsid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619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школах (201</w:t>
      </w:r>
      <w:r w:rsid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D715C4" w:rsidRPr="00085A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 – 1 308 детей).</w:t>
      </w:r>
    </w:p>
    <w:p w:rsidR="001A7D6F" w:rsidRPr="00524D0D" w:rsidRDefault="00FA52DA" w:rsidP="0052058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совместным усилиям администрации города, депутатов городской Думы, управления образования не только сохранены, но и развиваются «специализированные» детские сады для детей с ОВЗ и детей-инвалидов, обучающихся по адаптированным программам дошкольного образования.</w:t>
      </w:r>
      <w:r w:rsidR="001A7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году в дошкольных образовательных учреждениях обучаетс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</w:t>
      </w:r>
      <w:r w:rsidR="008973DC"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C6FAE">
        <w:rPr>
          <w:rFonts w:ascii="Times New Roman" w:eastAsia="Times New Roman" w:hAnsi="Times New Roman" w:cs="Times New Roman"/>
          <w:sz w:val="28"/>
          <w:szCs w:val="28"/>
          <w:lang w:eastAsia="ru-RU"/>
        </w:rPr>
        <w:t>97</w:t>
      </w:r>
      <w:r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34B8"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</w:t>
      </w:r>
      <w:r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инвалид</w:t>
      </w:r>
      <w:r w:rsidR="00FE31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(2019 - 157 детей-инвалидов), из них </w:t>
      </w:r>
      <w:r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8973DC" w:rsidRPr="008973D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EF05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-инвалид</w:t>
      </w:r>
      <w:r w:rsidR="00EF05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обучается в группах общеразвивающей направленности через инклюзивное образование), детей с ОВЗ - 5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3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CE0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5</w:t>
      </w:r>
      <w:r w:rsidR="00CC6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8973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детей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ОВЗ).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20</w:t>
      </w:r>
      <w:r w:rsidR="00EF059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20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году в 6 детских садах </w:t>
      </w:r>
      <w:r w:rsidR="00EF059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функционируют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группы компенсирующей, комбинированной и оздоровительной направленностей: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4</w:t>
      </w:r>
      <w:r w:rsidR="008973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 группе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ДОУ №№ 3, 14, 35, 60, 67, 68</w:t>
      </w:r>
      <w:r w:rsidR="008973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обучаются 610 детей, из них 109 детей</w:t>
      </w:r>
      <w:r w:rsidR="00CC6FA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инвали</w:t>
      </w:r>
      <w:r w:rsidR="008973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дов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по адаптированным образовательным программам дошкольного образования, имеющие заключение ТПМПК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  <w:r w:rsidRPr="00524D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детей с туберкулезной интоксикацией созданы с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пециальные условия в ДОУ № 35 (7 групп, 118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детей);</w:t>
      </w:r>
    </w:p>
    <w:p w:rsidR="00404D19" w:rsidRPr="00524D0D" w:rsidRDefault="00404D19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ДОУ № 14 осуществляет образовательную деятельно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сть в группах оздоровительной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направленност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групп оздоровительной напра</w:t>
      </w:r>
      <w:r w:rsidR="0052058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вленности с </w:t>
      </w:r>
      <w:r w:rsidR="0052058E">
        <w:rPr>
          <w:rFonts w:ascii="Times New Roman" w:eastAsia="Calibri" w:hAnsi="Times New Roman" w:cs="Times New Roman"/>
          <w:sz w:val="28"/>
          <w:szCs w:val="28"/>
        </w:rPr>
        <w:t>охватом 210</w:t>
      </w:r>
      <w:r w:rsidR="0052058E" w:rsidRPr="0052058E">
        <w:rPr>
          <w:rFonts w:ascii="Times New Roman" w:eastAsia="Calibri" w:hAnsi="Times New Roman" w:cs="Times New Roman"/>
          <w:sz w:val="28"/>
          <w:szCs w:val="28"/>
        </w:rPr>
        <w:t xml:space="preserve"> детей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). Детский сад реализует основную образовательную программу дошкольного образования в группах оздоровительной направленности с приоритетным осуществлением деятельности по проведению санитарно-гигиенических, лечебно-оздоровительных и профилактических мероприятий и процедур. </w:t>
      </w:r>
    </w:p>
    <w:p w:rsidR="00404D19" w:rsidRPr="00524D0D" w:rsidRDefault="0052058E" w:rsidP="00404D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Пятый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год образовательные учреждения города организуют работу по индивидуальным программам реабилитации и абилитации детей-инвалидов (далее - ИПРА), в 20</w:t>
      </w:r>
      <w:r w:rsidR="004D1EE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19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/</w:t>
      </w:r>
      <w:r w:rsidR="00AA318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20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учебном году поступило </w:t>
      </w:r>
      <w:r w:rsidR="004D1EE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144</w:t>
      </w:r>
      <w:r w:rsidR="00404D19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ИПРА на детей дошкольного возраста, в соответствии с которыми выполняются рекомендации по условиям организации обучения и проведения мероприятий по психологической - педагогической реабилитации или абилитации детей-инвалидов </w:t>
      </w:r>
    </w:p>
    <w:p w:rsidR="00404D19" w:rsidRPr="004D1EE2" w:rsidRDefault="00404D19" w:rsidP="004D1E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специальных условий для инклюзивного обучения детей-инвалидов, предусматривающих универсальную безбарьерную среду и оснащение специальным, в том числе учебным реабилитационным и компьютерным оборудованием, составляет в общем количестве </w:t>
      </w:r>
      <w:r w:rsidR="005205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образовательных учреждений 20%.</w:t>
      </w:r>
    </w:p>
    <w:p w:rsidR="00404D19" w:rsidRPr="00524D0D" w:rsidRDefault="00404D19" w:rsidP="00404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Усилия </w:t>
      </w:r>
      <w:r w:rsidR="00CE0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 образования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сосредоточены и на создании инклюзивной среды, обеспечивающей соответствующие условия. Это адаптация объектов образования с учетом нужд и потребностей инвалидов и других маломобильных групп населения, которая составляет 35% -  6 дошкольных образовательных учреждений (ДС № 3, 4, 14, 35, 60, 68) оборудованы пандусами, расширены проемы, входные двери, имеется подъёмник инвалидов-колясочников (ДС № 68, к</w:t>
      </w:r>
      <w:r w:rsidR="00CE0C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орпус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4).</w:t>
      </w:r>
    </w:p>
    <w:p w:rsidR="00D715C4" w:rsidRDefault="00D715C4" w:rsidP="00D715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детей-инвалидов предусмотрены дополнительные услуги, направленные на развитие мелкой моторики руки</w:t>
      </w:r>
      <w:r w:rsidR="004D1E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(«Обучение нетрадиционным техникам рисования»,</w:t>
      </w:r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A242ED" w:rsidRPr="00A242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="00A242ED" w:rsidRPr="00A242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Познавай-ка»</w:t>
      </w:r>
      <w:r w:rsidR="001F1B0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242ED" w:rsidRPr="00A242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«Волшебные ручки», «Пластилиновое чудо»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«Говорящие пальчики», «Пескопластика»</w:t>
      </w:r>
      <w:r w:rsidR="00102B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«Очумелые ручки»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др.).</w:t>
      </w:r>
      <w:r w:rsidR="00A242ED" w:rsidRPr="00A242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242E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B362EE" w:rsidRPr="001F1B0C" w:rsidRDefault="00B362EE" w:rsidP="00CE0C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62EE">
        <w:rPr>
          <w:rFonts w:ascii="Times New Roman" w:eastAsia="Calibri" w:hAnsi="Times New Roman" w:cs="Times New Roman"/>
          <w:sz w:val="28"/>
          <w:szCs w:val="28"/>
        </w:rPr>
        <w:t>В дошкольных образовательных организациях города работают 1014</w:t>
      </w:r>
      <w:r w:rsidRPr="00B362E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педагогов, из них 2</w:t>
      </w:r>
      <w:r w:rsidR="00317416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учителя-логопеда, 23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 учителя-деф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ектолога, </w:t>
      </w:r>
      <w:r w:rsidR="00317416">
        <w:rPr>
          <w:rFonts w:ascii="Times New Roman" w:eastAsia="Calibri" w:hAnsi="Times New Roman" w:cs="Times New Roman"/>
          <w:sz w:val="28"/>
          <w:szCs w:val="28"/>
        </w:rPr>
        <w:t>1 социальный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педагог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17416">
        <w:rPr>
          <w:rFonts w:ascii="Times New Roman" w:eastAsia="Calibri" w:hAnsi="Times New Roman" w:cs="Times New Roman"/>
          <w:sz w:val="28"/>
          <w:szCs w:val="28"/>
        </w:rPr>
        <w:t>12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 инструкторов по физической культуре, </w:t>
      </w:r>
      <w:r w:rsidR="00317416">
        <w:rPr>
          <w:rFonts w:ascii="Times New Roman" w:eastAsia="Calibri" w:hAnsi="Times New Roman" w:cs="Times New Roman"/>
          <w:sz w:val="28"/>
          <w:szCs w:val="28"/>
        </w:rPr>
        <w:t xml:space="preserve">                             10</w:t>
      </w:r>
      <w:r w:rsidRPr="00B362EE">
        <w:rPr>
          <w:rFonts w:ascii="Times New Roman" w:eastAsia="Calibri" w:hAnsi="Times New Roman" w:cs="Times New Roman"/>
          <w:sz w:val="28"/>
          <w:szCs w:val="28"/>
        </w:rPr>
        <w:t xml:space="preserve"> психологов,</w:t>
      </w:r>
      <w:r w:rsidR="001F1B0C">
        <w:rPr>
          <w:rFonts w:ascii="Times New Roman" w:eastAsia="Calibri" w:hAnsi="Times New Roman" w:cs="Times New Roman"/>
          <w:sz w:val="28"/>
          <w:szCs w:val="28"/>
        </w:rPr>
        <w:t xml:space="preserve"> 70 музыкальных руководителей. </w:t>
      </w:r>
    </w:p>
    <w:p w:rsidR="00D715C4" w:rsidRPr="00524D0D" w:rsidRDefault="00D715C4" w:rsidP="00D715C4">
      <w:pPr>
        <w:pStyle w:val="ConsPlusNonformat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текущем учебном году в общеобразовате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льных организациях обучается 34</w:t>
      </w:r>
      <w:r w:rsidR="00AA31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детей-инвалидов (201</w:t>
      </w:r>
      <w:r w:rsidR="00E27F21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8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/</w:t>
      </w:r>
      <w:r w:rsidR="00CE0C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19 учебн</w:t>
      </w:r>
      <w:r w:rsidR="007544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ый год - 299 детей); на дому - 69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человек (2018/19 учебный год - 59 человек); 1 человек с использованием дистанционных технологий,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специальной индивидуальной программе развития (СИПР) – </w:t>
      </w:r>
      <w:r w:rsidR="00AA318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544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человек.</w:t>
      </w:r>
    </w:p>
    <w:p w:rsidR="00D715C4" w:rsidRPr="00524D0D" w:rsidRDefault="00D715C4" w:rsidP="00D715C4">
      <w:pPr>
        <w:pStyle w:val="ConsPlusNonformat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2019/20 учебном году в 18 общеобразовательных учреждениях по адаптированным общеобразовательным программам обучается </w:t>
      </w:r>
      <w:r w:rsidR="00AA31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425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детей с ОВЗ и ребенка-инвалида (2018/19 учебный год - 364 детей</w:t>
      </w:r>
      <w:r w:rsidR="0075449F"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): </w:t>
      </w:r>
      <w:r w:rsidR="0075449F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адаптивным программам для детей с задержкой психического развития в 16 учреждениях для 2</w:t>
      </w:r>
      <w:r w:rsidR="00DC2785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77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обучающихся; по адаптивным программам для детей с умственной отсталостью в 1</w:t>
      </w:r>
      <w:r w:rsidR="00833DE4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833DE4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школах для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</w:t>
      </w:r>
      <w:r w:rsidR="00DC2785"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48</w:t>
      </w:r>
      <w:r w:rsidRPr="00DC27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учеников.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Доля детей, не обучающихся по состоянию здоровья в возрасте от 7 до 18 лет, составляет 0,0</w:t>
      </w:r>
      <w:r w:rsidR="00DC27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% от общего количества обучающихся в общеобразовательных учреждениях города - </w:t>
      </w:r>
      <w:r w:rsidR="00DC27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человек. </w:t>
      </w:r>
      <w:r w:rsidRPr="00DC27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дети не обучаются по заявлению родителей.</w:t>
      </w:r>
    </w:p>
    <w:p w:rsidR="00D715C4" w:rsidRPr="00524D0D" w:rsidRDefault="00D715C4" w:rsidP="00D715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Администрациями образовательных учреждений приняты первичные меры по выявлению детей с особенностями в развитии и дальнейшему их обследованию в организациях здравоохранения и ПМПК учреждений. </w:t>
      </w:r>
    </w:p>
    <w:p w:rsidR="00D715C4" w:rsidRDefault="00D715C4" w:rsidP="00D715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lastRenderedPageBreak/>
        <w:t>Образовательные учреждения города организуют работу по индивидуальным программам реабилитации и абилитации детей-инвалидов (далее - ИПРА), в 2019</w:t>
      </w:r>
      <w:r w:rsidR="00643BF8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/20 учебном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году поступило</w:t>
      </w:r>
      <w:r w:rsidR="00833DE4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24D0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270 ИПРА (2018 год – 343 ИПРА). Реализация ИПРА обучающихся осуществляется в части выполнения рекомендаций по условиям организации обучения и психологической помощи, оказываемой образовательной организацией. </w:t>
      </w:r>
    </w:p>
    <w:p w:rsidR="004038DD" w:rsidRPr="00524D0D" w:rsidRDefault="004038DD" w:rsidP="004038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Обеспечивают психолого-педагогическое сопровождение детей с ограниченными возможностями здоровья и детей-инвалидов 29 учителей-логопедов, 34 учителя-дефектолога, 39 педагогов-психологов и 21 социальный педагог.</w:t>
      </w:r>
    </w:p>
    <w:p w:rsidR="00D715C4" w:rsidRDefault="00D715C4" w:rsidP="00966EB8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школе № 26 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 индивидуально занимаются «гарденотерапией». В ДЮСШ №7 осуществляют деятельность отделение ОФП для 1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детей дошкольного возраста с ограниченными возможностями здоровья; в ДЮСШ №1 </w:t>
      </w:r>
      <w:r w:rsidR="00833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открыты группы по плаванию </w:t>
      </w:r>
      <w:r w:rsidR="00833DE4"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B246C8"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833DE4"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B24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детей-инвалидов.</w:t>
      </w:r>
    </w:p>
    <w:p w:rsidR="004038DD" w:rsidRDefault="004038DD" w:rsidP="00966EB8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Ежегодно на базе </w:t>
      </w:r>
      <w:r w:rsidRPr="00966EB8">
        <w:rPr>
          <w:rFonts w:ascii="Times New Roman" w:hAnsi="Times New Roman" w:cs="Times New Roman"/>
          <w:color w:val="000000"/>
          <w:sz w:val="28"/>
          <w:szCs w:val="28"/>
        </w:rPr>
        <w:t xml:space="preserve">Школы № 13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проводится </w:t>
      </w:r>
      <w:r w:rsidRPr="00966EB8">
        <w:rPr>
          <w:rFonts w:ascii="Times New Roman" w:hAnsi="Times New Roman" w:cs="Times New Roman"/>
          <w:color w:val="000000"/>
          <w:sz w:val="28"/>
          <w:szCs w:val="28"/>
        </w:rPr>
        <w:t>Региональный чемпионат профессионального мастерства среди людей с инвалидностью и ограниченными возможностями здоровья «Абилимпикс»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66EB8" w:rsidRDefault="004038DD" w:rsidP="00966EB8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6EB8" w:rsidRPr="00966EB8">
        <w:rPr>
          <w:rFonts w:ascii="Times New Roman" w:hAnsi="Times New Roman" w:cs="Times New Roman"/>
          <w:color w:val="000000"/>
          <w:sz w:val="28"/>
          <w:szCs w:val="28"/>
        </w:rPr>
        <w:t xml:space="preserve">8 декабря 2020 года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прошел </w:t>
      </w:r>
      <w:r w:rsidR="00966EB8" w:rsidRPr="00966EB8">
        <w:rPr>
          <w:rFonts w:ascii="Times New Roman" w:hAnsi="Times New Roman" w:cs="Times New Roman"/>
          <w:color w:val="000000"/>
          <w:sz w:val="28"/>
          <w:szCs w:val="28"/>
        </w:rPr>
        <w:t>IV Региональный чемпионат профессионального мастерства. Общее количество участников – 15 человек из школ № 5, 13. Конкурсные испытания проходили по компетенциям: «Фотограф-репортер», «Художественный дизайн», «Флористика».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Компетенция «Художественный дизайн»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 место Дин Анастасия, обучающаяся 9 класса МАОУ «Школа № 13 г.Благовещенска»;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 место Фролов Илья, обучающийся 9 класса МАОУ «Школа № 13 г.Благовещенска»;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3 ме</w:t>
      </w:r>
      <w:r w:rsidR="00CC6F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</w:t>
      </w: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Трухин Антон, обучающийся 9 класса МАОУ «Школа № 13 г.Благовещенска»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Компетенция «Фотограф-репортёр»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 место Каримов Карим, обучающийся 9 класса МАОУ «школа № 5 г.Благовещенска»;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 место Василенко Денис, обучающийся 9 класса МАОУ «Школа № 13 г.Благовещенска»;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3 место Лобазев Евгений, обучающийся 8 класса МАОУ «Школа № 13 г.Благовещенска»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Компетенция «Флористика»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1 место Мадёнова Валерия, обучающаяся 9 класса МАОУ «Школа № 13 г.Благовещенска»;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 место Остапенко Анна, обучающаяся 8 класса МАОУ «Школа № 13 г.Благовещенска»;</w:t>
      </w:r>
    </w:p>
    <w:p w:rsidR="00966EB8" w:rsidRPr="00966EB8" w:rsidRDefault="00966EB8" w:rsidP="00966EB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66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3 место Цема Арина, обучающаяся 9 класса МАОУ «Школа № 13</w:t>
      </w:r>
      <w:r w:rsidRPr="00966E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г.Благовещенска»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000DE" w:rsidRPr="00524D0D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 апреля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2018 года организ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овано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бесплатно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двухразово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питани</w:t>
      </w:r>
      <w:r w:rsidR="004D369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25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школах 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детей с ОВЗ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(311 человек)</w:t>
      </w:r>
      <w:r w:rsidR="000C6ED2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, обучающих</w:t>
      </w:r>
      <w:r w:rsidR="009B0257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ся по адаптированным программам,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данные цели направлено </w:t>
      </w:r>
      <w:r w:rsidR="008000DE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1 962,4</w:t>
      </w: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тыс. рублей. </w:t>
      </w:r>
    </w:p>
    <w:p w:rsidR="008C77D9" w:rsidRDefault="008C77D9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 1 сентября 2019 года на базе МАОУ «Школа № 22 г.Благовещенска» с целью </w:t>
      </w:r>
      <w:r w:rsidR="0086264C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обеспечения </w:t>
      </w:r>
      <w:r w:rsidR="0086264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Федерального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государственного образовательного стандарта образования обучающихся с ограниченными возможностями</w:t>
      </w:r>
      <w:r w:rsidR="00F838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26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здоровья </w:t>
      </w:r>
      <w:r w:rsidR="0086264C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</w:t>
      </w:r>
      <w:r w:rsidR="00516A59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первый класс для детей с расстройствами аутистического спектра.</w:t>
      </w:r>
    </w:p>
    <w:p w:rsidR="00F83814" w:rsidRPr="00524D0D" w:rsidRDefault="00F83814" w:rsidP="00F838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Инклюзивное образование - одна из социально-востребованных и эффективных практик организации обучения и воспитания детей-инвалидов и детей с ОВЗ, </w:t>
      </w:r>
      <w:r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усилия администрации города направлены на совершенствование инклюзивной среды, обеспечивающей соответствующие условия.</w:t>
      </w:r>
    </w:p>
    <w:p w:rsidR="0086264C" w:rsidRDefault="00015493" w:rsidP="008626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Дальнейшая работа в данном направлении предполагает обобщение практики инклюзивного образования, формирование модели реализации инклюзии, а также совершенствование подготовки кадров для работы с детьми, имеющими ограниченные возможности здоровья.</w:t>
      </w:r>
      <w:r w:rsidR="00B27D16" w:rsidRPr="0052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5B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необходимо продолжить работу по включению обучающихся из категории</w:t>
      </w:r>
      <w:r w:rsidR="0071285E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115BA" w:rsidRPr="00524D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детей-инвалидов в систему дополнительного образования за счет развития новых форм их занятости.</w:t>
      </w: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38" w:rsidRDefault="00BE0D38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181C" w:rsidRPr="00BE0D38" w:rsidRDefault="005E181C" w:rsidP="00DA3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181C" w:rsidRPr="00BE0D38" w:rsidSect="004445C2">
      <w:footerReference w:type="default" r:id="rId8"/>
      <w:pgSz w:w="11906" w:h="16838"/>
      <w:pgMar w:top="851" w:right="566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CF1" w:rsidRDefault="00DE1CF1" w:rsidP="00921FE5">
      <w:pPr>
        <w:spacing w:after="0" w:line="240" w:lineRule="auto"/>
      </w:pPr>
      <w:r>
        <w:separator/>
      </w:r>
    </w:p>
  </w:endnote>
  <w:endnote w:type="continuationSeparator" w:id="0">
    <w:p w:rsidR="00DE1CF1" w:rsidRDefault="00DE1CF1" w:rsidP="0092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659080"/>
      <w:docPartObj>
        <w:docPartGallery w:val="Page Numbers (Bottom of Page)"/>
        <w:docPartUnique/>
      </w:docPartObj>
    </w:sdtPr>
    <w:sdtEndPr/>
    <w:sdtContent>
      <w:p w:rsidR="004D6EC7" w:rsidRDefault="004D6E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F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6EC7" w:rsidRDefault="004D6E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CF1" w:rsidRDefault="00DE1CF1" w:rsidP="00921FE5">
      <w:pPr>
        <w:spacing w:after="0" w:line="240" w:lineRule="auto"/>
      </w:pPr>
      <w:r>
        <w:separator/>
      </w:r>
    </w:p>
  </w:footnote>
  <w:footnote w:type="continuationSeparator" w:id="0">
    <w:p w:rsidR="00DE1CF1" w:rsidRDefault="00DE1CF1" w:rsidP="0092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84754"/>
    <w:multiLevelType w:val="hybridMultilevel"/>
    <w:tmpl w:val="3028BEA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7B96CC8"/>
    <w:multiLevelType w:val="hybridMultilevel"/>
    <w:tmpl w:val="97E4ABA2"/>
    <w:lvl w:ilvl="0" w:tplc="C9CAC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0B2"/>
    <w:rsid w:val="0000035D"/>
    <w:rsid w:val="00002574"/>
    <w:rsid w:val="00015493"/>
    <w:rsid w:val="0001718D"/>
    <w:rsid w:val="00022431"/>
    <w:rsid w:val="0002388F"/>
    <w:rsid w:val="00023B09"/>
    <w:rsid w:val="0002724B"/>
    <w:rsid w:val="00027FDB"/>
    <w:rsid w:val="00032BE6"/>
    <w:rsid w:val="00032FC5"/>
    <w:rsid w:val="00033500"/>
    <w:rsid w:val="00033803"/>
    <w:rsid w:val="0003514A"/>
    <w:rsid w:val="00040A2E"/>
    <w:rsid w:val="000450FF"/>
    <w:rsid w:val="0004777A"/>
    <w:rsid w:val="00047C98"/>
    <w:rsid w:val="0005134A"/>
    <w:rsid w:val="00052FFF"/>
    <w:rsid w:val="00067B34"/>
    <w:rsid w:val="00067E7E"/>
    <w:rsid w:val="000769EE"/>
    <w:rsid w:val="00083B82"/>
    <w:rsid w:val="00085A18"/>
    <w:rsid w:val="00086240"/>
    <w:rsid w:val="00092D2D"/>
    <w:rsid w:val="000970CE"/>
    <w:rsid w:val="000A6333"/>
    <w:rsid w:val="000B07A9"/>
    <w:rsid w:val="000B0D1D"/>
    <w:rsid w:val="000B50C1"/>
    <w:rsid w:val="000B592D"/>
    <w:rsid w:val="000B67D1"/>
    <w:rsid w:val="000B74CC"/>
    <w:rsid w:val="000C4BA6"/>
    <w:rsid w:val="000C5843"/>
    <w:rsid w:val="000C6ED2"/>
    <w:rsid w:val="000D04F4"/>
    <w:rsid w:val="000D39E3"/>
    <w:rsid w:val="000D4346"/>
    <w:rsid w:val="000D4A7C"/>
    <w:rsid w:val="000E0C87"/>
    <w:rsid w:val="000E28A6"/>
    <w:rsid w:val="000E33DA"/>
    <w:rsid w:val="000E56E2"/>
    <w:rsid w:val="000F0CD3"/>
    <w:rsid w:val="000F2704"/>
    <w:rsid w:val="000F3307"/>
    <w:rsid w:val="000F4178"/>
    <w:rsid w:val="0010129C"/>
    <w:rsid w:val="00102BD4"/>
    <w:rsid w:val="00102ECC"/>
    <w:rsid w:val="0010444A"/>
    <w:rsid w:val="00104964"/>
    <w:rsid w:val="00110A88"/>
    <w:rsid w:val="00121AAC"/>
    <w:rsid w:val="00121C0A"/>
    <w:rsid w:val="0012209B"/>
    <w:rsid w:val="00141567"/>
    <w:rsid w:val="001416D1"/>
    <w:rsid w:val="001446DF"/>
    <w:rsid w:val="00145E84"/>
    <w:rsid w:val="00156DFD"/>
    <w:rsid w:val="00157DC9"/>
    <w:rsid w:val="001615A8"/>
    <w:rsid w:val="00161F10"/>
    <w:rsid w:val="00162D59"/>
    <w:rsid w:val="00162F87"/>
    <w:rsid w:val="00167CE4"/>
    <w:rsid w:val="001757C5"/>
    <w:rsid w:val="00176904"/>
    <w:rsid w:val="00181B44"/>
    <w:rsid w:val="0018784C"/>
    <w:rsid w:val="001A24D4"/>
    <w:rsid w:val="001A6DAF"/>
    <w:rsid w:val="001A7D6F"/>
    <w:rsid w:val="001B0EF3"/>
    <w:rsid w:val="001B3AE2"/>
    <w:rsid w:val="001B4C58"/>
    <w:rsid w:val="001B5C5F"/>
    <w:rsid w:val="001D2113"/>
    <w:rsid w:val="001D38DE"/>
    <w:rsid w:val="001D437C"/>
    <w:rsid w:val="001D6B37"/>
    <w:rsid w:val="001D7CFE"/>
    <w:rsid w:val="001E62AD"/>
    <w:rsid w:val="001F0433"/>
    <w:rsid w:val="001F1B0C"/>
    <w:rsid w:val="001F3C13"/>
    <w:rsid w:val="001F5A5D"/>
    <w:rsid w:val="0021108A"/>
    <w:rsid w:val="00211312"/>
    <w:rsid w:val="002153C8"/>
    <w:rsid w:val="0021611D"/>
    <w:rsid w:val="00222B47"/>
    <w:rsid w:val="002250AE"/>
    <w:rsid w:val="002322D1"/>
    <w:rsid w:val="00233964"/>
    <w:rsid w:val="0023458A"/>
    <w:rsid w:val="002347AC"/>
    <w:rsid w:val="0023689B"/>
    <w:rsid w:val="00236977"/>
    <w:rsid w:val="0023741C"/>
    <w:rsid w:val="0024003C"/>
    <w:rsid w:val="00240549"/>
    <w:rsid w:val="002469AE"/>
    <w:rsid w:val="0024743D"/>
    <w:rsid w:val="002500CA"/>
    <w:rsid w:val="00251E25"/>
    <w:rsid w:val="00254BB6"/>
    <w:rsid w:val="002604AB"/>
    <w:rsid w:val="00260796"/>
    <w:rsid w:val="00264C22"/>
    <w:rsid w:val="00274F30"/>
    <w:rsid w:val="00290EC2"/>
    <w:rsid w:val="0029303B"/>
    <w:rsid w:val="002966A6"/>
    <w:rsid w:val="002A0356"/>
    <w:rsid w:val="002A3800"/>
    <w:rsid w:val="002A3F61"/>
    <w:rsid w:val="002A65AC"/>
    <w:rsid w:val="002B4540"/>
    <w:rsid w:val="002B6293"/>
    <w:rsid w:val="002C427F"/>
    <w:rsid w:val="002C69F2"/>
    <w:rsid w:val="002C6E49"/>
    <w:rsid w:val="002D2BBB"/>
    <w:rsid w:val="002D67B9"/>
    <w:rsid w:val="002E2566"/>
    <w:rsid w:val="002F2918"/>
    <w:rsid w:val="002F339F"/>
    <w:rsid w:val="002F44FD"/>
    <w:rsid w:val="002F5348"/>
    <w:rsid w:val="002F6916"/>
    <w:rsid w:val="003001D1"/>
    <w:rsid w:val="00301A4F"/>
    <w:rsid w:val="003073EA"/>
    <w:rsid w:val="00311364"/>
    <w:rsid w:val="003147DD"/>
    <w:rsid w:val="00317416"/>
    <w:rsid w:val="00322D50"/>
    <w:rsid w:val="00325E7A"/>
    <w:rsid w:val="00330345"/>
    <w:rsid w:val="00332513"/>
    <w:rsid w:val="00342184"/>
    <w:rsid w:val="00342731"/>
    <w:rsid w:val="0034393E"/>
    <w:rsid w:val="00344507"/>
    <w:rsid w:val="00345029"/>
    <w:rsid w:val="00347D9E"/>
    <w:rsid w:val="0035284E"/>
    <w:rsid w:val="00353306"/>
    <w:rsid w:val="0035522D"/>
    <w:rsid w:val="00361383"/>
    <w:rsid w:val="00361504"/>
    <w:rsid w:val="00371E3A"/>
    <w:rsid w:val="00372A05"/>
    <w:rsid w:val="00374C63"/>
    <w:rsid w:val="00391290"/>
    <w:rsid w:val="00394188"/>
    <w:rsid w:val="00394A26"/>
    <w:rsid w:val="003A1080"/>
    <w:rsid w:val="003A2CBE"/>
    <w:rsid w:val="003A5910"/>
    <w:rsid w:val="003A5DC9"/>
    <w:rsid w:val="003A666A"/>
    <w:rsid w:val="003A6ECB"/>
    <w:rsid w:val="003B0A25"/>
    <w:rsid w:val="003B4F0C"/>
    <w:rsid w:val="003B502D"/>
    <w:rsid w:val="003C0417"/>
    <w:rsid w:val="003C2BD0"/>
    <w:rsid w:val="003C3195"/>
    <w:rsid w:val="003C3730"/>
    <w:rsid w:val="003C37CD"/>
    <w:rsid w:val="003C42B6"/>
    <w:rsid w:val="003C537F"/>
    <w:rsid w:val="003D1A75"/>
    <w:rsid w:val="003D343E"/>
    <w:rsid w:val="003D7FCB"/>
    <w:rsid w:val="003E0651"/>
    <w:rsid w:val="003E179F"/>
    <w:rsid w:val="003E4154"/>
    <w:rsid w:val="003E5A05"/>
    <w:rsid w:val="003E745B"/>
    <w:rsid w:val="003F1E68"/>
    <w:rsid w:val="003F6D54"/>
    <w:rsid w:val="003F710F"/>
    <w:rsid w:val="003F7D3F"/>
    <w:rsid w:val="004038DD"/>
    <w:rsid w:val="00404D19"/>
    <w:rsid w:val="00405E15"/>
    <w:rsid w:val="00412CCE"/>
    <w:rsid w:val="004220A1"/>
    <w:rsid w:val="0042538F"/>
    <w:rsid w:val="0042746D"/>
    <w:rsid w:val="004319FD"/>
    <w:rsid w:val="00431BDA"/>
    <w:rsid w:val="00434C17"/>
    <w:rsid w:val="00442B77"/>
    <w:rsid w:val="00443E7A"/>
    <w:rsid w:val="004445C2"/>
    <w:rsid w:val="00445D24"/>
    <w:rsid w:val="00453917"/>
    <w:rsid w:val="00455AF0"/>
    <w:rsid w:val="0046186C"/>
    <w:rsid w:val="00463145"/>
    <w:rsid w:val="00464C98"/>
    <w:rsid w:val="00467E1D"/>
    <w:rsid w:val="00470E58"/>
    <w:rsid w:val="0047127A"/>
    <w:rsid w:val="00473A16"/>
    <w:rsid w:val="0047616A"/>
    <w:rsid w:val="0048335F"/>
    <w:rsid w:val="00490F37"/>
    <w:rsid w:val="00497EE3"/>
    <w:rsid w:val="004A7141"/>
    <w:rsid w:val="004B0C86"/>
    <w:rsid w:val="004B25E8"/>
    <w:rsid w:val="004B370C"/>
    <w:rsid w:val="004C000C"/>
    <w:rsid w:val="004C4936"/>
    <w:rsid w:val="004C5EA8"/>
    <w:rsid w:val="004D152C"/>
    <w:rsid w:val="004D1EE2"/>
    <w:rsid w:val="004D368C"/>
    <w:rsid w:val="004D3692"/>
    <w:rsid w:val="004D43CC"/>
    <w:rsid w:val="004D6EC7"/>
    <w:rsid w:val="004D71DF"/>
    <w:rsid w:val="004E2B2C"/>
    <w:rsid w:val="004E62FF"/>
    <w:rsid w:val="004F113C"/>
    <w:rsid w:val="004F3CA8"/>
    <w:rsid w:val="004F3CB0"/>
    <w:rsid w:val="004F525B"/>
    <w:rsid w:val="004F6A16"/>
    <w:rsid w:val="004F6CF0"/>
    <w:rsid w:val="004F7EFD"/>
    <w:rsid w:val="00502261"/>
    <w:rsid w:val="005033E9"/>
    <w:rsid w:val="00506964"/>
    <w:rsid w:val="00514C72"/>
    <w:rsid w:val="005151D6"/>
    <w:rsid w:val="005162F8"/>
    <w:rsid w:val="00516A59"/>
    <w:rsid w:val="0052058E"/>
    <w:rsid w:val="00522638"/>
    <w:rsid w:val="005233B6"/>
    <w:rsid w:val="00524D0D"/>
    <w:rsid w:val="00524D11"/>
    <w:rsid w:val="00527B90"/>
    <w:rsid w:val="00527F76"/>
    <w:rsid w:val="00532196"/>
    <w:rsid w:val="0053506A"/>
    <w:rsid w:val="00537B9E"/>
    <w:rsid w:val="00540FD3"/>
    <w:rsid w:val="00542F2D"/>
    <w:rsid w:val="00544C3A"/>
    <w:rsid w:val="0054633B"/>
    <w:rsid w:val="00546D69"/>
    <w:rsid w:val="00551CC5"/>
    <w:rsid w:val="00553DBA"/>
    <w:rsid w:val="005557A6"/>
    <w:rsid w:val="0056239F"/>
    <w:rsid w:val="00564532"/>
    <w:rsid w:val="00565D54"/>
    <w:rsid w:val="00567E99"/>
    <w:rsid w:val="0057049E"/>
    <w:rsid w:val="005706AF"/>
    <w:rsid w:val="005712EF"/>
    <w:rsid w:val="005825CF"/>
    <w:rsid w:val="0058426F"/>
    <w:rsid w:val="0058442F"/>
    <w:rsid w:val="00592544"/>
    <w:rsid w:val="00592993"/>
    <w:rsid w:val="00593382"/>
    <w:rsid w:val="00594743"/>
    <w:rsid w:val="005948C3"/>
    <w:rsid w:val="00595FC7"/>
    <w:rsid w:val="005A21C8"/>
    <w:rsid w:val="005A573C"/>
    <w:rsid w:val="005A61EF"/>
    <w:rsid w:val="005B12DA"/>
    <w:rsid w:val="005B250F"/>
    <w:rsid w:val="005B46AA"/>
    <w:rsid w:val="005C0971"/>
    <w:rsid w:val="005C6333"/>
    <w:rsid w:val="005C640D"/>
    <w:rsid w:val="005D28D5"/>
    <w:rsid w:val="005D3601"/>
    <w:rsid w:val="005D3C2B"/>
    <w:rsid w:val="005D571E"/>
    <w:rsid w:val="005D7F1D"/>
    <w:rsid w:val="005E181C"/>
    <w:rsid w:val="005F7D8C"/>
    <w:rsid w:val="006225AF"/>
    <w:rsid w:val="0062595A"/>
    <w:rsid w:val="00626E12"/>
    <w:rsid w:val="00627991"/>
    <w:rsid w:val="006402CB"/>
    <w:rsid w:val="006410C8"/>
    <w:rsid w:val="0064115D"/>
    <w:rsid w:val="00641741"/>
    <w:rsid w:val="00641A19"/>
    <w:rsid w:val="00643BF8"/>
    <w:rsid w:val="006441AE"/>
    <w:rsid w:val="00655591"/>
    <w:rsid w:val="0065598F"/>
    <w:rsid w:val="006714AB"/>
    <w:rsid w:val="00673564"/>
    <w:rsid w:val="00673EDC"/>
    <w:rsid w:val="00674276"/>
    <w:rsid w:val="00674DFD"/>
    <w:rsid w:val="0067648A"/>
    <w:rsid w:val="00681EB7"/>
    <w:rsid w:val="0068425D"/>
    <w:rsid w:val="00685429"/>
    <w:rsid w:val="00687FFE"/>
    <w:rsid w:val="00690ACD"/>
    <w:rsid w:val="006A1225"/>
    <w:rsid w:val="006A2D62"/>
    <w:rsid w:val="006A5FA9"/>
    <w:rsid w:val="006B141C"/>
    <w:rsid w:val="006B26A6"/>
    <w:rsid w:val="006B41B4"/>
    <w:rsid w:val="006B498A"/>
    <w:rsid w:val="006B5B4F"/>
    <w:rsid w:val="006C2581"/>
    <w:rsid w:val="006E286D"/>
    <w:rsid w:val="006E71FA"/>
    <w:rsid w:val="006F10B2"/>
    <w:rsid w:val="007016D5"/>
    <w:rsid w:val="00701DD6"/>
    <w:rsid w:val="007074D3"/>
    <w:rsid w:val="007102F5"/>
    <w:rsid w:val="0071285E"/>
    <w:rsid w:val="0071558B"/>
    <w:rsid w:val="0072432E"/>
    <w:rsid w:val="0072552D"/>
    <w:rsid w:val="007330C0"/>
    <w:rsid w:val="007336A5"/>
    <w:rsid w:val="007468BA"/>
    <w:rsid w:val="00753776"/>
    <w:rsid w:val="0075449F"/>
    <w:rsid w:val="00755FA1"/>
    <w:rsid w:val="00760659"/>
    <w:rsid w:val="007717FB"/>
    <w:rsid w:val="00772265"/>
    <w:rsid w:val="00772DBD"/>
    <w:rsid w:val="007756D1"/>
    <w:rsid w:val="0077680C"/>
    <w:rsid w:val="00777CC6"/>
    <w:rsid w:val="00784940"/>
    <w:rsid w:val="007853AA"/>
    <w:rsid w:val="00787A60"/>
    <w:rsid w:val="007917BA"/>
    <w:rsid w:val="00792D2D"/>
    <w:rsid w:val="00794025"/>
    <w:rsid w:val="007A5F89"/>
    <w:rsid w:val="007A6BA0"/>
    <w:rsid w:val="007B1690"/>
    <w:rsid w:val="007B2715"/>
    <w:rsid w:val="007B3A72"/>
    <w:rsid w:val="007B45CC"/>
    <w:rsid w:val="007B79C6"/>
    <w:rsid w:val="007C3AE0"/>
    <w:rsid w:val="007C52FD"/>
    <w:rsid w:val="007D2AC4"/>
    <w:rsid w:val="007D52C7"/>
    <w:rsid w:val="007E205C"/>
    <w:rsid w:val="007F1FBB"/>
    <w:rsid w:val="008000DE"/>
    <w:rsid w:val="00805959"/>
    <w:rsid w:val="0081053C"/>
    <w:rsid w:val="0081412D"/>
    <w:rsid w:val="0082775E"/>
    <w:rsid w:val="0083131E"/>
    <w:rsid w:val="0083371A"/>
    <w:rsid w:val="00833D60"/>
    <w:rsid w:val="00833DE4"/>
    <w:rsid w:val="008373B8"/>
    <w:rsid w:val="00854FEA"/>
    <w:rsid w:val="00856897"/>
    <w:rsid w:val="00856BAE"/>
    <w:rsid w:val="00856BE0"/>
    <w:rsid w:val="008579A9"/>
    <w:rsid w:val="0086264C"/>
    <w:rsid w:val="00863A34"/>
    <w:rsid w:val="00866390"/>
    <w:rsid w:val="00873998"/>
    <w:rsid w:val="00875742"/>
    <w:rsid w:val="00880B59"/>
    <w:rsid w:val="008819C5"/>
    <w:rsid w:val="00883FFC"/>
    <w:rsid w:val="00884BDA"/>
    <w:rsid w:val="00893D21"/>
    <w:rsid w:val="008973DC"/>
    <w:rsid w:val="008A0BEA"/>
    <w:rsid w:val="008A4975"/>
    <w:rsid w:val="008B0366"/>
    <w:rsid w:val="008B4F62"/>
    <w:rsid w:val="008C127C"/>
    <w:rsid w:val="008C6B9C"/>
    <w:rsid w:val="008C77D9"/>
    <w:rsid w:val="008D360C"/>
    <w:rsid w:val="008D50DC"/>
    <w:rsid w:val="008E3128"/>
    <w:rsid w:val="008E42B9"/>
    <w:rsid w:val="008E5D8A"/>
    <w:rsid w:val="008E7842"/>
    <w:rsid w:val="008F0D9D"/>
    <w:rsid w:val="008F114B"/>
    <w:rsid w:val="008F1F5A"/>
    <w:rsid w:val="008F73D0"/>
    <w:rsid w:val="00904804"/>
    <w:rsid w:val="00904E96"/>
    <w:rsid w:val="009073B6"/>
    <w:rsid w:val="00911DD8"/>
    <w:rsid w:val="00911E75"/>
    <w:rsid w:val="009149DE"/>
    <w:rsid w:val="00917033"/>
    <w:rsid w:val="00921FE5"/>
    <w:rsid w:val="00922157"/>
    <w:rsid w:val="0092710C"/>
    <w:rsid w:val="009316A0"/>
    <w:rsid w:val="00933739"/>
    <w:rsid w:val="00936F25"/>
    <w:rsid w:val="009421EB"/>
    <w:rsid w:val="00943A14"/>
    <w:rsid w:val="00945A62"/>
    <w:rsid w:val="00953DC7"/>
    <w:rsid w:val="009543A5"/>
    <w:rsid w:val="00955E26"/>
    <w:rsid w:val="0095667B"/>
    <w:rsid w:val="00962C5D"/>
    <w:rsid w:val="00964AE6"/>
    <w:rsid w:val="00966EB8"/>
    <w:rsid w:val="00974168"/>
    <w:rsid w:val="00975408"/>
    <w:rsid w:val="009803EE"/>
    <w:rsid w:val="009834C0"/>
    <w:rsid w:val="009911F9"/>
    <w:rsid w:val="009960A5"/>
    <w:rsid w:val="009A459B"/>
    <w:rsid w:val="009A565E"/>
    <w:rsid w:val="009A65E7"/>
    <w:rsid w:val="009B0257"/>
    <w:rsid w:val="009B02D2"/>
    <w:rsid w:val="009B2C95"/>
    <w:rsid w:val="009B331B"/>
    <w:rsid w:val="009B71A7"/>
    <w:rsid w:val="009C4643"/>
    <w:rsid w:val="009C631C"/>
    <w:rsid w:val="009D4500"/>
    <w:rsid w:val="009D461E"/>
    <w:rsid w:val="009D524E"/>
    <w:rsid w:val="009D5B3C"/>
    <w:rsid w:val="009E2A29"/>
    <w:rsid w:val="009F0511"/>
    <w:rsid w:val="009F2EE0"/>
    <w:rsid w:val="009F448A"/>
    <w:rsid w:val="009F5F81"/>
    <w:rsid w:val="00A007E9"/>
    <w:rsid w:val="00A055AD"/>
    <w:rsid w:val="00A0715F"/>
    <w:rsid w:val="00A07473"/>
    <w:rsid w:val="00A115BA"/>
    <w:rsid w:val="00A21A66"/>
    <w:rsid w:val="00A24043"/>
    <w:rsid w:val="00A242ED"/>
    <w:rsid w:val="00A2609D"/>
    <w:rsid w:val="00A32D43"/>
    <w:rsid w:val="00A42E24"/>
    <w:rsid w:val="00A46E9B"/>
    <w:rsid w:val="00A50CAF"/>
    <w:rsid w:val="00A51197"/>
    <w:rsid w:val="00A51F42"/>
    <w:rsid w:val="00A525EF"/>
    <w:rsid w:val="00A52ACC"/>
    <w:rsid w:val="00A53BB8"/>
    <w:rsid w:val="00A563D3"/>
    <w:rsid w:val="00A575A0"/>
    <w:rsid w:val="00A579F8"/>
    <w:rsid w:val="00A60726"/>
    <w:rsid w:val="00A61052"/>
    <w:rsid w:val="00A6141C"/>
    <w:rsid w:val="00A61DD7"/>
    <w:rsid w:val="00A62137"/>
    <w:rsid w:val="00A623EC"/>
    <w:rsid w:val="00A62FA3"/>
    <w:rsid w:val="00A6498F"/>
    <w:rsid w:val="00A65684"/>
    <w:rsid w:val="00A70D67"/>
    <w:rsid w:val="00A77232"/>
    <w:rsid w:val="00A82BC9"/>
    <w:rsid w:val="00A8618F"/>
    <w:rsid w:val="00A87B7B"/>
    <w:rsid w:val="00A97D8E"/>
    <w:rsid w:val="00AA05AA"/>
    <w:rsid w:val="00AA0992"/>
    <w:rsid w:val="00AA14CA"/>
    <w:rsid w:val="00AA3180"/>
    <w:rsid w:val="00AA34FA"/>
    <w:rsid w:val="00AB6F01"/>
    <w:rsid w:val="00AC10FF"/>
    <w:rsid w:val="00AC3CF1"/>
    <w:rsid w:val="00AC4FB7"/>
    <w:rsid w:val="00AC5B84"/>
    <w:rsid w:val="00AC6EBB"/>
    <w:rsid w:val="00AE1BA2"/>
    <w:rsid w:val="00AE3F3C"/>
    <w:rsid w:val="00AE54D5"/>
    <w:rsid w:val="00AE62C7"/>
    <w:rsid w:val="00AE79D8"/>
    <w:rsid w:val="00AF5948"/>
    <w:rsid w:val="00AF6872"/>
    <w:rsid w:val="00AF7F67"/>
    <w:rsid w:val="00B02509"/>
    <w:rsid w:val="00B04620"/>
    <w:rsid w:val="00B077CD"/>
    <w:rsid w:val="00B1014F"/>
    <w:rsid w:val="00B1099E"/>
    <w:rsid w:val="00B223AE"/>
    <w:rsid w:val="00B246C8"/>
    <w:rsid w:val="00B27A5F"/>
    <w:rsid w:val="00B27D16"/>
    <w:rsid w:val="00B3399D"/>
    <w:rsid w:val="00B33FE6"/>
    <w:rsid w:val="00B3529B"/>
    <w:rsid w:val="00B362EE"/>
    <w:rsid w:val="00B37164"/>
    <w:rsid w:val="00B40BA8"/>
    <w:rsid w:val="00B417DD"/>
    <w:rsid w:val="00B455EA"/>
    <w:rsid w:val="00B512AD"/>
    <w:rsid w:val="00B54FCC"/>
    <w:rsid w:val="00B579A4"/>
    <w:rsid w:val="00B60298"/>
    <w:rsid w:val="00B61B6F"/>
    <w:rsid w:val="00B63476"/>
    <w:rsid w:val="00B64790"/>
    <w:rsid w:val="00B64B92"/>
    <w:rsid w:val="00B705A6"/>
    <w:rsid w:val="00B74580"/>
    <w:rsid w:val="00B77FCF"/>
    <w:rsid w:val="00B941AD"/>
    <w:rsid w:val="00BA099E"/>
    <w:rsid w:val="00BA16FE"/>
    <w:rsid w:val="00BA25D7"/>
    <w:rsid w:val="00BA428E"/>
    <w:rsid w:val="00BA76A3"/>
    <w:rsid w:val="00BB36B6"/>
    <w:rsid w:val="00BB455D"/>
    <w:rsid w:val="00BB45B1"/>
    <w:rsid w:val="00BC530A"/>
    <w:rsid w:val="00BC6E65"/>
    <w:rsid w:val="00BD5169"/>
    <w:rsid w:val="00BE0D38"/>
    <w:rsid w:val="00BE6561"/>
    <w:rsid w:val="00BF004A"/>
    <w:rsid w:val="00BF0549"/>
    <w:rsid w:val="00BF154F"/>
    <w:rsid w:val="00BF2AF0"/>
    <w:rsid w:val="00BF5E61"/>
    <w:rsid w:val="00BF6437"/>
    <w:rsid w:val="00C003A2"/>
    <w:rsid w:val="00C02175"/>
    <w:rsid w:val="00C02823"/>
    <w:rsid w:val="00C04D04"/>
    <w:rsid w:val="00C06B05"/>
    <w:rsid w:val="00C077D8"/>
    <w:rsid w:val="00C15406"/>
    <w:rsid w:val="00C1568C"/>
    <w:rsid w:val="00C16D56"/>
    <w:rsid w:val="00C269F6"/>
    <w:rsid w:val="00C312A7"/>
    <w:rsid w:val="00C313F9"/>
    <w:rsid w:val="00C36AB5"/>
    <w:rsid w:val="00C4275C"/>
    <w:rsid w:val="00C45B62"/>
    <w:rsid w:val="00C5012A"/>
    <w:rsid w:val="00C52240"/>
    <w:rsid w:val="00C602C0"/>
    <w:rsid w:val="00C614A6"/>
    <w:rsid w:val="00C6426D"/>
    <w:rsid w:val="00C75B8A"/>
    <w:rsid w:val="00C76F0D"/>
    <w:rsid w:val="00C77D0E"/>
    <w:rsid w:val="00C80CDC"/>
    <w:rsid w:val="00C8287F"/>
    <w:rsid w:val="00C83F8E"/>
    <w:rsid w:val="00C87B22"/>
    <w:rsid w:val="00C92287"/>
    <w:rsid w:val="00C94B9C"/>
    <w:rsid w:val="00CA047C"/>
    <w:rsid w:val="00CC0838"/>
    <w:rsid w:val="00CC1035"/>
    <w:rsid w:val="00CC6FAE"/>
    <w:rsid w:val="00CD4546"/>
    <w:rsid w:val="00CD6D77"/>
    <w:rsid w:val="00CE0812"/>
    <w:rsid w:val="00CE0C10"/>
    <w:rsid w:val="00CF4FF1"/>
    <w:rsid w:val="00D01D66"/>
    <w:rsid w:val="00D01E25"/>
    <w:rsid w:val="00D032F1"/>
    <w:rsid w:val="00D15F4F"/>
    <w:rsid w:val="00D16611"/>
    <w:rsid w:val="00D201DB"/>
    <w:rsid w:val="00D256AB"/>
    <w:rsid w:val="00D26B39"/>
    <w:rsid w:val="00D41721"/>
    <w:rsid w:val="00D41B9B"/>
    <w:rsid w:val="00D41E91"/>
    <w:rsid w:val="00D45A79"/>
    <w:rsid w:val="00D46C7F"/>
    <w:rsid w:val="00D471BF"/>
    <w:rsid w:val="00D50F70"/>
    <w:rsid w:val="00D515F1"/>
    <w:rsid w:val="00D5454E"/>
    <w:rsid w:val="00D5481B"/>
    <w:rsid w:val="00D558FF"/>
    <w:rsid w:val="00D55B98"/>
    <w:rsid w:val="00D56DE2"/>
    <w:rsid w:val="00D60344"/>
    <w:rsid w:val="00D651A8"/>
    <w:rsid w:val="00D700AC"/>
    <w:rsid w:val="00D715C4"/>
    <w:rsid w:val="00D71716"/>
    <w:rsid w:val="00D76E3C"/>
    <w:rsid w:val="00D87D20"/>
    <w:rsid w:val="00D9062E"/>
    <w:rsid w:val="00D90CE5"/>
    <w:rsid w:val="00DA1EB7"/>
    <w:rsid w:val="00DA28A3"/>
    <w:rsid w:val="00DA30B9"/>
    <w:rsid w:val="00DA74B7"/>
    <w:rsid w:val="00DB034B"/>
    <w:rsid w:val="00DB040A"/>
    <w:rsid w:val="00DB1373"/>
    <w:rsid w:val="00DB27C6"/>
    <w:rsid w:val="00DB387B"/>
    <w:rsid w:val="00DB53FF"/>
    <w:rsid w:val="00DB5515"/>
    <w:rsid w:val="00DC0CBF"/>
    <w:rsid w:val="00DC2469"/>
    <w:rsid w:val="00DC2785"/>
    <w:rsid w:val="00DC7E9F"/>
    <w:rsid w:val="00DD1736"/>
    <w:rsid w:val="00DE0452"/>
    <w:rsid w:val="00DE1CF1"/>
    <w:rsid w:val="00DE6423"/>
    <w:rsid w:val="00DF1F73"/>
    <w:rsid w:val="00DF711B"/>
    <w:rsid w:val="00E0069C"/>
    <w:rsid w:val="00E017A8"/>
    <w:rsid w:val="00E073F1"/>
    <w:rsid w:val="00E07680"/>
    <w:rsid w:val="00E119F6"/>
    <w:rsid w:val="00E25E7E"/>
    <w:rsid w:val="00E27A5D"/>
    <w:rsid w:val="00E27F21"/>
    <w:rsid w:val="00E32068"/>
    <w:rsid w:val="00E325B7"/>
    <w:rsid w:val="00E33DD9"/>
    <w:rsid w:val="00E427FE"/>
    <w:rsid w:val="00E52C91"/>
    <w:rsid w:val="00E60F10"/>
    <w:rsid w:val="00E654D2"/>
    <w:rsid w:val="00E7090F"/>
    <w:rsid w:val="00E743FB"/>
    <w:rsid w:val="00E93F09"/>
    <w:rsid w:val="00E94E8A"/>
    <w:rsid w:val="00E94F71"/>
    <w:rsid w:val="00E95317"/>
    <w:rsid w:val="00EA3053"/>
    <w:rsid w:val="00EA55DF"/>
    <w:rsid w:val="00EB109E"/>
    <w:rsid w:val="00EB26D3"/>
    <w:rsid w:val="00EB40B5"/>
    <w:rsid w:val="00EB7EF3"/>
    <w:rsid w:val="00EC13E7"/>
    <w:rsid w:val="00EC2284"/>
    <w:rsid w:val="00EC73E4"/>
    <w:rsid w:val="00ED0E51"/>
    <w:rsid w:val="00ED67B3"/>
    <w:rsid w:val="00EF0599"/>
    <w:rsid w:val="00EF0892"/>
    <w:rsid w:val="00EF0EC4"/>
    <w:rsid w:val="00F0740D"/>
    <w:rsid w:val="00F07864"/>
    <w:rsid w:val="00F07FED"/>
    <w:rsid w:val="00F113E5"/>
    <w:rsid w:val="00F11971"/>
    <w:rsid w:val="00F11DF3"/>
    <w:rsid w:val="00F147C3"/>
    <w:rsid w:val="00F20219"/>
    <w:rsid w:val="00F21CA7"/>
    <w:rsid w:val="00F23172"/>
    <w:rsid w:val="00F23B8D"/>
    <w:rsid w:val="00F254E8"/>
    <w:rsid w:val="00F308C0"/>
    <w:rsid w:val="00F31D33"/>
    <w:rsid w:val="00F33672"/>
    <w:rsid w:val="00F33F0E"/>
    <w:rsid w:val="00F35C88"/>
    <w:rsid w:val="00F36627"/>
    <w:rsid w:val="00F37FF9"/>
    <w:rsid w:val="00F40B45"/>
    <w:rsid w:val="00F41E41"/>
    <w:rsid w:val="00F44E6C"/>
    <w:rsid w:val="00F450CF"/>
    <w:rsid w:val="00F455CD"/>
    <w:rsid w:val="00F45BA0"/>
    <w:rsid w:val="00F46D27"/>
    <w:rsid w:val="00F47AF2"/>
    <w:rsid w:val="00F517CC"/>
    <w:rsid w:val="00F559FF"/>
    <w:rsid w:val="00F63CE6"/>
    <w:rsid w:val="00F64C5D"/>
    <w:rsid w:val="00F72716"/>
    <w:rsid w:val="00F72D1A"/>
    <w:rsid w:val="00F818BF"/>
    <w:rsid w:val="00F83814"/>
    <w:rsid w:val="00F86F25"/>
    <w:rsid w:val="00F90EA2"/>
    <w:rsid w:val="00F92ED7"/>
    <w:rsid w:val="00F9486E"/>
    <w:rsid w:val="00FA3B41"/>
    <w:rsid w:val="00FA52DA"/>
    <w:rsid w:val="00FA5D17"/>
    <w:rsid w:val="00FB0D66"/>
    <w:rsid w:val="00FB34B8"/>
    <w:rsid w:val="00FB5C24"/>
    <w:rsid w:val="00FB7013"/>
    <w:rsid w:val="00FC0842"/>
    <w:rsid w:val="00FC0972"/>
    <w:rsid w:val="00FC441F"/>
    <w:rsid w:val="00FD0B26"/>
    <w:rsid w:val="00FD7668"/>
    <w:rsid w:val="00FE29B4"/>
    <w:rsid w:val="00FE315F"/>
    <w:rsid w:val="00FF0713"/>
    <w:rsid w:val="00FF3FAF"/>
    <w:rsid w:val="00FF4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532E"/>
  <w15:docId w15:val="{0D98271D-B9C2-42F7-B8B1-0DF7CB1B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446D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14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aliases w:val="основа Знак"/>
    <w:link w:val="a5"/>
    <w:uiPriority w:val="99"/>
    <w:locked/>
    <w:rsid w:val="0039418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aliases w:val="основа"/>
    <w:link w:val="a4"/>
    <w:uiPriority w:val="99"/>
    <w:qFormat/>
    <w:rsid w:val="00394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FE5"/>
  </w:style>
  <w:style w:type="paragraph" w:styleId="a8">
    <w:name w:val="footer"/>
    <w:basedOn w:val="a"/>
    <w:link w:val="a9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FE5"/>
  </w:style>
  <w:style w:type="paragraph" w:customStyle="1" w:styleId="ConsPlusNonformat">
    <w:name w:val="ConsPlusNonformat"/>
    <w:uiPriority w:val="99"/>
    <w:rsid w:val="00FA52D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3"/>
    <w:uiPriority w:val="59"/>
    <w:rsid w:val="0030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CD6D7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b">
    <w:name w:val="Абзац списка Знак"/>
    <w:link w:val="aa"/>
    <w:uiPriority w:val="99"/>
    <w:locked/>
    <w:rsid w:val="00CD6D77"/>
    <w:rPr>
      <w:rFonts w:eastAsiaTheme="minorEastAsia"/>
      <w:lang w:eastAsia="ru-RU"/>
    </w:rPr>
  </w:style>
  <w:style w:type="table" w:customStyle="1" w:styleId="3">
    <w:name w:val="Сетка таблицы3"/>
    <w:basedOn w:val="a1"/>
    <w:next w:val="a3"/>
    <w:uiPriority w:val="59"/>
    <w:rsid w:val="004D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">
    <w:name w:val="c1"/>
    <w:basedOn w:val="a0"/>
    <w:rsid w:val="00A51197"/>
  </w:style>
  <w:style w:type="character" w:customStyle="1" w:styleId="ac">
    <w:name w:val="Основной текст_"/>
    <w:basedOn w:val="a0"/>
    <w:link w:val="4"/>
    <w:rsid w:val="003147DD"/>
    <w:rPr>
      <w:rFonts w:ascii="Times New Roman" w:eastAsia="Times New Roman" w:hAnsi="Times New Roman" w:cs="Times New Roman"/>
      <w:spacing w:val="2"/>
      <w:sz w:val="20"/>
      <w:szCs w:val="20"/>
      <w:shd w:val="clear" w:color="auto" w:fill="FFFFFF"/>
    </w:rPr>
  </w:style>
  <w:style w:type="paragraph" w:customStyle="1" w:styleId="4">
    <w:name w:val="Основной текст4"/>
    <w:basedOn w:val="a"/>
    <w:link w:val="ac"/>
    <w:rsid w:val="003147DD"/>
    <w:pPr>
      <w:widowControl w:val="0"/>
      <w:shd w:val="clear" w:color="auto" w:fill="FFFFFF"/>
      <w:spacing w:before="360" w:after="0" w:line="274" w:lineRule="exact"/>
      <w:ind w:hanging="660"/>
      <w:jc w:val="both"/>
    </w:pPr>
    <w:rPr>
      <w:rFonts w:ascii="Times New Roman" w:eastAsia="Times New Roman" w:hAnsi="Times New Roman" w:cs="Times New Roman"/>
      <w:spacing w:val="2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673EDC"/>
    <w:rPr>
      <w:color w:val="0000FF"/>
      <w:u w:val="single"/>
    </w:rPr>
  </w:style>
  <w:style w:type="paragraph" w:styleId="ae">
    <w:name w:val="Normal (Web)"/>
    <w:aliases w:val="Знак Знак1,Обычный (веб) Знак,Обычный (веб) Знак1 Знак,Обычный (веб) Знак Знак Знак,Обычный (веб) Знак1 Знак Знак,Обычный (веб) Знак Знак Знак Знак,Обычный (веб) Знак1,Обычный (веб) Знак Знак"/>
    <w:basedOn w:val="a"/>
    <w:uiPriority w:val="99"/>
    <w:unhideWhenUsed/>
    <w:qFormat/>
    <w:rsid w:val="0067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1D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B0C86"/>
  </w:style>
  <w:style w:type="paragraph" w:styleId="af">
    <w:name w:val="Balloon Text"/>
    <w:basedOn w:val="a"/>
    <w:link w:val="af0"/>
    <w:uiPriority w:val="99"/>
    <w:semiHidden/>
    <w:unhideWhenUsed/>
    <w:rsid w:val="00A7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7232"/>
    <w:rPr>
      <w:rFonts w:ascii="Segoe UI" w:hAnsi="Segoe UI" w:cs="Segoe UI"/>
      <w:sz w:val="18"/>
      <w:szCs w:val="18"/>
    </w:rPr>
  </w:style>
  <w:style w:type="paragraph" w:styleId="af1">
    <w:name w:val="Body Text"/>
    <w:basedOn w:val="a"/>
    <w:link w:val="af2"/>
    <w:unhideWhenUsed/>
    <w:rsid w:val="002C69F2"/>
    <w:pPr>
      <w:spacing w:after="0" w:line="240" w:lineRule="auto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69F2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customStyle="1" w:styleId="transcript-p-hidden">
    <w:name w:val="transcript-p-hidden"/>
    <w:basedOn w:val="a"/>
    <w:rsid w:val="002C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Без интервала1"/>
    <w:rsid w:val="002C69F2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f3">
    <w:name w:val="Subtitle"/>
    <w:basedOn w:val="a"/>
    <w:link w:val="af4"/>
    <w:qFormat/>
    <w:rsid w:val="003C42B6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f4">
    <w:name w:val="Подзаголовок Знак"/>
    <w:basedOn w:val="a0"/>
    <w:link w:val="af3"/>
    <w:rsid w:val="003C42B6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Standard">
    <w:name w:val="Standard"/>
    <w:rsid w:val="00162F8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032BE6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harCharCharCharChar">
    <w:name w:val="Знак Знак Char Char Char Char Char Знак Знак"/>
    <w:basedOn w:val="a"/>
    <w:rsid w:val="00C94B9C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4C0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955E2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extended-textshort">
    <w:name w:val="extended-text__short"/>
    <w:rsid w:val="00CE0812"/>
  </w:style>
  <w:style w:type="character" w:customStyle="1" w:styleId="fontstyle21">
    <w:name w:val="fontstyle21"/>
    <w:basedOn w:val="a0"/>
    <w:rsid w:val="005712E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5">
    <w:name w:val="Сетка таблицы5"/>
    <w:basedOn w:val="a1"/>
    <w:next w:val="a3"/>
    <w:uiPriority w:val="59"/>
    <w:rsid w:val="00936F25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sid w:val="002E25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20">
    <w:name w:val="Body Text Indent 2"/>
    <w:basedOn w:val="a"/>
    <w:link w:val="22"/>
    <w:uiPriority w:val="99"/>
    <w:semiHidden/>
    <w:unhideWhenUsed/>
    <w:rsid w:val="002E2566"/>
    <w:pPr>
      <w:spacing w:after="120" w:line="480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22">
    <w:name w:val="Основной текст с отступом 2 Знак"/>
    <w:basedOn w:val="a0"/>
    <w:link w:val="20"/>
    <w:uiPriority w:val="99"/>
    <w:semiHidden/>
    <w:rsid w:val="002E2566"/>
    <w:rPr>
      <w:rFonts w:ascii="Calibri" w:eastAsia="Times New Roman" w:hAnsi="Calibri" w:cs="Times New Roman"/>
      <w:lang w:eastAsia="ru-RU"/>
    </w:rPr>
  </w:style>
  <w:style w:type="character" w:styleId="af5">
    <w:name w:val="Strong"/>
    <w:uiPriority w:val="22"/>
    <w:qFormat/>
    <w:rsid w:val="002C427F"/>
    <w:rPr>
      <w:b/>
      <w:bCs/>
    </w:rPr>
  </w:style>
  <w:style w:type="paragraph" w:customStyle="1" w:styleId="11">
    <w:name w:val="Обычный1"/>
    <w:rsid w:val="00943A14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4">
    <w:name w:val="Font Style34"/>
    <w:basedOn w:val="a0"/>
    <w:uiPriority w:val="99"/>
    <w:rsid w:val="00AE62C7"/>
    <w:rPr>
      <w:rFonts w:ascii="Times New Roman" w:hAnsi="Times New Roman" w:cs="Times New Roman"/>
      <w:sz w:val="22"/>
      <w:szCs w:val="22"/>
    </w:rPr>
  </w:style>
  <w:style w:type="table" w:customStyle="1" w:styleId="110">
    <w:name w:val="Сетка таблицы11"/>
    <w:basedOn w:val="a1"/>
    <w:next w:val="a3"/>
    <w:uiPriority w:val="39"/>
    <w:rsid w:val="008E784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3">
    <w:name w:val="Основной текст (2)_"/>
    <w:basedOn w:val="a0"/>
    <w:link w:val="24"/>
    <w:rsid w:val="00121C0A"/>
    <w:rPr>
      <w:rFonts w:ascii="Cambria" w:eastAsia="Cambria" w:hAnsi="Cambria" w:cs="Cambria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121C0A"/>
    <w:pPr>
      <w:widowControl w:val="0"/>
      <w:shd w:val="clear" w:color="auto" w:fill="FFFFFF"/>
      <w:spacing w:after="600" w:line="292" w:lineRule="exact"/>
      <w:ind w:hanging="100"/>
    </w:pPr>
    <w:rPr>
      <w:rFonts w:ascii="Cambria" w:eastAsia="Cambria" w:hAnsi="Cambria" w:cs="Cambria"/>
    </w:rPr>
  </w:style>
  <w:style w:type="paragraph" w:customStyle="1" w:styleId="af6">
    <w:name w:val="Знак"/>
    <w:basedOn w:val="a"/>
    <w:rsid w:val="004D6EC7"/>
    <w:pPr>
      <w:suppressAutoHyphens/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8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33A2C-2249-4D86-91BF-135BA9B6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1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Пользователь Windows</cp:lastModifiedBy>
  <cp:revision>76</cp:revision>
  <cp:lastPrinted>2021-01-13T10:15:00Z</cp:lastPrinted>
  <dcterms:created xsi:type="dcterms:W3CDTF">2018-11-23T02:34:00Z</dcterms:created>
  <dcterms:modified xsi:type="dcterms:W3CDTF">2021-05-05T02:32:00Z</dcterms:modified>
</cp:coreProperties>
</file>