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D6" w:rsidRDefault="0079693F" w:rsidP="0079693F">
      <w:pPr>
        <w:tabs>
          <w:tab w:val="left" w:pos="7371"/>
        </w:tabs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Сведения о пункте конфликтной комиссии</w:t>
      </w:r>
    </w:p>
    <w:bookmarkEnd w:id="0"/>
    <w:p w:rsidR="0079693F" w:rsidRDefault="0079693F" w:rsidP="0079693F">
      <w:pPr>
        <w:tabs>
          <w:tab w:val="left" w:pos="7371"/>
        </w:tabs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9693F" w:rsidRPr="0079693F" w:rsidTr="0079693F">
        <w:tc>
          <w:tcPr>
            <w:tcW w:w="4106" w:type="dxa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 xml:space="preserve">Наименование </w:t>
            </w:r>
          </w:p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ОО</w:t>
            </w:r>
          </w:p>
        </w:tc>
        <w:tc>
          <w:tcPr>
            <w:tcW w:w="5239" w:type="dxa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Адрес</w:t>
            </w:r>
          </w:p>
        </w:tc>
      </w:tr>
      <w:tr w:rsidR="0079693F" w:rsidRPr="0079693F" w:rsidTr="0079693F">
        <w:tc>
          <w:tcPr>
            <w:tcW w:w="4106" w:type="dxa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МАОУ «Лицей № 11 г. Благовещенска»</w:t>
            </w:r>
          </w:p>
        </w:tc>
        <w:tc>
          <w:tcPr>
            <w:tcW w:w="5239" w:type="dxa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г. Благовещенск,</w:t>
            </w:r>
          </w:p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ул. Амурская,151</w:t>
            </w:r>
          </w:p>
        </w:tc>
      </w:tr>
    </w:tbl>
    <w:p w:rsidR="0079693F" w:rsidRDefault="0079693F" w:rsidP="0079693F">
      <w:pPr>
        <w:tabs>
          <w:tab w:val="left" w:pos="7371"/>
        </w:tabs>
        <w:jc w:val="center"/>
        <w:rPr>
          <w:sz w:val="28"/>
          <w:szCs w:val="28"/>
        </w:rPr>
      </w:pPr>
    </w:p>
    <w:p w:rsidR="0079693F" w:rsidRDefault="0079693F" w:rsidP="0079693F">
      <w:pPr>
        <w:tabs>
          <w:tab w:val="left" w:pos="737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Сведения о специалистах</w:t>
      </w:r>
    </w:p>
    <w:p w:rsidR="0079693F" w:rsidRDefault="0079693F" w:rsidP="0079693F">
      <w:pPr>
        <w:tabs>
          <w:tab w:val="left" w:pos="7371"/>
        </w:tabs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93F" w:rsidRPr="0079693F" w:rsidTr="0079693F">
        <w:tc>
          <w:tcPr>
            <w:tcW w:w="3115" w:type="dxa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Ф.И.О. специалиста</w:t>
            </w:r>
          </w:p>
        </w:tc>
        <w:tc>
          <w:tcPr>
            <w:tcW w:w="3115" w:type="dxa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Место работы, должность</w:t>
            </w:r>
          </w:p>
        </w:tc>
        <w:tc>
          <w:tcPr>
            <w:tcW w:w="3115" w:type="dxa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</w:p>
        </w:tc>
      </w:tr>
      <w:tr w:rsidR="0079693F" w:rsidRPr="0079693F" w:rsidTr="00BD673E">
        <w:tc>
          <w:tcPr>
            <w:tcW w:w="3115" w:type="dxa"/>
            <w:vAlign w:val="center"/>
          </w:tcPr>
          <w:p w:rsidR="0079693F" w:rsidRDefault="0079693F" w:rsidP="00BD673E">
            <w:pPr>
              <w:tabs>
                <w:tab w:val="left" w:pos="7371"/>
              </w:tabs>
              <w:jc w:val="center"/>
            </w:pPr>
            <w:proofErr w:type="spellStart"/>
            <w:r w:rsidRPr="0079693F">
              <w:t>Валюк</w:t>
            </w:r>
            <w:proofErr w:type="spellEnd"/>
          </w:p>
          <w:p w:rsidR="0079693F" w:rsidRPr="0079693F" w:rsidRDefault="0079693F" w:rsidP="00BD673E">
            <w:pPr>
              <w:tabs>
                <w:tab w:val="left" w:pos="7371"/>
              </w:tabs>
              <w:jc w:val="center"/>
            </w:pPr>
            <w:r w:rsidRPr="0079693F">
              <w:t>Татьяна Васильевна</w:t>
            </w:r>
          </w:p>
        </w:tc>
        <w:tc>
          <w:tcPr>
            <w:tcW w:w="3115" w:type="dxa"/>
            <w:vAlign w:val="center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>
              <w:t>У</w:t>
            </w:r>
            <w:r w:rsidRPr="0079693F">
              <w:t>читель информатики МАОУ «Лицей № 11 г. Благовещенска».</w:t>
            </w:r>
          </w:p>
        </w:tc>
        <w:tc>
          <w:tcPr>
            <w:tcW w:w="3115" w:type="dxa"/>
            <w:vAlign w:val="center"/>
          </w:tcPr>
          <w:p w:rsidR="00BD673E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 xml:space="preserve">Технический </w:t>
            </w:r>
          </w:p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специалист</w:t>
            </w:r>
          </w:p>
        </w:tc>
      </w:tr>
      <w:tr w:rsidR="0079693F" w:rsidRPr="0079693F" w:rsidTr="00BD673E">
        <w:tc>
          <w:tcPr>
            <w:tcW w:w="3115" w:type="dxa"/>
            <w:vAlign w:val="center"/>
          </w:tcPr>
          <w:p w:rsidR="0079693F" w:rsidRDefault="00BD673E" w:rsidP="00BD673E">
            <w:pPr>
              <w:tabs>
                <w:tab w:val="left" w:pos="7371"/>
              </w:tabs>
              <w:jc w:val="center"/>
            </w:pPr>
            <w:proofErr w:type="spellStart"/>
            <w:r>
              <w:t>Порохова</w:t>
            </w:r>
            <w:proofErr w:type="spellEnd"/>
          </w:p>
          <w:p w:rsidR="00BD673E" w:rsidRPr="0079693F" w:rsidRDefault="00BD673E" w:rsidP="00BD673E">
            <w:pPr>
              <w:tabs>
                <w:tab w:val="left" w:pos="7371"/>
              </w:tabs>
              <w:jc w:val="center"/>
            </w:pPr>
            <w:r>
              <w:t>Ольга Геннадьевна</w:t>
            </w:r>
          </w:p>
        </w:tc>
        <w:tc>
          <w:tcPr>
            <w:tcW w:w="3115" w:type="dxa"/>
            <w:vAlign w:val="center"/>
          </w:tcPr>
          <w:p w:rsidR="0079693F" w:rsidRPr="0079693F" w:rsidRDefault="0079693F" w:rsidP="00BD673E">
            <w:pPr>
              <w:tabs>
                <w:tab w:val="left" w:pos="7371"/>
              </w:tabs>
              <w:jc w:val="center"/>
            </w:pPr>
            <w:r>
              <w:t>П</w:t>
            </w:r>
            <w:r w:rsidRPr="0079693F">
              <w:t>едагог-психолог МАОУ «Школа № </w:t>
            </w:r>
            <w:r w:rsidR="00BD673E">
              <w:t>5</w:t>
            </w:r>
            <w:r w:rsidRPr="0079693F">
              <w:t xml:space="preserve"> г. Благовещенска»</w:t>
            </w:r>
          </w:p>
        </w:tc>
        <w:tc>
          <w:tcPr>
            <w:tcW w:w="3115" w:type="dxa"/>
            <w:vAlign w:val="center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 w:rsidRPr="0079693F">
              <w:t>Психолог</w:t>
            </w:r>
          </w:p>
        </w:tc>
      </w:tr>
      <w:tr w:rsidR="0079693F" w:rsidRPr="0079693F" w:rsidTr="00BD673E">
        <w:tc>
          <w:tcPr>
            <w:tcW w:w="3115" w:type="dxa"/>
            <w:vAlign w:val="center"/>
          </w:tcPr>
          <w:p w:rsidR="0079693F" w:rsidRDefault="00BD673E" w:rsidP="00BD673E">
            <w:pPr>
              <w:tabs>
                <w:tab w:val="left" w:pos="7371"/>
              </w:tabs>
              <w:jc w:val="center"/>
            </w:pPr>
            <w:r>
              <w:t>Костюнина</w:t>
            </w:r>
          </w:p>
          <w:p w:rsidR="00BD673E" w:rsidRPr="0079693F" w:rsidRDefault="00BD673E" w:rsidP="00BD673E">
            <w:pPr>
              <w:tabs>
                <w:tab w:val="left" w:pos="7371"/>
              </w:tabs>
              <w:jc w:val="center"/>
            </w:pPr>
            <w:r>
              <w:t>Елена Юрьевна</w:t>
            </w:r>
          </w:p>
        </w:tc>
        <w:tc>
          <w:tcPr>
            <w:tcW w:w="3115" w:type="dxa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>
              <w:t>Заместитель начальника управления образования администрации города Благовещенска</w:t>
            </w:r>
          </w:p>
        </w:tc>
        <w:tc>
          <w:tcPr>
            <w:tcW w:w="3115" w:type="dxa"/>
            <w:vAlign w:val="center"/>
          </w:tcPr>
          <w:p w:rsidR="0079693F" w:rsidRPr="0079693F" w:rsidRDefault="0079693F" w:rsidP="0079693F">
            <w:pPr>
              <w:tabs>
                <w:tab w:val="left" w:pos="7371"/>
              </w:tabs>
              <w:jc w:val="center"/>
            </w:pPr>
            <w:r>
              <w:t>Муниципальный координатор</w:t>
            </w:r>
          </w:p>
        </w:tc>
      </w:tr>
    </w:tbl>
    <w:p w:rsidR="0079693F" w:rsidRPr="0079693F" w:rsidRDefault="0079693F" w:rsidP="0079693F">
      <w:pPr>
        <w:tabs>
          <w:tab w:val="left" w:pos="7371"/>
        </w:tabs>
        <w:jc w:val="center"/>
        <w:rPr>
          <w:sz w:val="28"/>
          <w:szCs w:val="28"/>
        </w:rPr>
      </w:pPr>
    </w:p>
    <w:sectPr w:rsidR="0079693F" w:rsidRPr="0079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A"/>
    <w:rsid w:val="000B2B94"/>
    <w:rsid w:val="00592452"/>
    <w:rsid w:val="0079693F"/>
    <w:rsid w:val="00952E3D"/>
    <w:rsid w:val="00B55DD6"/>
    <w:rsid w:val="00B950BA"/>
    <w:rsid w:val="00BD673E"/>
    <w:rsid w:val="00C56427"/>
    <w:rsid w:val="00D97035"/>
    <w:rsid w:val="00F8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2A5F"/>
  <w15:chartTrackingRefBased/>
  <w15:docId w15:val="{5FDE66C3-D062-47E5-95C9-846C488C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D97035"/>
    <w:rPr>
      <w:color w:val="0000FF"/>
      <w:u w:val="single"/>
    </w:rPr>
  </w:style>
  <w:style w:type="table" w:styleId="a4">
    <w:name w:val="Table Grid"/>
    <w:basedOn w:val="a1"/>
    <w:uiPriority w:val="39"/>
    <w:rsid w:val="0079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9693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693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cp:lastPrinted>2021-06-10T07:41:00Z</cp:lastPrinted>
  <dcterms:created xsi:type="dcterms:W3CDTF">2021-06-10T07:44:00Z</dcterms:created>
  <dcterms:modified xsi:type="dcterms:W3CDTF">2021-06-16T06:31:00Z</dcterms:modified>
</cp:coreProperties>
</file>