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562EDA" w:rsidTr="00562EDA">
        <w:tc>
          <w:tcPr>
            <w:tcW w:w="4785" w:type="dxa"/>
          </w:tcPr>
          <w:p w:rsidR="00562EDA" w:rsidRDefault="00562EDA" w:rsidP="00562EDA">
            <w:pPr>
              <w:jc w:val="center"/>
            </w:pPr>
          </w:p>
        </w:tc>
        <w:tc>
          <w:tcPr>
            <w:tcW w:w="4786" w:type="dxa"/>
          </w:tcPr>
          <w:p w:rsidR="00562EDA" w:rsidRPr="00FA5A33" w:rsidRDefault="00562EDA" w:rsidP="00562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A33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№ </w:t>
            </w:r>
            <w:r w:rsidR="00545E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62EDA" w:rsidRPr="00562EDA" w:rsidRDefault="00562EDA" w:rsidP="00562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A33">
              <w:rPr>
                <w:rFonts w:ascii="Times New Roman" w:hAnsi="Times New Roman" w:cs="Times New Roman"/>
                <w:sz w:val="24"/>
                <w:szCs w:val="24"/>
              </w:rPr>
              <w:t xml:space="preserve">к Концепции муниципальной </w:t>
            </w:r>
            <w:proofErr w:type="gramStart"/>
            <w:r w:rsidRPr="00FA5A33">
              <w:rPr>
                <w:rFonts w:ascii="Times New Roman" w:hAnsi="Times New Roman" w:cs="Times New Roman"/>
                <w:sz w:val="24"/>
                <w:szCs w:val="24"/>
              </w:rPr>
              <w:t>системы оценки качества образования города Благовещенска</w:t>
            </w:r>
            <w:proofErr w:type="gramEnd"/>
            <w:r w:rsidRPr="00FA5A33">
              <w:rPr>
                <w:rFonts w:ascii="Times New Roman" w:hAnsi="Times New Roman" w:cs="Times New Roman"/>
                <w:sz w:val="24"/>
                <w:szCs w:val="24"/>
              </w:rPr>
              <w:t xml:space="preserve"> на 2021 – 2023 годы</w:t>
            </w:r>
          </w:p>
        </w:tc>
      </w:tr>
    </w:tbl>
    <w:p w:rsidR="00562EDA" w:rsidRDefault="00562EDA" w:rsidP="00545EA8">
      <w:bookmarkStart w:id="0" w:name="_GoBack"/>
      <w:bookmarkEnd w:id="0"/>
    </w:p>
    <w:p w:rsidR="002C22E5" w:rsidRPr="00545EA8" w:rsidRDefault="00DA4FA5" w:rsidP="00545E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EA8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2C22E5" w:rsidRPr="00545EA8">
        <w:rPr>
          <w:rFonts w:ascii="Times New Roman" w:hAnsi="Times New Roman" w:cs="Times New Roman"/>
          <w:sz w:val="28"/>
          <w:szCs w:val="28"/>
        </w:rPr>
        <w:t xml:space="preserve">обеспечения профессионального развития </w:t>
      </w:r>
    </w:p>
    <w:p w:rsidR="00562EDA" w:rsidRPr="00545EA8" w:rsidRDefault="002C22E5" w:rsidP="00545E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EA8">
        <w:rPr>
          <w:rFonts w:ascii="Times New Roman" w:hAnsi="Times New Roman" w:cs="Times New Roman"/>
          <w:sz w:val="28"/>
          <w:szCs w:val="28"/>
        </w:rPr>
        <w:t>педагогических работников</w:t>
      </w:r>
    </w:p>
    <w:p w:rsidR="00165E25" w:rsidRDefault="00165E25" w:rsidP="00545E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5E25" w:rsidRDefault="002A4D20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165E25" w:rsidRPr="00165E25">
        <w:rPr>
          <w:rFonts w:ascii="Times New Roman" w:hAnsi="Times New Roman" w:cs="Times New Roman"/>
          <w:sz w:val="28"/>
          <w:szCs w:val="28"/>
        </w:rPr>
        <w:t xml:space="preserve"> </w:t>
      </w:r>
      <w:r w:rsidR="003D1102">
        <w:rPr>
          <w:rFonts w:ascii="Times New Roman" w:hAnsi="Times New Roman" w:cs="Times New Roman"/>
          <w:sz w:val="28"/>
          <w:szCs w:val="28"/>
        </w:rPr>
        <w:t xml:space="preserve">обеспечения </w:t>
      </w:r>
      <w:r w:rsidR="00165E25" w:rsidRPr="00165E25">
        <w:rPr>
          <w:rFonts w:ascii="Times New Roman" w:hAnsi="Times New Roman" w:cs="Times New Roman"/>
          <w:sz w:val="28"/>
          <w:szCs w:val="28"/>
        </w:rPr>
        <w:t>профессионального развития педагогических работников</w:t>
      </w:r>
      <w:r w:rsidR="003D1102">
        <w:rPr>
          <w:rFonts w:ascii="Times New Roman" w:hAnsi="Times New Roman" w:cs="Times New Roman"/>
          <w:sz w:val="28"/>
          <w:szCs w:val="28"/>
        </w:rPr>
        <w:t xml:space="preserve"> предназначена для комплексного анализа организации взаимосвязанных мер, действий и мероприятий, направленных на развитие потенциала педагогов</w:t>
      </w:r>
      <w:r w:rsidR="00B40C23">
        <w:rPr>
          <w:rFonts w:ascii="Times New Roman" w:hAnsi="Times New Roman" w:cs="Times New Roman"/>
          <w:sz w:val="28"/>
          <w:szCs w:val="28"/>
        </w:rPr>
        <w:t xml:space="preserve"> города</w:t>
      </w:r>
      <w:r w:rsidR="003D1102">
        <w:rPr>
          <w:rFonts w:ascii="Times New Roman" w:hAnsi="Times New Roman" w:cs="Times New Roman"/>
          <w:sz w:val="28"/>
          <w:szCs w:val="28"/>
        </w:rPr>
        <w:t>.</w:t>
      </w:r>
    </w:p>
    <w:p w:rsidR="009F4F23" w:rsidRPr="00087F70" w:rsidRDefault="00087F70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Цель:</w:t>
      </w:r>
      <w:r w:rsidR="002C4C12">
        <w:rPr>
          <w:rFonts w:ascii="Times New Roman" w:hAnsi="Times New Roman" w:cs="Times New Roman"/>
          <w:sz w:val="28"/>
          <w:szCs w:val="28"/>
        </w:rPr>
        <w:t xml:space="preserve"> </w:t>
      </w:r>
      <w:r w:rsidR="009F4F23">
        <w:rPr>
          <w:rFonts w:ascii="Times New Roman" w:hAnsi="Times New Roman" w:cs="Times New Roman"/>
          <w:sz w:val="28"/>
          <w:szCs w:val="28"/>
        </w:rPr>
        <w:t>содействовать комплексному развитию системы образования города</w:t>
      </w:r>
      <w:r w:rsidR="005A0724">
        <w:rPr>
          <w:rFonts w:ascii="Times New Roman" w:hAnsi="Times New Roman" w:cs="Times New Roman"/>
          <w:sz w:val="28"/>
          <w:szCs w:val="28"/>
        </w:rPr>
        <w:t xml:space="preserve"> через повышение уровня профессиональной компетенции педагогических кадров, развитие их профессионального мастерства, раскрытие творческого потенциала каждого педагога и педагогического коллектива в целом через развитие новых форм методической поддержки, основанных на принципах сетевого взаимодействия. </w:t>
      </w:r>
    </w:p>
    <w:p w:rsidR="00DA212A" w:rsidRPr="004F75F1" w:rsidRDefault="008D4B91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F75F1">
        <w:rPr>
          <w:rFonts w:ascii="Times New Roman" w:hAnsi="Times New Roman" w:cs="Times New Roman"/>
          <w:i/>
          <w:sz w:val="28"/>
          <w:szCs w:val="28"/>
        </w:rPr>
        <w:t>Задачи мониторинга:</w:t>
      </w:r>
    </w:p>
    <w:p w:rsidR="00F51605" w:rsidRDefault="00DE669C" w:rsidP="00545E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систематически </w:t>
      </w:r>
      <w:r w:rsidR="005761E6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выявлять</w:t>
      </w:r>
      <w:r w:rsidR="00DA212A" w:rsidRPr="004F7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профессиональные дефициты педагогических работников;</w:t>
      </w:r>
    </w:p>
    <w:p w:rsidR="00DA212A" w:rsidRPr="004F75F1" w:rsidRDefault="00DE669C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проводить</w:t>
      </w:r>
      <w:r w:rsidR="00F51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мониторинг по выявлению</w:t>
      </w:r>
      <w:r w:rsidR="00F51605" w:rsidRPr="004F7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кадровых потребностей в образовател</w:t>
      </w:r>
      <w:r w:rsidR="001656CB">
        <w:rPr>
          <w:rFonts w:ascii="Times New Roman" w:eastAsia="Times New Roman" w:hAnsi="Times New Roman" w:cs="Times New Roman"/>
          <w:color w:val="000000"/>
          <w:sz w:val="28"/>
          <w:szCs w:val="28"/>
        </w:rPr>
        <w:t>ьных организациях города</w:t>
      </w:r>
      <w:r w:rsidR="00F51605" w:rsidRPr="004F75F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F75F1" w:rsidRPr="00F51605" w:rsidRDefault="004F75F1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F75F1"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способствовать повышению</w:t>
      </w:r>
      <w:r w:rsidR="00DA212A" w:rsidRPr="004F7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профессионального мастерства педагогических работников</w:t>
      </w:r>
      <w:r w:rsidR="005761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освоение программ дополнительного профессионального образования (повышение квалификации, переподготовка) с учётом потребности муниципалитета</w:t>
      </w:r>
      <w:r w:rsidR="00DA212A" w:rsidRPr="004F75F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F75F1" w:rsidRDefault="004F75F1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усилить работу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</w:t>
      </w:r>
      <w:r w:rsidR="00DA212A" w:rsidRPr="004F7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сетевого взаимодействия педагогов (методических объединений, профессиональных сообществ педагогов) на муниципальном уровне;</w:t>
      </w:r>
    </w:p>
    <w:p w:rsidR="00DA212A" w:rsidRDefault="00F51605" w:rsidP="00545E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8F4">
        <w:rPr>
          <w:rFonts w:ascii="Times New Roman" w:hAnsi="Times New Roman" w:cs="Times New Roman"/>
          <w:sz w:val="28"/>
          <w:szCs w:val="28"/>
        </w:rPr>
        <w:t xml:space="preserve">сопровождать и </w:t>
      </w:r>
      <w:r w:rsidRPr="005528F4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поддерживать молодых педагогов через реализацию программы наставни</w:t>
      </w:r>
      <w:r w:rsidR="00126599">
        <w:rPr>
          <w:rFonts w:ascii="Times New Roman" w:eastAsia="Times New Roman" w:hAnsi="Times New Roman" w:cs="Times New Roman"/>
          <w:color w:val="000000"/>
          <w:sz w:val="28"/>
          <w:szCs w:val="28"/>
        </w:rPr>
        <w:t>чества</w:t>
      </w:r>
      <w:r w:rsidRPr="005528F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51605" w:rsidRPr="00DA212A" w:rsidRDefault="00F51605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стимулировать профессиональный рост педагогов через </w:t>
      </w:r>
      <w:r w:rsidR="000B185A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участие в конкурсах</w:t>
      </w:r>
      <w:r w:rsidR="003D11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профессионального мастерства.</w:t>
      </w:r>
    </w:p>
    <w:p w:rsidR="00AF18F8" w:rsidRDefault="00956F5E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F5E">
        <w:rPr>
          <w:rFonts w:ascii="Times New Roman" w:hAnsi="Times New Roman" w:cs="Times New Roman"/>
          <w:i/>
          <w:sz w:val="28"/>
          <w:szCs w:val="28"/>
        </w:rPr>
        <w:t>Предмет мониторинга:</w:t>
      </w:r>
      <w:r w:rsidRPr="00956F5E">
        <w:rPr>
          <w:rFonts w:ascii="Times New Roman" w:hAnsi="Times New Roman" w:cs="Times New Roman"/>
          <w:sz w:val="28"/>
          <w:szCs w:val="28"/>
        </w:rPr>
        <w:t xml:space="preserve"> </w:t>
      </w:r>
      <w:r w:rsidR="002C4C12">
        <w:rPr>
          <w:rFonts w:ascii="Times New Roman" w:hAnsi="Times New Roman" w:cs="Times New Roman"/>
          <w:sz w:val="28"/>
          <w:szCs w:val="28"/>
        </w:rPr>
        <w:t>непрерывное профессиональное развитие педагогов с учётом современных требований национальной системы профессионального роста педагогов; формы и методы поддержки и сопровождения молодых педагогов и системы наставничества в образовательных организациях города.</w:t>
      </w:r>
    </w:p>
    <w:p w:rsidR="004A200D" w:rsidRPr="00AF18F8" w:rsidRDefault="004A200D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200D">
        <w:rPr>
          <w:rFonts w:ascii="Times New Roman" w:hAnsi="Times New Roman" w:cs="Times New Roman"/>
          <w:i/>
          <w:sz w:val="28"/>
          <w:szCs w:val="28"/>
        </w:rPr>
        <w:t xml:space="preserve">Показатели </w:t>
      </w:r>
      <w:r w:rsidR="00AF18F8" w:rsidRPr="00AF18F8">
        <w:rPr>
          <w:rFonts w:ascii="Times New Roman" w:hAnsi="Times New Roman" w:cs="Times New Roman"/>
          <w:i/>
          <w:sz w:val="28"/>
          <w:szCs w:val="28"/>
        </w:rPr>
        <w:t>обеспечения профессионального развития педагогических работников</w:t>
      </w:r>
      <w:r w:rsidR="00AF18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A200D">
        <w:rPr>
          <w:rFonts w:ascii="Times New Roman" w:hAnsi="Times New Roman" w:cs="Times New Roman"/>
          <w:i/>
          <w:sz w:val="28"/>
          <w:szCs w:val="28"/>
        </w:rPr>
        <w:t>города</w:t>
      </w:r>
      <w:r w:rsidR="00A43F9D">
        <w:rPr>
          <w:rFonts w:ascii="Times New Roman" w:hAnsi="Times New Roman" w:cs="Times New Roman"/>
          <w:i/>
          <w:sz w:val="28"/>
          <w:szCs w:val="28"/>
        </w:rPr>
        <w:t>.</w:t>
      </w:r>
    </w:p>
    <w:p w:rsidR="004A200D" w:rsidRDefault="004A200D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F18F8">
        <w:rPr>
          <w:rFonts w:ascii="Times New Roman" w:hAnsi="Times New Roman" w:cs="Times New Roman"/>
          <w:sz w:val="28"/>
          <w:szCs w:val="28"/>
        </w:rPr>
        <w:t>Уровень</w:t>
      </w:r>
      <w:r w:rsidRPr="004A200D">
        <w:rPr>
          <w:rFonts w:ascii="Times New Roman" w:hAnsi="Times New Roman" w:cs="Times New Roman"/>
          <w:sz w:val="28"/>
          <w:szCs w:val="28"/>
        </w:rPr>
        <w:t xml:space="preserve"> профессион</w:t>
      </w:r>
      <w:r w:rsidR="00AF18F8">
        <w:rPr>
          <w:rFonts w:ascii="Times New Roman" w:hAnsi="Times New Roman" w:cs="Times New Roman"/>
          <w:sz w:val="28"/>
          <w:szCs w:val="28"/>
        </w:rPr>
        <w:t xml:space="preserve">альных </w:t>
      </w:r>
      <w:r w:rsidR="00AF18F8">
        <w:rPr>
          <w:rFonts w:ascii="Times New Roman" w:eastAsia="Times New Roman" w:hAnsi="Times New Roman" w:cs="Times New Roman"/>
          <w:color w:val="000000"/>
          <w:sz w:val="28"/>
          <w:szCs w:val="28"/>
        </w:rPr>
        <w:t>дефицитов</w:t>
      </w:r>
      <w:r w:rsidR="00AF18F8">
        <w:rPr>
          <w:rFonts w:ascii="Times New Roman" w:hAnsi="Times New Roman" w:cs="Times New Roman"/>
          <w:sz w:val="28"/>
          <w:szCs w:val="28"/>
        </w:rPr>
        <w:t xml:space="preserve"> </w:t>
      </w:r>
      <w:r w:rsidRPr="004A200D">
        <w:rPr>
          <w:rFonts w:ascii="Times New Roman" w:hAnsi="Times New Roman" w:cs="Times New Roman"/>
          <w:sz w:val="28"/>
          <w:szCs w:val="28"/>
        </w:rPr>
        <w:t xml:space="preserve"> </w:t>
      </w:r>
      <w:r w:rsidR="00AF18F8" w:rsidRPr="004F75F1">
        <w:rPr>
          <w:rFonts w:ascii="Times New Roman" w:eastAsia="Times New Roman" w:hAnsi="Times New Roman" w:cs="Times New Roman"/>
          <w:color w:val="000000"/>
          <w:sz w:val="28"/>
          <w:szCs w:val="28"/>
        </w:rPr>
        <w:t>педагогических работников</w:t>
      </w:r>
      <w:r w:rsidRPr="004A200D">
        <w:rPr>
          <w:rFonts w:ascii="Times New Roman" w:hAnsi="Times New Roman" w:cs="Times New Roman"/>
          <w:sz w:val="28"/>
          <w:szCs w:val="28"/>
        </w:rPr>
        <w:t>:</w:t>
      </w:r>
    </w:p>
    <w:p w:rsidR="001656CB" w:rsidRDefault="001656CB" w:rsidP="00545EA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Д</w:t>
      </w:r>
      <w:r w:rsidRPr="001656CB">
        <w:rPr>
          <w:rFonts w:ascii="Times New Roman" w:eastAsia="Times New Roman" w:hAnsi="Times New Roman" w:cs="Times New Roman"/>
          <w:color w:val="000000"/>
          <w:sz w:val="28"/>
          <w:szCs w:val="28"/>
        </w:rPr>
        <w:t>оля педагогов, прошедших диагностику профессиональных дефицитов, на муниципальном уровне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общего количества педагогов.</w:t>
      </w:r>
    </w:p>
    <w:p w:rsidR="004A200D" w:rsidRPr="001656CB" w:rsidRDefault="00F06DB3" w:rsidP="00545EA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1.2. </w:t>
      </w:r>
      <w:r w:rsidR="001656CB" w:rsidRPr="001656CB">
        <w:rPr>
          <w:rFonts w:ascii="Times New Roman" w:eastAsia="Times New Roman" w:hAnsi="Times New Roman" w:cs="Times New Roman"/>
          <w:color w:val="000000"/>
          <w:sz w:val="28"/>
          <w:szCs w:val="28"/>
        </w:rPr>
        <w:t>Доля педагогических работников, для которых составлены индивидуальные образовательные маршруты по реализации выявленных профессиональных дефицитов от общего количества педагогических работников обр</w:t>
      </w:r>
      <w:r w:rsidR="001656CB">
        <w:rPr>
          <w:rFonts w:ascii="Times New Roman" w:eastAsia="Times New Roman" w:hAnsi="Times New Roman" w:cs="Times New Roman"/>
          <w:color w:val="000000"/>
          <w:sz w:val="28"/>
          <w:szCs w:val="28"/>
        </w:rPr>
        <w:t>азовательных организаций города.</w:t>
      </w:r>
    </w:p>
    <w:p w:rsidR="001656CB" w:rsidRDefault="007C6595" w:rsidP="00545EA8">
      <w:pPr>
        <w:pStyle w:val="Default"/>
        <w:ind w:firstLine="567"/>
        <w:jc w:val="both"/>
        <w:rPr>
          <w:bCs/>
          <w:sz w:val="28"/>
          <w:szCs w:val="28"/>
        </w:rPr>
      </w:pPr>
      <w:r>
        <w:rPr>
          <w:sz w:val="28"/>
          <w:szCs w:val="28"/>
        </w:rPr>
        <w:t>2. В</w:t>
      </w:r>
      <w:r>
        <w:rPr>
          <w:rFonts w:eastAsia="Times New Roman"/>
          <w:sz w:val="28"/>
          <w:szCs w:val="28"/>
        </w:rPr>
        <w:t>ыявление</w:t>
      </w:r>
      <w:r w:rsidR="001656CB" w:rsidRPr="004F75F1">
        <w:rPr>
          <w:rFonts w:eastAsia="Times New Roman"/>
          <w:sz w:val="28"/>
          <w:szCs w:val="28"/>
        </w:rPr>
        <w:t xml:space="preserve"> кадровых потребностей в образователь</w:t>
      </w:r>
      <w:r w:rsidR="001656CB">
        <w:rPr>
          <w:rFonts w:eastAsia="Times New Roman"/>
          <w:sz w:val="28"/>
          <w:szCs w:val="28"/>
        </w:rPr>
        <w:t>ных организациях города</w:t>
      </w:r>
      <w:r w:rsidR="004A200D">
        <w:rPr>
          <w:bCs/>
          <w:sz w:val="28"/>
          <w:szCs w:val="28"/>
        </w:rPr>
        <w:t>:</w:t>
      </w:r>
    </w:p>
    <w:p w:rsidR="004A200D" w:rsidRDefault="007C6595" w:rsidP="00545EA8">
      <w:pPr>
        <w:pStyle w:val="Default"/>
        <w:ind w:firstLine="567"/>
        <w:jc w:val="both"/>
        <w:rPr>
          <w:bCs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2.1. Мониторинг</w:t>
      </w:r>
      <w:r w:rsidR="001656CB" w:rsidRPr="001656CB">
        <w:rPr>
          <w:rFonts w:eastAsia="Times New Roman"/>
          <w:sz w:val="28"/>
          <w:szCs w:val="28"/>
        </w:rPr>
        <w:t xml:space="preserve"> вакансий педагогических работников в обр</w:t>
      </w:r>
      <w:r w:rsidR="002341A9">
        <w:rPr>
          <w:rFonts w:eastAsia="Times New Roman"/>
          <w:sz w:val="28"/>
          <w:szCs w:val="28"/>
        </w:rPr>
        <w:t>азовательных организациях города</w:t>
      </w:r>
      <w:r w:rsidR="001656CB" w:rsidRPr="001656CB">
        <w:rPr>
          <w:rFonts w:eastAsia="Times New Roman"/>
          <w:sz w:val="28"/>
          <w:szCs w:val="28"/>
        </w:rPr>
        <w:t>. </w:t>
      </w:r>
    </w:p>
    <w:p w:rsidR="001D2353" w:rsidRPr="001D2353" w:rsidRDefault="001D2353" w:rsidP="00545EA8">
      <w:pPr>
        <w:pStyle w:val="Default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2.2. Мониторинг перспективной потребности образовательных организаций в педагогических кадрах.</w:t>
      </w:r>
    </w:p>
    <w:p w:rsidR="004A200D" w:rsidRPr="002341A9" w:rsidRDefault="00B53515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43F9D">
        <w:rPr>
          <w:rFonts w:ascii="Times New Roman" w:hAnsi="Times New Roman" w:cs="Times New Roman"/>
          <w:sz w:val="28"/>
          <w:szCs w:val="28"/>
        </w:rPr>
        <w:t>П</w:t>
      </w:r>
      <w:r w:rsidR="00A43F9D">
        <w:rPr>
          <w:rFonts w:ascii="Times New Roman" w:eastAsia="Times New Roman" w:hAnsi="Times New Roman" w:cs="Times New Roman"/>
          <w:color w:val="000000"/>
          <w:sz w:val="28"/>
          <w:szCs w:val="28"/>
        </w:rPr>
        <w:t>овышение</w:t>
      </w:r>
      <w:r w:rsidR="002341A9" w:rsidRPr="004F7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профессионального мастерства педагогических работников</w:t>
      </w:r>
      <w:r w:rsidR="002341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города через освоение программ дополнительного профессионального образования:</w:t>
      </w:r>
    </w:p>
    <w:p w:rsidR="00AF32B3" w:rsidRDefault="004E6C36" w:rsidP="00545E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Pr="004E6C36">
        <w:rPr>
          <w:rFonts w:ascii="Times New Roman" w:hAnsi="Times New Roman" w:cs="Times New Roman"/>
          <w:color w:val="000000"/>
          <w:sz w:val="28"/>
          <w:szCs w:val="28"/>
        </w:rPr>
        <w:t xml:space="preserve">Доля </w:t>
      </w:r>
      <w:r w:rsidR="002341A9">
        <w:rPr>
          <w:rFonts w:ascii="Times New Roman" w:hAnsi="Times New Roman" w:cs="Times New Roman"/>
          <w:color w:val="000000"/>
          <w:sz w:val="28"/>
          <w:szCs w:val="28"/>
        </w:rPr>
        <w:t xml:space="preserve">педагогов, освоивших программы дополнительного профессионального образования </w:t>
      </w:r>
      <w:r w:rsidR="002341A9">
        <w:rPr>
          <w:rFonts w:ascii="Times New Roman" w:eastAsia="Times New Roman" w:hAnsi="Times New Roman" w:cs="Times New Roman"/>
          <w:color w:val="000000"/>
          <w:sz w:val="28"/>
          <w:szCs w:val="28"/>
        </w:rPr>
        <w:t>(повышен</w:t>
      </w:r>
      <w:r w:rsidR="000B3F74">
        <w:rPr>
          <w:rFonts w:ascii="Times New Roman" w:eastAsia="Times New Roman" w:hAnsi="Times New Roman" w:cs="Times New Roman"/>
          <w:color w:val="000000"/>
          <w:sz w:val="28"/>
          <w:szCs w:val="28"/>
        </w:rPr>
        <w:t>ие квалификации)</w:t>
      </w:r>
      <w:r w:rsidR="002341A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F32B3" w:rsidRPr="00AF32B3" w:rsidRDefault="00AF32B3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32B3">
        <w:rPr>
          <w:rFonts w:ascii="Times New Roman" w:hAnsi="Times New Roman" w:cs="Times New Roman"/>
          <w:sz w:val="28"/>
          <w:szCs w:val="28"/>
        </w:rPr>
        <w:t>3.2.Доля педаго</w:t>
      </w:r>
      <w:r>
        <w:rPr>
          <w:rFonts w:ascii="Times New Roman" w:hAnsi="Times New Roman" w:cs="Times New Roman"/>
          <w:sz w:val="28"/>
          <w:szCs w:val="28"/>
        </w:rPr>
        <w:t>гов, представивших опыт работы, в ходе</w:t>
      </w:r>
      <w:r w:rsidRPr="00AF32B3">
        <w:rPr>
          <w:rFonts w:ascii="Times New Roman" w:hAnsi="Times New Roman" w:cs="Times New Roman"/>
          <w:sz w:val="28"/>
          <w:szCs w:val="28"/>
        </w:rPr>
        <w:t xml:space="preserve"> курсов повышения квалификации, от общего количества педагогов.</w:t>
      </w:r>
    </w:p>
    <w:p w:rsidR="004D3517" w:rsidRDefault="004E6C36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32B3">
        <w:rPr>
          <w:rFonts w:ascii="Times New Roman" w:hAnsi="Times New Roman" w:cs="Times New Roman"/>
          <w:color w:val="000000"/>
          <w:sz w:val="28"/>
          <w:szCs w:val="28"/>
        </w:rPr>
        <w:t xml:space="preserve">3.3. </w:t>
      </w:r>
      <w:r w:rsidR="00AF32B3">
        <w:rPr>
          <w:rFonts w:ascii="Times New Roman" w:hAnsi="Times New Roman" w:cs="Times New Roman"/>
          <w:sz w:val="28"/>
          <w:szCs w:val="28"/>
        </w:rPr>
        <w:t>Доля педагогов, давших открытые</w:t>
      </w:r>
      <w:r w:rsidR="00AF32B3" w:rsidRPr="00AF32B3">
        <w:rPr>
          <w:rFonts w:ascii="Times New Roman" w:hAnsi="Times New Roman" w:cs="Times New Roman"/>
          <w:sz w:val="28"/>
          <w:szCs w:val="28"/>
        </w:rPr>
        <w:t xml:space="preserve"> урок</w:t>
      </w:r>
      <w:r w:rsidR="00AF32B3">
        <w:rPr>
          <w:rFonts w:ascii="Times New Roman" w:hAnsi="Times New Roman" w:cs="Times New Roman"/>
          <w:sz w:val="28"/>
          <w:szCs w:val="28"/>
        </w:rPr>
        <w:t>и</w:t>
      </w:r>
      <w:r w:rsidR="00AF32B3" w:rsidRPr="00AF32B3">
        <w:rPr>
          <w:rFonts w:ascii="Times New Roman" w:hAnsi="Times New Roman" w:cs="Times New Roman"/>
          <w:sz w:val="28"/>
          <w:szCs w:val="28"/>
        </w:rPr>
        <w:t xml:space="preserve"> </w:t>
      </w:r>
      <w:r w:rsidR="00AF32B3">
        <w:rPr>
          <w:rFonts w:ascii="Times New Roman" w:hAnsi="Times New Roman" w:cs="Times New Roman"/>
          <w:sz w:val="28"/>
          <w:szCs w:val="28"/>
        </w:rPr>
        <w:t>в ходе</w:t>
      </w:r>
      <w:r w:rsidR="00AF32B3" w:rsidRPr="00AF32B3">
        <w:rPr>
          <w:rFonts w:ascii="Times New Roman" w:hAnsi="Times New Roman" w:cs="Times New Roman"/>
          <w:sz w:val="28"/>
          <w:szCs w:val="28"/>
        </w:rPr>
        <w:t xml:space="preserve"> курсов повышения квалификации, от </w:t>
      </w:r>
      <w:r w:rsidR="00AF32B3">
        <w:rPr>
          <w:rFonts w:ascii="Times New Roman" w:hAnsi="Times New Roman" w:cs="Times New Roman"/>
          <w:sz w:val="28"/>
          <w:szCs w:val="28"/>
        </w:rPr>
        <w:t>общего количества педагогов.</w:t>
      </w:r>
    </w:p>
    <w:p w:rsidR="004D3517" w:rsidRDefault="004D3517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E435D4">
        <w:rPr>
          <w:rFonts w:ascii="Times New Roman" w:hAnsi="Times New Roman" w:cs="Times New Roman"/>
          <w:sz w:val="28"/>
          <w:szCs w:val="28"/>
        </w:rPr>
        <w:t>3.4. Д</w:t>
      </w:r>
      <w:r w:rsidRPr="00E435D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оля педагогов, включённых в </w:t>
      </w:r>
      <w:r w:rsidRPr="00E435D4">
        <w:rPr>
          <w:rFonts w:ascii="Times New Roman" w:hAnsi="Times New Roman" w:cs="Times New Roman"/>
          <w:spacing w:val="-2"/>
          <w:sz w:val="28"/>
          <w:szCs w:val="28"/>
        </w:rPr>
        <w:t xml:space="preserve">систему непрерывного и планомерного повышения квалификации, в том числе за счет обеспечения возможности повышения квалификации на основе использования современных цифровых технологий, </w:t>
      </w:r>
      <w:r w:rsidRPr="00E435D4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 общего количества педагогов.</w:t>
      </w:r>
      <w:r w:rsidR="00E435D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</w:p>
    <w:p w:rsidR="000722F1" w:rsidRDefault="000722F1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3.5. </w:t>
      </w:r>
      <w:r w:rsidRPr="00126599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Доля педагогов, включённых в </w:t>
      </w:r>
      <w:r w:rsidRPr="00126599">
        <w:rPr>
          <w:rFonts w:ascii="Times New Roman" w:hAnsi="Times New Roman" w:cs="Times New Roman"/>
          <w:spacing w:val="-2"/>
          <w:sz w:val="28"/>
          <w:szCs w:val="28"/>
        </w:rPr>
        <w:t xml:space="preserve">систему непрерывного и планомерного повышения квалификации, в том числе за счет формирования и участия в профессиональных ассоциациях, </w:t>
      </w:r>
      <w:r w:rsidRPr="00126599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 общего количества педагогов</w:t>
      </w:r>
      <w:r w:rsidRPr="00126599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0B3F74" w:rsidRPr="00126599" w:rsidRDefault="000B3F74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3.6. Доля педагогов, обучившихся по программам профессиональной переподготовки по образовательным программам педагогической направленности.</w:t>
      </w:r>
    </w:p>
    <w:p w:rsidR="00126599" w:rsidRPr="00126599" w:rsidRDefault="00DE663F" w:rsidP="00545E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599">
        <w:rPr>
          <w:rFonts w:ascii="Times New Roman" w:hAnsi="Times New Roman" w:cs="Times New Roman"/>
          <w:sz w:val="28"/>
          <w:szCs w:val="28"/>
        </w:rPr>
        <w:t xml:space="preserve">4. </w:t>
      </w:r>
      <w:r w:rsidR="000722F1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Осуществление методической поддержки педагогов</w:t>
      </w:r>
      <w:r w:rsidR="00A7487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26599" w:rsidRPr="00DE60D9" w:rsidRDefault="00126599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265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 </w:t>
      </w:r>
      <w:r w:rsidR="00DE60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Доля педагогов (в разрезе учебных предметов), в отношении которых организовано методическое сопровождение на уровне образовательной организации, </w:t>
      </w:r>
      <w:r w:rsidR="00DE60D9" w:rsidRPr="00126599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 общего количества педагогов</w:t>
      </w:r>
      <w:r w:rsidR="00DE60D9">
        <w:rPr>
          <w:rFonts w:ascii="Times New Roman" w:hAnsi="Times New Roman" w:cs="Times New Roman"/>
          <w:color w:val="000000"/>
          <w:spacing w:val="-2"/>
          <w:sz w:val="28"/>
          <w:szCs w:val="28"/>
        </w:rPr>
        <w:t>.</w:t>
      </w:r>
      <w:r w:rsidR="00DE60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6599" w:rsidRDefault="00126599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126599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4.2. </w:t>
      </w:r>
      <w:r w:rsidR="00DE60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Доля педагогов (в разрезе учебных предметов), в отношении которых организовано методическое сопровождение на муниципальном уровне, </w:t>
      </w:r>
      <w:r w:rsidR="00DE60D9" w:rsidRPr="00126599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 общего количества педагогов</w:t>
      </w:r>
      <w:r w:rsidR="00DE60D9">
        <w:rPr>
          <w:rFonts w:ascii="Times New Roman" w:hAnsi="Times New Roman" w:cs="Times New Roman"/>
          <w:color w:val="000000"/>
          <w:spacing w:val="-2"/>
          <w:sz w:val="28"/>
          <w:szCs w:val="28"/>
        </w:rPr>
        <w:t>.</w:t>
      </w:r>
    </w:p>
    <w:p w:rsidR="00DE60D9" w:rsidRPr="00126599" w:rsidRDefault="00DE60D9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4.3. </w:t>
      </w:r>
      <w:r w:rsidRPr="00126599">
        <w:rPr>
          <w:rFonts w:ascii="Times New Roman" w:hAnsi="Times New Roman" w:cs="Times New Roman"/>
          <w:sz w:val="28"/>
          <w:szCs w:val="28"/>
        </w:rPr>
        <w:t xml:space="preserve">Доля педагогов, включённых в сетевые сообщества, </w:t>
      </w:r>
      <w:r w:rsidRPr="00126599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 общего количества педагогов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.</w:t>
      </w:r>
    </w:p>
    <w:p w:rsidR="00DE663F" w:rsidRDefault="000918D0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487C">
        <w:rPr>
          <w:rFonts w:ascii="Times New Roman" w:hAnsi="Times New Roman" w:cs="Times New Roman"/>
          <w:sz w:val="28"/>
          <w:szCs w:val="28"/>
        </w:rPr>
        <w:t>5.</w:t>
      </w:r>
      <w:r w:rsidRPr="00A7487C">
        <w:rPr>
          <w:rFonts w:ascii="Times New Roman" w:hAnsi="Times New Roman" w:cs="Times New Roman"/>
        </w:rPr>
        <w:t xml:space="preserve"> </w:t>
      </w:r>
      <w:r w:rsidR="007C6595">
        <w:rPr>
          <w:rFonts w:ascii="Times New Roman" w:hAnsi="Times New Roman" w:cs="Times New Roman"/>
          <w:sz w:val="28"/>
          <w:szCs w:val="28"/>
        </w:rPr>
        <w:t>Организация системы наставничества:</w:t>
      </w:r>
    </w:p>
    <w:p w:rsidR="007C6595" w:rsidRPr="00A7487C" w:rsidRDefault="007C6595" w:rsidP="00545E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  Доля педагогических работников в возрасте моложе 25 лет – молодых специалистов, пришедших на работу после окончания учебного заведения,</w:t>
      </w:r>
      <w:r w:rsidR="00EC6575">
        <w:rPr>
          <w:rFonts w:ascii="Times New Roman" w:hAnsi="Times New Roman" w:cs="Times New Roman"/>
          <w:sz w:val="28"/>
          <w:szCs w:val="28"/>
        </w:rPr>
        <w:t xml:space="preserve"> </w:t>
      </w:r>
      <w:r w:rsidR="00EC6575" w:rsidRPr="000B0FB7">
        <w:rPr>
          <w:rFonts w:ascii="Times New Roman" w:eastAsia="Times New Roman" w:hAnsi="Times New Roman" w:cs="Times New Roman"/>
          <w:color w:val="000000"/>
          <w:sz w:val="28"/>
          <w:szCs w:val="28"/>
        </w:rPr>
        <w:t>от общего числа молодых педагогов.</w:t>
      </w:r>
    </w:p>
    <w:p w:rsidR="000918D0" w:rsidRPr="000B0FB7" w:rsidRDefault="00EC6575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 w:rsidR="000918D0" w:rsidRPr="00920D64">
        <w:rPr>
          <w:rFonts w:ascii="Times New Roman" w:hAnsi="Times New Roman" w:cs="Times New Roman"/>
          <w:sz w:val="28"/>
          <w:szCs w:val="28"/>
        </w:rPr>
        <w:t xml:space="preserve">. </w:t>
      </w:r>
      <w:r w:rsidR="00920D64">
        <w:rPr>
          <w:rFonts w:ascii="Times New Roman" w:hAnsi="Times New Roman" w:cs="Times New Roman"/>
          <w:sz w:val="28"/>
          <w:szCs w:val="28"/>
        </w:rPr>
        <w:t>Д</w:t>
      </w:r>
      <w:r w:rsidR="00A7487C" w:rsidRPr="00920D64">
        <w:rPr>
          <w:rFonts w:ascii="Times New Roman" w:hAnsi="Times New Roman" w:cs="Times New Roman"/>
          <w:sz w:val="28"/>
          <w:szCs w:val="28"/>
        </w:rPr>
        <w:t>оля педагогических работников до 35 лет</w:t>
      </w:r>
      <w:r w:rsidR="00920D64" w:rsidRPr="00920D64">
        <w:rPr>
          <w:rFonts w:ascii="Times New Roman" w:hAnsi="Times New Roman" w:cs="Times New Roman"/>
          <w:sz w:val="28"/>
          <w:szCs w:val="28"/>
        </w:rPr>
        <w:t xml:space="preserve">, </w:t>
      </w:r>
      <w:r w:rsidR="00920D64" w:rsidRPr="00920D64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 общего количества педагогов.</w:t>
      </w:r>
    </w:p>
    <w:p w:rsidR="000B185A" w:rsidRDefault="00EC6575" w:rsidP="00545EA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5.3</w:t>
      </w:r>
      <w:r w:rsidR="00C46074" w:rsidRPr="000B0FB7">
        <w:rPr>
          <w:rFonts w:ascii="Times New Roman" w:hAnsi="Times New Roman" w:cs="Times New Roman"/>
          <w:sz w:val="28"/>
          <w:szCs w:val="28"/>
        </w:rPr>
        <w:t xml:space="preserve">. </w:t>
      </w:r>
      <w:r w:rsidR="000B0FB7" w:rsidRPr="000B0FB7">
        <w:rPr>
          <w:rFonts w:ascii="Times New Roman" w:eastAsia="Times New Roman" w:hAnsi="Times New Roman" w:cs="Times New Roman"/>
          <w:color w:val="000000"/>
          <w:sz w:val="28"/>
          <w:szCs w:val="28"/>
        </w:rPr>
        <w:t>Доля молодых педагогов, охваченных мероприятиями по поддержке молодых педагогов, от общего числа молодых педагогов.</w:t>
      </w:r>
    </w:p>
    <w:p w:rsidR="000B0FB7" w:rsidRDefault="00EC6575" w:rsidP="00545EA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5.4.</w:t>
      </w:r>
      <w:r w:rsidR="000B0FB7" w:rsidRPr="000B0F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B185A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0B0FB7" w:rsidRPr="000B0FB7">
        <w:rPr>
          <w:rFonts w:ascii="Times New Roman" w:eastAsia="Times New Roman" w:hAnsi="Times New Roman" w:cs="Times New Roman"/>
          <w:color w:val="000000"/>
          <w:sz w:val="28"/>
          <w:szCs w:val="28"/>
        </w:rPr>
        <w:t>оля педагогов, участвующих в программах наставнич</w:t>
      </w:r>
      <w:r w:rsidR="000B0FB7">
        <w:rPr>
          <w:rFonts w:ascii="Times New Roman" w:eastAsia="Times New Roman" w:hAnsi="Times New Roman" w:cs="Times New Roman"/>
          <w:color w:val="000000"/>
          <w:sz w:val="28"/>
          <w:szCs w:val="28"/>
        </w:rPr>
        <w:t>ества от общего числа педагогов.</w:t>
      </w:r>
    </w:p>
    <w:p w:rsidR="00EC6575" w:rsidRPr="000B185A" w:rsidRDefault="00EC6575" w:rsidP="00545EA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5.5. Количество индивидуальных программ наставничества, разработанных и утверждённых образовательными организациями.</w:t>
      </w:r>
    </w:p>
    <w:p w:rsidR="00921425" w:rsidRPr="00660C19" w:rsidRDefault="00921425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185A">
        <w:rPr>
          <w:rFonts w:ascii="Times New Roman" w:hAnsi="Times New Roman" w:cs="Times New Roman"/>
          <w:sz w:val="28"/>
          <w:szCs w:val="28"/>
        </w:rPr>
        <w:t xml:space="preserve">6. </w:t>
      </w:r>
      <w:r w:rsidR="00DE669C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0B185A" w:rsidRPr="000B1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частие </w:t>
      </w:r>
      <w:r w:rsidR="00DE66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педагогов </w:t>
      </w:r>
      <w:r w:rsidR="000B185A" w:rsidRPr="000B185A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профессиональных конкурсах.</w:t>
      </w:r>
    </w:p>
    <w:p w:rsidR="00660C19" w:rsidRPr="002B75E5" w:rsidRDefault="00921425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2B75E5">
        <w:rPr>
          <w:rFonts w:ascii="Times New Roman" w:hAnsi="Times New Roman" w:cs="Times New Roman"/>
          <w:bCs/>
          <w:sz w:val="28"/>
          <w:szCs w:val="28"/>
        </w:rPr>
        <w:t xml:space="preserve">6.1. </w:t>
      </w:r>
      <w:r w:rsidR="00660C19" w:rsidRPr="002B75E5">
        <w:rPr>
          <w:rFonts w:ascii="Times New Roman" w:hAnsi="Times New Roman" w:cs="Times New Roman"/>
          <w:sz w:val="28"/>
          <w:szCs w:val="28"/>
        </w:rPr>
        <w:t>Доля педагогов принимавших участие в конкурсах профессионального мастерства на базе образовательной организации</w:t>
      </w:r>
      <w:r w:rsidR="002B75E5" w:rsidRPr="002B75E5">
        <w:rPr>
          <w:rFonts w:ascii="Times New Roman" w:hAnsi="Times New Roman" w:cs="Times New Roman"/>
          <w:sz w:val="28"/>
          <w:szCs w:val="28"/>
        </w:rPr>
        <w:t xml:space="preserve">, </w:t>
      </w:r>
      <w:r w:rsidR="002B75E5" w:rsidRPr="002B75E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 общего количества педагогов.</w:t>
      </w:r>
    </w:p>
    <w:p w:rsidR="002B75E5" w:rsidRDefault="00660C19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2B75E5">
        <w:rPr>
          <w:rFonts w:ascii="Times New Roman" w:hAnsi="Times New Roman" w:cs="Times New Roman"/>
          <w:sz w:val="28"/>
          <w:szCs w:val="28"/>
        </w:rPr>
        <w:t xml:space="preserve"> </w:t>
      </w:r>
      <w:r w:rsidRPr="002B75E5">
        <w:rPr>
          <w:rFonts w:ascii="Times New Roman" w:hAnsi="Times New Roman" w:cs="Times New Roman"/>
          <w:bCs/>
          <w:sz w:val="28"/>
          <w:szCs w:val="28"/>
        </w:rPr>
        <w:t>6.2</w:t>
      </w:r>
      <w:r w:rsidR="002B75E5" w:rsidRPr="002B75E5">
        <w:rPr>
          <w:rFonts w:ascii="Times New Roman" w:hAnsi="Times New Roman" w:cs="Times New Roman"/>
          <w:bCs/>
          <w:sz w:val="28"/>
          <w:szCs w:val="28"/>
        </w:rPr>
        <w:t>.</w:t>
      </w:r>
      <w:r w:rsidRPr="002B75E5">
        <w:rPr>
          <w:rFonts w:ascii="Times New Roman" w:hAnsi="Times New Roman" w:cs="Times New Roman"/>
          <w:sz w:val="28"/>
          <w:szCs w:val="28"/>
        </w:rPr>
        <w:t>Доля педагогов принимавших участие в конкурсах профессионального мастерства</w:t>
      </w:r>
      <w:r w:rsidR="002B75E5" w:rsidRPr="002B75E5">
        <w:rPr>
          <w:rFonts w:ascii="Times New Roman" w:hAnsi="Times New Roman" w:cs="Times New Roman"/>
          <w:sz w:val="28"/>
          <w:szCs w:val="28"/>
        </w:rPr>
        <w:t xml:space="preserve"> на муниципальном уровне, </w:t>
      </w:r>
      <w:r w:rsidR="002B75E5" w:rsidRPr="002B75E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 общего количества педагогов</w:t>
      </w:r>
      <w:r w:rsidR="002B75E5">
        <w:rPr>
          <w:rFonts w:ascii="Times New Roman" w:hAnsi="Times New Roman" w:cs="Times New Roman"/>
          <w:color w:val="000000"/>
          <w:spacing w:val="-2"/>
          <w:sz w:val="28"/>
          <w:szCs w:val="28"/>
        </w:rPr>
        <w:t>.</w:t>
      </w:r>
    </w:p>
    <w:p w:rsidR="0069423A" w:rsidRDefault="002B75E5" w:rsidP="00545E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2B75E5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2B75E5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2B75E5">
        <w:rPr>
          <w:rFonts w:ascii="Times New Roman" w:hAnsi="Times New Roman" w:cs="Times New Roman"/>
          <w:sz w:val="28"/>
          <w:szCs w:val="28"/>
        </w:rPr>
        <w:t xml:space="preserve">Доля педагогов принимавших участие в конкурсах профессионального мастерства на региональном и всероссийском уровнях, </w:t>
      </w:r>
      <w:r w:rsidRPr="002B75E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 общего количества педагогов.</w:t>
      </w:r>
    </w:p>
    <w:p w:rsidR="00695001" w:rsidRDefault="0069423A" w:rsidP="00545E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23A">
        <w:rPr>
          <w:rFonts w:ascii="Times New Roman" w:hAnsi="Times New Roman" w:cs="Times New Roman"/>
          <w:i/>
          <w:sz w:val="28"/>
          <w:szCs w:val="28"/>
        </w:rPr>
        <w:t>Методы сбора информации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942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423A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используемые в системе мониторинга качества обеспечения профессионального развития педагогических работников, определяют порядок получения показателей</w:t>
      </w:r>
      <w:r w:rsidR="0069500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961BF" w:rsidRDefault="00695001" w:rsidP="00545E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5001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Мониторинг</w:t>
      </w:r>
      <w:r w:rsidRPr="0069500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  <w:proofErr w:type="gramStart"/>
      <w:r w:rsidR="005B1CB4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состояния системы</w:t>
      </w:r>
      <w:r w:rsidRPr="00695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качества обеспечения профессионального развития педагогических работников</w:t>
      </w:r>
      <w:proofErr w:type="gramEnd"/>
      <w:r w:rsidRPr="00695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направлен на получение информации по качеству обеспечения профессионального развития педагогических работников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определённым </w:t>
      </w:r>
      <w:r w:rsidRPr="00695001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телям.</w:t>
      </w:r>
    </w:p>
    <w:p w:rsidR="00902DE3" w:rsidRDefault="00F961BF" w:rsidP="00545E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61B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Анализ результатов и разработка адресных рекомендаций</w:t>
      </w:r>
      <w:r w:rsidRPr="00F9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предназначены для осуществления по итогам </w:t>
      </w:r>
      <w:proofErr w:type="gramStart"/>
      <w:r w:rsidRPr="00F9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проведения мониторинга </w:t>
      </w:r>
      <w:r w:rsidR="005B1CB4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показателей анализа результатов</w:t>
      </w:r>
      <w:r w:rsidRPr="00F9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60092"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мониторинга показателей</w:t>
      </w:r>
      <w:proofErr w:type="gramEnd"/>
      <w:r w:rsidR="00D600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961BF">
        <w:rPr>
          <w:rFonts w:ascii="Times New Roman" w:eastAsia="Times New Roman" w:hAnsi="Times New Roman" w:cs="Times New Roman"/>
          <w:color w:val="000000"/>
          <w:sz w:val="28"/>
          <w:szCs w:val="28"/>
        </w:rPr>
        <w:t>и 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адресных рекомендаций участникам</w:t>
      </w:r>
      <w:r w:rsidRPr="00F9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образовательного процесса по результатам проведенного анализа.</w:t>
      </w:r>
    </w:p>
    <w:p w:rsidR="00AE005E" w:rsidRDefault="00F961BF" w:rsidP="00545E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61BF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Комплексный анализ результатов мониторинга муници</w:t>
      </w:r>
      <w:r w:rsidR="00A97B6F">
        <w:rPr>
          <w:rFonts w:ascii="Times New Roman" w:eastAsia="Times New Roman" w:hAnsi="Times New Roman" w:cs="Times New Roman"/>
          <w:color w:val="000000"/>
          <w:sz w:val="28"/>
          <w:szCs w:val="28"/>
        </w:rPr>
        <w:t>пальных показателей обеспечит</w:t>
      </w:r>
      <w:r w:rsidRPr="00F9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повышение эффективности и качества педагогической деятельности посредством индивидуальной работы над выявленными профессиональными дефицитами, поддержки мотивации к профессиональному росту.</w:t>
      </w:r>
    </w:p>
    <w:p w:rsidR="00902DE3" w:rsidRDefault="00AE005E" w:rsidP="00545E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005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Разработка и принятие комплекса мер и управленческих решений</w:t>
      </w:r>
      <w:r w:rsidRPr="00AE00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направлены на совершенствование </w:t>
      </w:r>
      <w:proofErr w:type="gramStart"/>
      <w:r w:rsidRPr="00AE005E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мониторинга качества системы профессионального развития педагогических работников</w:t>
      </w:r>
      <w:proofErr w:type="gramEnd"/>
      <w:r w:rsidRPr="00AE005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02DE3" w:rsidRDefault="00902DE3" w:rsidP="00545E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DE3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</w:rPr>
        <w:t>Анализ эффективности принятых управленческих решений</w:t>
      </w:r>
      <w:r w:rsidRPr="00902DE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 и комплекса мер направлен на оценку и последующий анализ эффективности принятого комплекса мер и управленческих решений, направленных на совершенствование </w:t>
      </w:r>
      <w:proofErr w:type="gramStart"/>
      <w:r w:rsidRPr="00902DE3">
        <w:rPr>
          <w:rFonts w:ascii="Times New Roman" w:eastAsia="Times New Roman" w:hAnsi="Times New Roman" w:cs="Times New Roman"/>
          <w:color w:val="000000"/>
          <w:sz w:val="28"/>
          <w:szCs w:val="24"/>
        </w:rPr>
        <w:t>системы мониторинга качества системы профессионального развития педагогических работников</w:t>
      </w:r>
      <w:proofErr w:type="gramEnd"/>
      <w:r w:rsidRPr="00902DE3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902DE3" w:rsidRDefault="00902DE3" w:rsidP="00545E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DE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 </w:t>
      </w:r>
      <w:r w:rsidRPr="00902DE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анализа эффективности принятых мер</w:t>
      </w:r>
      <w:r w:rsidRPr="00902DE3">
        <w:rPr>
          <w:rFonts w:ascii="Times New Roman" w:eastAsia="Times New Roman" w:hAnsi="Times New Roman" w:cs="Times New Roman"/>
          <w:color w:val="000000"/>
          <w:sz w:val="28"/>
          <w:szCs w:val="28"/>
        </w:rPr>
        <w:t> осуществляется на основе результатов мониторинга эффективности принятых управленческих решений и комплекса мер в течение календарного года, следующего за отчетным периодом.</w:t>
      </w:r>
    </w:p>
    <w:p w:rsidR="00902DE3" w:rsidRPr="00AE005E" w:rsidRDefault="00A97B6F" w:rsidP="00545E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Результаты анализа позволят выявить</w:t>
      </w:r>
      <w:r w:rsidR="00902DE3" w:rsidRPr="00902DE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эффективность принятых управленческих решений и комплекса мер</w:t>
      </w:r>
      <w:r w:rsidR="00902DE3" w:rsidRPr="00902D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направленных на совершенствование </w:t>
      </w:r>
      <w:proofErr w:type="gramStart"/>
      <w:r w:rsidR="00902DE3" w:rsidRPr="00902DE3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мониторинга качества системы профессионального развития педагогических</w:t>
      </w:r>
      <w:proofErr w:type="gramEnd"/>
      <w:r w:rsidR="00902DE3" w:rsidRPr="00902D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работников, и провести  корректировку.</w:t>
      </w:r>
    </w:p>
    <w:p w:rsidR="00044461" w:rsidRPr="008D4B91" w:rsidRDefault="00044461" w:rsidP="00545E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44461" w:rsidRPr="008D4B91" w:rsidSect="00545EA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5F63"/>
    <w:multiLevelType w:val="hybridMultilevel"/>
    <w:tmpl w:val="33EEAA5A"/>
    <w:lvl w:ilvl="0" w:tplc="83F6033A">
      <w:start w:val="1"/>
      <w:numFmt w:val="decimal"/>
      <w:lvlText w:val="%1."/>
      <w:lvlJc w:val="left"/>
      <w:pPr>
        <w:ind w:left="1362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E49709F"/>
    <w:multiLevelType w:val="hybridMultilevel"/>
    <w:tmpl w:val="4A8EAFF0"/>
    <w:lvl w:ilvl="0" w:tplc="B3E030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7FE2802"/>
    <w:multiLevelType w:val="hybridMultilevel"/>
    <w:tmpl w:val="610C7E98"/>
    <w:lvl w:ilvl="0" w:tplc="6DF015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E2E0C"/>
    <w:rsid w:val="000267BD"/>
    <w:rsid w:val="00044461"/>
    <w:rsid w:val="000722F1"/>
    <w:rsid w:val="00087F70"/>
    <w:rsid w:val="000918D0"/>
    <w:rsid w:val="000B0FB7"/>
    <w:rsid w:val="000B185A"/>
    <w:rsid w:val="000B3C68"/>
    <w:rsid w:val="000B3F74"/>
    <w:rsid w:val="00126599"/>
    <w:rsid w:val="001656CB"/>
    <w:rsid w:val="00165E25"/>
    <w:rsid w:val="001D2353"/>
    <w:rsid w:val="001E3EAC"/>
    <w:rsid w:val="002341A9"/>
    <w:rsid w:val="002A4D20"/>
    <w:rsid w:val="002B09D4"/>
    <w:rsid w:val="002B6403"/>
    <w:rsid w:val="002B6B90"/>
    <w:rsid w:val="002B75E5"/>
    <w:rsid w:val="002C22E5"/>
    <w:rsid w:val="002C4C12"/>
    <w:rsid w:val="002D5675"/>
    <w:rsid w:val="00323CC4"/>
    <w:rsid w:val="00333F95"/>
    <w:rsid w:val="003D1102"/>
    <w:rsid w:val="00477262"/>
    <w:rsid w:val="004A200D"/>
    <w:rsid w:val="004D3517"/>
    <w:rsid w:val="004E6C36"/>
    <w:rsid w:val="004F343E"/>
    <w:rsid w:val="004F75F1"/>
    <w:rsid w:val="00545EA8"/>
    <w:rsid w:val="005528F4"/>
    <w:rsid w:val="00562EDA"/>
    <w:rsid w:val="005761E6"/>
    <w:rsid w:val="005A0724"/>
    <w:rsid w:val="005A3BC6"/>
    <w:rsid w:val="005B1CB4"/>
    <w:rsid w:val="0065095E"/>
    <w:rsid w:val="00651718"/>
    <w:rsid w:val="00660C19"/>
    <w:rsid w:val="00661081"/>
    <w:rsid w:val="006801E8"/>
    <w:rsid w:val="0069423A"/>
    <w:rsid w:val="00695001"/>
    <w:rsid w:val="006D7607"/>
    <w:rsid w:val="007C6595"/>
    <w:rsid w:val="008757D2"/>
    <w:rsid w:val="008D4B91"/>
    <w:rsid w:val="00902DE3"/>
    <w:rsid w:val="00920D64"/>
    <w:rsid w:val="00921425"/>
    <w:rsid w:val="00956F5E"/>
    <w:rsid w:val="009F4F23"/>
    <w:rsid w:val="00A43F9D"/>
    <w:rsid w:val="00A7487C"/>
    <w:rsid w:val="00A97B6F"/>
    <w:rsid w:val="00AB368B"/>
    <w:rsid w:val="00AE005E"/>
    <w:rsid w:val="00AF18F8"/>
    <w:rsid w:val="00AF32B3"/>
    <w:rsid w:val="00B40C23"/>
    <w:rsid w:val="00B53515"/>
    <w:rsid w:val="00B71683"/>
    <w:rsid w:val="00B95FEB"/>
    <w:rsid w:val="00BB576F"/>
    <w:rsid w:val="00C41AFD"/>
    <w:rsid w:val="00C46074"/>
    <w:rsid w:val="00C81E31"/>
    <w:rsid w:val="00CE2E0C"/>
    <w:rsid w:val="00D60092"/>
    <w:rsid w:val="00D96DA7"/>
    <w:rsid w:val="00DA212A"/>
    <w:rsid w:val="00DA4FA5"/>
    <w:rsid w:val="00DA5151"/>
    <w:rsid w:val="00DE60D9"/>
    <w:rsid w:val="00DE663F"/>
    <w:rsid w:val="00DE669C"/>
    <w:rsid w:val="00E02DEA"/>
    <w:rsid w:val="00E03ACC"/>
    <w:rsid w:val="00E435D4"/>
    <w:rsid w:val="00E51B60"/>
    <w:rsid w:val="00E91714"/>
    <w:rsid w:val="00EB004B"/>
    <w:rsid w:val="00EC6575"/>
    <w:rsid w:val="00F06DB3"/>
    <w:rsid w:val="00F51605"/>
    <w:rsid w:val="00F961BF"/>
    <w:rsid w:val="00FA5A33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2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200D"/>
    <w:pPr>
      <w:ind w:left="720"/>
      <w:contextualSpacing/>
    </w:pPr>
  </w:style>
  <w:style w:type="paragraph" w:customStyle="1" w:styleId="Default">
    <w:name w:val="Default"/>
    <w:rsid w:val="004A200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customStyle="1" w:styleId="a5">
    <w:name w:val="Знак"/>
    <w:basedOn w:val="a"/>
    <w:rsid w:val="00C46074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customStyle="1" w:styleId="a6">
    <w:name w:val="Основной текст_"/>
    <w:basedOn w:val="a0"/>
    <w:link w:val="4"/>
    <w:locked/>
    <w:rsid w:val="00AF32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6"/>
    <w:rsid w:val="00AF32B3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2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200D"/>
    <w:pPr>
      <w:ind w:left="720"/>
      <w:contextualSpacing/>
    </w:pPr>
  </w:style>
  <w:style w:type="paragraph" w:customStyle="1" w:styleId="Default">
    <w:name w:val="Default"/>
    <w:rsid w:val="004A200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customStyle="1" w:styleId="a5">
    <w:name w:val="Знак"/>
    <w:basedOn w:val="a"/>
    <w:rsid w:val="00C46074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customStyle="1" w:styleId="a6">
    <w:name w:val="Основной текст_"/>
    <w:basedOn w:val="a0"/>
    <w:link w:val="4"/>
    <w:locked/>
    <w:rsid w:val="00AF32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6"/>
    <w:rsid w:val="00AF32B3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2021-06-24T07:18:00Z</dcterms:created>
  <dcterms:modified xsi:type="dcterms:W3CDTF">2021-07-08T13:25:00Z</dcterms:modified>
</cp:coreProperties>
</file>