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C5F" w:rsidRDefault="00E0089D" w:rsidP="00E0089D">
      <w:pPr>
        <w:shd w:val="clear" w:color="auto" w:fill="FFFFFF"/>
        <w:spacing w:after="0" w:line="240" w:lineRule="auto"/>
        <w:jc w:val="center"/>
        <w:rPr>
          <w:rFonts w:ascii="Times New Roman" w:eastAsia="Lucida Sans Unicode" w:hAnsi="Times New Roman"/>
          <w:b/>
          <w:kern w:val="2"/>
          <w:sz w:val="28"/>
          <w:szCs w:val="28"/>
        </w:rPr>
      </w:pPr>
      <w:r w:rsidRPr="003F4684">
        <w:rPr>
          <w:rFonts w:ascii="Times New Roman" w:eastAsia="Lucida Sans Unicode" w:hAnsi="Times New Roman"/>
          <w:b/>
          <w:kern w:val="2"/>
          <w:sz w:val="28"/>
          <w:szCs w:val="28"/>
        </w:rPr>
        <w:t>Информация</w:t>
      </w:r>
      <w:r w:rsidR="009B7C5F">
        <w:rPr>
          <w:rFonts w:ascii="Times New Roman" w:eastAsia="Lucida Sans Unicode" w:hAnsi="Times New Roman"/>
          <w:b/>
          <w:kern w:val="2"/>
          <w:sz w:val="28"/>
          <w:szCs w:val="28"/>
        </w:rPr>
        <w:t xml:space="preserve"> </w:t>
      </w:r>
    </w:p>
    <w:p w:rsidR="002A1C73" w:rsidRDefault="002A1C73" w:rsidP="002A1C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</w:rPr>
      </w:pPr>
      <w:r w:rsidRPr="00DA4109">
        <w:rPr>
          <w:rFonts w:ascii="Times New Roman" w:eastAsia="MS Mincho" w:hAnsi="Times New Roman" w:cs="Times New Roman"/>
          <w:b/>
          <w:sz w:val="26"/>
          <w:szCs w:val="26"/>
        </w:rPr>
        <w:t>«Об итогах работы</w:t>
      </w:r>
      <w:r>
        <w:rPr>
          <w:rFonts w:ascii="Times New Roman" w:eastAsia="MS Mincho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MS Mincho" w:hAnsi="Times New Roman" w:cs="Times New Roman"/>
          <w:b/>
          <w:sz w:val="26"/>
          <w:szCs w:val="26"/>
          <w:lang w:val="en-US"/>
        </w:rPr>
        <w:t>II</w:t>
      </w:r>
      <w:r w:rsidRPr="00B72A28">
        <w:rPr>
          <w:rFonts w:ascii="Times New Roman" w:eastAsia="MS Mincho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MS Mincho" w:hAnsi="Times New Roman" w:cs="Times New Roman"/>
          <w:b/>
          <w:sz w:val="26"/>
          <w:szCs w:val="26"/>
        </w:rPr>
        <w:t>смены</w:t>
      </w:r>
      <w:r w:rsidRPr="00DA4109">
        <w:rPr>
          <w:rFonts w:ascii="Times New Roman" w:eastAsia="MS Mincho" w:hAnsi="Times New Roman" w:cs="Times New Roman"/>
          <w:b/>
          <w:sz w:val="26"/>
          <w:szCs w:val="26"/>
        </w:rPr>
        <w:t xml:space="preserve"> в период летней оздоровительной </w:t>
      </w:r>
    </w:p>
    <w:p w:rsidR="002A1C73" w:rsidRPr="00DA4109" w:rsidRDefault="002A1C73" w:rsidP="002A1C73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</w:rPr>
      </w:pPr>
      <w:r w:rsidRPr="00DA4109">
        <w:rPr>
          <w:rFonts w:ascii="Times New Roman" w:eastAsia="MS Mincho" w:hAnsi="Times New Roman" w:cs="Times New Roman"/>
          <w:b/>
          <w:sz w:val="26"/>
          <w:szCs w:val="26"/>
        </w:rPr>
        <w:t>кампании 2021 года»</w:t>
      </w:r>
    </w:p>
    <w:p w:rsidR="00E0089D" w:rsidRDefault="00892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507E3" w:rsidRDefault="006B4BAD" w:rsidP="00B4636E">
      <w:pPr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9B7C5F">
        <w:rPr>
          <w:rFonts w:ascii="Times New Roman" w:hAnsi="Times New Roman" w:cs="Times New Roman"/>
          <w:sz w:val="28"/>
          <w:szCs w:val="28"/>
        </w:rPr>
        <w:t>июне-</w:t>
      </w:r>
      <w:r>
        <w:rPr>
          <w:rFonts w:ascii="Times New Roman" w:hAnsi="Times New Roman" w:cs="Times New Roman"/>
          <w:sz w:val="28"/>
          <w:szCs w:val="28"/>
        </w:rPr>
        <w:t>июле</w:t>
      </w:r>
      <w:r w:rsidR="00E0089D">
        <w:rPr>
          <w:rFonts w:ascii="Times New Roman" w:hAnsi="Times New Roman" w:cs="Times New Roman"/>
          <w:sz w:val="28"/>
          <w:szCs w:val="28"/>
        </w:rPr>
        <w:t xml:space="preserve"> </w:t>
      </w:r>
      <w:r w:rsidR="00E0089D" w:rsidRPr="007507E3">
        <w:rPr>
          <w:rFonts w:ascii="Times New Roman" w:hAnsi="Times New Roman" w:cs="Times New Roman"/>
          <w:sz w:val="28"/>
          <w:szCs w:val="28"/>
        </w:rPr>
        <w:t>2021</w:t>
      </w:r>
      <w:r w:rsidR="007507E3" w:rsidRPr="007507E3">
        <w:rPr>
          <w:rFonts w:ascii="Times New Roman" w:hAnsi="Times New Roman" w:cs="Times New Roman"/>
          <w:sz w:val="28"/>
          <w:szCs w:val="28"/>
        </w:rPr>
        <w:t xml:space="preserve"> года </w:t>
      </w:r>
      <w:r w:rsidR="00E0089D">
        <w:rPr>
          <w:rFonts w:ascii="Times New Roman" w:hAnsi="Times New Roman" w:cs="Times New Roman"/>
          <w:sz w:val="28"/>
          <w:szCs w:val="28"/>
        </w:rPr>
        <w:t xml:space="preserve">на территории города Благовещенска </w:t>
      </w:r>
      <w:r w:rsidR="007507E3">
        <w:rPr>
          <w:rFonts w:ascii="Times New Roman" w:eastAsia="Times New Roman" w:hAnsi="Times New Roman" w:cs="Times New Roman"/>
          <w:sz w:val="28"/>
          <w:szCs w:val="27"/>
          <w:lang w:eastAsia="ru-RU"/>
        </w:rPr>
        <w:t>организован</w:t>
      </w:r>
      <w:r w:rsidR="007507E3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летн</w:t>
      </w:r>
      <w:r w:rsidR="007507E3">
        <w:rPr>
          <w:rFonts w:ascii="Times New Roman" w:eastAsia="Times New Roman" w:hAnsi="Times New Roman" w:cs="Times New Roman"/>
          <w:sz w:val="28"/>
          <w:szCs w:val="27"/>
          <w:lang w:eastAsia="ru-RU"/>
        </w:rPr>
        <w:t>ий</w:t>
      </w:r>
      <w:r w:rsidR="00322C92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отдых</w:t>
      </w:r>
      <w:r w:rsidR="007507E3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и оздоровлени</w:t>
      </w:r>
      <w:r w:rsidR="007507E3">
        <w:rPr>
          <w:rFonts w:ascii="Times New Roman" w:eastAsia="Times New Roman" w:hAnsi="Times New Roman" w:cs="Times New Roman"/>
          <w:sz w:val="28"/>
          <w:szCs w:val="27"/>
          <w:lang w:eastAsia="ru-RU"/>
        </w:rPr>
        <w:t>е</w:t>
      </w:r>
      <w:r w:rsidR="007507E3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0089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для </w:t>
      </w:r>
      <w:r w:rsidR="007507E3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детей в </w:t>
      </w:r>
      <w:r w:rsidR="007507E3" w:rsidRPr="00E0089D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3</w:t>
      </w:r>
      <w:r w:rsidR="007507E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7507E3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>стационарных</w:t>
      </w:r>
      <w:r w:rsidR="00E0089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детских оздоровительных </w:t>
      </w:r>
      <w:r w:rsidR="00E0089D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>лагерях</w:t>
      </w:r>
      <w:r w:rsidR="007507E3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и в</w:t>
      </w:r>
      <w:r w:rsidR="007507E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B7C5F" w:rsidRPr="009B7C5F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1</w:t>
      </w:r>
      <w:r w:rsidRPr="009B7C5F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4</w:t>
      </w:r>
      <w:r w:rsidR="007507E3" w:rsidRPr="00902DDC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лагерях с дневным пребыванием детей</w:t>
      </w:r>
      <w:r w:rsidR="00E0089D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на базе общеобразовательных учреждений города</w:t>
      </w:r>
      <w:r w:rsidR="00216FCE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(</w:t>
      </w:r>
      <w:r w:rsidR="009B7C5F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I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2A1C7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смена 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– 10 лагерей; </w:t>
      </w:r>
      <w:r w:rsidR="009B7C5F">
        <w:rPr>
          <w:rFonts w:ascii="Times New Roman" w:eastAsia="Times New Roman" w:hAnsi="Times New Roman" w:cs="Times New Roman"/>
          <w:sz w:val="28"/>
          <w:szCs w:val="27"/>
          <w:lang w:val="en-US" w:eastAsia="ru-RU"/>
        </w:rPr>
        <w:t>II</w:t>
      </w:r>
      <w:r w:rsidR="002A1C73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смена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– 4 лагеря</w:t>
      </w:r>
      <w:r w:rsidR="00216FCE">
        <w:rPr>
          <w:rFonts w:ascii="Times New Roman" w:eastAsia="Times New Roman" w:hAnsi="Times New Roman" w:cs="Times New Roman"/>
          <w:sz w:val="28"/>
          <w:szCs w:val="27"/>
          <w:lang w:eastAsia="ru-RU"/>
        </w:rPr>
        <w:t>)</w:t>
      </w:r>
      <w:r w:rsidR="007507E3">
        <w:rPr>
          <w:rFonts w:ascii="Times New Roman" w:eastAsia="Times New Roman" w:hAnsi="Times New Roman" w:cs="Times New Roman"/>
          <w:sz w:val="28"/>
          <w:szCs w:val="27"/>
          <w:lang w:eastAsia="ru-RU"/>
        </w:rPr>
        <w:t>.</w:t>
      </w:r>
    </w:p>
    <w:p w:rsidR="00ED5BCF" w:rsidRPr="00ED5BCF" w:rsidRDefault="00B46B8E" w:rsidP="00ED5BC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B46B8E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Охват занятости и оздоровления детей в 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>данный период</w:t>
      </w:r>
      <w:r w:rsidRPr="00B46B8E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2021 года составил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9B7C5F" w:rsidRPr="00C61678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– </w:t>
      </w:r>
      <w:r w:rsidR="0086318A">
        <w:rPr>
          <w:rFonts w:ascii="Times New Roman" w:eastAsia="Times New Roman" w:hAnsi="Times New Roman" w:cs="Times New Roman"/>
          <w:b/>
          <w:color w:val="FF0000"/>
          <w:sz w:val="28"/>
          <w:szCs w:val="27"/>
          <w:lang w:eastAsia="ru-RU"/>
        </w:rPr>
        <w:t>51</w:t>
      </w:r>
      <w:r w:rsidR="002A1C73" w:rsidRPr="0086318A">
        <w:rPr>
          <w:rFonts w:ascii="Times New Roman" w:eastAsia="Times New Roman" w:hAnsi="Times New Roman" w:cs="Times New Roman"/>
          <w:b/>
          <w:color w:val="FF0000"/>
          <w:sz w:val="28"/>
          <w:szCs w:val="27"/>
          <w:lang w:eastAsia="ru-RU"/>
        </w:rPr>
        <w:t> </w:t>
      </w:r>
      <w:r w:rsidR="0086318A" w:rsidRPr="0086318A">
        <w:rPr>
          <w:rFonts w:ascii="Times New Roman" w:eastAsia="Times New Roman" w:hAnsi="Times New Roman" w:cs="Times New Roman"/>
          <w:b/>
          <w:color w:val="FF0000"/>
          <w:sz w:val="28"/>
          <w:szCs w:val="27"/>
          <w:lang w:eastAsia="ru-RU"/>
        </w:rPr>
        <w:t>3</w:t>
      </w:r>
      <w:r w:rsidR="00B32B5F" w:rsidRPr="0086318A">
        <w:rPr>
          <w:rFonts w:ascii="Times New Roman" w:eastAsia="Times New Roman" w:hAnsi="Times New Roman" w:cs="Times New Roman"/>
          <w:b/>
          <w:color w:val="FF0000"/>
          <w:sz w:val="28"/>
          <w:szCs w:val="27"/>
          <w:lang w:eastAsia="ru-RU"/>
        </w:rPr>
        <w:t>93</w:t>
      </w:r>
      <w:r w:rsidR="002A1C73" w:rsidRPr="0086318A">
        <w:rPr>
          <w:rFonts w:ascii="Times New Roman" w:eastAsia="Times New Roman" w:hAnsi="Times New Roman" w:cs="Times New Roman"/>
          <w:b/>
          <w:color w:val="FF0000"/>
          <w:sz w:val="28"/>
          <w:szCs w:val="27"/>
          <w:lang w:eastAsia="ru-RU"/>
        </w:rPr>
        <w:t xml:space="preserve"> чел.</w:t>
      </w:r>
      <w:r w:rsidR="009B7C5F" w:rsidRPr="0086318A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 xml:space="preserve"> </w:t>
      </w:r>
      <w:r w:rsidR="009B7C5F" w:rsidRPr="00C61678">
        <w:rPr>
          <w:rFonts w:ascii="Times New Roman" w:eastAsia="Times New Roman" w:hAnsi="Times New Roman" w:cs="Times New Roman"/>
          <w:sz w:val="28"/>
          <w:szCs w:val="27"/>
          <w:lang w:eastAsia="ru-RU"/>
        </w:rPr>
        <w:t>(</w:t>
      </w:r>
      <w:r w:rsidR="00ED5BCF" w:rsidRPr="00C61678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аналогичный </w:t>
      </w:r>
      <w:r w:rsidR="00ED5BC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период 2020 года – 15 358 чел., 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2019 года </w:t>
      </w:r>
      <w:r w:rsidR="00ED5BCF">
        <w:rPr>
          <w:rFonts w:ascii="Times New Roman" w:eastAsia="Times New Roman" w:hAnsi="Times New Roman" w:cs="Times New Roman"/>
          <w:sz w:val="28"/>
          <w:szCs w:val="27"/>
          <w:lang w:eastAsia="ru-RU"/>
        </w:rPr>
        <w:t>–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 w:rsidR="00ED5BCF">
        <w:rPr>
          <w:rFonts w:ascii="Times New Roman" w:eastAsia="Times New Roman" w:hAnsi="Times New Roman" w:cs="Times New Roman"/>
          <w:sz w:val="28"/>
          <w:szCs w:val="27"/>
          <w:lang w:eastAsia="ru-RU"/>
        </w:rPr>
        <w:t>23 500 чел.</w:t>
      </w:r>
      <w:r w:rsidR="009B7C5F">
        <w:rPr>
          <w:rFonts w:ascii="Times New Roman" w:eastAsia="Times New Roman" w:hAnsi="Times New Roman" w:cs="Times New Roman"/>
          <w:sz w:val="28"/>
          <w:szCs w:val="27"/>
          <w:lang w:eastAsia="ru-RU"/>
        </w:rPr>
        <w:t>)</w:t>
      </w:r>
      <w:r w:rsidR="002A1C73">
        <w:rPr>
          <w:rFonts w:ascii="Times New Roman" w:eastAsia="Times New Roman" w:hAnsi="Times New Roman" w:cs="Times New Roman"/>
          <w:sz w:val="28"/>
          <w:szCs w:val="27"/>
          <w:lang w:eastAsia="ru-RU"/>
        </w:rPr>
        <w:t>:</w:t>
      </w:r>
    </w:p>
    <w:p w:rsidR="00ED5BCF" w:rsidRDefault="00ED5BCF" w:rsidP="0089224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u w:val="single"/>
          <w:lang w:eastAsia="ru-RU"/>
        </w:rPr>
      </w:pPr>
    </w:p>
    <w:tbl>
      <w:tblPr>
        <w:tblStyle w:val="a3"/>
        <w:tblW w:w="9615" w:type="dxa"/>
        <w:tblLayout w:type="fixed"/>
        <w:tblLook w:val="04A0" w:firstRow="1" w:lastRow="0" w:firstColumn="1" w:lastColumn="0" w:noHBand="0" w:noVBand="1"/>
      </w:tblPr>
      <w:tblGrid>
        <w:gridCol w:w="6485"/>
        <w:gridCol w:w="1723"/>
        <w:gridCol w:w="1407"/>
      </w:tblGrid>
      <w:tr w:rsidR="00ED5BCF" w:rsidTr="00ED5BCF">
        <w:trPr>
          <w:trHeight w:val="805"/>
        </w:trPr>
        <w:tc>
          <w:tcPr>
            <w:tcW w:w="6485" w:type="dxa"/>
          </w:tcPr>
          <w:p w:rsidR="00ED5BCF" w:rsidRDefault="00ED5BCF" w:rsidP="008922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</w:p>
        </w:tc>
        <w:tc>
          <w:tcPr>
            <w:tcW w:w="1723" w:type="dxa"/>
          </w:tcPr>
          <w:p w:rsidR="00ED5BCF" w:rsidRDefault="00B32B5F" w:rsidP="008922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  <w:t>1 смена</w:t>
            </w:r>
          </w:p>
          <w:p w:rsidR="002A1C73" w:rsidRDefault="002A1C73" w:rsidP="008922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  <w:t>(чел.)</w:t>
            </w:r>
          </w:p>
        </w:tc>
        <w:tc>
          <w:tcPr>
            <w:tcW w:w="1407" w:type="dxa"/>
          </w:tcPr>
          <w:p w:rsidR="00ED5BCF" w:rsidRDefault="00B32B5F" w:rsidP="008922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  <w:t>2 смена</w:t>
            </w:r>
          </w:p>
          <w:p w:rsidR="002A1C73" w:rsidRDefault="002A1C73" w:rsidP="0089224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  <w:t>(чел.)</w:t>
            </w:r>
          </w:p>
        </w:tc>
      </w:tr>
      <w:tr w:rsidR="00ED5BCF" w:rsidTr="00ED5BCF">
        <w:trPr>
          <w:trHeight w:val="805"/>
        </w:trPr>
        <w:tc>
          <w:tcPr>
            <w:tcW w:w="6485" w:type="dxa"/>
          </w:tcPr>
          <w:p w:rsidR="00ED5BCF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в </w:t>
            </w:r>
            <w:r w:rsidRPr="00902DDC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лагерях с дневным пребыванием детей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на базе общеобразовательных учреждений</w:t>
            </w:r>
          </w:p>
        </w:tc>
        <w:tc>
          <w:tcPr>
            <w:tcW w:w="1723" w:type="dxa"/>
          </w:tcPr>
          <w:p w:rsidR="00ED5BCF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476</w:t>
            </w:r>
          </w:p>
        </w:tc>
        <w:tc>
          <w:tcPr>
            <w:tcW w:w="1407" w:type="dxa"/>
          </w:tcPr>
          <w:p w:rsidR="00ED5BCF" w:rsidRDefault="00B32B5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186</w:t>
            </w:r>
          </w:p>
        </w:tc>
      </w:tr>
      <w:tr w:rsidR="00ED5BCF" w:rsidTr="00ED5BCF">
        <w:trPr>
          <w:trHeight w:val="501"/>
        </w:trPr>
        <w:tc>
          <w:tcPr>
            <w:tcW w:w="6485" w:type="dxa"/>
          </w:tcPr>
          <w:p w:rsidR="00ED5BCF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 w:rsidRPr="00902DDC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стационарны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е детских оздоровительных </w:t>
            </w:r>
            <w:r w:rsidRPr="00902DDC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лагеря</w:t>
            </w:r>
          </w:p>
        </w:tc>
        <w:tc>
          <w:tcPr>
            <w:tcW w:w="1723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474</w:t>
            </w:r>
          </w:p>
        </w:tc>
        <w:tc>
          <w:tcPr>
            <w:tcW w:w="1407" w:type="dxa"/>
          </w:tcPr>
          <w:p w:rsidR="00ED5BCF" w:rsidRPr="00B46B8E" w:rsidRDefault="00A50891" w:rsidP="00A508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477</w:t>
            </w:r>
            <w:bookmarkStart w:id="0" w:name="_GoBack"/>
            <w:bookmarkEnd w:id="0"/>
          </w:p>
        </w:tc>
      </w:tr>
      <w:tr w:rsidR="00ED5BCF" w:rsidTr="00ED5BCF">
        <w:trPr>
          <w:trHeight w:val="505"/>
        </w:trPr>
        <w:tc>
          <w:tcPr>
            <w:tcW w:w="6485" w:type="dxa"/>
          </w:tcPr>
          <w:p w:rsidR="00ED5BCF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профильные смены в образовательных учреждениях </w:t>
            </w:r>
          </w:p>
        </w:tc>
        <w:tc>
          <w:tcPr>
            <w:tcW w:w="1723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3</w:t>
            </w:r>
            <w:r w:rsidR="002A1C73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</w:t>
            </w: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252</w:t>
            </w:r>
          </w:p>
        </w:tc>
        <w:tc>
          <w:tcPr>
            <w:tcW w:w="1407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1 446</w:t>
            </w:r>
          </w:p>
        </w:tc>
      </w:tr>
      <w:tr w:rsidR="00ED5BCF" w:rsidTr="00ED5BCF">
        <w:trPr>
          <w:trHeight w:val="688"/>
        </w:trPr>
        <w:tc>
          <w:tcPr>
            <w:tcW w:w="6485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</w:t>
            </w: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рофильные смены, организованные управлением культуры</w:t>
            </w:r>
          </w:p>
        </w:tc>
        <w:tc>
          <w:tcPr>
            <w:tcW w:w="1723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138</w:t>
            </w:r>
          </w:p>
        </w:tc>
        <w:tc>
          <w:tcPr>
            <w:tcW w:w="1407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160</w:t>
            </w:r>
          </w:p>
        </w:tc>
      </w:tr>
      <w:tr w:rsidR="00ED5BCF" w:rsidTr="00ED5BCF">
        <w:trPr>
          <w:trHeight w:val="1132"/>
        </w:trPr>
        <w:tc>
          <w:tcPr>
            <w:tcW w:w="6485" w:type="dxa"/>
          </w:tcPr>
          <w:p w:rsidR="00ED5BCF" w:rsidRDefault="00ED5BCF" w:rsidP="002A1C7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профильные смены</w:t>
            </w:r>
            <w:r w:rsidR="002A1C73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занятость</w:t>
            </w:r>
            <w:r w:rsidR="002A1C73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организованные управлением по физической культуре и делам молодежи </w:t>
            </w:r>
          </w:p>
        </w:tc>
        <w:tc>
          <w:tcPr>
            <w:tcW w:w="1723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1</w:t>
            </w:r>
            <w:r w:rsidR="002A1C73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</w:t>
            </w:r>
            <w:r w:rsidRPr="00B46B8E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300</w:t>
            </w:r>
          </w:p>
        </w:tc>
        <w:tc>
          <w:tcPr>
            <w:tcW w:w="1407" w:type="dxa"/>
          </w:tcPr>
          <w:p w:rsidR="00ED5BCF" w:rsidRPr="00B46B8E" w:rsidRDefault="0086318A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 w:rsidRPr="0086318A">
              <w:rPr>
                <w:rFonts w:ascii="Times New Roman" w:eastAsia="Times New Roman" w:hAnsi="Times New Roman" w:cs="Times New Roman"/>
                <w:color w:val="FF0000"/>
                <w:sz w:val="28"/>
                <w:szCs w:val="27"/>
                <w:lang w:eastAsia="ru-RU"/>
              </w:rPr>
              <w:t>3 9</w:t>
            </w:r>
            <w:r w:rsidR="00ED5BCF" w:rsidRPr="0086318A">
              <w:rPr>
                <w:rFonts w:ascii="Times New Roman" w:eastAsia="Times New Roman" w:hAnsi="Times New Roman" w:cs="Times New Roman"/>
                <w:color w:val="FF0000"/>
                <w:sz w:val="28"/>
                <w:szCs w:val="27"/>
                <w:lang w:eastAsia="ru-RU"/>
              </w:rPr>
              <w:t>30</w:t>
            </w:r>
          </w:p>
        </w:tc>
      </w:tr>
      <w:tr w:rsidR="00ED5BCF" w:rsidTr="00ED5BCF">
        <w:trPr>
          <w:trHeight w:val="635"/>
        </w:trPr>
        <w:tc>
          <w:tcPr>
            <w:tcW w:w="6485" w:type="dxa"/>
          </w:tcPr>
          <w:p w:rsidR="00ED5BCF" w:rsidRDefault="00B32B5F" w:rsidP="00B32B5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занятость детей </w:t>
            </w:r>
            <w:r w:rsidR="00ED5BC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 мероприятиях, организованн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ых</w:t>
            </w:r>
            <w:r w:rsidR="00ED5BCF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управлением образованием города</w:t>
            </w:r>
          </w:p>
        </w:tc>
        <w:tc>
          <w:tcPr>
            <w:tcW w:w="1723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29</w:t>
            </w:r>
            <w:r w:rsidR="002A1C73"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766</w:t>
            </w:r>
          </w:p>
        </w:tc>
        <w:tc>
          <w:tcPr>
            <w:tcW w:w="1407" w:type="dxa"/>
          </w:tcPr>
          <w:p w:rsidR="00ED5BCF" w:rsidRPr="00B46B8E" w:rsidRDefault="00ED5BCF" w:rsidP="00ED5BC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9 920</w:t>
            </w:r>
          </w:p>
        </w:tc>
      </w:tr>
      <w:tr w:rsidR="00ED5BCF" w:rsidTr="00ED5BCF">
        <w:trPr>
          <w:trHeight w:val="635"/>
        </w:trPr>
        <w:tc>
          <w:tcPr>
            <w:tcW w:w="6485" w:type="dxa"/>
          </w:tcPr>
          <w:p w:rsidR="00ED5BCF" w:rsidRPr="002A1C73" w:rsidRDefault="00ED5BCF" w:rsidP="00ED5BCF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7"/>
                <w:lang w:eastAsia="ru-RU"/>
              </w:rPr>
            </w:pPr>
            <w:r w:rsidRPr="002A1C73">
              <w:rPr>
                <w:rFonts w:ascii="Times New Roman" w:eastAsia="Times New Roman" w:hAnsi="Times New Roman" w:cs="Times New Roman"/>
                <w:b/>
                <w:sz w:val="28"/>
                <w:szCs w:val="27"/>
                <w:lang w:eastAsia="ru-RU"/>
              </w:rPr>
              <w:t xml:space="preserve">Итого </w:t>
            </w:r>
          </w:p>
        </w:tc>
        <w:tc>
          <w:tcPr>
            <w:tcW w:w="1723" w:type="dxa"/>
          </w:tcPr>
          <w:p w:rsidR="00ED5BCF" w:rsidRPr="0020761B" w:rsidRDefault="00ED5BCF" w:rsidP="0020761B">
            <w:pPr>
              <w:rPr>
                <w:rFonts w:ascii="Times New Roman" w:eastAsia="Times New Roman" w:hAnsi="Times New Roman" w:cs="Times New Roman"/>
                <w:b/>
                <w:sz w:val="28"/>
                <w:szCs w:val="27"/>
                <w:lang w:eastAsia="ru-RU"/>
              </w:rPr>
            </w:pPr>
            <w:r w:rsidRPr="0020761B">
              <w:rPr>
                <w:rFonts w:ascii="Times New Roman" w:eastAsia="Times New Roman" w:hAnsi="Times New Roman" w:cs="Times New Roman"/>
                <w:b/>
                <w:sz w:val="28"/>
                <w:szCs w:val="27"/>
                <w:lang w:eastAsia="ru-RU"/>
              </w:rPr>
              <w:t>35</w:t>
            </w:r>
            <w:r w:rsidR="002A1C73" w:rsidRPr="0020761B">
              <w:rPr>
                <w:rFonts w:ascii="Times New Roman" w:eastAsia="Times New Roman" w:hAnsi="Times New Roman" w:cs="Times New Roman"/>
                <w:b/>
                <w:sz w:val="28"/>
                <w:szCs w:val="27"/>
                <w:lang w:eastAsia="ru-RU"/>
              </w:rPr>
              <w:t xml:space="preserve"> </w:t>
            </w:r>
            <w:r w:rsidRPr="0020761B">
              <w:rPr>
                <w:rFonts w:ascii="Times New Roman" w:eastAsia="Times New Roman" w:hAnsi="Times New Roman" w:cs="Times New Roman"/>
                <w:b/>
                <w:sz w:val="28"/>
                <w:szCs w:val="27"/>
                <w:lang w:eastAsia="ru-RU"/>
              </w:rPr>
              <w:t xml:space="preserve">406 </w:t>
            </w:r>
          </w:p>
        </w:tc>
        <w:tc>
          <w:tcPr>
            <w:tcW w:w="1407" w:type="dxa"/>
          </w:tcPr>
          <w:p w:rsidR="00ED5BCF" w:rsidRPr="0020761B" w:rsidRDefault="00ED5BCF" w:rsidP="0086318A">
            <w:pPr>
              <w:rPr>
                <w:rFonts w:ascii="Times New Roman" w:eastAsia="Times New Roman" w:hAnsi="Times New Roman" w:cs="Times New Roman"/>
                <w:b/>
                <w:sz w:val="28"/>
                <w:szCs w:val="27"/>
                <w:lang w:eastAsia="ru-RU"/>
              </w:rPr>
            </w:pPr>
            <w:r w:rsidRPr="0086318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7"/>
                <w:lang w:eastAsia="ru-RU"/>
              </w:rPr>
              <w:t>1</w:t>
            </w:r>
            <w:r w:rsidR="0086318A" w:rsidRPr="0086318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7"/>
                <w:lang w:eastAsia="ru-RU"/>
              </w:rPr>
              <w:t>5</w:t>
            </w:r>
            <w:r w:rsidR="002A1C73" w:rsidRPr="0086318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7"/>
                <w:lang w:eastAsia="ru-RU"/>
              </w:rPr>
              <w:t xml:space="preserve"> </w:t>
            </w:r>
            <w:r w:rsidR="0086318A" w:rsidRPr="0086318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7"/>
                <w:lang w:eastAsia="ru-RU"/>
              </w:rPr>
              <w:t>9</w:t>
            </w:r>
            <w:r w:rsidR="00B32B5F" w:rsidRPr="0086318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7"/>
                <w:lang w:eastAsia="ru-RU"/>
              </w:rPr>
              <w:t>87</w:t>
            </w:r>
            <w:r w:rsidRPr="0086318A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7"/>
                <w:lang w:eastAsia="ru-RU"/>
              </w:rPr>
              <w:t xml:space="preserve"> </w:t>
            </w:r>
          </w:p>
        </w:tc>
      </w:tr>
    </w:tbl>
    <w:p w:rsidR="00B46B8E" w:rsidRPr="0089224F" w:rsidRDefault="00B46B8E" w:rsidP="0089224F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u w:val="single"/>
          <w:lang w:eastAsia="ru-RU"/>
        </w:rPr>
      </w:pPr>
    </w:p>
    <w:p w:rsidR="00ED5BCF" w:rsidRDefault="007507E3" w:rsidP="002A57A7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7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детском оздоровительном </w:t>
      </w:r>
      <w:r w:rsidRPr="00E00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лагере </w:t>
      </w:r>
      <w:r w:rsidRPr="00B32B5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«Огонек»</w:t>
      </w:r>
      <w:r w:rsidR="00E0089D" w:rsidRPr="00E00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5BCF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</w:t>
      </w:r>
      <w:r w:rsidR="00E008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D5BC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</w:t>
      </w:r>
      <w:r w:rsid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ED5BC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0089D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</w:p>
    <w:p w:rsidR="002433EC" w:rsidRPr="002433EC" w:rsidRDefault="002433EC" w:rsidP="002433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смена - 08.06.21 – 28.06.21 </w:t>
      </w:r>
      <w:r w:rsidR="00B32B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«Пой, танцуй, укрепляй дружбу»</w:t>
      </w:r>
      <w:r w:rsidR="00B32B5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 завершена смена на 5 дней раньше (22.06.2021) и</w:t>
      </w:r>
      <w:r>
        <w:rPr>
          <w:rFonts w:ascii="Times New Roman" w:hAnsi="Times New Roman" w:cs="Times New Roman"/>
          <w:sz w:val="28"/>
          <w:szCs w:val="28"/>
        </w:rPr>
        <w:t>з-за сложившейся ситуацией с подтоплением. Охват составил 145 детей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433EC" w:rsidRPr="002433EC" w:rsidRDefault="002433EC" w:rsidP="002433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смена - 1.07.21 – 21.07.21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2B5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«Летнее </w:t>
      </w:r>
      <w:r w:rsidRPr="002433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движение»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Охват составил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130 детей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433EC" w:rsidRPr="002433EC" w:rsidRDefault="002433EC" w:rsidP="002433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смена - 24.07.21 – 13.08.21– «Путь к олимпу»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Охват составил 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детей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D5BCF" w:rsidRPr="00ED5BCF" w:rsidRDefault="00ED5BCF" w:rsidP="002433E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7E3" w:rsidRDefault="007507E3" w:rsidP="002433EC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7507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детском оздоровительном лагере </w:t>
      </w:r>
      <w:r w:rsidRPr="007507E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«им. Ю.А. Гагарина»</w:t>
      </w:r>
      <w:r w:rsidR="000511A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организованы</w:t>
      </w:r>
      <w:r w:rsidRPr="007507E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:</w:t>
      </w:r>
    </w:p>
    <w:p w:rsidR="002433EC" w:rsidRPr="002433EC" w:rsidRDefault="002433EC" w:rsidP="002433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1 смена – 07.06.21 – 27.06.21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«Чудеса науки и природы»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Охват составил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179 детей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02AB2" w:rsidRPr="002433EC" w:rsidRDefault="00D02AB2" w:rsidP="002433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507E3" w:rsidRPr="007507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организована с 30.06.2021 по 20.07.2021</w:t>
      </w:r>
      <w:r w:rsid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="002433EC" w:rsidRPr="00243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33EC"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«Планета 3</w:t>
      </w:r>
      <w:r w:rsidR="002433EC" w:rsidRPr="002433E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: Думай! Дружи! Действуй!»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с 08.07.2021 </w:t>
      </w:r>
      <w:r w:rsidRPr="00D02AB2">
        <w:rPr>
          <w:rFonts w:ascii="Times New Roman" w:eastAsia="Calibri" w:hAnsi="Times New Roman" w:cs="Times New Roman"/>
          <w:sz w:val="28"/>
          <w:szCs w:val="28"/>
        </w:rPr>
        <w:t xml:space="preserve">работа лагеря приостановлена, дети и сотрудники разобщены </w:t>
      </w:r>
      <w:r w:rsidRPr="00D02AB2">
        <w:rPr>
          <w:rFonts w:ascii="Times New Roman" w:eastAsia="Calibri" w:hAnsi="Times New Roman" w:cs="Times New Roman"/>
          <w:sz w:val="28"/>
          <w:szCs w:val="27"/>
        </w:rPr>
        <w:t>по результатам лабораторных исследований воды, представленных в протоколе от 08.07.2021 № 10145 ФБУЗ «Центр гигиены и эпидемиологии в Амурской области».</w:t>
      </w:r>
      <w:r>
        <w:rPr>
          <w:rFonts w:ascii="Times New Roman" w:eastAsia="Calibri" w:hAnsi="Times New Roman" w:cs="Times New Roman"/>
          <w:sz w:val="28"/>
          <w:szCs w:val="27"/>
        </w:rPr>
        <w:t xml:space="preserve"> Охват составил </w:t>
      </w:r>
      <w:r w:rsidR="001A1853">
        <w:rPr>
          <w:rFonts w:ascii="Times New Roman" w:eastAsia="Calibri" w:hAnsi="Times New Roman" w:cs="Times New Roman"/>
          <w:sz w:val="28"/>
          <w:szCs w:val="27"/>
        </w:rPr>
        <w:t>197 человек.</w:t>
      </w:r>
    </w:p>
    <w:p w:rsidR="003F4684" w:rsidRPr="00013784" w:rsidRDefault="00D02AB2" w:rsidP="00013784">
      <w:pPr>
        <w:widowControl w:val="0"/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7"/>
        </w:rPr>
        <w:t>3 смена организована с 23.07.2021 по 12.08.2021. Охват составил 1</w:t>
      </w:r>
      <w:r w:rsidR="000511A8">
        <w:rPr>
          <w:rFonts w:ascii="Times New Roman" w:eastAsia="Calibri" w:hAnsi="Times New Roman" w:cs="Times New Roman"/>
          <w:sz w:val="28"/>
          <w:szCs w:val="27"/>
        </w:rPr>
        <w:t>9</w:t>
      </w:r>
      <w:r>
        <w:rPr>
          <w:rFonts w:ascii="Times New Roman" w:eastAsia="Calibri" w:hAnsi="Times New Roman" w:cs="Times New Roman"/>
          <w:sz w:val="28"/>
          <w:szCs w:val="27"/>
        </w:rPr>
        <w:t>5 человек.</w:t>
      </w:r>
    </w:p>
    <w:p w:rsidR="000511A8" w:rsidRDefault="007507E3" w:rsidP="000511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2B5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детском оздоровительном лагере</w:t>
      </w:r>
      <w:r w:rsidRPr="007507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32B5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«Энергетик»</w:t>
      </w:r>
      <w:r w:rsidR="000511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организованы</w:t>
      </w:r>
      <w:r w:rsidRPr="007507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</w:p>
    <w:p w:rsidR="000511A8" w:rsidRPr="000511A8" w:rsidRDefault="000511A8" w:rsidP="000511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1 смена – 02.06.21 –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2.06.21 (150 детей) - спортивная. </w:t>
      </w:r>
      <w:r>
        <w:rPr>
          <w:rFonts w:ascii="Times New Roman" w:hAnsi="Times New Roman" w:cs="Times New Roman"/>
          <w:sz w:val="28"/>
          <w:szCs w:val="28"/>
        </w:rPr>
        <w:t xml:space="preserve">Охват составил 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 детей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11A8" w:rsidRPr="000511A8" w:rsidRDefault="000511A8" w:rsidP="000511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2 смена - 24.06.21 – 15.07.21 (150 детей)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ровительная «Оффлайн –каникулы».</w:t>
      </w:r>
      <w:r w:rsidRPr="00051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Охват составил 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 детей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11A8" w:rsidRPr="000511A8" w:rsidRDefault="000511A8" w:rsidP="000511A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3 смена - 16.07.21 – 05.08.21 (150 детей)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511A8">
        <w:rPr>
          <w:rFonts w:ascii="Times New Roman" w:eastAsia="Times New Roman" w:hAnsi="Times New Roman" w:cs="Times New Roman"/>
          <w:sz w:val="28"/>
          <w:szCs w:val="28"/>
          <w:lang w:eastAsia="ru-RU"/>
        </w:rPr>
        <w:t>- творческая «Академия КВН».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Охват составил 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 детей</w:t>
      </w:r>
      <w:r w:rsidRPr="002433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11A8" w:rsidRPr="007507E3" w:rsidRDefault="000511A8" w:rsidP="000511A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511A8" w:rsidRDefault="000511A8" w:rsidP="000511A8">
      <w:pPr>
        <w:spacing w:after="0"/>
        <w:ind w:firstLine="567"/>
        <w:jc w:val="center"/>
        <w:rPr>
          <w:rFonts w:ascii="Times New Roman" w:eastAsia="Times New Roman" w:hAnsi="Times New Roman" w:cs="Times New Roman"/>
          <w:b/>
          <w:i/>
          <w:sz w:val="28"/>
          <w:szCs w:val="27"/>
          <w:u w:val="single"/>
          <w:lang w:eastAsia="ru-RU"/>
        </w:rPr>
      </w:pPr>
      <w:r w:rsidRPr="000511A8">
        <w:rPr>
          <w:rFonts w:ascii="Times New Roman" w:eastAsia="Times New Roman" w:hAnsi="Times New Roman" w:cs="Times New Roman"/>
          <w:b/>
          <w:i/>
          <w:sz w:val="28"/>
          <w:szCs w:val="27"/>
          <w:u w:val="single"/>
          <w:lang w:eastAsia="ru-RU"/>
        </w:rPr>
        <w:t>Лагеря с дневным пребыванием детей</w:t>
      </w:r>
      <w:r>
        <w:rPr>
          <w:rFonts w:ascii="Times New Roman" w:eastAsia="Times New Roman" w:hAnsi="Times New Roman" w:cs="Times New Roman"/>
          <w:b/>
          <w:i/>
          <w:sz w:val="28"/>
          <w:szCs w:val="27"/>
          <w:u w:val="single"/>
          <w:lang w:eastAsia="ru-RU"/>
        </w:rPr>
        <w:t>:</w:t>
      </w:r>
    </w:p>
    <w:p w:rsidR="000511A8" w:rsidRDefault="000511A8" w:rsidP="000511A8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8772D0">
        <w:rPr>
          <w:rFonts w:ascii="Times New Roman" w:eastAsia="Times New Roman" w:hAnsi="Times New Roman" w:cs="Times New Roman"/>
          <w:b/>
          <w:sz w:val="28"/>
          <w:szCs w:val="27"/>
          <w:u w:val="single"/>
          <w:lang w:eastAsia="ru-RU"/>
        </w:rPr>
        <w:t>1 смена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организована и проведена </w:t>
      </w:r>
      <w:r w:rsidRPr="000511A8">
        <w:rPr>
          <w:rFonts w:ascii="Times New Roman" w:eastAsia="Times New Roman" w:hAnsi="Times New Roman" w:cs="Times New Roman"/>
          <w:sz w:val="28"/>
          <w:szCs w:val="27"/>
          <w:lang w:eastAsia="ru-RU"/>
        </w:rPr>
        <w:t>на базе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образовательных учреждений:</w:t>
      </w:r>
    </w:p>
    <w:p w:rsidR="000511A8" w:rsidRDefault="000511A8" w:rsidP="000511A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0511A8">
        <w:rPr>
          <w:rFonts w:ascii="Times New Roman" w:hAnsi="Times New Roman" w:cs="Times New Roman"/>
          <w:sz w:val="28"/>
          <w:szCs w:val="28"/>
        </w:rPr>
        <w:t xml:space="preserve">МАОУ </w:t>
      </w:r>
      <w:r>
        <w:rPr>
          <w:rFonts w:ascii="Times New Roman" w:hAnsi="Times New Roman" w:cs="Times New Roman"/>
          <w:sz w:val="28"/>
          <w:szCs w:val="28"/>
        </w:rPr>
        <w:t>«Гимназия № 1 г.Благовещенска</w:t>
      </w:r>
      <w:r w:rsidR="00B32B5F">
        <w:rPr>
          <w:rFonts w:ascii="Times New Roman" w:hAnsi="Times New Roman" w:cs="Times New Roman"/>
          <w:sz w:val="28"/>
          <w:szCs w:val="28"/>
        </w:rPr>
        <w:t>»</w:t>
      </w:r>
      <w:r w:rsidR="008772D0">
        <w:rPr>
          <w:rFonts w:ascii="Times New Roman" w:hAnsi="Times New Roman" w:cs="Times New Roman"/>
          <w:sz w:val="28"/>
          <w:szCs w:val="28"/>
        </w:rPr>
        <w:t xml:space="preserve"> (56 чел.);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МАОУ «Алексеевская гимназия»</w:t>
      </w:r>
      <w:r w:rsidR="008772D0">
        <w:rPr>
          <w:rFonts w:ascii="Times New Roman" w:hAnsi="Times New Roman" w:cs="Times New Roman"/>
          <w:sz w:val="28"/>
          <w:szCs w:val="28"/>
        </w:rPr>
        <w:t xml:space="preserve"> (39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hAnsi="Times New Roman"/>
          <w:sz w:val="28"/>
          <w:szCs w:val="28"/>
        </w:rPr>
      </w:pPr>
      <w:r w:rsidRPr="0061097F">
        <w:rPr>
          <w:rFonts w:ascii="Times New Roman" w:hAnsi="Times New Roman"/>
          <w:sz w:val="28"/>
          <w:szCs w:val="28"/>
        </w:rPr>
        <w:t xml:space="preserve">МАОУ «Лицей № </w:t>
      </w:r>
      <w:r>
        <w:rPr>
          <w:rFonts w:ascii="Times New Roman" w:hAnsi="Times New Roman"/>
          <w:sz w:val="28"/>
          <w:szCs w:val="28"/>
        </w:rPr>
        <w:t>11</w:t>
      </w:r>
      <w:r w:rsidRPr="0061097F">
        <w:rPr>
          <w:rFonts w:ascii="Times New Roman" w:hAnsi="Times New Roman"/>
          <w:sz w:val="28"/>
          <w:szCs w:val="28"/>
        </w:rPr>
        <w:t xml:space="preserve"> г. Благовещенска»</w:t>
      </w:r>
      <w:r w:rsidR="008772D0">
        <w:rPr>
          <w:rFonts w:ascii="Times New Roman" w:hAnsi="Times New Roman"/>
          <w:sz w:val="28"/>
          <w:szCs w:val="28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(63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877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(73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877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(14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877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(102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877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(35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22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877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(30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23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877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 xml:space="preserve">(16 чел.); </w:t>
      </w:r>
      <w:r w:rsidR="008772D0" w:rsidRPr="000511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1A8" w:rsidRDefault="000511A8" w:rsidP="000511A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877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72D0">
        <w:rPr>
          <w:rFonts w:ascii="Times New Roman" w:hAnsi="Times New Roman" w:cs="Times New Roman"/>
          <w:sz w:val="28"/>
          <w:szCs w:val="28"/>
        </w:rPr>
        <w:t>(4</w:t>
      </w:r>
      <w:r w:rsidR="00B32B5F">
        <w:rPr>
          <w:rFonts w:ascii="Times New Roman" w:hAnsi="Times New Roman" w:cs="Times New Roman"/>
          <w:sz w:val="28"/>
          <w:szCs w:val="28"/>
        </w:rPr>
        <w:t>8</w:t>
      </w:r>
      <w:r w:rsidR="008772D0">
        <w:rPr>
          <w:rFonts w:ascii="Times New Roman" w:hAnsi="Times New Roman" w:cs="Times New Roman"/>
          <w:sz w:val="28"/>
          <w:szCs w:val="28"/>
        </w:rPr>
        <w:t xml:space="preserve"> чел.).</w:t>
      </w:r>
    </w:p>
    <w:p w:rsidR="000511A8" w:rsidRDefault="008772D0" w:rsidP="008772D0">
      <w:pPr>
        <w:spacing w:after="0"/>
        <w:ind w:left="4956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Охват составил</w:t>
      </w:r>
      <w:r w:rsidRPr="008772D0">
        <w:rPr>
          <w:rFonts w:ascii="Times New Roman" w:hAnsi="Times New Roman" w:cs="Times New Roman"/>
          <w:b/>
          <w:sz w:val="28"/>
          <w:szCs w:val="28"/>
        </w:rPr>
        <w:t>: 47</w:t>
      </w:r>
      <w:r w:rsidR="00B32B5F">
        <w:rPr>
          <w:rFonts w:ascii="Times New Roman" w:hAnsi="Times New Roman" w:cs="Times New Roman"/>
          <w:b/>
          <w:sz w:val="28"/>
          <w:szCs w:val="28"/>
        </w:rPr>
        <w:t xml:space="preserve">6 </w:t>
      </w:r>
      <w:r>
        <w:rPr>
          <w:rFonts w:ascii="Times New Roman" w:hAnsi="Times New Roman" w:cs="Times New Roman"/>
          <w:b/>
          <w:sz w:val="28"/>
          <w:szCs w:val="28"/>
        </w:rPr>
        <w:t>человек</w:t>
      </w:r>
    </w:p>
    <w:p w:rsidR="008772D0" w:rsidRPr="008772D0" w:rsidRDefault="008772D0" w:rsidP="008772D0">
      <w:pPr>
        <w:spacing w:after="0"/>
        <w:ind w:firstLine="567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2 смена организована </w:t>
      </w:r>
      <w:r w:rsidRPr="000511A8">
        <w:rPr>
          <w:rFonts w:ascii="Times New Roman" w:eastAsia="Times New Roman" w:hAnsi="Times New Roman" w:cs="Times New Roman"/>
          <w:sz w:val="28"/>
          <w:szCs w:val="27"/>
          <w:lang w:eastAsia="ru-RU"/>
        </w:rPr>
        <w:t>на базе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образовательных учреждений:</w:t>
      </w:r>
    </w:p>
    <w:p w:rsidR="00E14710" w:rsidRDefault="00E14710" w:rsidP="00E14710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 w:rsidRPr="00296B46">
        <w:rPr>
          <w:rFonts w:ascii="Times New Roman" w:hAnsi="Times New Roman"/>
          <w:sz w:val="28"/>
          <w:szCs w:val="28"/>
        </w:rPr>
        <w:t>МАОУ «Гимназия № 1 г.Благовещенска»</w:t>
      </w:r>
      <w:r w:rsidR="0002314F">
        <w:rPr>
          <w:rFonts w:ascii="Times New Roman" w:hAnsi="Times New Roman"/>
          <w:sz w:val="28"/>
          <w:szCs w:val="28"/>
        </w:rPr>
        <w:t xml:space="preserve"> </w:t>
      </w:r>
      <w:r w:rsidR="0002314F" w:rsidRPr="005429FC">
        <w:rPr>
          <w:rFonts w:ascii="Times New Roman" w:hAnsi="Times New Roman"/>
          <w:b/>
          <w:sz w:val="28"/>
          <w:szCs w:val="28"/>
        </w:rPr>
        <w:t>(39 чел.)</w:t>
      </w:r>
      <w:r>
        <w:rPr>
          <w:rFonts w:ascii="Times New Roman" w:hAnsi="Times New Roman"/>
          <w:sz w:val="28"/>
          <w:szCs w:val="28"/>
        </w:rPr>
        <w:t xml:space="preserve"> и </w:t>
      </w:r>
      <w:r w:rsidR="008772D0" w:rsidRPr="0061097F">
        <w:rPr>
          <w:rFonts w:ascii="Times New Roman" w:hAnsi="Times New Roman"/>
          <w:sz w:val="28"/>
          <w:szCs w:val="28"/>
        </w:rPr>
        <w:t xml:space="preserve">МАОУ «Лицей № </w:t>
      </w:r>
      <w:r w:rsidR="008772D0">
        <w:rPr>
          <w:rFonts w:ascii="Times New Roman" w:hAnsi="Times New Roman"/>
          <w:sz w:val="28"/>
          <w:szCs w:val="28"/>
        </w:rPr>
        <w:t>11</w:t>
      </w:r>
      <w:r w:rsidR="008772D0" w:rsidRPr="0061097F">
        <w:rPr>
          <w:rFonts w:ascii="Times New Roman" w:hAnsi="Times New Roman"/>
          <w:sz w:val="28"/>
          <w:szCs w:val="28"/>
        </w:rPr>
        <w:t xml:space="preserve"> г. Благовещенска»</w:t>
      </w:r>
      <w:r w:rsidR="0064799F">
        <w:rPr>
          <w:rFonts w:ascii="Times New Roman" w:hAnsi="Times New Roman"/>
          <w:sz w:val="28"/>
          <w:szCs w:val="28"/>
        </w:rPr>
        <w:t xml:space="preserve"> </w:t>
      </w:r>
      <w:r w:rsidR="0064799F" w:rsidRPr="005429FC">
        <w:rPr>
          <w:rFonts w:ascii="Times New Roman" w:hAnsi="Times New Roman"/>
          <w:b/>
          <w:sz w:val="28"/>
          <w:szCs w:val="28"/>
        </w:rPr>
        <w:t>(48 чел.)</w:t>
      </w:r>
      <w:r w:rsidR="0002314F">
        <w:rPr>
          <w:rFonts w:ascii="Times New Roman" w:hAnsi="Times New Roman"/>
          <w:sz w:val="28"/>
          <w:szCs w:val="28"/>
        </w:rPr>
        <w:t xml:space="preserve"> </w:t>
      </w:r>
      <w:r w:rsidR="008772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29.06.2021 по 22.07.2021. </w:t>
      </w:r>
    </w:p>
    <w:p w:rsidR="00E14710" w:rsidRDefault="008772D0" w:rsidP="00E14710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6479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799F" w:rsidRPr="005429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(56 чел.)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4710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и 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МАОУ «Школа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26</w:t>
      </w:r>
      <w:r w:rsidRPr="00F115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г.Благовещенска»</w:t>
      </w:r>
      <w:r w:rsidR="006479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799F" w:rsidRPr="005429F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(42 чел.)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4710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с 07.07.2021 по 30.07.2021. </w:t>
      </w:r>
    </w:p>
    <w:p w:rsidR="00E14710" w:rsidRDefault="00E14710" w:rsidP="008772D0">
      <w:pPr>
        <w:spacing w:after="0"/>
        <w:ind w:left="4956" w:firstLine="567"/>
        <w:jc w:val="both"/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</w:pPr>
      <w:r w:rsidRPr="008772D0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Охват составил</w:t>
      </w:r>
      <w:r w:rsidR="008772D0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:</w:t>
      </w:r>
      <w:r w:rsidRPr="008772D0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</w:t>
      </w:r>
      <w:r w:rsidR="006B4BAD" w:rsidRPr="008772D0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>186</w:t>
      </w:r>
      <w:r w:rsidR="00DC3EFC" w:rsidRPr="008772D0"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  <w:t xml:space="preserve"> человек</w:t>
      </w:r>
    </w:p>
    <w:p w:rsidR="00333A17" w:rsidRDefault="00333A17" w:rsidP="008772D0">
      <w:pPr>
        <w:spacing w:after="0"/>
        <w:ind w:left="4956" w:firstLine="567"/>
        <w:jc w:val="both"/>
        <w:rPr>
          <w:rFonts w:ascii="Times New Roman" w:eastAsia="Times New Roman" w:hAnsi="Times New Roman" w:cs="Times New Roman"/>
          <w:b/>
          <w:sz w:val="28"/>
          <w:szCs w:val="27"/>
          <w:lang w:eastAsia="ru-RU"/>
        </w:rPr>
      </w:pPr>
    </w:p>
    <w:p w:rsidR="0064799F" w:rsidRPr="00E14710" w:rsidRDefault="0064799F" w:rsidP="0064799F">
      <w:pPr>
        <w:spacing w:after="0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tbl>
      <w:tblPr>
        <w:tblStyle w:val="a3"/>
        <w:tblW w:w="9615" w:type="dxa"/>
        <w:tblLayout w:type="fixed"/>
        <w:tblLook w:val="04A0" w:firstRow="1" w:lastRow="0" w:firstColumn="1" w:lastColumn="0" w:noHBand="0" w:noVBand="1"/>
      </w:tblPr>
      <w:tblGrid>
        <w:gridCol w:w="4390"/>
        <w:gridCol w:w="1559"/>
        <w:gridCol w:w="2055"/>
        <w:gridCol w:w="1611"/>
      </w:tblGrid>
      <w:tr w:rsidR="00333A17" w:rsidTr="00CC57A9">
        <w:trPr>
          <w:trHeight w:val="347"/>
        </w:trPr>
        <w:tc>
          <w:tcPr>
            <w:tcW w:w="4390" w:type="dxa"/>
          </w:tcPr>
          <w:p w:rsidR="00333A17" w:rsidRDefault="00333A17" w:rsidP="002E79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7"/>
                <w:u w:val="single"/>
                <w:lang w:eastAsia="ru-RU"/>
              </w:rPr>
            </w:pPr>
          </w:p>
        </w:tc>
        <w:tc>
          <w:tcPr>
            <w:tcW w:w="1559" w:type="dxa"/>
          </w:tcPr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7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b/>
                <w:i/>
                <w:sz w:val="28"/>
                <w:szCs w:val="27"/>
                <w:lang w:eastAsia="ru-RU"/>
              </w:rPr>
              <w:t>июнь</w:t>
            </w:r>
          </w:p>
        </w:tc>
        <w:tc>
          <w:tcPr>
            <w:tcW w:w="2055" w:type="dxa"/>
          </w:tcPr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7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b/>
                <w:i/>
                <w:sz w:val="28"/>
                <w:szCs w:val="27"/>
                <w:lang w:eastAsia="ru-RU"/>
              </w:rPr>
              <w:t>июль</w:t>
            </w:r>
          </w:p>
        </w:tc>
        <w:tc>
          <w:tcPr>
            <w:tcW w:w="1611" w:type="dxa"/>
          </w:tcPr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7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b/>
                <w:i/>
                <w:sz w:val="28"/>
                <w:szCs w:val="27"/>
                <w:lang w:eastAsia="ru-RU"/>
              </w:rPr>
              <w:t>итого</w:t>
            </w:r>
          </w:p>
        </w:tc>
      </w:tr>
      <w:tr w:rsidR="00333A17" w:rsidTr="00CC57A9">
        <w:trPr>
          <w:trHeight w:val="693"/>
        </w:trPr>
        <w:tc>
          <w:tcPr>
            <w:tcW w:w="4390" w:type="dxa"/>
          </w:tcPr>
          <w:p w:rsidR="00333A17" w:rsidRPr="00333A17" w:rsidRDefault="00333A17" w:rsidP="002E79F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Учебно-опытные участки</w:t>
            </w:r>
          </w:p>
        </w:tc>
        <w:tc>
          <w:tcPr>
            <w:tcW w:w="1559" w:type="dxa"/>
          </w:tcPr>
          <w:p w:rsid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(350 чел.)</w:t>
            </w:r>
          </w:p>
        </w:tc>
        <w:tc>
          <w:tcPr>
            <w:tcW w:w="2055" w:type="dxa"/>
          </w:tcPr>
          <w:p w:rsid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(180 чел.)</w:t>
            </w:r>
          </w:p>
        </w:tc>
        <w:tc>
          <w:tcPr>
            <w:tcW w:w="1611" w:type="dxa"/>
          </w:tcPr>
          <w:p w:rsid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</w:t>
            </w:r>
          </w:p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(530 чел.)</w:t>
            </w:r>
          </w:p>
        </w:tc>
      </w:tr>
      <w:tr w:rsidR="00333A17" w:rsidTr="00CC57A9">
        <w:trPr>
          <w:trHeight w:val="703"/>
        </w:trPr>
        <w:tc>
          <w:tcPr>
            <w:tcW w:w="4390" w:type="dxa"/>
          </w:tcPr>
          <w:p w:rsidR="00333A17" w:rsidRPr="00333A17" w:rsidRDefault="00333A17" w:rsidP="002E79F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lastRenderedPageBreak/>
              <w:t xml:space="preserve">Учебно-производственные бригады </w:t>
            </w:r>
          </w:p>
        </w:tc>
        <w:tc>
          <w:tcPr>
            <w:tcW w:w="1559" w:type="dxa"/>
          </w:tcPr>
          <w:p w:rsid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65</w:t>
            </w:r>
          </w:p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(1 287 чел.)</w:t>
            </w:r>
          </w:p>
        </w:tc>
        <w:tc>
          <w:tcPr>
            <w:tcW w:w="2055" w:type="dxa"/>
          </w:tcPr>
          <w:p w:rsid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(1 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323</w:t>
            </w: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чел.)</w:t>
            </w:r>
          </w:p>
        </w:tc>
        <w:tc>
          <w:tcPr>
            <w:tcW w:w="1611" w:type="dxa"/>
          </w:tcPr>
          <w:p w:rsid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133</w:t>
            </w:r>
          </w:p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2 610</w:t>
            </w:r>
            <w:r w:rsidRPr="00333A1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чел.)</w:t>
            </w:r>
          </w:p>
        </w:tc>
      </w:tr>
      <w:tr w:rsidR="00333A17" w:rsidTr="00CC57A9">
        <w:trPr>
          <w:trHeight w:val="556"/>
        </w:trPr>
        <w:tc>
          <w:tcPr>
            <w:tcW w:w="4390" w:type="dxa"/>
          </w:tcPr>
          <w:p w:rsidR="00333A17" w:rsidRPr="00333A17" w:rsidRDefault="00333A17" w:rsidP="002E79F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Волонтёрские отряды</w:t>
            </w:r>
          </w:p>
        </w:tc>
        <w:tc>
          <w:tcPr>
            <w:tcW w:w="1559" w:type="dxa"/>
          </w:tcPr>
          <w:p w:rsid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</w:t>
            </w:r>
          </w:p>
          <w:p w:rsidR="00333A17" w:rsidRPr="00333A17" w:rsidRDefault="00333A17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(51 чел.)</w:t>
            </w:r>
          </w:p>
        </w:tc>
        <w:tc>
          <w:tcPr>
            <w:tcW w:w="2055" w:type="dxa"/>
          </w:tcPr>
          <w:p w:rsidR="00321739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</w:t>
            </w:r>
          </w:p>
          <w:p w:rsidR="00333A17" w:rsidRPr="00333A17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(38 чел.)</w:t>
            </w:r>
          </w:p>
        </w:tc>
        <w:tc>
          <w:tcPr>
            <w:tcW w:w="1611" w:type="dxa"/>
          </w:tcPr>
          <w:p w:rsidR="00321739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</w:t>
            </w:r>
          </w:p>
          <w:p w:rsidR="00333A17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(89 чел.)</w:t>
            </w:r>
          </w:p>
        </w:tc>
      </w:tr>
      <w:tr w:rsidR="00321739" w:rsidTr="00333A17">
        <w:trPr>
          <w:trHeight w:val="805"/>
        </w:trPr>
        <w:tc>
          <w:tcPr>
            <w:tcW w:w="4390" w:type="dxa"/>
          </w:tcPr>
          <w:p w:rsidR="00321739" w:rsidRDefault="00321739" w:rsidP="002E79F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Трудоустроено несовершеннолетних ч/з ЦЗ (в т.ч. состоящих на всех видах профилактического учёта)</w:t>
            </w:r>
          </w:p>
        </w:tc>
        <w:tc>
          <w:tcPr>
            <w:tcW w:w="1559" w:type="dxa"/>
          </w:tcPr>
          <w:p w:rsidR="00321739" w:rsidRDefault="00321739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53 чел.</w:t>
            </w:r>
          </w:p>
          <w:p w:rsidR="00321739" w:rsidRDefault="00321739" w:rsidP="00333A1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(53 чел.)</w:t>
            </w:r>
          </w:p>
        </w:tc>
        <w:tc>
          <w:tcPr>
            <w:tcW w:w="2055" w:type="dxa"/>
          </w:tcPr>
          <w:p w:rsidR="00321739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17 чел.</w:t>
            </w:r>
          </w:p>
          <w:p w:rsidR="00321739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(4 чел.)</w:t>
            </w:r>
          </w:p>
        </w:tc>
        <w:tc>
          <w:tcPr>
            <w:tcW w:w="1611" w:type="dxa"/>
          </w:tcPr>
          <w:p w:rsidR="00321739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70 чел.</w:t>
            </w:r>
          </w:p>
          <w:p w:rsidR="00321739" w:rsidRDefault="0032173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(57 чел.)</w:t>
            </w:r>
          </w:p>
        </w:tc>
      </w:tr>
      <w:tr w:rsidR="00321739" w:rsidTr="00CC57A9">
        <w:trPr>
          <w:trHeight w:val="465"/>
        </w:trPr>
        <w:tc>
          <w:tcPr>
            <w:tcW w:w="4390" w:type="dxa"/>
          </w:tcPr>
          <w:p w:rsidR="00321739" w:rsidRDefault="00321739" w:rsidP="002E79F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Профильные смены</w:t>
            </w:r>
          </w:p>
        </w:tc>
        <w:tc>
          <w:tcPr>
            <w:tcW w:w="1559" w:type="dxa"/>
          </w:tcPr>
          <w:p w:rsidR="00321739" w:rsidRDefault="0086318A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6318A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>4 690</w:t>
            </w:r>
            <w:r w:rsidR="00913905" w:rsidRPr="0086318A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 xml:space="preserve"> чел</w:t>
            </w:r>
            <w:r w:rsidR="0091390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</w:p>
        </w:tc>
        <w:tc>
          <w:tcPr>
            <w:tcW w:w="2055" w:type="dxa"/>
          </w:tcPr>
          <w:p w:rsidR="00321739" w:rsidRDefault="0086318A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6318A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>5 536</w:t>
            </w:r>
            <w:r w:rsidR="00321739" w:rsidRPr="0086318A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 xml:space="preserve"> </w:t>
            </w:r>
            <w:r w:rsidR="00913905" w:rsidRPr="0086318A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 xml:space="preserve">чел. </w:t>
            </w:r>
          </w:p>
        </w:tc>
        <w:tc>
          <w:tcPr>
            <w:tcW w:w="1611" w:type="dxa"/>
          </w:tcPr>
          <w:p w:rsidR="00321739" w:rsidRDefault="0086318A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86318A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>10 226</w:t>
            </w:r>
            <w:r w:rsidR="00913905" w:rsidRPr="0086318A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eastAsia="ru-RU"/>
              </w:rPr>
              <w:t xml:space="preserve"> чел.</w:t>
            </w:r>
          </w:p>
        </w:tc>
      </w:tr>
      <w:tr w:rsidR="001B4E0E" w:rsidRPr="00CD3FF4" w:rsidTr="00CC57A9">
        <w:trPr>
          <w:trHeight w:val="415"/>
        </w:trPr>
        <w:tc>
          <w:tcPr>
            <w:tcW w:w="4390" w:type="dxa"/>
          </w:tcPr>
          <w:p w:rsidR="001B4E0E" w:rsidRPr="00CD3FF4" w:rsidRDefault="001B4E0E" w:rsidP="002E79F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Дети с ОВЗ</w:t>
            </w:r>
          </w:p>
        </w:tc>
        <w:tc>
          <w:tcPr>
            <w:tcW w:w="1559" w:type="dxa"/>
          </w:tcPr>
          <w:p w:rsidR="001B4E0E" w:rsidRPr="00CD3FF4" w:rsidRDefault="001B4E0E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116 чел.</w:t>
            </w:r>
          </w:p>
        </w:tc>
        <w:tc>
          <w:tcPr>
            <w:tcW w:w="2055" w:type="dxa"/>
          </w:tcPr>
          <w:p w:rsidR="001B4E0E" w:rsidRPr="00CD3FF4" w:rsidRDefault="001B4E0E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87 чел.</w:t>
            </w:r>
          </w:p>
        </w:tc>
        <w:tc>
          <w:tcPr>
            <w:tcW w:w="1611" w:type="dxa"/>
          </w:tcPr>
          <w:p w:rsidR="001B4E0E" w:rsidRPr="00CD3FF4" w:rsidRDefault="001B4E0E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203 чел.</w:t>
            </w:r>
          </w:p>
        </w:tc>
      </w:tr>
      <w:tr w:rsidR="00CC57A9" w:rsidRPr="00CD3FF4" w:rsidTr="00CC57A9">
        <w:trPr>
          <w:trHeight w:val="280"/>
        </w:trPr>
        <w:tc>
          <w:tcPr>
            <w:tcW w:w="4390" w:type="dxa"/>
          </w:tcPr>
          <w:p w:rsidR="00CC57A9" w:rsidRPr="00CD3FF4" w:rsidRDefault="00CC57A9" w:rsidP="002E79FE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Опекаемые дети</w:t>
            </w:r>
          </w:p>
        </w:tc>
        <w:tc>
          <w:tcPr>
            <w:tcW w:w="1559" w:type="dxa"/>
          </w:tcPr>
          <w:p w:rsidR="00CC57A9" w:rsidRPr="00CD3FF4" w:rsidRDefault="00CC57A9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56 чел.</w:t>
            </w:r>
          </w:p>
        </w:tc>
        <w:tc>
          <w:tcPr>
            <w:tcW w:w="2055" w:type="dxa"/>
          </w:tcPr>
          <w:p w:rsidR="00CC57A9" w:rsidRPr="00CD3FF4" w:rsidRDefault="00CC57A9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27 чел.</w:t>
            </w:r>
          </w:p>
        </w:tc>
        <w:tc>
          <w:tcPr>
            <w:tcW w:w="1611" w:type="dxa"/>
          </w:tcPr>
          <w:p w:rsidR="00CC57A9" w:rsidRPr="00CD3FF4" w:rsidRDefault="00CC57A9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83 чел.</w:t>
            </w:r>
          </w:p>
        </w:tc>
      </w:tr>
      <w:tr w:rsidR="00CC57A9" w:rsidRPr="00CD3FF4" w:rsidTr="00333A17">
        <w:trPr>
          <w:trHeight w:val="805"/>
        </w:trPr>
        <w:tc>
          <w:tcPr>
            <w:tcW w:w="4390" w:type="dxa"/>
          </w:tcPr>
          <w:p w:rsidR="00CC57A9" w:rsidRPr="00CD3FF4" w:rsidRDefault="00CC57A9" w:rsidP="00CD3FF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Дети, находящи</w:t>
            </w:r>
            <w:r w:rsidR="00CD3FF4"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</w:t>
            </w:r>
            <w:r w:rsidRPr="00CD3FF4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ся в трудной жизненной ситуации</w:t>
            </w:r>
          </w:p>
        </w:tc>
        <w:tc>
          <w:tcPr>
            <w:tcW w:w="1559" w:type="dxa"/>
          </w:tcPr>
          <w:p w:rsidR="00CC57A9" w:rsidRPr="00CD3FF4" w:rsidRDefault="00CD3FF4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104 чел.</w:t>
            </w:r>
          </w:p>
        </w:tc>
        <w:tc>
          <w:tcPr>
            <w:tcW w:w="2055" w:type="dxa"/>
          </w:tcPr>
          <w:p w:rsidR="00CC57A9" w:rsidRPr="00CD3FF4" w:rsidRDefault="00CD3FF4" w:rsidP="00913905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29 чел.</w:t>
            </w:r>
          </w:p>
        </w:tc>
        <w:tc>
          <w:tcPr>
            <w:tcW w:w="1611" w:type="dxa"/>
          </w:tcPr>
          <w:p w:rsidR="00CC57A9" w:rsidRPr="00CD3FF4" w:rsidRDefault="00CD3FF4" w:rsidP="0032173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133 чел.</w:t>
            </w:r>
          </w:p>
        </w:tc>
      </w:tr>
    </w:tbl>
    <w:p w:rsidR="004B63EC" w:rsidRPr="00CD3FF4" w:rsidRDefault="004B63EC" w:rsidP="00B4636E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333A17" w:rsidRDefault="00333A17" w:rsidP="00333A1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детей группы </w:t>
      </w:r>
      <w:r w:rsidRPr="00E3504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риска</w:t>
      </w:r>
      <w:r w:rsidR="009139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905" w:rsidRPr="00333A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(209 чел.)</w:t>
      </w:r>
      <w:r w:rsidR="00913905" w:rsidRPr="00333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139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3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Pr="00333A17">
        <w:rPr>
          <w:rFonts w:ascii="Times New Roman" w:eastAsia="Calibri" w:hAnsi="Times New Roman" w:cs="Times New Roman"/>
          <w:sz w:val="28"/>
          <w:szCs w:val="28"/>
        </w:rPr>
        <w:t>рофильные смены организованы</w:t>
      </w:r>
      <w:r w:rsidR="0020761B">
        <w:rPr>
          <w:rFonts w:ascii="Times New Roman" w:eastAsia="Calibri" w:hAnsi="Times New Roman" w:cs="Times New Roman"/>
          <w:sz w:val="28"/>
          <w:szCs w:val="28"/>
        </w:rPr>
        <w:t xml:space="preserve"> в восьми школах города</w:t>
      </w:r>
      <w:r w:rsidRPr="00333A1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20761B" w:rsidRDefault="00333A17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лице</w:t>
      </w:r>
      <w:r w:rsidR="0020761B">
        <w:rPr>
          <w:rFonts w:ascii="Times New Roman" w:eastAsia="Calibri" w:hAnsi="Times New Roman" w:cs="Times New Roman"/>
          <w:sz w:val="28"/>
          <w:szCs w:val="28"/>
        </w:rPr>
        <w:t>й</w:t>
      </w:r>
      <w:r w:rsidRPr="00333A17">
        <w:rPr>
          <w:rFonts w:ascii="Times New Roman" w:eastAsia="Calibri" w:hAnsi="Times New Roman" w:cs="Times New Roman"/>
          <w:sz w:val="28"/>
          <w:szCs w:val="28"/>
        </w:rPr>
        <w:t xml:space="preserve"> № 6 «Юные футболисты»</w:t>
      </w:r>
      <w:r w:rsidR="0020761B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761B" w:rsidRDefault="00333A17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школ</w:t>
      </w:r>
      <w:r w:rsidR="0020761B">
        <w:rPr>
          <w:rFonts w:ascii="Times New Roman" w:eastAsia="Calibri" w:hAnsi="Times New Roman" w:cs="Times New Roman"/>
          <w:sz w:val="28"/>
          <w:szCs w:val="28"/>
        </w:rPr>
        <w:t>а</w:t>
      </w:r>
      <w:r w:rsidRPr="00333A17">
        <w:rPr>
          <w:rFonts w:ascii="Times New Roman" w:eastAsia="Calibri" w:hAnsi="Times New Roman" w:cs="Times New Roman"/>
          <w:sz w:val="28"/>
          <w:szCs w:val="28"/>
        </w:rPr>
        <w:t xml:space="preserve"> № 5 «Очная программа для детей группы риска»</w:t>
      </w:r>
      <w:r w:rsidR="0020761B"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761B" w:rsidRDefault="0020761B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школ</w:t>
      </w:r>
      <w:r>
        <w:rPr>
          <w:rFonts w:ascii="Times New Roman" w:eastAsia="Calibri" w:hAnsi="Times New Roman" w:cs="Times New Roman"/>
          <w:sz w:val="28"/>
          <w:szCs w:val="28"/>
        </w:rPr>
        <w:t>а № 14 «Трудовой десант»;</w:t>
      </w:r>
      <w:r w:rsidR="00333A17" w:rsidRPr="00333A1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0761B" w:rsidRDefault="0020761B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школ</w:t>
      </w:r>
      <w:r>
        <w:rPr>
          <w:rFonts w:ascii="Times New Roman" w:eastAsia="Calibri" w:hAnsi="Times New Roman" w:cs="Times New Roman"/>
          <w:sz w:val="28"/>
          <w:szCs w:val="28"/>
        </w:rPr>
        <w:t>а № 16 «Вокруг света за 10 дней»;</w:t>
      </w:r>
      <w:r w:rsidR="00333A17" w:rsidRPr="00333A1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0761B" w:rsidRDefault="0020761B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школ</w:t>
      </w:r>
      <w:r>
        <w:rPr>
          <w:rFonts w:ascii="Times New Roman" w:eastAsia="Calibri" w:hAnsi="Times New Roman" w:cs="Times New Roman"/>
          <w:sz w:val="28"/>
          <w:szCs w:val="28"/>
        </w:rPr>
        <w:t>а № 17 «Графический редактор»;</w:t>
      </w:r>
    </w:p>
    <w:p w:rsidR="0020761B" w:rsidRDefault="0020761B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школ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333A17" w:rsidRPr="00333A17">
        <w:rPr>
          <w:rFonts w:ascii="Times New Roman" w:eastAsia="Calibri" w:hAnsi="Times New Roman" w:cs="Times New Roman"/>
          <w:sz w:val="28"/>
          <w:szCs w:val="28"/>
        </w:rPr>
        <w:t xml:space="preserve"> № 23 «Расцветай школа»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20761B" w:rsidRDefault="0020761B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школ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333A17" w:rsidRPr="00333A17">
        <w:rPr>
          <w:rFonts w:ascii="Times New Roman" w:eastAsia="Calibri" w:hAnsi="Times New Roman" w:cs="Times New Roman"/>
          <w:sz w:val="28"/>
          <w:szCs w:val="28"/>
        </w:rPr>
        <w:t xml:space="preserve"> № 27 «Спортландия»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:rsidR="00333A17" w:rsidRPr="00333A17" w:rsidRDefault="0020761B" w:rsidP="0020761B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Calibri" w:hAnsi="Times New Roman" w:cs="Times New Roman"/>
          <w:sz w:val="28"/>
          <w:szCs w:val="28"/>
        </w:rPr>
        <w:t>школ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333A17" w:rsidRPr="00333A17">
        <w:rPr>
          <w:rFonts w:ascii="Times New Roman" w:eastAsia="Calibri" w:hAnsi="Times New Roman" w:cs="Times New Roman"/>
          <w:sz w:val="28"/>
          <w:szCs w:val="28"/>
        </w:rPr>
        <w:t xml:space="preserve"> № 28 «Мир вокруг нас».</w:t>
      </w:r>
    </w:p>
    <w:p w:rsidR="0020761B" w:rsidRDefault="0020761B" w:rsidP="00333A1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3A17" w:rsidRPr="00333A17" w:rsidRDefault="00333A17" w:rsidP="00333A1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33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детей </w:t>
      </w:r>
      <w:r w:rsidRPr="00CC57A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ОВЗ</w:t>
      </w:r>
      <w:r w:rsidRPr="00333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детей-инвалидов </w:t>
      </w:r>
      <w:r w:rsidR="00D541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(203 чел.) </w:t>
      </w:r>
      <w:r w:rsidRPr="00333A17">
        <w:rPr>
          <w:rFonts w:ascii="Times New Roman" w:eastAsia="Calibri" w:hAnsi="Times New Roman" w:cs="Times New Roman"/>
          <w:sz w:val="28"/>
          <w:szCs w:val="28"/>
        </w:rPr>
        <w:t xml:space="preserve">смены </w:t>
      </w:r>
      <w:r w:rsidR="00913905">
        <w:rPr>
          <w:rFonts w:ascii="Times New Roman" w:eastAsia="Calibri" w:hAnsi="Times New Roman" w:cs="Times New Roman"/>
          <w:sz w:val="28"/>
          <w:szCs w:val="28"/>
        </w:rPr>
        <w:t>проведены</w:t>
      </w:r>
      <w:r w:rsidRPr="00333A17">
        <w:rPr>
          <w:rFonts w:ascii="Times New Roman" w:eastAsia="Calibri" w:hAnsi="Times New Roman" w:cs="Times New Roman"/>
          <w:sz w:val="28"/>
          <w:szCs w:val="28"/>
        </w:rPr>
        <w:t xml:space="preserve"> в спортивной школе № 1 «Я –пловец», в школе № 2 «Тропа здоровья», школе № 13 «Веселый карандаш», школа № 17 «Модульное оригами», школе № 22 «Радуга детства», школе № 23 «Мастера и мастерицы», школе № 26 «Жизнь замечательны детей», школе № 27 «Мир в объективе фотоаппарат». </w:t>
      </w:r>
    </w:p>
    <w:p w:rsidR="00913905" w:rsidRDefault="00333A17" w:rsidP="00CD3FF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3A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оздоровлении и занятости детей в период ЛОК предпочтение</w:t>
      </w:r>
      <w:r w:rsidR="009139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отдавалось</w:t>
      </w:r>
      <w:r w:rsidRPr="00333A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33A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опекаемым детям (</w:t>
      </w:r>
      <w:r w:rsidR="00D541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83</w:t>
      </w:r>
      <w:r w:rsidRPr="00333A17">
        <w:rPr>
          <w:rFonts w:ascii="Times New Roman" w:eastAsia="Calibri" w:hAnsi="Times New Roman" w:cs="Times New Roman"/>
          <w:b/>
          <w:sz w:val="28"/>
          <w:szCs w:val="28"/>
        </w:rPr>
        <w:t xml:space="preserve"> чел.), </w:t>
      </w:r>
      <w:r w:rsidRPr="00333A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детям, находящихся в трудно</w:t>
      </w:r>
      <w:r w:rsidR="00CD3F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й жизненной ситуации (1</w:t>
      </w:r>
      <w:r w:rsidR="00D541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33</w:t>
      </w:r>
      <w:r w:rsidR="00CD3F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чел.)</w:t>
      </w:r>
      <w:r w:rsidR="00D541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2A1C73" w:rsidRDefault="002A1C73" w:rsidP="00CD3FF4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7BBA" w:rsidRPr="007507E3" w:rsidRDefault="002A1C73" w:rsidP="00D54184">
      <w:pPr>
        <w:ind w:firstLine="567"/>
        <w:jc w:val="both"/>
        <w:rPr>
          <w:rFonts w:ascii="Times New Roman" w:eastAsia="Times New Roman" w:hAnsi="Times New Roman" w:cs="Times New Roman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Планируемый охват во время проведения летней оздоровительной кампании 2021 года </w:t>
      </w:r>
      <w:r w:rsidR="00D54184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при соблюдении всех требований санитарно-эпидемиологического благополучия (для лагерей – 75% наполняемости)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>– 24 068 чел. (82% от 29</w:t>
      </w:r>
      <w:r w:rsidR="00D54184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350 детей, обучающихся в образовательных организациях города). </w:t>
      </w:r>
      <w:r w:rsidR="00D54184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При подведении итогов двух летних смен охват превысил план на </w:t>
      </w:r>
      <w:r w:rsidR="00D54184" w:rsidRPr="00F441D8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>5</w:t>
      </w:r>
      <w:r w:rsidR="00F441D8" w:rsidRPr="00F441D8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>4</w:t>
      </w:r>
      <w:r w:rsidR="00D54184" w:rsidRPr="00F441D8">
        <w:rPr>
          <w:rFonts w:ascii="Times New Roman" w:eastAsia="Times New Roman" w:hAnsi="Times New Roman" w:cs="Times New Roman"/>
          <w:color w:val="FF0000"/>
          <w:sz w:val="28"/>
          <w:szCs w:val="27"/>
          <w:lang w:eastAsia="ru-RU"/>
        </w:rPr>
        <w:t>%,</w:t>
      </w:r>
      <w:r w:rsidR="00D54184">
        <w:rPr>
          <w:rFonts w:ascii="Times New Roman" w:eastAsia="Times New Roman" w:hAnsi="Times New Roman" w:cs="Times New Roman"/>
          <w:sz w:val="28"/>
          <w:szCs w:val="27"/>
          <w:lang w:eastAsia="ru-RU"/>
        </w:rPr>
        <w:t xml:space="preserve"> т.к. дети были охвачены несколькими видами оздоровления и занятости.</w:t>
      </w:r>
    </w:p>
    <w:sectPr w:rsidR="00FF7BBA" w:rsidRPr="007507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9B"/>
    <w:rsid w:val="00013784"/>
    <w:rsid w:val="0002314F"/>
    <w:rsid w:val="000471F2"/>
    <w:rsid w:val="000511A8"/>
    <w:rsid w:val="0011656D"/>
    <w:rsid w:val="001A1853"/>
    <w:rsid w:val="001B4E0E"/>
    <w:rsid w:val="0020761B"/>
    <w:rsid w:val="00216FCE"/>
    <w:rsid w:val="002433EC"/>
    <w:rsid w:val="002604AC"/>
    <w:rsid w:val="002A1C73"/>
    <w:rsid w:val="002A429B"/>
    <w:rsid w:val="002A57A7"/>
    <w:rsid w:val="00321739"/>
    <w:rsid w:val="00322C92"/>
    <w:rsid w:val="00333A17"/>
    <w:rsid w:val="003F4684"/>
    <w:rsid w:val="004B63EC"/>
    <w:rsid w:val="005429FC"/>
    <w:rsid w:val="005C24C1"/>
    <w:rsid w:val="006477D0"/>
    <w:rsid w:val="0064799F"/>
    <w:rsid w:val="006B4BAD"/>
    <w:rsid w:val="007507E3"/>
    <w:rsid w:val="00785EAE"/>
    <w:rsid w:val="0086318A"/>
    <w:rsid w:val="008772D0"/>
    <w:rsid w:val="0089224F"/>
    <w:rsid w:val="008A6894"/>
    <w:rsid w:val="00913905"/>
    <w:rsid w:val="009B7C5F"/>
    <w:rsid w:val="00A3498C"/>
    <w:rsid w:val="00A50891"/>
    <w:rsid w:val="00AC5F7D"/>
    <w:rsid w:val="00B32B5F"/>
    <w:rsid w:val="00B4636E"/>
    <w:rsid w:val="00B46B8E"/>
    <w:rsid w:val="00C61678"/>
    <w:rsid w:val="00CC57A9"/>
    <w:rsid w:val="00CD3FF4"/>
    <w:rsid w:val="00D02AB2"/>
    <w:rsid w:val="00D54184"/>
    <w:rsid w:val="00DC3EFC"/>
    <w:rsid w:val="00E0089D"/>
    <w:rsid w:val="00E14710"/>
    <w:rsid w:val="00E35040"/>
    <w:rsid w:val="00ED5BCF"/>
    <w:rsid w:val="00F441D8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B8FCF-6E6B-44CF-ACF4-BCC5EA43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7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77D0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511A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511A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511A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511A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511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Акусок И.В.</cp:lastModifiedBy>
  <cp:revision>38</cp:revision>
  <cp:lastPrinted>2021-07-28T04:49:00Z</cp:lastPrinted>
  <dcterms:created xsi:type="dcterms:W3CDTF">2021-06-28T23:40:00Z</dcterms:created>
  <dcterms:modified xsi:type="dcterms:W3CDTF">2021-07-29T07:37:00Z</dcterms:modified>
</cp:coreProperties>
</file>