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CD" w:rsidRPr="00F55495" w:rsidRDefault="00072177" w:rsidP="003938CD">
      <w:pPr>
        <w:widowControl w:val="0"/>
        <w:autoSpaceDE w:val="0"/>
        <w:autoSpaceDN w:val="0"/>
        <w:spacing w:before="93" w:after="0" w:line="318" w:lineRule="exact"/>
        <w:ind w:left="189" w:right="338"/>
        <w:jc w:val="center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</w:pPr>
      <w:r w:rsidRPr="00F5549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>Протокол № 5.</w:t>
      </w:r>
    </w:p>
    <w:p w:rsidR="00072177" w:rsidRPr="00072177" w:rsidRDefault="00072177" w:rsidP="00072177">
      <w:pPr>
        <w:spacing w:after="200" w:line="276" w:lineRule="auto"/>
        <w:jc w:val="center"/>
        <w:rPr>
          <w:rFonts w:ascii="Times New Roman" w:eastAsia="MS Mincho" w:hAnsi="Times New Roman" w:cs="Times New Roman"/>
          <w:b/>
          <w:sz w:val="27"/>
          <w:szCs w:val="27"/>
        </w:rPr>
      </w:pPr>
      <w:r w:rsidRPr="00072177">
        <w:rPr>
          <w:rFonts w:ascii="Times New Roman" w:eastAsia="Calibri" w:hAnsi="Times New Roman" w:cs="Times New Roman"/>
          <w:b/>
          <w:bCs/>
          <w:sz w:val="27"/>
          <w:szCs w:val="27"/>
        </w:rPr>
        <w:t xml:space="preserve">Межведомственная комиссия по вопросам </w:t>
      </w:r>
      <w:r w:rsidRPr="00072177">
        <w:rPr>
          <w:rFonts w:ascii="Times New Roman" w:eastAsia="MS Mincho" w:hAnsi="Times New Roman" w:cs="Times New Roman"/>
          <w:b/>
          <w:sz w:val="27"/>
          <w:szCs w:val="27"/>
        </w:rPr>
        <w:t>организации отдыха и оздоровления детей на тему: «О подготовке к проведению оздоровительной кампании 2021 года».</w:t>
      </w:r>
    </w:p>
    <w:p w:rsidR="003938CD" w:rsidRPr="00F55495" w:rsidRDefault="003938CD" w:rsidP="003938CD">
      <w:pPr>
        <w:widowControl w:val="0"/>
        <w:tabs>
          <w:tab w:val="right" w:pos="9885"/>
        </w:tabs>
        <w:autoSpaceDE w:val="0"/>
        <w:autoSpaceDN w:val="0"/>
        <w:spacing w:before="294" w:after="0" w:line="240" w:lineRule="auto"/>
        <w:ind w:left="176"/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</w:pPr>
      <w:r w:rsidRPr="00F55495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>г.</w:t>
      </w:r>
      <w:r w:rsidRPr="00F55495">
        <w:rPr>
          <w:rFonts w:ascii="Times New Roman" w:eastAsia="Times New Roman" w:hAnsi="Times New Roman" w:cs="Times New Roman"/>
          <w:spacing w:val="9"/>
          <w:sz w:val="27"/>
          <w:szCs w:val="27"/>
          <w:lang w:eastAsia="ru-RU" w:bidi="ru-RU"/>
        </w:rPr>
        <w:t xml:space="preserve"> </w:t>
      </w:r>
      <w:r w:rsidRPr="00F55495">
        <w:rPr>
          <w:rFonts w:ascii="Times New Roman" w:eastAsia="Times New Roman" w:hAnsi="Times New Roman" w:cs="Times New Roman"/>
          <w:spacing w:val="-4"/>
          <w:sz w:val="27"/>
          <w:szCs w:val="27"/>
          <w:lang w:eastAsia="ru-RU" w:bidi="ru-RU"/>
        </w:rPr>
        <w:t>Благовещенск</w:t>
      </w:r>
      <w:r w:rsidRPr="00F55495">
        <w:rPr>
          <w:rFonts w:ascii="Times New Roman" w:eastAsia="Times New Roman" w:hAnsi="Times New Roman" w:cs="Times New Roman"/>
          <w:spacing w:val="-4"/>
          <w:sz w:val="27"/>
          <w:szCs w:val="27"/>
          <w:lang w:eastAsia="ru-RU" w:bidi="ru-RU"/>
        </w:rPr>
        <w:tab/>
      </w:r>
      <w:r w:rsidR="00072177" w:rsidRPr="00F55495">
        <w:rPr>
          <w:rFonts w:ascii="Times New Roman" w:eastAsia="Times New Roman" w:hAnsi="Times New Roman" w:cs="Times New Roman"/>
          <w:spacing w:val="-5"/>
          <w:sz w:val="27"/>
          <w:szCs w:val="27"/>
          <w:lang w:eastAsia="ru-RU" w:bidi="ru-RU"/>
        </w:rPr>
        <w:t>19.04</w:t>
      </w:r>
      <w:r w:rsidRPr="00F55495">
        <w:rPr>
          <w:rFonts w:ascii="Times New Roman" w:eastAsia="Times New Roman" w:hAnsi="Times New Roman" w:cs="Times New Roman"/>
          <w:spacing w:val="-5"/>
          <w:sz w:val="27"/>
          <w:szCs w:val="27"/>
          <w:lang w:eastAsia="ru-RU" w:bidi="ru-RU"/>
        </w:rPr>
        <w:t>.2021</w:t>
      </w:r>
    </w:p>
    <w:p w:rsidR="003938CD" w:rsidRPr="00F55495" w:rsidRDefault="003938CD" w:rsidP="003938C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</w:pPr>
    </w:p>
    <w:p w:rsidR="003938CD" w:rsidRPr="00F55495" w:rsidRDefault="003F55D1" w:rsidP="003938CD">
      <w:pPr>
        <w:widowControl w:val="0"/>
        <w:tabs>
          <w:tab w:val="left" w:pos="3721"/>
        </w:tabs>
        <w:autoSpaceDE w:val="0"/>
        <w:autoSpaceDN w:val="0"/>
        <w:spacing w:before="1" w:after="0" w:line="240" w:lineRule="auto"/>
        <w:ind w:left="176" w:right="312"/>
        <w:jc w:val="both"/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</w:pPr>
      <w:r w:rsidRPr="00F55495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 xml:space="preserve">Председательствовала: Хопатько </w:t>
      </w:r>
      <w:r w:rsidR="0034257F" w:rsidRPr="00F55495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>В</w:t>
      </w:r>
      <w:r w:rsidRPr="00F55495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>.А</w:t>
      </w:r>
      <w:r w:rsidR="003938CD" w:rsidRPr="00F55495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 xml:space="preserve">., </w:t>
      </w:r>
      <w:r w:rsidRPr="00F55495">
        <w:rPr>
          <w:rFonts w:ascii="Times New Roman" w:hAnsi="Times New Roman" w:cs="Times New Roman"/>
          <w:sz w:val="27"/>
          <w:szCs w:val="27"/>
        </w:rPr>
        <w:t>заместитель мэра г. Благовещенска</w:t>
      </w:r>
      <w:r w:rsidR="003938CD" w:rsidRPr="00F55495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 xml:space="preserve"> (председатель </w:t>
      </w:r>
      <w:r w:rsidRPr="00F55495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>городской оздоровительной</w:t>
      </w:r>
      <w:r w:rsidR="003938CD" w:rsidRPr="00F55495">
        <w:rPr>
          <w:rFonts w:ascii="Times New Roman" w:eastAsia="Times New Roman" w:hAnsi="Times New Roman" w:cs="Times New Roman"/>
          <w:spacing w:val="17"/>
          <w:sz w:val="27"/>
          <w:szCs w:val="27"/>
          <w:lang w:eastAsia="ru-RU" w:bidi="ru-RU"/>
        </w:rPr>
        <w:t xml:space="preserve"> </w:t>
      </w:r>
      <w:r w:rsidR="003938CD" w:rsidRPr="00F55495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>комиссии)</w:t>
      </w:r>
    </w:p>
    <w:p w:rsidR="003938CD" w:rsidRPr="00F55495" w:rsidRDefault="003938CD" w:rsidP="003938CD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</w:pPr>
    </w:p>
    <w:p w:rsidR="003938CD" w:rsidRPr="00F55495" w:rsidRDefault="003938CD" w:rsidP="003938CD">
      <w:pPr>
        <w:widowControl w:val="0"/>
        <w:autoSpaceDE w:val="0"/>
        <w:autoSpaceDN w:val="0"/>
        <w:spacing w:after="0" w:line="240" w:lineRule="auto"/>
        <w:ind w:left="176"/>
        <w:jc w:val="both"/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</w:pPr>
      <w:r w:rsidRPr="00F55495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 xml:space="preserve">Присутствовали: </w:t>
      </w:r>
      <w:r w:rsidRPr="00F55495">
        <w:rPr>
          <w:rFonts w:ascii="Times New Roman" w:eastAsia="Times New Roman" w:hAnsi="Times New Roman" w:cs="Times New Roman"/>
          <w:spacing w:val="2"/>
          <w:sz w:val="27"/>
          <w:szCs w:val="27"/>
          <w:lang w:eastAsia="ru-RU" w:bidi="ru-RU"/>
        </w:rPr>
        <w:t>список</w:t>
      </w:r>
      <w:r w:rsidR="00682F56">
        <w:rPr>
          <w:rFonts w:ascii="Times New Roman" w:eastAsia="Times New Roman" w:hAnsi="Times New Roman" w:cs="Times New Roman"/>
          <w:spacing w:val="-52"/>
          <w:sz w:val="27"/>
          <w:szCs w:val="27"/>
          <w:lang w:eastAsia="ru-RU" w:bidi="ru-RU"/>
        </w:rPr>
        <w:t xml:space="preserve"> </w:t>
      </w:r>
      <w:bookmarkStart w:id="0" w:name="_GoBack"/>
      <w:bookmarkEnd w:id="0"/>
      <w:r w:rsidRPr="00F55495">
        <w:rPr>
          <w:rFonts w:ascii="Times New Roman" w:eastAsia="Times New Roman" w:hAnsi="Times New Roman" w:cs="Times New Roman"/>
          <w:spacing w:val="-3"/>
          <w:sz w:val="27"/>
          <w:szCs w:val="27"/>
          <w:lang w:eastAsia="ru-RU" w:bidi="ru-RU"/>
        </w:rPr>
        <w:t>прилагается</w:t>
      </w:r>
    </w:p>
    <w:p w:rsidR="003938CD" w:rsidRPr="00F55495" w:rsidRDefault="003938CD" w:rsidP="003938CD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</w:pPr>
    </w:p>
    <w:p w:rsidR="003938CD" w:rsidRPr="00F55495" w:rsidRDefault="007B2C03" w:rsidP="007B2C03">
      <w:pPr>
        <w:widowControl w:val="0"/>
        <w:tabs>
          <w:tab w:val="left" w:pos="8931"/>
        </w:tabs>
        <w:autoSpaceDE w:val="0"/>
        <w:autoSpaceDN w:val="0"/>
        <w:spacing w:after="30" w:line="240" w:lineRule="auto"/>
        <w:ind w:left="189" w:right="193"/>
        <w:jc w:val="center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</w:pPr>
      <w:r w:rsidRPr="00F55495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999490</wp:posOffset>
                </wp:positionH>
                <wp:positionV relativeFrom="paragraph">
                  <wp:posOffset>34925</wp:posOffset>
                </wp:positionV>
                <wp:extent cx="6103620" cy="0"/>
                <wp:effectExtent l="0" t="0" r="0" b="0"/>
                <wp:wrapTopAndBottom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2EF79" id="Прямая соединительная линия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8.7pt,2.75pt" to="559.3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" strokeweight="1.5pt">
                <w10:wrap type="topAndBottom" anchorx="page"/>
              </v:line>
            </w:pict>
          </mc:Fallback>
        </mc:AlternateContent>
      </w:r>
      <w:r w:rsidR="003938CD" w:rsidRPr="00F5549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>Вступительное слово</w:t>
      </w:r>
    </w:p>
    <w:p w:rsidR="003938CD" w:rsidRPr="00F55495" w:rsidRDefault="003938CD" w:rsidP="00484D1C">
      <w:pPr>
        <w:widowControl w:val="0"/>
        <w:autoSpaceDE w:val="0"/>
        <w:autoSpaceDN w:val="0"/>
        <w:spacing w:after="0" w:line="30" w:lineRule="exact"/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</w:pPr>
      <w:r w:rsidRPr="00F55495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mc:AlternateContent>
          <mc:Choice Requires="wpg">
            <w:drawing>
              <wp:inline distT="0" distB="0" distL="0" distR="0">
                <wp:extent cx="6113780" cy="19050"/>
                <wp:effectExtent l="9525" t="0" r="1079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3780" cy="19050"/>
                          <a:chOff x="0" y="0"/>
                          <a:chExt cx="9628" cy="3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62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6D460F" id="Группа 1" o:spid="_x0000_s1026" style="width:481.4pt;height:1.5pt;mso-position-horizontal-relative:char;mso-position-vertical-relative:line" coordsize="962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">
                <v:line id="Line 3" o:spid="_x0000_s1027" style="position:absolute;visibility:visible;mso-wrap-style:square" from="0,15" to="9627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nRO8IAAADaAAAADwAAAGRycy9kb3ducmV2LnhtbESPQWvCQBSE7wX/w/IEb3WjQinRVUSw&#10;Fm+mRejtkX0mMdm3cXej8d+7BcHjMDPfMItVbxpxJecrywom4wQEcW51xYWC35/t+ycIH5A1NpZJ&#10;wZ08rJaDtwWm2t74QNcsFCJC2KeooAyhTaX0eUkG/di2xNE7WWcwROkKqR3eItw0cpokH9JgxXGh&#10;xJY2JeV11hkFxy7jv3O9dQ12X7vd6Xip/Wyv1GjYr+cgAvXhFX62v7WCKfxfiTd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nRO8IAAADaAAAADwAAAAAAAAAAAAAA&#10;AAChAgAAZHJzL2Rvd25yZXYueG1sUEsFBgAAAAAEAAQA+QAAAJADAAAAAA==&#10;" strokeweight="1.5pt"/>
                <w10:anchorlock/>
              </v:group>
            </w:pict>
          </mc:Fallback>
        </mc:AlternateContent>
      </w:r>
    </w:p>
    <w:p w:rsidR="003938CD" w:rsidRPr="00F55495" w:rsidRDefault="003938CD" w:rsidP="003938CD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 w:bidi="ru-RU"/>
        </w:rPr>
      </w:pPr>
    </w:p>
    <w:p w:rsidR="00A60C10" w:rsidRPr="00F55495" w:rsidRDefault="0034257F" w:rsidP="00A60C10">
      <w:pPr>
        <w:widowControl w:val="0"/>
        <w:autoSpaceDE w:val="0"/>
        <w:autoSpaceDN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ru-RU" w:bidi="ru-RU"/>
        </w:rPr>
      </w:pPr>
      <w:r w:rsidRPr="00F55495">
        <w:rPr>
          <w:rFonts w:ascii="Times New Roman" w:hAnsi="Times New Roman" w:cs="Times New Roman"/>
          <w:sz w:val="27"/>
          <w:szCs w:val="27"/>
        </w:rPr>
        <w:t xml:space="preserve">Открыла и вела совещание </w:t>
      </w:r>
      <w:r w:rsidR="00A60C10" w:rsidRPr="00F55495">
        <w:rPr>
          <w:rFonts w:ascii="Times New Roman" w:hAnsi="Times New Roman" w:cs="Times New Roman"/>
          <w:sz w:val="27"/>
          <w:szCs w:val="27"/>
        </w:rPr>
        <w:t>заместитель мэра г. Благовещенска</w:t>
      </w:r>
      <w:r w:rsidR="00A60C10" w:rsidRPr="00F55495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>, председатель городской   оздоровительной</w:t>
      </w:r>
      <w:r w:rsidR="00A60C10" w:rsidRPr="00F55495">
        <w:rPr>
          <w:rFonts w:ascii="Times New Roman" w:eastAsia="Times New Roman" w:hAnsi="Times New Roman" w:cs="Times New Roman"/>
          <w:spacing w:val="17"/>
          <w:sz w:val="27"/>
          <w:szCs w:val="27"/>
          <w:lang w:eastAsia="ru-RU" w:bidi="ru-RU"/>
        </w:rPr>
        <w:t xml:space="preserve"> </w:t>
      </w:r>
      <w:r w:rsidRPr="00F55495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>комиссии Хопатько В.А.</w:t>
      </w:r>
    </w:p>
    <w:p w:rsidR="00A60C10" w:rsidRPr="00F55495" w:rsidRDefault="00A60C10" w:rsidP="003938CD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 w:bidi="ru-RU"/>
        </w:rPr>
      </w:pPr>
    </w:p>
    <w:p w:rsidR="006D36D0" w:rsidRPr="00F55495" w:rsidRDefault="003938CD" w:rsidP="00484D1C">
      <w:pPr>
        <w:spacing w:after="0" w:line="254" w:lineRule="auto"/>
        <w:jc w:val="both"/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</w:pPr>
      <w:r w:rsidRPr="00F55495">
        <w:rPr>
          <w:rFonts w:ascii="Times New Roman" w:eastAsia="Times New Roman" w:hAnsi="Times New Roman" w:cs="Times New Roman"/>
          <w:spacing w:val="-72"/>
          <w:w w:val="101"/>
          <w:sz w:val="27"/>
          <w:szCs w:val="27"/>
          <w:u w:val="single"/>
          <w:lang w:eastAsia="ru-RU" w:bidi="ru-RU"/>
        </w:rPr>
        <w:t xml:space="preserve"> </w:t>
      </w:r>
      <w:r w:rsidRPr="00F55495"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  <w:t>СЛУШАЛИ:</w:t>
      </w:r>
      <w:r w:rsidR="00484D1C" w:rsidRPr="00F55495"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  <w:t xml:space="preserve"> </w:t>
      </w:r>
    </w:p>
    <w:p w:rsidR="003938CD" w:rsidRPr="00F55495" w:rsidRDefault="006D36D0" w:rsidP="00484D1C">
      <w:pPr>
        <w:spacing w:after="0" w:line="254" w:lineRule="auto"/>
        <w:jc w:val="both"/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</w:pPr>
      <w:r w:rsidRPr="00F55495">
        <w:rPr>
          <w:rFonts w:ascii="Times New Roman" w:eastAsia="Times New Roman" w:hAnsi="Times New Roman" w:cs="Times New Roman"/>
          <w:spacing w:val="-6"/>
          <w:sz w:val="27"/>
          <w:szCs w:val="27"/>
          <w:lang w:eastAsia="ru-RU" w:bidi="ru-RU"/>
        </w:rPr>
        <w:tab/>
      </w:r>
      <w:r w:rsidR="00072177" w:rsidRPr="00F55495">
        <w:rPr>
          <w:rFonts w:ascii="Times New Roman" w:eastAsia="Times New Roman" w:hAnsi="Times New Roman" w:cs="Times New Roman"/>
          <w:b/>
          <w:sz w:val="27"/>
          <w:szCs w:val="27"/>
        </w:rPr>
        <w:t>Поцелуеву Элину Борисовну</w:t>
      </w:r>
      <w:r w:rsidR="00484D1C" w:rsidRPr="00F55495">
        <w:rPr>
          <w:rFonts w:ascii="Times New Roman" w:eastAsia="Times New Roman" w:hAnsi="Times New Roman" w:cs="Times New Roman"/>
          <w:b/>
          <w:sz w:val="27"/>
          <w:szCs w:val="27"/>
        </w:rPr>
        <w:t xml:space="preserve"> - </w:t>
      </w:r>
      <w:r w:rsidR="00484D1C" w:rsidRPr="00F55495">
        <w:rPr>
          <w:rFonts w:ascii="Times New Roman" w:eastAsia="Times New Roman" w:hAnsi="Times New Roman" w:cs="Times New Roman"/>
          <w:sz w:val="27"/>
          <w:szCs w:val="27"/>
        </w:rPr>
        <w:t>начальник</w:t>
      </w:r>
      <w:r w:rsidR="0034257F" w:rsidRPr="00F55495">
        <w:rPr>
          <w:rFonts w:ascii="Times New Roman" w:eastAsia="Times New Roman" w:hAnsi="Times New Roman" w:cs="Times New Roman"/>
          <w:sz w:val="27"/>
          <w:szCs w:val="27"/>
        </w:rPr>
        <w:t>а</w:t>
      </w:r>
      <w:r w:rsidR="00484D1C" w:rsidRPr="00F554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72177" w:rsidRPr="00F55495">
        <w:rPr>
          <w:rFonts w:ascii="Times New Roman" w:eastAsia="Times New Roman" w:hAnsi="Times New Roman" w:cs="Times New Roman"/>
          <w:sz w:val="27"/>
          <w:szCs w:val="27"/>
        </w:rPr>
        <w:t>управления образования администрации г. Благовещенска.</w:t>
      </w:r>
    </w:p>
    <w:p w:rsidR="00F55495" w:rsidRPr="00F55495" w:rsidRDefault="00F55495" w:rsidP="00F55495">
      <w:pPr>
        <w:spacing w:after="0" w:line="240" w:lineRule="auto"/>
        <w:ind w:right="-426"/>
        <w:jc w:val="both"/>
        <w:rPr>
          <w:rFonts w:ascii="Times New Roman" w:hAnsi="Times New Roman" w:cs="Times New Roman"/>
          <w:b/>
          <w:sz w:val="36"/>
          <w:szCs w:val="27"/>
        </w:rPr>
      </w:pPr>
      <w:r w:rsidRPr="00F55495">
        <w:rPr>
          <w:rFonts w:ascii="Times New Roman" w:hAnsi="Times New Roman" w:cs="Times New Roman"/>
          <w:b/>
          <w:sz w:val="36"/>
          <w:szCs w:val="27"/>
        </w:rPr>
        <w:t>_____________________________________________</w:t>
      </w:r>
      <w:r w:rsidR="005A5928">
        <w:rPr>
          <w:rFonts w:ascii="Times New Roman" w:hAnsi="Times New Roman" w:cs="Times New Roman"/>
          <w:b/>
          <w:sz w:val="36"/>
          <w:szCs w:val="27"/>
          <w:u w:val="single"/>
        </w:rPr>
        <w:t xml:space="preserve">      </w:t>
      </w:r>
      <w:r w:rsidRPr="00F55495">
        <w:rPr>
          <w:rFonts w:ascii="Times New Roman" w:hAnsi="Times New Roman" w:cs="Times New Roman"/>
          <w:b/>
          <w:sz w:val="36"/>
          <w:szCs w:val="27"/>
        </w:rPr>
        <w:t>_____</w:t>
      </w:r>
    </w:p>
    <w:p w:rsidR="00484D1C" w:rsidRPr="00F55495" w:rsidRDefault="006D36D0" w:rsidP="006D36D0">
      <w:pPr>
        <w:spacing w:after="0" w:line="254" w:lineRule="auto"/>
        <w:ind w:right="-426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 w:rsidRPr="00F55495">
        <w:rPr>
          <w:rFonts w:ascii="Times New Roman" w:eastAsia="Times New Roman" w:hAnsi="Times New Roman" w:cs="Times New Roman"/>
          <w:b/>
          <w:sz w:val="27"/>
          <w:szCs w:val="27"/>
        </w:rPr>
        <w:t>1.</w:t>
      </w:r>
      <w:r w:rsidR="003E6F32" w:rsidRPr="00F55495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072177" w:rsidRPr="00F55495">
        <w:rPr>
          <w:rFonts w:ascii="Times New Roman" w:hAnsi="Times New Roman" w:cs="Times New Roman"/>
          <w:b/>
          <w:sz w:val="27"/>
          <w:szCs w:val="27"/>
        </w:rPr>
        <w:t>О ходе подготовки к летней оздоровительной кампании 2021 года</w:t>
      </w:r>
    </w:p>
    <w:p w:rsidR="00F55495" w:rsidRPr="00F55495" w:rsidRDefault="00F55495" w:rsidP="00F55495">
      <w:pPr>
        <w:spacing w:after="0" w:line="240" w:lineRule="auto"/>
        <w:ind w:right="-426"/>
        <w:jc w:val="both"/>
        <w:rPr>
          <w:rFonts w:ascii="Times New Roman" w:hAnsi="Times New Roman" w:cs="Times New Roman"/>
          <w:b/>
          <w:sz w:val="36"/>
          <w:szCs w:val="27"/>
        </w:rPr>
      </w:pPr>
      <w:r w:rsidRPr="00F55495">
        <w:rPr>
          <w:rFonts w:ascii="Times New Roman" w:hAnsi="Times New Roman" w:cs="Times New Roman"/>
          <w:b/>
          <w:sz w:val="36"/>
          <w:szCs w:val="27"/>
        </w:rPr>
        <w:t>___________________________________________</w:t>
      </w:r>
      <w:r w:rsidR="005A5928">
        <w:rPr>
          <w:rFonts w:ascii="Times New Roman" w:hAnsi="Times New Roman" w:cs="Times New Roman"/>
          <w:b/>
          <w:sz w:val="36"/>
          <w:szCs w:val="27"/>
          <w:u w:val="single"/>
        </w:rPr>
        <w:t xml:space="preserve">      </w:t>
      </w:r>
      <w:r w:rsidRPr="00F55495">
        <w:rPr>
          <w:rFonts w:ascii="Times New Roman" w:hAnsi="Times New Roman" w:cs="Times New Roman"/>
          <w:b/>
          <w:sz w:val="36"/>
          <w:szCs w:val="27"/>
        </w:rPr>
        <w:t>_______</w:t>
      </w:r>
    </w:p>
    <w:p w:rsidR="00484D1C" w:rsidRPr="00F55495" w:rsidRDefault="00484D1C" w:rsidP="00484D1C">
      <w:pPr>
        <w:widowControl w:val="0"/>
        <w:autoSpaceDE w:val="0"/>
        <w:autoSpaceDN w:val="0"/>
        <w:spacing w:after="0" w:line="240" w:lineRule="auto"/>
        <w:ind w:left="176"/>
        <w:rPr>
          <w:rFonts w:ascii="Times New Roman" w:eastAsia="Times New Roman" w:hAnsi="Times New Roman" w:cs="Times New Roman"/>
          <w:spacing w:val="-7"/>
          <w:sz w:val="27"/>
          <w:szCs w:val="27"/>
          <w:u w:val="single"/>
          <w:lang w:eastAsia="ru-RU" w:bidi="ru-RU"/>
        </w:rPr>
      </w:pPr>
    </w:p>
    <w:p w:rsidR="0000355A" w:rsidRPr="00F55495" w:rsidRDefault="00484D1C" w:rsidP="0000355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pacing w:val="-7"/>
          <w:sz w:val="27"/>
          <w:szCs w:val="27"/>
          <w:u w:val="single"/>
          <w:lang w:eastAsia="ru-RU" w:bidi="ru-RU"/>
        </w:rPr>
      </w:pPr>
      <w:r w:rsidRPr="00F55495">
        <w:rPr>
          <w:rFonts w:ascii="Times New Roman" w:eastAsia="Times New Roman" w:hAnsi="Times New Roman" w:cs="Times New Roman"/>
          <w:spacing w:val="-7"/>
          <w:sz w:val="27"/>
          <w:szCs w:val="27"/>
          <w:u w:val="single"/>
          <w:lang w:eastAsia="ru-RU" w:bidi="ru-RU"/>
        </w:rPr>
        <w:t xml:space="preserve">РЕШИЛИ: </w:t>
      </w:r>
    </w:p>
    <w:p w:rsidR="0000355A" w:rsidRPr="00F55495" w:rsidRDefault="0000355A" w:rsidP="000035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pacing w:val="-7"/>
          <w:sz w:val="27"/>
          <w:szCs w:val="27"/>
          <w:u w:val="single"/>
          <w:lang w:eastAsia="ru-RU" w:bidi="ru-RU"/>
        </w:rPr>
      </w:pPr>
      <w:r w:rsidRPr="00F55495">
        <w:rPr>
          <w:rFonts w:ascii="Times New Roman" w:eastAsia="Times New Roman" w:hAnsi="Times New Roman" w:cs="Times New Roman"/>
          <w:spacing w:val="-7"/>
          <w:sz w:val="27"/>
          <w:szCs w:val="27"/>
          <w:lang w:eastAsia="ru-RU" w:bidi="ru-RU"/>
        </w:rPr>
        <w:tab/>
      </w:r>
      <w:r w:rsidR="001870C2">
        <w:rPr>
          <w:rFonts w:ascii="Times New Roman" w:eastAsia="Times New Roman" w:hAnsi="Times New Roman" w:cs="Times New Roman"/>
          <w:spacing w:val="-7"/>
          <w:sz w:val="27"/>
          <w:szCs w:val="27"/>
          <w:lang w:eastAsia="ru-RU" w:bidi="ru-RU"/>
        </w:rPr>
        <w:t xml:space="preserve">1. </w:t>
      </w:r>
      <w:r w:rsidRPr="00F55495">
        <w:rPr>
          <w:rFonts w:ascii="Times New Roman" w:hAnsi="Times New Roman" w:cs="Times New Roman"/>
          <w:b/>
          <w:sz w:val="27"/>
          <w:szCs w:val="27"/>
        </w:rPr>
        <w:t>Управлению образования города (Э.Б.Поцелуева), руководителям образовательных организаций,</w:t>
      </w:r>
      <w:r w:rsidRPr="00F55495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руководителям МАОУ ДО «ЦЭВД г.Благовещенска» (Качан Л.В.), МАУК «ОКЦ» (Багровой Н.И.) и ДОЛ «Энергетик» (Васильева О.В.):</w:t>
      </w:r>
      <w:r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1.1.</w:t>
      </w:r>
      <w:r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  <w:t xml:space="preserve"> Обеспечить размещение на официальном сайте управления образования и образовательных организаций: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  <w:t>порядка компенсации стоимости путевки в организации отдыха детей и их оздоровления, а также контактных данных отдела бухгалтерского учета управления образования администрации г.Благовещенска, осуществляющего выплату указанных компенсаций;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  <w:t>памятку «Безопасное лето -2021»;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  <w:t>иной информации, касающейся организации отдыха детей и их оздоровления в городе Благовещенске.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F55495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Срок – 01.05.2021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1.2. Спланировать активную работу по продаже путевок в детские оздоровительные лагеря с дневным пребыванием, в оздоровительные лагеря «Огонек», «им.Ю.А.Гагарина» и «Энергетик».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F55495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Срок – апрель – май - июнь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1.3. Продолжить работу «горячей линии» по вопросам детского отдыха.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hAnsi="Times New Roman" w:cs="Times New Roman"/>
          <w:b/>
          <w:sz w:val="27"/>
          <w:szCs w:val="27"/>
        </w:rPr>
      </w:pPr>
      <w:r w:rsidRPr="00F55495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Срок – постоянно</w:t>
      </w:r>
      <w:r w:rsidRPr="00F55495"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hAnsi="Times New Roman" w:cs="Times New Roman"/>
          <w:b/>
          <w:sz w:val="27"/>
          <w:szCs w:val="27"/>
        </w:rPr>
      </w:pPr>
      <w:r w:rsidRPr="00F55495">
        <w:rPr>
          <w:rFonts w:ascii="Times New Roman" w:hAnsi="Times New Roman" w:cs="Times New Roman"/>
          <w:b/>
          <w:sz w:val="27"/>
          <w:szCs w:val="27"/>
        </w:rPr>
        <w:tab/>
      </w:r>
    </w:p>
    <w:p w:rsidR="0000355A" w:rsidRPr="00F55495" w:rsidRDefault="0000355A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F55495">
        <w:rPr>
          <w:rFonts w:ascii="Times New Roman" w:hAnsi="Times New Roman" w:cs="Times New Roman"/>
          <w:b/>
          <w:sz w:val="27"/>
          <w:szCs w:val="27"/>
        </w:rPr>
        <w:lastRenderedPageBreak/>
        <w:t>Управлению образования города (Э.Б.Поцелуева), управлению по физической культуре администрации города Благовещенска (О.В. Климова), управлению культуры администрации города Благовещенска</w:t>
      </w:r>
      <w:r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F55495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(В.П. Мищенко), МБУ ЦРМ и ОИ «Выбор» (М.А. Артюхова)</w:t>
      </w:r>
    </w:p>
    <w:p w:rsidR="0000355A" w:rsidRPr="00F55495" w:rsidRDefault="001870C2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hAnsi="Times New Roman" w:cs="Times New Roman"/>
          <w:sz w:val="27"/>
          <w:szCs w:val="27"/>
        </w:rPr>
      </w:pPr>
      <w:r w:rsidRPr="001870C2">
        <w:rPr>
          <w:rFonts w:ascii="Times New Roman" w:hAnsi="Times New Roman" w:cs="Times New Roman"/>
          <w:sz w:val="27"/>
          <w:szCs w:val="27"/>
        </w:rPr>
        <w:t>1</w:t>
      </w:r>
      <w:r>
        <w:rPr>
          <w:rFonts w:ascii="Times New Roman" w:hAnsi="Times New Roman" w:cs="Times New Roman"/>
          <w:sz w:val="27"/>
          <w:szCs w:val="27"/>
        </w:rPr>
        <w:t>.</w:t>
      </w:r>
      <w:r w:rsidRPr="001870C2">
        <w:rPr>
          <w:rFonts w:ascii="Times New Roman" w:hAnsi="Times New Roman" w:cs="Times New Roman"/>
          <w:sz w:val="27"/>
          <w:szCs w:val="27"/>
        </w:rPr>
        <w:t>4</w:t>
      </w:r>
      <w:r w:rsidR="0000355A" w:rsidRPr="00F55495">
        <w:rPr>
          <w:rFonts w:ascii="Times New Roman" w:hAnsi="Times New Roman" w:cs="Times New Roman"/>
          <w:sz w:val="27"/>
          <w:szCs w:val="27"/>
        </w:rPr>
        <w:t>. Обеспечить максимальный охват детей формами отдыха, оздоровления и занятости – 82%;</w:t>
      </w:r>
    </w:p>
    <w:p w:rsidR="0000355A" w:rsidRPr="00F55495" w:rsidRDefault="001870C2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eastAsia="Times New Roman" w:hAnsi="Times New Roman" w:cs="Times New Roman"/>
          <w:spacing w:val="-4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1.5</w:t>
      </w:r>
      <w:r w:rsidR="0000355A" w:rsidRPr="00F55495">
        <w:rPr>
          <w:rFonts w:ascii="Times New Roman" w:hAnsi="Times New Roman" w:cs="Times New Roman"/>
          <w:sz w:val="27"/>
          <w:szCs w:val="27"/>
        </w:rPr>
        <w:t xml:space="preserve">. </w:t>
      </w:r>
      <w:r w:rsidR="0000355A" w:rsidRPr="00F55495">
        <w:rPr>
          <w:rFonts w:ascii="Times New Roman" w:eastAsia="Times New Roman" w:hAnsi="Times New Roman" w:cs="Times New Roman"/>
          <w:spacing w:val="-2"/>
          <w:sz w:val="27"/>
          <w:szCs w:val="27"/>
        </w:rPr>
        <w:t xml:space="preserve">Обеспечить максимальный охват детей организованными формами </w:t>
      </w:r>
      <w:r w:rsidR="0000355A" w:rsidRPr="00F55495">
        <w:rPr>
          <w:rFonts w:ascii="Times New Roman" w:eastAsia="Times New Roman" w:hAnsi="Times New Roman" w:cs="Times New Roman"/>
          <w:spacing w:val="-6"/>
          <w:sz w:val="27"/>
          <w:szCs w:val="27"/>
        </w:rPr>
        <w:t>отдыха, в том числе детей, находящихся в трудной жизненной ситуации, детей «группы риска»;</w:t>
      </w:r>
    </w:p>
    <w:p w:rsidR="0000355A" w:rsidRPr="00F55495" w:rsidRDefault="001870C2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pacing w:val="-4"/>
          <w:sz w:val="27"/>
          <w:szCs w:val="27"/>
        </w:rPr>
        <w:t>1.6</w:t>
      </w:r>
      <w:r w:rsidR="0000355A" w:rsidRPr="00F55495">
        <w:rPr>
          <w:rFonts w:ascii="Times New Roman" w:eastAsia="Times New Roman" w:hAnsi="Times New Roman" w:cs="Times New Roman"/>
          <w:spacing w:val="-4"/>
          <w:sz w:val="27"/>
          <w:szCs w:val="27"/>
        </w:rPr>
        <w:t xml:space="preserve">.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Задействовать потенциал организаций дополнительного образования детей, учреждений культуры и спорта в целях обеспечения занятости детей в каникулярный период времени;</w:t>
      </w:r>
    </w:p>
    <w:p w:rsidR="0000355A" w:rsidRPr="00F55495" w:rsidRDefault="001870C2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1.7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. Предусмотреть включение воспитательного компонента в реализуемые</w:t>
      </w:r>
      <w:r w:rsidR="0000355A" w:rsidRPr="00F55495">
        <w:rPr>
          <w:rFonts w:ascii="Times New Roman" w:eastAsiaTheme="minorEastAsia" w:hAnsi="Times New Roman" w:cs="Times New Roman"/>
          <w:sz w:val="27"/>
          <w:szCs w:val="27"/>
          <w:lang w:eastAsia="ru-RU"/>
        </w:rPr>
        <w:t xml:space="preserve">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организациями отдыха детей и их оздоровления программы, в том числе с учетом примерной программы воспитания для общеобразовательных организаций, а также регионального проекта «Патриотическое воспитание граждан Российской Федерации (Амурская область) на 2021-2024 г.» и региональной программы по формированию </w:t>
      </w:r>
      <w:r w:rsidR="0000355A" w:rsidRPr="00F55495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 xml:space="preserve">культуры здорового питания обучающихся общеобразовательных организаций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города, утвержденной постановлением Правительства Амурской области от 12.11.2020 №757;</w:t>
      </w:r>
    </w:p>
    <w:p w:rsidR="0000355A" w:rsidRPr="00F55495" w:rsidRDefault="001870C2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1.8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. Оказывать содействие подросткам в трудоустройстве в каникулярный период времени;</w:t>
      </w:r>
    </w:p>
    <w:p w:rsidR="0000355A" w:rsidRPr="00F55495" w:rsidRDefault="001870C2" w:rsidP="0000355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58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1.9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. Обеспечить информирование родителей (законных представителей) ребенка, в том числе на собраниях в общеобразовательных организациях перед началом каникулярного периода времени о необходимости проверки при направлении ребенка в организацию отдыха детей п их оздоровления информации об организации отдыха детей и их оздоровления в реестре таких организаций, размещенном на сайте министерства образования и науки Амурской области https://obr.amurobl.ru, а также о необходимости соблюдения ребенком мер безопасности в каникулярный период времени, в том числе на водных объектах.</w:t>
      </w:r>
    </w:p>
    <w:p w:rsidR="0000355A" w:rsidRPr="00F55495" w:rsidRDefault="001870C2" w:rsidP="0000355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1.10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. Проработать вопрос о повышении квалификации педагогических работников и вожатых организации отдыха детей и их оздоровления, в том числе с использованием дистанционных образовательных технологий.</w:t>
      </w:r>
    </w:p>
    <w:p w:rsidR="0000355A" w:rsidRPr="00F55495" w:rsidRDefault="0000355A" w:rsidP="0000355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7"/>
          <w:szCs w:val="27"/>
        </w:rPr>
      </w:pPr>
      <w:r w:rsidRPr="00F55495">
        <w:rPr>
          <w:rFonts w:ascii="Times New Roman" w:hAnsi="Times New Roman" w:cs="Times New Roman"/>
          <w:b/>
          <w:sz w:val="27"/>
          <w:szCs w:val="27"/>
        </w:rPr>
        <w:t>Срок – 15.05.2021</w:t>
      </w:r>
    </w:p>
    <w:p w:rsidR="003F55D1" w:rsidRPr="00F55495" w:rsidRDefault="003F55D1" w:rsidP="003F55D1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6D36D0" w:rsidRPr="00F55495" w:rsidRDefault="006D36D0" w:rsidP="006D36D0">
      <w:pPr>
        <w:widowControl w:val="0"/>
        <w:autoSpaceDE w:val="0"/>
        <w:autoSpaceDN w:val="0"/>
        <w:spacing w:before="93" w:after="0" w:line="240" w:lineRule="auto"/>
        <w:ind w:left="176"/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</w:pPr>
      <w:r w:rsidRPr="00F55495"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  <w:t>СЛУШАЛИ:</w:t>
      </w:r>
    </w:p>
    <w:p w:rsidR="00072177" w:rsidRPr="00F55495" w:rsidRDefault="006D36D0" w:rsidP="00072177">
      <w:pPr>
        <w:spacing w:after="0" w:line="252" w:lineRule="auto"/>
        <w:rPr>
          <w:rFonts w:ascii="Times New Roman" w:eastAsia="Calibri" w:hAnsi="Times New Roman" w:cs="Times New Roman"/>
          <w:sz w:val="27"/>
          <w:szCs w:val="27"/>
        </w:rPr>
      </w:pPr>
      <w:r w:rsidRPr="00F55495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ab/>
      </w:r>
      <w:r w:rsidR="00072177" w:rsidRPr="00F55495">
        <w:rPr>
          <w:rFonts w:ascii="Times New Roman" w:eastAsia="Calibri" w:hAnsi="Times New Roman" w:cs="Times New Roman"/>
          <w:b/>
          <w:sz w:val="27"/>
          <w:szCs w:val="27"/>
        </w:rPr>
        <w:t>Качан Людмилу Викторовну,</w:t>
      </w:r>
      <w:r w:rsidR="00072177" w:rsidRPr="00F55495">
        <w:rPr>
          <w:rFonts w:ascii="Times New Roman" w:eastAsia="Calibri" w:hAnsi="Times New Roman" w:cs="Times New Roman"/>
          <w:sz w:val="27"/>
          <w:szCs w:val="27"/>
        </w:rPr>
        <w:t xml:space="preserve"> директора МАОУ ДО «ЦЭВД г.Благовещенска», </w:t>
      </w:r>
    </w:p>
    <w:p w:rsidR="00072177" w:rsidRPr="00072177" w:rsidRDefault="00072177" w:rsidP="00072177">
      <w:pPr>
        <w:spacing w:after="0" w:line="252" w:lineRule="auto"/>
        <w:rPr>
          <w:rFonts w:ascii="Times New Roman" w:eastAsia="Calibri" w:hAnsi="Times New Roman" w:cs="Times New Roman"/>
          <w:sz w:val="27"/>
          <w:szCs w:val="27"/>
        </w:rPr>
      </w:pPr>
      <w:r w:rsidRPr="00F55495">
        <w:rPr>
          <w:rFonts w:ascii="Times New Roman" w:eastAsia="Calibri" w:hAnsi="Times New Roman" w:cs="Times New Roman"/>
          <w:sz w:val="27"/>
          <w:szCs w:val="27"/>
        </w:rPr>
        <w:tab/>
      </w:r>
      <w:r w:rsidRPr="00072177">
        <w:rPr>
          <w:rFonts w:ascii="Times New Roman" w:eastAsia="Calibri" w:hAnsi="Times New Roman" w:cs="Times New Roman"/>
          <w:b/>
          <w:sz w:val="27"/>
          <w:szCs w:val="27"/>
        </w:rPr>
        <w:t>Багров</w:t>
      </w:r>
      <w:r w:rsidRPr="00F55495">
        <w:rPr>
          <w:rFonts w:ascii="Times New Roman" w:eastAsia="Calibri" w:hAnsi="Times New Roman" w:cs="Times New Roman"/>
          <w:b/>
          <w:sz w:val="27"/>
          <w:szCs w:val="27"/>
        </w:rPr>
        <w:t>у</w:t>
      </w:r>
      <w:r w:rsidRPr="00072177">
        <w:rPr>
          <w:rFonts w:ascii="Times New Roman" w:eastAsia="Calibri" w:hAnsi="Times New Roman" w:cs="Times New Roman"/>
          <w:b/>
          <w:sz w:val="27"/>
          <w:szCs w:val="27"/>
        </w:rPr>
        <w:t xml:space="preserve"> Надежд</w:t>
      </w:r>
      <w:r w:rsidRPr="00F55495">
        <w:rPr>
          <w:rFonts w:ascii="Times New Roman" w:eastAsia="Calibri" w:hAnsi="Times New Roman" w:cs="Times New Roman"/>
          <w:b/>
          <w:sz w:val="27"/>
          <w:szCs w:val="27"/>
        </w:rPr>
        <w:t>у</w:t>
      </w:r>
      <w:r w:rsidRPr="00072177">
        <w:rPr>
          <w:rFonts w:ascii="Times New Roman" w:eastAsia="Calibri" w:hAnsi="Times New Roman" w:cs="Times New Roman"/>
          <w:b/>
          <w:sz w:val="27"/>
          <w:szCs w:val="27"/>
        </w:rPr>
        <w:t xml:space="preserve"> Ивановн</w:t>
      </w:r>
      <w:r w:rsidRPr="00F55495">
        <w:rPr>
          <w:rFonts w:ascii="Times New Roman" w:eastAsia="Calibri" w:hAnsi="Times New Roman" w:cs="Times New Roman"/>
          <w:b/>
          <w:sz w:val="27"/>
          <w:szCs w:val="27"/>
        </w:rPr>
        <w:t>у</w:t>
      </w:r>
      <w:r w:rsidRPr="00072177">
        <w:rPr>
          <w:rFonts w:ascii="Times New Roman" w:eastAsia="Calibri" w:hAnsi="Times New Roman" w:cs="Times New Roman"/>
          <w:sz w:val="27"/>
          <w:szCs w:val="27"/>
        </w:rPr>
        <w:t>, директор</w:t>
      </w:r>
      <w:r w:rsidRPr="00F55495">
        <w:rPr>
          <w:rFonts w:ascii="Times New Roman" w:eastAsia="Calibri" w:hAnsi="Times New Roman" w:cs="Times New Roman"/>
          <w:sz w:val="27"/>
          <w:szCs w:val="27"/>
        </w:rPr>
        <w:t>а</w:t>
      </w:r>
      <w:r w:rsidRPr="00072177">
        <w:rPr>
          <w:rFonts w:ascii="Times New Roman" w:eastAsia="Calibri" w:hAnsi="Times New Roman" w:cs="Times New Roman"/>
          <w:sz w:val="27"/>
          <w:szCs w:val="27"/>
        </w:rPr>
        <w:t xml:space="preserve"> МАУК «ОКЦ»</w:t>
      </w:r>
    </w:p>
    <w:p w:rsidR="006D36D0" w:rsidRPr="00F55495" w:rsidRDefault="00072177" w:rsidP="00072177">
      <w:pPr>
        <w:widowControl w:val="0"/>
        <w:pBdr>
          <w:bottom w:val="single" w:sz="12" w:space="1" w:color="auto"/>
        </w:pBdr>
        <w:autoSpaceDE w:val="0"/>
        <w:autoSpaceDN w:val="0"/>
        <w:spacing w:before="93" w:after="0" w:line="240" w:lineRule="auto"/>
        <w:ind w:left="176"/>
        <w:rPr>
          <w:rFonts w:ascii="Times New Roman" w:eastAsia="Calibri" w:hAnsi="Times New Roman" w:cs="Times New Roman"/>
          <w:sz w:val="27"/>
          <w:szCs w:val="27"/>
        </w:rPr>
      </w:pPr>
      <w:r w:rsidRPr="00F55495">
        <w:rPr>
          <w:rFonts w:ascii="Times New Roman" w:eastAsia="Calibri" w:hAnsi="Times New Roman" w:cs="Times New Roman"/>
          <w:b/>
          <w:sz w:val="27"/>
          <w:szCs w:val="27"/>
        </w:rPr>
        <w:tab/>
        <w:t>Васильеву Ольгу Валерьевну,</w:t>
      </w:r>
      <w:r w:rsidRPr="00F55495">
        <w:rPr>
          <w:rFonts w:ascii="Times New Roman" w:eastAsia="Calibri" w:hAnsi="Times New Roman" w:cs="Times New Roman"/>
          <w:sz w:val="27"/>
          <w:szCs w:val="27"/>
        </w:rPr>
        <w:t xml:space="preserve"> директор ДОЛ «Энергетик»</w:t>
      </w:r>
    </w:p>
    <w:p w:rsidR="00072177" w:rsidRPr="00F55495" w:rsidRDefault="00072177" w:rsidP="00072177">
      <w:pPr>
        <w:widowControl w:val="0"/>
        <w:pBdr>
          <w:bottom w:val="single" w:sz="12" w:space="1" w:color="auto"/>
        </w:pBdr>
        <w:autoSpaceDE w:val="0"/>
        <w:autoSpaceDN w:val="0"/>
        <w:spacing w:before="93" w:after="0" w:line="240" w:lineRule="auto"/>
        <w:ind w:left="176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6D36D0" w:rsidRPr="00F55495" w:rsidRDefault="006D36D0" w:rsidP="007B2C03">
      <w:pPr>
        <w:widowControl w:val="0"/>
        <w:autoSpaceDE w:val="0"/>
        <w:autoSpaceDN w:val="0"/>
        <w:spacing w:after="0" w:line="240" w:lineRule="auto"/>
        <w:ind w:left="176"/>
        <w:rPr>
          <w:rFonts w:ascii="Times New Roman" w:hAnsi="Times New Roman" w:cs="Times New Roman"/>
          <w:b/>
          <w:sz w:val="27"/>
          <w:szCs w:val="27"/>
        </w:rPr>
      </w:pPr>
      <w:r w:rsidRPr="00F55495">
        <w:rPr>
          <w:rFonts w:ascii="Times New Roman" w:eastAsia="Times New Roman" w:hAnsi="Times New Roman" w:cs="Times New Roman"/>
          <w:b/>
          <w:sz w:val="27"/>
          <w:szCs w:val="27"/>
        </w:rPr>
        <w:t>2.</w:t>
      </w:r>
      <w:r w:rsidRPr="00F55495">
        <w:rPr>
          <w:rFonts w:ascii="Times New Roman" w:hAnsi="Times New Roman" w:cs="Times New Roman"/>
          <w:sz w:val="27"/>
          <w:szCs w:val="27"/>
        </w:rPr>
        <w:t xml:space="preserve"> </w:t>
      </w:r>
      <w:r w:rsidR="00072177" w:rsidRPr="00F55495">
        <w:rPr>
          <w:rFonts w:ascii="Times New Roman" w:hAnsi="Times New Roman" w:cs="Times New Roman"/>
          <w:b/>
          <w:sz w:val="27"/>
          <w:szCs w:val="27"/>
        </w:rPr>
        <w:t>О ходе подготовки к летней оздоровительной кампании 2021 года</w:t>
      </w:r>
    </w:p>
    <w:p w:rsidR="00F55495" w:rsidRPr="00F55495" w:rsidRDefault="00F55495" w:rsidP="00F55495">
      <w:pPr>
        <w:spacing w:after="0" w:line="240" w:lineRule="auto"/>
        <w:ind w:right="-426"/>
        <w:jc w:val="both"/>
        <w:rPr>
          <w:rFonts w:ascii="Times New Roman" w:hAnsi="Times New Roman" w:cs="Times New Roman"/>
          <w:b/>
          <w:sz w:val="36"/>
          <w:szCs w:val="27"/>
        </w:rPr>
      </w:pPr>
      <w:r w:rsidRPr="00F55495">
        <w:rPr>
          <w:rFonts w:ascii="Times New Roman" w:hAnsi="Times New Roman" w:cs="Times New Roman"/>
          <w:b/>
          <w:sz w:val="36"/>
          <w:szCs w:val="27"/>
        </w:rPr>
        <w:t xml:space="preserve">  __________________________________________________</w:t>
      </w:r>
    </w:p>
    <w:p w:rsidR="0000355A" w:rsidRPr="00F55495" w:rsidRDefault="0000355A" w:rsidP="006D36D0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00355A" w:rsidRPr="00F55495" w:rsidRDefault="0000355A" w:rsidP="0000355A">
      <w:pPr>
        <w:spacing w:line="240" w:lineRule="auto"/>
        <w:ind w:left="142"/>
        <w:jc w:val="both"/>
        <w:rPr>
          <w:rFonts w:ascii="Times New Roman" w:hAnsi="Times New Roman" w:cs="Times New Roman"/>
          <w:b/>
          <w:sz w:val="27"/>
          <w:szCs w:val="27"/>
        </w:rPr>
      </w:pPr>
      <w:r w:rsidRPr="00F55495">
        <w:rPr>
          <w:rFonts w:ascii="Times New Roman" w:hAnsi="Times New Roman" w:cs="Times New Roman"/>
          <w:b/>
          <w:sz w:val="27"/>
          <w:szCs w:val="27"/>
        </w:rPr>
        <w:lastRenderedPageBreak/>
        <w:tab/>
      </w:r>
      <w:r w:rsidR="001870C2">
        <w:rPr>
          <w:rFonts w:ascii="Times New Roman" w:hAnsi="Times New Roman" w:cs="Times New Roman"/>
          <w:b/>
          <w:sz w:val="27"/>
          <w:szCs w:val="27"/>
        </w:rPr>
        <w:t xml:space="preserve">2. </w:t>
      </w:r>
      <w:r w:rsidRPr="00F55495">
        <w:rPr>
          <w:rFonts w:ascii="Times New Roman" w:hAnsi="Times New Roman" w:cs="Times New Roman"/>
          <w:b/>
          <w:sz w:val="27"/>
          <w:szCs w:val="27"/>
        </w:rPr>
        <w:t>Руководителям образовательных организаций, директору МКП КШП (Хименко М.Ю.), руководителям МАОУ ДО «ЦЭВД г.Благовещенска» (Качан Л.В.), МАУК «ОКЦ» (Багровой Н.И.) и ДОЛ «Энергетик» (Васильева О.В.):</w:t>
      </w:r>
    </w:p>
    <w:p w:rsidR="0000355A" w:rsidRPr="00F55495" w:rsidRDefault="001870C2" w:rsidP="0000355A">
      <w:pPr>
        <w:pStyle w:val="a3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7"/>
          <w:szCs w:val="27"/>
        </w:rPr>
        <w:t>2</w:t>
      </w:r>
      <w:r w:rsidR="0000355A" w:rsidRPr="00F55495">
        <w:rPr>
          <w:rFonts w:ascii="Times New Roman" w:hAnsi="Times New Roman" w:cs="Times New Roman"/>
          <w:sz w:val="27"/>
          <w:szCs w:val="27"/>
        </w:rPr>
        <w:t>.1.</w:t>
      </w:r>
      <w:r w:rsidR="0000355A" w:rsidRPr="00F55495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Сформировать реестр поставщиков, с </w:t>
      </w:r>
      <w:r w:rsidR="0000355A" w:rsidRPr="00F55495">
        <w:rPr>
          <w:rFonts w:ascii="Times New Roman" w:hAnsi="Times New Roman" w:cs="Times New Roman"/>
          <w:sz w:val="27"/>
          <w:szCs w:val="27"/>
        </w:rPr>
        <w:t>направлением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его в Управление Роспотребнадзора по г. Благовещенску.</w:t>
      </w:r>
    </w:p>
    <w:p w:rsidR="0000355A" w:rsidRPr="00F55495" w:rsidRDefault="0000355A" w:rsidP="0000355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7"/>
          <w:szCs w:val="27"/>
        </w:rPr>
      </w:pPr>
      <w:r w:rsidRPr="00F55495">
        <w:rPr>
          <w:rFonts w:ascii="Times New Roman" w:hAnsi="Times New Roman" w:cs="Times New Roman"/>
          <w:b/>
          <w:sz w:val="27"/>
          <w:szCs w:val="27"/>
        </w:rPr>
        <w:t>Срок – 26.04.2021</w:t>
      </w:r>
    </w:p>
    <w:p w:rsidR="0000355A" w:rsidRPr="00F55495" w:rsidRDefault="001870C2" w:rsidP="0000355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pacing w:val="-9"/>
          <w:sz w:val="27"/>
          <w:szCs w:val="27"/>
          <w:lang w:eastAsia="ru-RU"/>
        </w:rPr>
        <w:t>2</w:t>
      </w:r>
      <w:r w:rsidR="0000355A" w:rsidRPr="00F55495">
        <w:rPr>
          <w:rFonts w:ascii="Times New Roman" w:eastAsiaTheme="minorEastAsia" w:hAnsi="Times New Roman" w:cs="Times New Roman"/>
          <w:spacing w:val="-9"/>
          <w:sz w:val="27"/>
          <w:szCs w:val="27"/>
          <w:lang w:eastAsia="ru-RU"/>
        </w:rPr>
        <w:t>.2.</w:t>
      </w:r>
      <w:r w:rsidR="0000355A" w:rsidRPr="00F55495">
        <w:rPr>
          <w:rFonts w:ascii="Times New Roman" w:eastAsiaTheme="minorEastAsia" w:hAnsi="Times New Roman" w:cs="Times New Roman"/>
          <w:sz w:val="27"/>
          <w:szCs w:val="27"/>
          <w:lang w:eastAsia="ru-RU"/>
        </w:rPr>
        <w:tab/>
      </w:r>
      <w:r w:rsidR="0000355A" w:rsidRPr="00F55495"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  <w:t xml:space="preserve">Обеспечить наличие протоколов исследования качества питьевой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воды за март - апрель </w:t>
      </w:r>
      <w:r w:rsidR="0000355A" w:rsidRPr="00F55495">
        <w:rPr>
          <w:rFonts w:ascii="Times New Roman" w:eastAsia="Times New Roman" w:hAnsi="Times New Roman" w:cs="Times New Roman"/>
          <w:spacing w:val="14"/>
          <w:sz w:val="27"/>
          <w:szCs w:val="27"/>
          <w:lang w:eastAsia="ru-RU"/>
        </w:rPr>
        <w:t>2021,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проведённых на базе </w:t>
      </w:r>
      <w:r w:rsidR="0000355A" w:rsidRPr="00F55495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лабораторий,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аккредитованных в установленном порядке (запросить у лиц, представляющих </w:t>
      </w:r>
      <w:r w:rsidR="0000355A" w:rsidRPr="00F55495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образовательным</w:t>
      </w:r>
      <w:r w:rsidR="0000355A" w:rsidRPr="00F554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учреждениям услуги по водоснабжению).</w:t>
      </w:r>
    </w:p>
    <w:p w:rsidR="0000355A" w:rsidRPr="00F55495" w:rsidRDefault="0000355A" w:rsidP="0000355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554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Срок - 01.05.2021.</w:t>
      </w:r>
    </w:p>
    <w:p w:rsidR="0000355A" w:rsidRPr="00F55495" w:rsidRDefault="001870C2" w:rsidP="0000355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Theme="minorEastAsia" w:hAnsi="Times New Roman" w:cs="Times New Roman"/>
          <w:bCs/>
          <w:sz w:val="27"/>
          <w:szCs w:val="27"/>
          <w:lang w:eastAsia="ru-RU"/>
        </w:rPr>
        <w:t>2</w:t>
      </w:r>
      <w:r w:rsidR="0000355A" w:rsidRPr="00F55495">
        <w:rPr>
          <w:rFonts w:ascii="Times New Roman" w:eastAsiaTheme="minorEastAsia" w:hAnsi="Times New Roman" w:cs="Times New Roman"/>
          <w:bCs/>
          <w:sz w:val="27"/>
          <w:szCs w:val="27"/>
          <w:lang w:eastAsia="ru-RU"/>
        </w:rPr>
        <w:t>.3.</w:t>
      </w:r>
      <w:r w:rsidR="0000355A" w:rsidRPr="00F55495">
        <w:rPr>
          <w:rFonts w:ascii="Times New Roman" w:eastAsiaTheme="minorEastAsia" w:hAnsi="Times New Roman" w:cs="Times New Roman"/>
          <w:b/>
          <w:bCs/>
          <w:sz w:val="27"/>
          <w:szCs w:val="27"/>
          <w:lang w:eastAsia="ru-RU"/>
        </w:rPr>
        <w:tab/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Проработать вопрос о заблаговременной вакцинации сотрудников организаций отдыха детей и их оздоровления </w:t>
      </w:r>
      <w:r w:rsidR="0000355A" w:rsidRPr="00F55495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против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новой коронавирусной инфекции</w:t>
      </w:r>
    </w:p>
    <w:p w:rsidR="0000355A" w:rsidRPr="00F55495" w:rsidRDefault="001870C2" w:rsidP="0000355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Theme="minorEastAsia" w:hAnsi="Times New Roman" w:cs="Times New Roman"/>
          <w:spacing w:val="-1"/>
          <w:sz w:val="27"/>
          <w:szCs w:val="27"/>
          <w:lang w:eastAsia="ru-RU"/>
        </w:rPr>
        <w:t>2</w:t>
      </w:r>
      <w:r w:rsidR="0000355A" w:rsidRPr="00F55495">
        <w:rPr>
          <w:rFonts w:ascii="Times New Roman" w:eastAsiaTheme="minorEastAsia" w:hAnsi="Times New Roman" w:cs="Times New Roman"/>
          <w:spacing w:val="-1"/>
          <w:sz w:val="27"/>
          <w:szCs w:val="27"/>
          <w:lang w:eastAsia="ru-RU"/>
        </w:rPr>
        <w:t>.4.</w:t>
      </w:r>
      <w:r w:rsidR="0000355A" w:rsidRPr="00F55495">
        <w:rPr>
          <w:rFonts w:ascii="Times New Roman" w:eastAsiaTheme="minorEastAsia" w:hAnsi="Times New Roman" w:cs="Times New Roman"/>
          <w:sz w:val="27"/>
          <w:szCs w:val="27"/>
          <w:lang w:eastAsia="ru-RU"/>
        </w:rPr>
        <w:tab/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Обеспечить проведение однократного </w:t>
      </w:r>
      <w:r w:rsidR="0000355A" w:rsidRPr="00F55495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лабораторного</w:t>
      </w:r>
      <w:r w:rsidR="0000355A" w:rsidRPr="00F55495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br/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обследования на наличие возбудителей па наличие норо-, рота- и других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вирусных возбудителей кишечных инфекций не ранее, чем за 3 календарных дня до дня выхода на работу на базе ФБУЗ «Центр гигиены и </w:t>
      </w:r>
      <w:r w:rsidR="0000355A" w:rsidRPr="00F55495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эпидемиологии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в Амурской области».</w:t>
      </w:r>
    </w:p>
    <w:p w:rsidR="0000355A" w:rsidRPr="00F55495" w:rsidRDefault="001870C2" w:rsidP="0000355A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after="0" w:line="240" w:lineRule="auto"/>
        <w:ind w:right="14" w:firstLine="567"/>
        <w:jc w:val="both"/>
        <w:rPr>
          <w:rFonts w:ascii="Times New Roman" w:eastAsiaTheme="minorEastAsia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2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.5. Обеспечить организацию работы летних оздоровительных организаций при неукоснительном соблюдении СП 3 Л/2.4.3598-20 </w:t>
      </w:r>
      <w:r w:rsidR="0000355A" w:rsidRPr="00F55495">
        <w:rPr>
          <w:rFonts w:ascii="Times New Roman" w:eastAsia="Times New Roman" w:hAnsi="Times New Roman" w:cs="Times New Roman"/>
          <w:spacing w:val="-6"/>
          <w:sz w:val="27"/>
          <w:szCs w:val="27"/>
          <w:lang w:eastAsia="ru-RU"/>
        </w:rPr>
        <w:t xml:space="preserve">«Санитарно-эпидемиологические требования к устройству, содержанию и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организации работы образовательных организаций и других объектов </w:t>
      </w:r>
      <w:r w:rsidR="0000355A" w:rsidRPr="00F55495">
        <w:rPr>
          <w:rFonts w:ascii="Times New Roman" w:eastAsia="Times New Roman" w:hAnsi="Times New Roman" w:cs="Times New Roman"/>
          <w:spacing w:val="-6"/>
          <w:sz w:val="27"/>
          <w:szCs w:val="27"/>
          <w:lang w:eastAsia="ru-RU"/>
        </w:rPr>
        <w:t xml:space="preserve">социальной инфраструктуры для детей и молодежи в условиях </w:t>
      </w:r>
      <w:r w:rsidR="0000355A" w:rsidRPr="00F55495">
        <w:rPr>
          <w:rFonts w:ascii="Times New Roman" w:eastAsia="Times New Roman" w:hAnsi="Times New Roman" w:cs="Times New Roman"/>
          <w:bCs/>
          <w:spacing w:val="-9"/>
          <w:sz w:val="27"/>
          <w:szCs w:val="27"/>
          <w:lang w:eastAsia="ru-RU"/>
        </w:rPr>
        <w:t>распространения</w:t>
      </w:r>
      <w:r w:rsidR="0000355A" w:rsidRPr="00F55495">
        <w:rPr>
          <w:rFonts w:ascii="Times New Roman" w:eastAsia="Times New Roman" w:hAnsi="Times New Roman" w:cs="Times New Roman"/>
          <w:b/>
          <w:bCs/>
          <w:spacing w:val="-9"/>
          <w:sz w:val="27"/>
          <w:szCs w:val="27"/>
          <w:lang w:eastAsia="ru-RU"/>
        </w:rPr>
        <w:t xml:space="preserve"> </w:t>
      </w:r>
      <w:r w:rsidR="0000355A" w:rsidRPr="00F55495">
        <w:rPr>
          <w:rFonts w:ascii="Times New Roman" w:eastAsia="Times New Roman" w:hAnsi="Times New Roman" w:cs="Times New Roman"/>
          <w:spacing w:val="-9"/>
          <w:sz w:val="27"/>
          <w:szCs w:val="27"/>
          <w:lang w:eastAsia="ru-RU"/>
        </w:rPr>
        <w:t>новой коронавирусной инфекции (</w:t>
      </w:r>
      <w:r w:rsidR="0000355A" w:rsidRPr="00F55495">
        <w:rPr>
          <w:rFonts w:ascii="Times New Roman" w:eastAsia="Times New Roman" w:hAnsi="Times New Roman" w:cs="Times New Roman"/>
          <w:spacing w:val="-9"/>
          <w:sz w:val="27"/>
          <w:szCs w:val="27"/>
          <w:lang w:val="en-US" w:eastAsia="ru-RU"/>
        </w:rPr>
        <w:t>COV</w:t>
      </w:r>
      <w:r w:rsidR="0000355A" w:rsidRPr="00F55495">
        <w:rPr>
          <w:rFonts w:ascii="Times New Roman" w:eastAsia="Times New Roman" w:hAnsi="Times New Roman" w:cs="Times New Roman"/>
          <w:spacing w:val="-9"/>
          <w:sz w:val="27"/>
          <w:szCs w:val="27"/>
          <w:lang w:eastAsia="ru-RU"/>
        </w:rPr>
        <w:t>1</w:t>
      </w:r>
      <w:r w:rsidR="0000355A" w:rsidRPr="00F55495">
        <w:rPr>
          <w:rFonts w:ascii="Times New Roman" w:eastAsia="Times New Roman" w:hAnsi="Times New Roman" w:cs="Times New Roman"/>
          <w:spacing w:val="-9"/>
          <w:sz w:val="27"/>
          <w:szCs w:val="27"/>
          <w:lang w:val="en-US" w:eastAsia="ru-RU"/>
        </w:rPr>
        <w:t>D</w:t>
      </w:r>
      <w:r w:rsidR="0000355A" w:rsidRPr="00F55495">
        <w:rPr>
          <w:rFonts w:ascii="Times New Roman" w:eastAsia="Times New Roman" w:hAnsi="Times New Roman" w:cs="Times New Roman"/>
          <w:spacing w:val="-9"/>
          <w:sz w:val="27"/>
          <w:szCs w:val="27"/>
          <w:lang w:eastAsia="ru-RU"/>
        </w:rPr>
        <w:t xml:space="preserve">-19)», </w:t>
      </w:r>
      <w:r w:rsidR="0000355A" w:rsidRPr="00F55495"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  <w:t xml:space="preserve">Постановления Главного государственного санитарного врача по Амурской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области от 01.03.2021 № 2 «О дополнительных санитарно-противоэпидемических мероприятиях при организации отдыха и </w:t>
      </w:r>
      <w:r w:rsidR="0000355A" w:rsidRPr="00F55495">
        <w:rPr>
          <w:rFonts w:ascii="Times New Roman" w:eastAsia="Times New Roman" w:hAnsi="Times New Roman" w:cs="Times New Roman"/>
          <w:spacing w:val="-7"/>
          <w:sz w:val="27"/>
          <w:szCs w:val="27"/>
          <w:lang w:eastAsia="ru-RU"/>
        </w:rPr>
        <w:t xml:space="preserve">оздоровления лелей в условиях пандемии НОВОЙ коронавирусной инфекции в </w:t>
      </w:r>
      <w:r w:rsidR="0000355A" w:rsidRPr="00F55495">
        <w:rPr>
          <w:rFonts w:ascii="Times New Roman" w:eastAsia="Times New Roman" w:hAnsi="Times New Roman" w:cs="Times New Roman"/>
          <w:spacing w:val="-8"/>
          <w:sz w:val="27"/>
          <w:szCs w:val="27"/>
          <w:lang w:eastAsia="ru-RU"/>
        </w:rPr>
        <w:t xml:space="preserve">2021 году», </w:t>
      </w:r>
      <w:r w:rsidR="0000355A" w:rsidRPr="00F55495">
        <w:rPr>
          <w:rFonts w:ascii="Times New Roman" w:eastAsia="Times New Roman" w:hAnsi="Times New Roman" w:cs="Times New Roman"/>
          <w:spacing w:val="-8"/>
          <w:sz w:val="27"/>
          <w:szCs w:val="27"/>
          <w:lang w:val="en-US" w:eastAsia="ru-RU"/>
        </w:rPr>
        <w:t>MP</w:t>
      </w:r>
      <w:r w:rsidR="0000355A" w:rsidRPr="00F55495">
        <w:rPr>
          <w:rFonts w:ascii="Times New Roman" w:eastAsia="Times New Roman" w:hAnsi="Times New Roman" w:cs="Times New Roman"/>
          <w:spacing w:val="-8"/>
          <w:sz w:val="27"/>
          <w:szCs w:val="27"/>
          <w:lang w:eastAsia="ru-RU"/>
        </w:rPr>
        <w:t xml:space="preserve"> </w:t>
      </w:r>
      <w:r w:rsidR="0000355A" w:rsidRPr="00F55495">
        <w:rPr>
          <w:rFonts w:ascii="Times New Roman" w:eastAsia="Times New Roman" w:hAnsi="Times New Roman" w:cs="Times New Roman"/>
          <w:spacing w:val="5"/>
          <w:sz w:val="27"/>
          <w:szCs w:val="27"/>
          <w:lang w:eastAsia="ru-RU"/>
        </w:rPr>
        <w:t>3.1/2.4.0239-21</w:t>
      </w:r>
      <w:r w:rsidR="0000355A" w:rsidRPr="00F55495">
        <w:rPr>
          <w:rFonts w:ascii="Times New Roman" w:eastAsia="Times New Roman" w:hAnsi="Times New Roman" w:cs="Times New Roman"/>
          <w:spacing w:val="-8"/>
          <w:sz w:val="27"/>
          <w:szCs w:val="27"/>
          <w:lang w:eastAsia="ru-RU"/>
        </w:rPr>
        <w:t xml:space="preserve"> «Методические рекомендации по организации </w:t>
      </w:r>
      <w:r w:rsidR="0000355A" w:rsidRPr="00F55495">
        <w:rPr>
          <w:rFonts w:ascii="Times New Roman" w:eastAsia="Times New Roman" w:hAnsi="Times New Roman" w:cs="Times New Roman"/>
          <w:spacing w:val="-6"/>
          <w:sz w:val="27"/>
          <w:szCs w:val="27"/>
          <w:lang w:eastAsia="ru-RU"/>
        </w:rPr>
        <w:t xml:space="preserve">работы Организации отдыха детей и их оздоровления в условиях сохранения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рисков распространения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COV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1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D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-19 в 2021 году».</w:t>
      </w:r>
    </w:p>
    <w:p w:rsidR="0000355A" w:rsidRPr="00F55495" w:rsidRDefault="001870C2" w:rsidP="0000355A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after="0" w:line="240" w:lineRule="auto"/>
        <w:ind w:right="14" w:firstLine="567"/>
        <w:jc w:val="both"/>
        <w:rPr>
          <w:rFonts w:ascii="Times New Roman" w:eastAsiaTheme="minorEastAsia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pacing w:val="-4"/>
          <w:sz w:val="27"/>
          <w:szCs w:val="27"/>
          <w:lang w:eastAsia="ru-RU"/>
        </w:rPr>
        <w:t>2</w:t>
      </w:r>
      <w:r w:rsidR="0000355A" w:rsidRPr="00F55495">
        <w:rPr>
          <w:rFonts w:ascii="Times New Roman" w:eastAsia="Times New Roman" w:hAnsi="Times New Roman" w:cs="Times New Roman"/>
          <w:spacing w:val="-4"/>
          <w:sz w:val="27"/>
          <w:szCs w:val="27"/>
          <w:lang w:eastAsia="ru-RU"/>
        </w:rPr>
        <w:t xml:space="preserve">.6. Усилить контроль за укомплектованностью организаций отдыха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детей и их оздоровления квалифицированными медицинскими и </w:t>
      </w:r>
      <w:r w:rsidR="0000355A" w:rsidRPr="00F55495"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  <w:t xml:space="preserve">педагогическими работниками, вожатыми, не имеющими установленных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законодательством Российской Федерации ограничений на занятие соответствующей трудовой деятельностью. а также прошедшими </w:t>
      </w:r>
      <w:r w:rsidR="0000355A" w:rsidRPr="00F55495">
        <w:rPr>
          <w:rFonts w:ascii="Times New Roman" w:eastAsia="Times New Roman" w:hAnsi="Times New Roman" w:cs="Times New Roman"/>
          <w:spacing w:val="-2"/>
          <w:sz w:val="27"/>
          <w:szCs w:val="27"/>
          <w:lang w:eastAsia="ru-RU"/>
        </w:rPr>
        <w:t xml:space="preserve">обязательные предварительные медицинские осмотры и периодические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медицинские осмотры (обследования).</w:t>
      </w:r>
    </w:p>
    <w:p w:rsidR="0000355A" w:rsidRPr="00F55495" w:rsidRDefault="001870C2" w:rsidP="0000355A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after="0" w:line="240" w:lineRule="auto"/>
        <w:ind w:right="14" w:firstLine="567"/>
        <w:jc w:val="both"/>
        <w:rPr>
          <w:rFonts w:ascii="Times New Roman" w:eastAsiaTheme="minorEastAsia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2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.7. Обеспечить предоставление уведомлений руководителями организации всех типов в Управление Роспотребнадзора по г. Благовещенску о планируемых сроках открытия оздоровительной организации, режиме работы, количестве оздоровительных смен и количестве оздоравливаемых детей (для загородных лагерей - дополнительно о сроках проведения дератизационных мероприятий и акарицидиых обработок) в соответствии с требованиями санитарного законодательства.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spacing w:after="0" w:line="240" w:lineRule="auto"/>
        <w:ind w:left="0" w:right="43" w:firstLine="567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554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Срок-26.04.2021.</w:t>
      </w:r>
    </w:p>
    <w:p w:rsidR="0000355A" w:rsidRPr="00F55495" w:rsidRDefault="001870C2" w:rsidP="0000355A">
      <w:pPr>
        <w:pStyle w:val="a3"/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spacing w:after="0" w:line="240" w:lineRule="auto"/>
        <w:ind w:left="0" w:right="43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2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.8. Принять дополнительные меры по недопущению случаев заноса 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педикулёза в летние оздоровительные учреждения, обеспечить качественное проведение медицинских осмотров на педикулёз, в том числе с применением лампы Вуда, детей, отправляющихся в летние оздоровительные учреждения.</w:t>
      </w:r>
    </w:p>
    <w:p w:rsidR="0000355A" w:rsidRPr="00F55495" w:rsidRDefault="001870C2" w:rsidP="0000355A">
      <w:pPr>
        <w:pStyle w:val="a3"/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spacing w:after="0" w:line="240" w:lineRule="auto"/>
        <w:ind w:left="0" w:right="43" w:firstLine="567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2</w:t>
      </w:r>
      <w:r w:rsidR="0000355A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.9. </w:t>
      </w:r>
      <w:r w:rsidR="0000355A"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>Усилить контроль за подготовкой организаций отдыха детей и их оздоровления к оздоровительной кампании, включая соответствие организации       отдыха детей и их оздоровления санитарно - эпидемиологическому и трудовому законодательству Российской Федерации, требованиям антитеррористической и противопожарной безопасности, а также реализацию профилактических мероприятий, обеспечивающих: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spacing w:after="0" w:line="240" w:lineRule="auto"/>
        <w:ind w:left="0" w:right="43" w:firstLine="709"/>
        <w:jc w:val="both"/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>разработку и утверждение паспорта территорий организации отдыха детей и их оздоровления, которые подвержены угрозе лесных пожаров, которые в течение 3 дней со дня утверждения должны быть представлены в комиссию по предупреждению и ликвидации чрезвычайных ситуаций и обеспечению пожарной безопасности муниципального образования и территориальное подразделение надзорной деятельности ГУ МЧС России по г. Благовещенску (один экземпляр паспорта подлежит постоянному хранению у руководителя организации отдыха детей и их оздоровления утвердившего паспорт территории);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43" w:firstLine="709"/>
        <w:jc w:val="both"/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>актуализацию перечня организаций отдыха детей и их оздоровления, подверженных угрозе природных пожаров;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43" w:firstLine="709"/>
        <w:jc w:val="both"/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>создание и функционирование добровольных пожарных дружин и команд в каждой организации отдыха детей и их оздоровления;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43" w:firstLine="709"/>
        <w:jc w:val="both"/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>создание необходимых противопожарных разрывов и минерализованных полос установленной ширины на всей протяженности границы организации отдыха детей и их оздоровления: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43" w:firstLine="709"/>
        <w:jc w:val="both"/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>очистку территории организации отдыха детей и их оздоровления от горючих отходов, мусора, сухой травы и тополиного пуха;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spacing w:after="0" w:line="240" w:lineRule="auto"/>
        <w:ind w:left="0" w:right="43" w:firstLine="709"/>
        <w:jc w:val="both"/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 xml:space="preserve">бесперебойную работу телефонных номеров для передачи сообщений о пожарах и чрезвычайных ситуациях; 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spacing w:after="0" w:line="240" w:lineRule="auto"/>
        <w:ind w:left="0" w:right="43" w:firstLine="709"/>
        <w:jc w:val="both"/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>возможность использования для целей пожаротушения источников наружного противопожарного водоснабжения (пожарные гидранты, реки, озера, пруды, бассейны и т.п.);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spacing w:after="0" w:line="240" w:lineRule="auto"/>
        <w:ind w:left="0" w:right="43" w:firstLine="709"/>
        <w:jc w:val="both"/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>подготовку открытых водных объектов и пляжей для отдыха и купания детей, а также обучение мерам безопасности на воде;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spacing w:after="0" w:line="240" w:lineRule="auto"/>
        <w:ind w:left="0" w:right="43" w:firstLine="709"/>
        <w:jc w:val="both"/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>надлежащее функционирование автоматической пожарной сигнализации и систем оповещения и управления эвакуацией, а также заключение договоров с организациями на их обслуживание;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spacing w:after="0" w:line="240" w:lineRule="auto"/>
        <w:ind w:left="0" w:right="43" w:firstLine="709"/>
        <w:jc w:val="both"/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>необходимое количество и надлежащее состояние путей эвакуации; обучение сотрудников организаций отдыха детей и их оздоровления мерам пожарной безопасности;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spacing w:after="0" w:line="240" w:lineRule="auto"/>
        <w:ind w:left="0" w:right="43" w:firstLine="709"/>
        <w:jc w:val="both"/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>наличие необходимого количества исправных первичных средств пожаротушения;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spacing w:after="0" w:line="240" w:lineRule="auto"/>
        <w:ind w:left="0" w:right="43" w:firstLine="709"/>
        <w:jc w:val="both"/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>проведение практической отработки регламента взаимодействия всех экстренных оперативных служб при возникновении чрезвычайных ситуаций с администрацией, а также дежурным персоналом организаций отдыха детей и их оздоровления: выставление временных постов, оснащенных мобильными средствами пожаротушения на объектах отдыха детей и их оздоровления, расположенных на значительном удалении от мест дислокации пожарных подразделений;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spacing w:after="0" w:line="240" w:lineRule="auto"/>
        <w:ind w:left="0" w:right="43" w:firstLine="709"/>
        <w:jc w:val="both"/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lastRenderedPageBreak/>
        <w:t>соблюдение государственных нормативных требований охраны труда.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right="43" w:firstLine="567"/>
        <w:jc w:val="both"/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ab/>
      </w:r>
      <w:r w:rsidR="001870C2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>2</w:t>
      </w: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>.10. Принять меры к своевременной подготовке организаций к предстоящему оздоровительному сезону с учетом предписаний Управления Роспотребнадзора г. Благовещенску, своевременной подаче документов для проведения экспертной оценки и получения санитарно-эпидемиологического заключения, согласно установленным срокам.</w:t>
      </w:r>
    </w:p>
    <w:p w:rsidR="0000355A" w:rsidRPr="00F55495" w:rsidRDefault="0000355A" w:rsidP="0000355A">
      <w:pPr>
        <w:pStyle w:val="a3"/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right="43" w:firstLine="567"/>
        <w:jc w:val="both"/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ab/>
      </w:r>
      <w:r w:rsidR="001870C2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>2</w:t>
      </w:r>
      <w:r w:rsidRPr="00F55495">
        <w:rPr>
          <w:rFonts w:ascii="Times New Roman" w:eastAsiaTheme="minorEastAsia" w:hAnsi="Times New Roman" w:cs="Times New Roman"/>
          <w:spacing w:val="-7"/>
          <w:sz w:val="27"/>
          <w:szCs w:val="27"/>
          <w:lang w:eastAsia="ru-RU"/>
        </w:rPr>
        <w:t>.11. Не допускать открытие и функционирования организаций отдыха детей и их оздоровления без наличия санитарно-эпидемиологических заключений о соответствии деятельности санитарно-эпидемиологическим требованиям.</w:t>
      </w:r>
    </w:p>
    <w:p w:rsidR="004B7745" w:rsidRPr="00F55495" w:rsidRDefault="004B7745" w:rsidP="005F4616">
      <w:pPr>
        <w:spacing w:after="0" w:line="240" w:lineRule="atLeast"/>
        <w:ind w:left="34" w:firstLine="674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7B2C03" w:rsidRPr="00F55495" w:rsidRDefault="007B2C03" w:rsidP="007B2C03">
      <w:pPr>
        <w:widowControl w:val="0"/>
        <w:autoSpaceDE w:val="0"/>
        <w:autoSpaceDN w:val="0"/>
        <w:spacing w:before="93" w:after="0" w:line="240" w:lineRule="auto"/>
        <w:ind w:left="176"/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</w:pPr>
      <w:r w:rsidRPr="00F55495"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  <w:t>СЛУШАЛИ:</w:t>
      </w:r>
    </w:p>
    <w:p w:rsidR="007B2C03" w:rsidRPr="00F55495" w:rsidRDefault="007B2C03" w:rsidP="007B2C03">
      <w:pPr>
        <w:spacing w:after="0" w:line="240" w:lineRule="auto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F55495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ab/>
      </w:r>
      <w:r w:rsidR="00072177" w:rsidRPr="00F55495">
        <w:rPr>
          <w:rFonts w:ascii="Times New Roman" w:hAnsi="Times New Roman" w:cs="Times New Roman"/>
          <w:b/>
          <w:sz w:val="27"/>
          <w:szCs w:val="27"/>
        </w:rPr>
        <w:t>Авдееву Елену Леонидовну,</w:t>
      </w:r>
      <w:r w:rsidR="00072177" w:rsidRPr="00F55495">
        <w:rPr>
          <w:rFonts w:ascii="Times New Roman" w:hAnsi="Times New Roman" w:cs="Times New Roman"/>
          <w:sz w:val="27"/>
          <w:szCs w:val="27"/>
        </w:rPr>
        <w:t xml:space="preserve"> </w:t>
      </w:r>
      <w:r w:rsidR="00072177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начальника планово-экономического отдела управления образования города</w:t>
      </w:r>
      <w:r w:rsidR="00072177" w:rsidRPr="00F55495">
        <w:rPr>
          <w:rFonts w:ascii="Times New Roman" w:eastAsia="Times New Roman" w:hAnsi="Times New Roman" w:cs="Times New Roman"/>
          <w:b/>
          <w:i/>
          <w:sz w:val="27"/>
          <w:szCs w:val="27"/>
          <w:lang w:eastAsia="ru-RU"/>
        </w:rPr>
        <w:t xml:space="preserve"> </w:t>
      </w:r>
      <w:r w:rsidR="00072177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Благовещенска</w:t>
      </w:r>
    </w:p>
    <w:p w:rsidR="006D36D0" w:rsidRPr="00F55495" w:rsidRDefault="007B2C03" w:rsidP="00E524AB">
      <w:pPr>
        <w:widowControl w:val="0"/>
        <w:autoSpaceDE w:val="0"/>
        <w:autoSpaceDN w:val="0"/>
        <w:spacing w:after="0" w:line="240" w:lineRule="auto"/>
        <w:ind w:left="176" w:right="-143"/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</w:pPr>
      <w:r w:rsidRPr="00F55495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___________________</w:t>
      </w:r>
      <w:r w:rsidR="006D36D0" w:rsidRPr="00F55495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Pr="00F55495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</w:t>
      </w:r>
      <w:r w:rsidR="00F55495" w:rsidRPr="00F55495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</w:t>
      </w:r>
      <w:r w:rsidRPr="00F55495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</w:t>
      </w:r>
    </w:p>
    <w:p w:rsidR="006D36D0" w:rsidRPr="00F55495" w:rsidRDefault="009154FC" w:rsidP="006D36D0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hAnsi="Times New Roman" w:cs="Times New Roman"/>
          <w:sz w:val="27"/>
          <w:szCs w:val="27"/>
        </w:rPr>
      </w:pPr>
      <w:r w:rsidRPr="00F55495">
        <w:rPr>
          <w:rFonts w:ascii="Times New Roman" w:hAnsi="Times New Roman" w:cs="Times New Roman"/>
          <w:b/>
          <w:sz w:val="27"/>
          <w:szCs w:val="27"/>
        </w:rPr>
        <w:t xml:space="preserve">3. </w:t>
      </w:r>
      <w:r w:rsidR="00072177" w:rsidRPr="00F55495">
        <w:rPr>
          <w:rFonts w:ascii="Times New Roman" w:hAnsi="Times New Roman" w:cs="Times New Roman"/>
          <w:b/>
          <w:sz w:val="27"/>
          <w:szCs w:val="27"/>
        </w:rPr>
        <w:t>О стоимости путёвок в период летней оздоровительной кампании 2021 года</w:t>
      </w:r>
      <w:r w:rsidRPr="00F55495">
        <w:rPr>
          <w:rFonts w:ascii="Times New Roman" w:hAnsi="Times New Roman" w:cs="Times New Roman"/>
          <w:sz w:val="27"/>
          <w:szCs w:val="27"/>
        </w:rPr>
        <w:t>.</w:t>
      </w:r>
    </w:p>
    <w:p w:rsidR="004252C7" w:rsidRPr="00F55495" w:rsidRDefault="009154FC" w:rsidP="00E524AB">
      <w:pPr>
        <w:widowControl w:val="0"/>
        <w:autoSpaceDE w:val="0"/>
        <w:autoSpaceDN w:val="0"/>
        <w:spacing w:after="0" w:line="240" w:lineRule="auto"/>
        <w:ind w:left="176" w:right="-143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 w:rsidRPr="00F55495">
        <w:rPr>
          <w:rFonts w:ascii="Times New Roman" w:hAnsi="Times New Roman" w:cs="Times New Roman"/>
          <w:b/>
          <w:sz w:val="36"/>
          <w:szCs w:val="36"/>
        </w:rPr>
        <w:t>______________</w:t>
      </w:r>
      <w:r w:rsidR="00F55495" w:rsidRPr="00F55495">
        <w:rPr>
          <w:rFonts w:ascii="Times New Roman" w:hAnsi="Times New Roman" w:cs="Times New Roman"/>
          <w:b/>
          <w:sz w:val="36"/>
          <w:szCs w:val="36"/>
        </w:rPr>
        <w:t>_________</w:t>
      </w:r>
      <w:r w:rsidRPr="00F55495">
        <w:rPr>
          <w:rFonts w:ascii="Times New Roman" w:hAnsi="Times New Roman" w:cs="Times New Roman"/>
          <w:b/>
          <w:sz w:val="36"/>
          <w:szCs w:val="36"/>
        </w:rPr>
        <w:t>___________________________</w:t>
      </w:r>
    </w:p>
    <w:p w:rsidR="006D36D0" w:rsidRPr="00F55495" w:rsidRDefault="009154FC" w:rsidP="006D36D0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7"/>
          <w:szCs w:val="27"/>
          <w:u w:val="single"/>
          <w:lang w:eastAsia="ru-RU" w:bidi="ru-RU"/>
        </w:rPr>
      </w:pPr>
      <w:r w:rsidRPr="00F55495">
        <w:rPr>
          <w:rFonts w:ascii="Times New Roman" w:eastAsia="Times New Roman" w:hAnsi="Times New Roman" w:cs="Times New Roman"/>
          <w:sz w:val="27"/>
          <w:szCs w:val="27"/>
          <w:u w:val="single"/>
          <w:lang w:eastAsia="ru-RU" w:bidi="ru-RU"/>
        </w:rPr>
        <w:t>РЕШИЛИ:</w:t>
      </w:r>
    </w:p>
    <w:p w:rsidR="0000355A" w:rsidRPr="00F55495" w:rsidRDefault="0000355A" w:rsidP="0000355A">
      <w:pPr>
        <w:widowControl w:val="0"/>
        <w:shd w:val="clear" w:color="auto" w:fill="FFFFFF"/>
        <w:tabs>
          <w:tab w:val="left" w:pos="1642"/>
        </w:tabs>
        <w:autoSpaceDE w:val="0"/>
        <w:autoSpaceDN w:val="0"/>
        <w:adjustRightInd w:val="0"/>
        <w:spacing w:after="0" w:line="240" w:lineRule="auto"/>
        <w:ind w:right="14" w:firstLine="567"/>
        <w:jc w:val="both"/>
        <w:rPr>
          <w:rFonts w:ascii="Times New Roman" w:eastAsiaTheme="minorEastAsia" w:hAnsi="Times New Roman" w:cs="Times New Roman"/>
          <w:b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b/>
          <w:sz w:val="27"/>
          <w:szCs w:val="27"/>
          <w:lang w:eastAsia="ru-RU"/>
        </w:rPr>
        <w:t>Управлению образования города (Поцелуева Э.Б.):</w:t>
      </w:r>
    </w:p>
    <w:p w:rsidR="0000355A" w:rsidRPr="00F55495" w:rsidRDefault="0000355A" w:rsidP="0000355A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7"/>
          <w:szCs w:val="27"/>
        </w:rPr>
      </w:pPr>
      <w:r w:rsidRPr="00F55495">
        <w:rPr>
          <w:rFonts w:ascii="Times New Roman" w:hAnsi="Times New Roman" w:cs="Times New Roman"/>
          <w:sz w:val="27"/>
          <w:szCs w:val="27"/>
        </w:rPr>
        <w:tab/>
        <w:t>3.1 Утвердить стоимость путевок в лагеря с дневным пребыванием детей и стационарные оздоровительные лагеря:</w:t>
      </w:r>
    </w:p>
    <w:p w:rsidR="0000355A" w:rsidRPr="00F55495" w:rsidRDefault="0000355A" w:rsidP="0000355A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7"/>
          <w:szCs w:val="27"/>
        </w:rPr>
      </w:pPr>
      <w:r w:rsidRPr="00F55495">
        <w:rPr>
          <w:rFonts w:ascii="Times New Roman" w:hAnsi="Times New Roman" w:cs="Times New Roman"/>
          <w:sz w:val="27"/>
          <w:szCs w:val="27"/>
        </w:rPr>
        <w:tab/>
        <w:t xml:space="preserve">лагерь с дневным пребыванием -  до 11 лет – </w:t>
      </w:r>
      <w:r w:rsidRPr="00F55495">
        <w:rPr>
          <w:rFonts w:ascii="Times New Roman" w:hAnsi="Times New Roman" w:cs="Times New Roman"/>
          <w:b/>
          <w:sz w:val="27"/>
          <w:szCs w:val="27"/>
        </w:rPr>
        <w:t>22 100 руб</w:t>
      </w:r>
      <w:r w:rsidRPr="00F55495">
        <w:rPr>
          <w:rFonts w:ascii="Times New Roman" w:hAnsi="Times New Roman" w:cs="Times New Roman"/>
          <w:sz w:val="27"/>
          <w:szCs w:val="27"/>
        </w:rPr>
        <w:t xml:space="preserve">., старше 12 лет – </w:t>
      </w:r>
      <w:r w:rsidRPr="00F55495">
        <w:rPr>
          <w:rFonts w:ascii="Times New Roman" w:hAnsi="Times New Roman" w:cs="Times New Roman"/>
          <w:b/>
          <w:sz w:val="27"/>
          <w:szCs w:val="27"/>
        </w:rPr>
        <w:t>23 200 руб</w:t>
      </w:r>
      <w:r w:rsidRPr="00F55495">
        <w:rPr>
          <w:rFonts w:ascii="Times New Roman" w:hAnsi="Times New Roman" w:cs="Times New Roman"/>
          <w:sz w:val="27"/>
          <w:szCs w:val="27"/>
        </w:rPr>
        <w:t>.</w:t>
      </w:r>
    </w:p>
    <w:p w:rsidR="0000355A" w:rsidRPr="00F55495" w:rsidRDefault="0000355A" w:rsidP="0000355A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7"/>
          <w:szCs w:val="27"/>
        </w:rPr>
      </w:pPr>
      <w:r w:rsidRPr="00F55495">
        <w:rPr>
          <w:rFonts w:ascii="Times New Roman" w:hAnsi="Times New Roman" w:cs="Times New Roman"/>
          <w:sz w:val="27"/>
          <w:szCs w:val="27"/>
        </w:rPr>
        <w:tab/>
        <w:t xml:space="preserve">ДОЛ «Лагерь им.Ю.А.Гагарина» - </w:t>
      </w:r>
      <w:r w:rsidRPr="00F55495">
        <w:rPr>
          <w:rFonts w:ascii="Times New Roman" w:hAnsi="Times New Roman" w:cs="Times New Roman"/>
          <w:b/>
          <w:sz w:val="27"/>
          <w:szCs w:val="27"/>
        </w:rPr>
        <w:t>35 000</w:t>
      </w:r>
      <w:r w:rsidRPr="00F55495">
        <w:rPr>
          <w:rFonts w:ascii="Times New Roman" w:hAnsi="Times New Roman" w:cs="Times New Roman"/>
          <w:sz w:val="27"/>
          <w:szCs w:val="27"/>
        </w:rPr>
        <w:t xml:space="preserve"> руб., </w:t>
      </w:r>
    </w:p>
    <w:p w:rsidR="0000355A" w:rsidRPr="00F55495" w:rsidRDefault="0000355A" w:rsidP="0000355A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7"/>
          <w:szCs w:val="27"/>
        </w:rPr>
      </w:pPr>
      <w:r w:rsidRPr="00F55495">
        <w:rPr>
          <w:rFonts w:ascii="Times New Roman" w:hAnsi="Times New Roman" w:cs="Times New Roman"/>
          <w:sz w:val="27"/>
          <w:szCs w:val="27"/>
        </w:rPr>
        <w:tab/>
        <w:t xml:space="preserve">ДОЛ «Энергетик» - </w:t>
      </w:r>
      <w:r w:rsidRPr="00F55495">
        <w:rPr>
          <w:rFonts w:ascii="Times New Roman" w:hAnsi="Times New Roman" w:cs="Times New Roman"/>
          <w:b/>
          <w:sz w:val="27"/>
          <w:szCs w:val="27"/>
        </w:rPr>
        <w:t>41 300</w:t>
      </w:r>
      <w:r w:rsidRPr="00F55495">
        <w:rPr>
          <w:rFonts w:ascii="Times New Roman" w:hAnsi="Times New Roman" w:cs="Times New Roman"/>
          <w:sz w:val="27"/>
          <w:szCs w:val="27"/>
        </w:rPr>
        <w:t xml:space="preserve"> руб.,</w:t>
      </w:r>
      <w:r w:rsidRPr="00F55495">
        <w:rPr>
          <w:rFonts w:ascii="Times New Roman" w:hAnsi="Times New Roman" w:cs="Times New Roman"/>
          <w:sz w:val="27"/>
          <w:szCs w:val="27"/>
        </w:rPr>
        <w:tab/>
      </w:r>
    </w:p>
    <w:p w:rsidR="0000355A" w:rsidRPr="00F55495" w:rsidRDefault="0000355A" w:rsidP="0000355A">
      <w:pPr>
        <w:pStyle w:val="a3"/>
        <w:spacing w:before="240" w:line="240" w:lineRule="auto"/>
        <w:ind w:left="0"/>
        <w:jc w:val="both"/>
        <w:rPr>
          <w:rFonts w:ascii="Times New Roman" w:hAnsi="Times New Roman" w:cs="Times New Roman"/>
          <w:sz w:val="27"/>
          <w:szCs w:val="27"/>
        </w:rPr>
      </w:pPr>
      <w:r w:rsidRPr="00F55495">
        <w:rPr>
          <w:rFonts w:ascii="Times New Roman" w:hAnsi="Times New Roman" w:cs="Times New Roman"/>
          <w:sz w:val="27"/>
          <w:szCs w:val="27"/>
        </w:rPr>
        <w:tab/>
        <w:t xml:space="preserve">ДОЛ «Огонек» - </w:t>
      </w:r>
      <w:r w:rsidRPr="00F55495">
        <w:rPr>
          <w:rFonts w:ascii="Times New Roman" w:hAnsi="Times New Roman" w:cs="Times New Roman"/>
          <w:b/>
          <w:sz w:val="27"/>
          <w:szCs w:val="27"/>
        </w:rPr>
        <w:t>36 800</w:t>
      </w:r>
      <w:r w:rsidRPr="00F55495">
        <w:rPr>
          <w:rFonts w:ascii="Times New Roman" w:hAnsi="Times New Roman" w:cs="Times New Roman"/>
          <w:sz w:val="27"/>
          <w:szCs w:val="27"/>
        </w:rPr>
        <w:t xml:space="preserve"> руб.</w:t>
      </w:r>
    </w:p>
    <w:p w:rsidR="0000355A" w:rsidRPr="00F55495" w:rsidRDefault="0000355A" w:rsidP="0000355A">
      <w:pPr>
        <w:pStyle w:val="a3"/>
        <w:spacing w:before="240" w:line="240" w:lineRule="auto"/>
        <w:ind w:left="0"/>
        <w:jc w:val="both"/>
        <w:rPr>
          <w:rFonts w:ascii="Times New Roman" w:hAnsi="Times New Roman" w:cs="Times New Roman"/>
          <w:sz w:val="27"/>
          <w:szCs w:val="27"/>
        </w:rPr>
      </w:pPr>
    </w:p>
    <w:p w:rsidR="0000355A" w:rsidRPr="00F55495" w:rsidRDefault="0000355A" w:rsidP="0000355A">
      <w:pPr>
        <w:pStyle w:val="a3"/>
        <w:spacing w:before="240"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55495">
        <w:rPr>
          <w:rFonts w:ascii="Times New Roman" w:hAnsi="Times New Roman" w:cs="Times New Roman"/>
          <w:sz w:val="27"/>
          <w:szCs w:val="27"/>
        </w:rPr>
        <w:t>3.2. Установить</w:t>
      </w:r>
      <w:r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размер компенсации родительской платы: </w:t>
      </w:r>
    </w:p>
    <w:p w:rsidR="0000355A" w:rsidRPr="00F55495" w:rsidRDefault="0000355A" w:rsidP="0000355A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b/>
          <w:sz w:val="27"/>
          <w:szCs w:val="27"/>
          <w:lang w:eastAsia="ru-RU"/>
        </w:rPr>
        <w:tab/>
        <w:t>7 500</w:t>
      </w:r>
      <w:r w:rsidRPr="00F55495">
        <w:rPr>
          <w:rFonts w:ascii="Times New Roman" w:eastAsiaTheme="minorEastAsia" w:hAnsi="Times New Roman" w:cs="Times New Roman"/>
          <w:sz w:val="27"/>
          <w:szCs w:val="27"/>
          <w:lang w:eastAsia="ru-RU"/>
        </w:rPr>
        <w:t xml:space="preserve"> руб.</w:t>
      </w:r>
      <w:r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детские стационарные оздоровительные лагеря;</w:t>
      </w:r>
    </w:p>
    <w:p w:rsidR="0000355A" w:rsidRPr="00F55495" w:rsidRDefault="0000355A" w:rsidP="0000355A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55495">
        <w:rPr>
          <w:rFonts w:ascii="Times New Roman" w:eastAsiaTheme="minorEastAsia" w:hAnsi="Times New Roman" w:cs="Times New Roman"/>
          <w:b/>
          <w:sz w:val="27"/>
          <w:szCs w:val="27"/>
          <w:lang w:eastAsia="ru-RU"/>
        </w:rPr>
        <w:tab/>
        <w:t>6 000</w:t>
      </w:r>
      <w:r w:rsidRPr="00F55495">
        <w:rPr>
          <w:rFonts w:ascii="Times New Roman" w:eastAsiaTheme="minorEastAsia" w:hAnsi="Times New Roman" w:cs="Times New Roman"/>
          <w:sz w:val="27"/>
          <w:szCs w:val="27"/>
          <w:lang w:eastAsia="ru-RU"/>
        </w:rPr>
        <w:t xml:space="preserve"> руб.</w:t>
      </w:r>
      <w:r w:rsidRPr="00F55495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 xml:space="preserve"> в лагеря с дневным </w:t>
      </w:r>
      <w:r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пребыванием детей.</w:t>
      </w:r>
    </w:p>
    <w:p w:rsidR="005F4616" w:rsidRPr="00F55495" w:rsidRDefault="005F4616" w:rsidP="005F4616">
      <w:pPr>
        <w:spacing w:after="0" w:line="240" w:lineRule="atLeast"/>
        <w:ind w:left="34" w:firstLine="674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6D36D0" w:rsidRPr="00F55495" w:rsidRDefault="006D36D0" w:rsidP="006D36D0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</w:pPr>
    </w:p>
    <w:p w:rsidR="004252C7" w:rsidRPr="00F55495" w:rsidRDefault="004252C7" w:rsidP="006D36D0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</w:pPr>
    </w:p>
    <w:p w:rsidR="006D36D0" w:rsidRPr="00F55495" w:rsidRDefault="006D36D0" w:rsidP="006D36D0">
      <w:pPr>
        <w:spacing w:after="0" w:line="240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Заместитель мэра города</w:t>
      </w:r>
    </w:p>
    <w:p w:rsidR="006D36D0" w:rsidRPr="00F55495" w:rsidRDefault="006D36D0" w:rsidP="006D36D0">
      <w:pPr>
        <w:spacing w:after="0" w:line="240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Благовещенска                                                        </w:t>
      </w:r>
      <w:r w:rsidR="005F4616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</w:t>
      </w:r>
      <w:r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В.А.Хопатько</w:t>
      </w:r>
    </w:p>
    <w:p w:rsidR="006D36D0" w:rsidRPr="00F55495" w:rsidRDefault="006D36D0" w:rsidP="006D36D0">
      <w:pPr>
        <w:spacing w:after="0" w:line="240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6D36D0" w:rsidRPr="00F55495" w:rsidRDefault="006D36D0" w:rsidP="006D36D0">
      <w:pPr>
        <w:spacing w:after="0" w:line="240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6D36D0" w:rsidRPr="00F55495" w:rsidRDefault="006D36D0" w:rsidP="006D36D0">
      <w:pPr>
        <w:spacing w:after="0" w:line="240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6D36D0" w:rsidRPr="00F55495" w:rsidRDefault="006D36D0" w:rsidP="006D36D0">
      <w:pPr>
        <w:spacing w:after="0" w:line="240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  <w:sectPr w:rsidR="006D36D0" w:rsidRPr="00F55495" w:rsidSect="0034257F">
          <w:headerReference w:type="default" r:id="rId7"/>
          <w:footerReference w:type="default" r:id="rId8"/>
          <w:pgSz w:w="11910" w:h="16850"/>
          <w:pgMar w:top="920" w:right="1278" w:bottom="851" w:left="1520" w:header="712" w:footer="0" w:gutter="0"/>
          <w:pgNumType w:start="2"/>
          <w:cols w:space="720"/>
          <w:docGrid w:linePitch="299"/>
        </w:sectPr>
      </w:pPr>
      <w:r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Секретарь                                                                                                 </w:t>
      </w:r>
      <w:r w:rsidR="004252C7" w:rsidRPr="00F55495">
        <w:rPr>
          <w:rFonts w:ascii="Times New Roman" w:eastAsia="Times New Roman" w:hAnsi="Times New Roman" w:cs="Times New Roman"/>
          <w:sz w:val="27"/>
          <w:szCs w:val="27"/>
          <w:lang w:eastAsia="ru-RU"/>
        </w:rPr>
        <w:t>Т.В.Воробь</w:t>
      </w:r>
      <w:r w:rsidR="001870C2">
        <w:rPr>
          <w:rFonts w:ascii="Times New Roman" w:eastAsia="Times New Roman" w:hAnsi="Times New Roman" w:cs="Times New Roman"/>
          <w:sz w:val="27"/>
          <w:szCs w:val="27"/>
          <w:lang w:eastAsia="ru-RU"/>
        </w:rPr>
        <w:t>ёва</w:t>
      </w:r>
    </w:p>
    <w:p w:rsidR="006D36D0" w:rsidRPr="006D36D0" w:rsidRDefault="006D36D0" w:rsidP="001870C2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D36D0" w:rsidRPr="006D3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564" w:rsidRDefault="00526564">
      <w:pPr>
        <w:spacing w:after="0" w:line="240" w:lineRule="auto"/>
      </w:pPr>
      <w:r>
        <w:separator/>
      </w:r>
    </w:p>
  </w:endnote>
  <w:endnote w:type="continuationSeparator" w:id="0">
    <w:p w:rsidR="00526564" w:rsidRDefault="00526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57F" w:rsidRDefault="0034257F">
    <w:pPr>
      <w:pStyle w:val="aa"/>
    </w:pPr>
  </w:p>
  <w:p w:rsidR="0034257F" w:rsidRDefault="0034257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564" w:rsidRDefault="00526564">
      <w:pPr>
        <w:spacing w:after="0" w:line="240" w:lineRule="auto"/>
      </w:pPr>
      <w:r>
        <w:separator/>
      </w:r>
    </w:p>
  </w:footnote>
  <w:footnote w:type="continuationSeparator" w:id="0">
    <w:p w:rsidR="00526564" w:rsidRDefault="00526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07C" w:rsidRDefault="00526564">
    <w:pPr>
      <w:pStyle w:val="a4"/>
      <w:spacing w:line="14" w:lineRule="auto"/>
      <w:rPr>
        <w:sz w:val="20"/>
      </w:rPr>
    </w:pPr>
    <w:r>
      <w:rPr>
        <w:sz w:val="28"/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9pt;margin-top:34.6pt;width:8.9pt;height:12.8pt;z-index:-251658752;mso-position-horizontal-relative:page;mso-position-vertical-relative:page" filled="f" stroked="f">
          <v:textbox style="mso-next-textbox:#_x0000_s2049" inset="0,0,0,0">
            <w:txbxContent>
              <w:p w:rsidR="003D107C" w:rsidRDefault="00526564">
                <w:pPr>
                  <w:spacing w:before="16"/>
                  <w:ind w:left="40"/>
                  <w:rPr>
                    <w:sz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E3CBE"/>
    <w:multiLevelType w:val="hybridMultilevel"/>
    <w:tmpl w:val="9B988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F3"/>
    <w:rsid w:val="0000355A"/>
    <w:rsid w:val="00072177"/>
    <w:rsid w:val="00105FBE"/>
    <w:rsid w:val="00186B52"/>
    <w:rsid w:val="001870C2"/>
    <w:rsid w:val="001B3587"/>
    <w:rsid w:val="0034257F"/>
    <w:rsid w:val="003938CD"/>
    <w:rsid w:val="003E6F32"/>
    <w:rsid w:val="003F55D1"/>
    <w:rsid w:val="004252C7"/>
    <w:rsid w:val="00482C30"/>
    <w:rsid w:val="00484D1C"/>
    <w:rsid w:val="004B7745"/>
    <w:rsid w:val="00526564"/>
    <w:rsid w:val="0054263A"/>
    <w:rsid w:val="00595016"/>
    <w:rsid w:val="005A5928"/>
    <w:rsid w:val="005F4616"/>
    <w:rsid w:val="00601C2D"/>
    <w:rsid w:val="00626F1A"/>
    <w:rsid w:val="00661730"/>
    <w:rsid w:val="00682F56"/>
    <w:rsid w:val="006B36BA"/>
    <w:rsid w:val="006D36D0"/>
    <w:rsid w:val="006F73E6"/>
    <w:rsid w:val="007321F3"/>
    <w:rsid w:val="007B2C03"/>
    <w:rsid w:val="008C1C0E"/>
    <w:rsid w:val="008D05E9"/>
    <w:rsid w:val="009154FC"/>
    <w:rsid w:val="009C5580"/>
    <w:rsid w:val="00A60C10"/>
    <w:rsid w:val="00A62BEA"/>
    <w:rsid w:val="00AA6221"/>
    <w:rsid w:val="00AD2C5A"/>
    <w:rsid w:val="00B02AA3"/>
    <w:rsid w:val="00B41650"/>
    <w:rsid w:val="00D12184"/>
    <w:rsid w:val="00DD22B6"/>
    <w:rsid w:val="00DF4D0D"/>
    <w:rsid w:val="00E524AB"/>
    <w:rsid w:val="00EB3D28"/>
    <w:rsid w:val="00F45D77"/>
    <w:rsid w:val="00F55495"/>
    <w:rsid w:val="00FC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862ADC3-CB4D-4800-AB4E-C69FAED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D0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D36D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D36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60C1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257F"/>
  </w:style>
  <w:style w:type="paragraph" w:styleId="aa">
    <w:name w:val="footer"/>
    <w:basedOn w:val="a"/>
    <w:link w:val="ab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Акусок И.В.</dc:creator>
  <cp:keywords/>
  <dc:description/>
  <cp:lastModifiedBy>Акусок И.В.</cp:lastModifiedBy>
  <cp:revision>23</cp:revision>
  <cp:lastPrinted>2021-04-20T07:52:00Z</cp:lastPrinted>
  <dcterms:created xsi:type="dcterms:W3CDTF">2021-02-19T06:38:00Z</dcterms:created>
  <dcterms:modified xsi:type="dcterms:W3CDTF">2021-04-26T07:17:00Z</dcterms:modified>
</cp:coreProperties>
</file>