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D" w:rsidRPr="00EC0540" w:rsidRDefault="00072177" w:rsidP="00916E9B">
      <w:pPr>
        <w:widowControl w:val="0"/>
        <w:autoSpaceDE w:val="0"/>
        <w:autoSpaceDN w:val="0"/>
        <w:spacing w:before="93" w:after="0" w:line="240" w:lineRule="auto"/>
        <w:ind w:left="189" w:right="338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</w:pPr>
      <w:r w:rsidRPr="00EC0540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 xml:space="preserve">Протокол № </w:t>
      </w:r>
      <w:r w:rsidR="001B536A" w:rsidRPr="00EC0540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>8</w:t>
      </w:r>
    </w:p>
    <w:p w:rsidR="00072177" w:rsidRPr="00EC0540" w:rsidRDefault="00072177" w:rsidP="00916E9B">
      <w:pPr>
        <w:spacing w:after="200" w:line="240" w:lineRule="auto"/>
        <w:jc w:val="center"/>
        <w:rPr>
          <w:rFonts w:ascii="Times New Roman" w:eastAsia="MS Mincho" w:hAnsi="Times New Roman" w:cs="Times New Roman"/>
          <w:b/>
          <w:sz w:val="28"/>
          <w:szCs w:val="26"/>
        </w:rPr>
      </w:pPr>
      <w:r w:rsidRPr="00EC0540">
        <w:rPr>
          <w:rFonts w:ascii="Times New Roman" w:eastAsia="Calibri" w:hAnsi="Times New Roman" w:cs="Times New Roman"/>
          <w:b/>
          <w:bCs/>
          <w:sz w:val="28"/>
          <w:szCs w:val="26"/>
        </w:rPr>
        <w:t xml:space="preserve">Межведомственная комиссия по вопросам </w:t>
      </w:r>
      <w:r w:rsidRPr="00EC0540">
        <w:rPr>
          <w:rFonts w:ascii="Times New Roman" w:eastAsia="MS Mincho" w:hAnsi="Times New Roman" w:cs="Times New Roman"/>
          <w:b/>
          <w:sz w:val="28"/>
          <w:szCs w:val="26"/>
        </w:rPr>
        <w:t>организации отдыха и оздоровления детей на тему: «</w:t>
      </w:r>
      <w:r w:rsidR="001B536A" w:rsidRPr="00EC0540">
        <w:rPr>
          <w:rFonts w:ascii="Times New Roman" w:hAnsi="Times New Roman" w:cs="Times New Roman"/>
          <w:b/>
          <w:sz w:val="28"/>
          <w:szCs w:val="26"/>
        </w:rPr>
        <w:t>Об итогах проверки готовности лагерей дневного пребывания, детских загородных оздоровительных лагерей к летней оздоровительной кампании 2021</w:t>
      </w:r>
      <w:r w:rsidR="001B536A" w:rsidRPr="00EC0540">
        <w:rPr>
          <w:rFonts w:ascii="Times New Roman" w:eastAsia="MS Mincho" w:hAnsi="Times New Roman" w:cs="Times New Roman"/>
          <w:b/>
          <w:sz w:val="28"/>
          <w:szCs w:val="26"/>
        </w:rPr>
        <w:t>»</w:t>
      </w:r>
    </w:p>
    <w:p w:rsidR="003938CD" w:rsidRPr="00EC0540" w:rsidRDefault="003938CD" w:rsidP="00916E9B">
      <w:pPr>
        <w:widowControl w:val="0"/>
        <w:tabs>
          <w:tab w:val="right" w:pos="9885"/>
        </w:tabs>
        <w:autoSpaceDE w:val="0"/>
        <w:autoSpaceDN w:val="0"/>
        <w:spacing w:before="294" w:after="0" w:line="240" w:lineRule="auto"/>
        <w:ind w:left="176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г.</w:t>
      </w:r>
      <w:r w:rsidRPr="00EC0540">
        <w:rPr>
          <w:rFonts w:ascii="Times New Roman" w:eastAsia="Times New Roman" w:hAnsi="Times New Roman" w:cs="Times New Roman"/>
          <w:spacing w:val="9"/>
          <w:sz w:val="28"/>
          <w:szCs w:val="26"/>
          <w:lang w:eastAsia="ru-RU" w:bidi="ru-RU"/>
        </w:rPr>
        <w:t xml:space="preserve"> </w:t>
      </w:r>
      <w:r w:rsidRPr="00EC0540">
        <w:rPr>
          <w:rFonts w:ascii="Times New Roman" w:eastAsia="Times New Roman" w:hAnsi="Times New Roman" w:cs="Times New Roman"/>
          <w:spacing w:val="-4"/>
          <w:sz w:val="28"/>
          <w:szCs w:val="26"/>
          <w:lang w:eastAsia="ru-RU" w:bidi="ru-RU"/>
        </w:rPr>
        <w:t>Благовещенск</w:t>
      </w:r>
      <w:r w:rsidRPr="00EC0540">
        <w:rPr>
          <w:rFonts w:ascii="Times New Roman" w:eastAsia="Times New Roman" w:hAnsi="Times New Roman" w:cs="Times New Roman"/>
          <w:spacing w:val="-4"/>
          <w:sz w:val="28"/>
          <w:szCs w:val="26"/>
          <w:lang w:eastAsia="ru-RU" w:bidi="ru-RU"/>
        </w:rPr>
        <w:tab/>
      </w:r>
      <w:r w:rsidR="001B536A" w:rsidRPr="00EC0540">
        <w:rPr>
          <w:rFonts w:ascii="Times New Roman" w:eastAsia="Times New Roman" w:hAnsi="Times New Roman" w:cs="Times New Roman"/>
          <w:spacing w:val="-5"/>
          <w:sz w:val="28"/>
          <w:szCs w:val="26"/>
          <w:lang w:eastAsia="ru-RU" w:bidi="ru-RU"/>
        </w:rPr>
        <w:t>31</w:t>
      </w:r>
      <w:r w:rsidR="00072177" w:rsidRPr="00EC0540">
        <w:rPr>
          <w:rFonts w:ascii="Times New Roman" w:eastAsia="Times New Roman" w:hAnsi="Times New Roman" w:cs="Times New Roman"/>
          <w:spacing w:val="-5"/>
          <w:sz w:val="28"/>
          <w:szCs w:val="26"/>
          <w:lang w:eastAsia="ru-RU" w:bidi="ru-RU"/>
        </w:rPr>
        <w:t>.0</w:t>
      </w:r>
      <w:r w:rsidR="00DA3146" w:rsidRPr="00EC0540">
        <w:rPr>
          <w:rFonts w:ascii="Times New Roman" w:eastAsia="Times New Roman" w:hAnsi="Times New Roman" w:cs="Times New Roman"/>
          <w:spacing w:val="-5"/>
          <w:sz w:val="28"/>
          <w:szCs w:val="26"/>
          <w:lang w:eastAsia="ru-RU" w:bidi="ru-RU"/>
        </w:rPr>
        <w:t>5</w:t>
      </w:r>
      <w:r w:rsidRPr="00EC0540">
        <w:rPr>
          <w:rFonts w:ascii="Times New Roman" w:eastAsia="Times New Roman" w:hAnsi="Times New Roman" w:cs="Times New Roman"/>
          <w:spacing w:val="-5"/>
          <w:sz w:val="28"/>
          <w:szCs w:val="26"/>
          <w:lang w:eastAsia="ru-RU" w:bidi="ru-RU"/>
        </w:rPr>
        <w:t>.2021</w:t>
      </w:r>
    </w:p>
    <w:p w:rsidR="003938CD" w:rsidRPr="00EC0540" w:rsidRDefault="003938CD" w:rsidP="00916E9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</w:p>
    <w:p w:rsidR="003938CD" w:rsidRPr="00EC0540" w:rsidRDefault="003F55D1" w:rsidP="00916E9B">
      <w:pPr>
        <w:widowControl w:val="0"/>
        <w:tabs>
          <w:tab w:val="left" w:pos="3721"/>
        </w:tabs>
        <w:autoSpaceDE w:val="0"/>
        <w:autoSpaceDN w:val="0"/>
        <w:spacing w:before="1" w:after="0" w:line="240" w:lineRule="auto"/>
        <w:ind w:left="176" w:right="312"/>
        <w:jc w:val="both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Председательствовала: Хопатько </w:t>
      </w:r>
      <w:r w:rsidR="0034257F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В</w:t>
      </w: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.А</w:t>
      </w:r>
      <w:r w:rsidR="003938CD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., </w:t>
      </w:r>
      <w:r w:rsidRPr="00EC0540">
        <w:rPr>
          <w:rFonts w:ascii="Times New Roman" w:hAnsi="Times New Roman" w:cs="Times New Roman"/>
          <w:sz w:val="28"/>
          <w:szCs w:val="26"/>
        </w:rPr>
        <w:t>заместитель мэра г. Благовещенска</w:t>
      </w:r>
      <w:r w:rsidR="003938CD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 (председатель </w:t>
      </w: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городской оздоровительной</w:t>
      </w:r>
      <w:r w:rsidR="003938CD" w:rsidRPr="00EC0540">
        <w:rPr>
          <w:rFonts w:ascii="Times New Roman" w:eastAsia="Times New Roman" w:hAnsi="Times New Roman" w:cs="Times New Roman"/>
          <w:spacing w:val="17"/>
          <w:sz w:val="28"/>
          <w:szCs w:val="26"/>
          <w:lang w:eastAsia="ru-RU" w:bidi="ru-RU"/>
        </w:rPr>
        <w:t xml:space="preserve"> </w:t>
      </w:r>
      <w:r w:rsidR="003938CD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комиссии)</w:t>
      </w:r>
    </w:p>
    <w:p w:rsidR="003938CD" w:rsidRPr="00EC0540" w:rsidRDefault="003938CD" w:rsidP="00916E9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</w:p>
    <w:p w:rsidR="003938CD" w:rsidRPr="00EC0540" w:rsidRDefault="003938CD" w:rsidP="00916E9B">
      <w:pPr>
        <w:widowControl w:val="0"/>
        <w:autoSpaceDE w:val="0"/>
        <w:autoSpaceDN w:val="0"/>
        <w:spacing w:after="0" w:line="240" w:lineRule="auto"/>
        <w:ind w:left="176"/>
        <w:jc w:val="both"/>
        <w:rPr>
          <w:rFonts w:ascii="Times New Roman" w:eastAsia="Times New Roman" w:hAnsi="Times New Roman" w:cs="Times New Roman"/>
          <w:spacing w:val="-3"/>
          <w:sz w:val="28"/>
          <w:szCs w:val="26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Присутствовали: </w:t>
      </w:r>
      <w:r w:rsidRPr="00EC0540">
        <w:rPr>
          <w:rFonts w:ascii="Times New Roman" w:eastAsia="Times New Roman" w:hAnsi="Times New Roman" w:cs="Times New Roman"/>
          <w:spacing w:val="2"/>
          <w:sz w:val="28"/>
          <w:szCs w:val="26"/>
          <w:lang w:eastAsia="ru-RU" w:bidi="ru-RU"/>
        </w:rPr>
        <w:t>список</w:t>
      </w:r>
      <w:r w:rsidR="00732A52" w:rsidRPr="00EC0540">
        <w:rPr>
          <w:rFonts w:ascii="Times New Roman" w:eastAsia="Times New Roman" w:hAnsi="Times New Roman" w:cs="Times New Roman"/>
          <w:spacing w:val="2"/>
          <w:sz w:val="28"/>
          <w:szCs w:val="26"/>
          <w:lang w:eastAsia="ru-RU" w:bidi="ru-RU"/>
        </w:rPr>
        <w:t xml:space="preserve"> </w:t>
      </w:r>
      <w:r w:rsidRPr="00EC0540">
        <w:rPr>
          <w:rFonts w:ascii="Times New Roman" w:eastAsia="Times New Roman" w:hAnsi="Times New Roman" w:cs="Times New Roman"/>
          <w:spacing w:val="-3"/>
          <w:sz w:val="28"/>
          <w:szCs w:val="26"/>
          <w:lang w:eastAsia="ru-RU" w:bidi="ru-RU"/>
        </w:rPr>
        <w:t>прилагается</w:t>
      </w:r>
    </w:p>
    <w:p w:rsidR="00916E9B" w:rsidRPr="00916E9B" w:rsidRDefault="00916E9B" w:rsidP="00656CC1">
      <w:pPr>
        <w:widowControl w:val="0"/>
        <w:autoSpaceDE w:val="0"/>
        <w:autoSpaceDN w:val="0"/>
        <w:spacing w:after="0" w:line="240" w:lineRule="auto"/>
        <w:ind w:right="-244"/>
        <w:jc w:val="both"/>
        <w:rPr>
          <w:rFonts w:ascii="Times New Roman" w:eastAsia="Times New Roman" w:hAnsi="Times New Roman" w:cs="Times New Roman"/>
          <w:b/>
          <w:sz w:val="3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_____________________________________________</w:t>
      </w:r>
      <w:r w:rsidR="00656CC1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</w:t>
      </w: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</w:t>
      </w:r>
    </w:p>
    <w:p w:rsidR="00916E9B" w:rsidRPr="00EC0540" w:rsidRDefault="00916E9B" w:rsidP="00916E9B">
      <w:pPr>
        <w:widowControl w:val="0"/>
        <w:autoSpaceDE w:val="0"/>
        <w:autoSpaceDN w:val="0"/>
        <w:spacing w:before="93" w:after="0" w:line="240" w:lineRule="auto"/>
        <w:ind w:left="176" w:right="-143"/>
        <w:jc w:val="center"/>
        <w:rPr>
          <w:rFonts w:ascii="Times New Roman" w:hAnsi="Times New Roman" w:cs="Times New Roman"/>
          <w:sz w:val="28"/>
          <w:szCs w:val="26"/>
        </w:rPr>
      </w:pPr>
      <w:r w:rsidRPr="00EC0540">
        <w:rPr>
          <w:rFonts w:ascii="Times New Roman" w:hAnsi="Times New Roman" w:cs="Times New Roman"/>
          <w:b/>
          <w:sz w:val="28"/>
          <w:szCs w:val="26"/>
        </w:rPr>
        <w:t>Вступительное слово</w:t>
      </w:r>
    </w:p>
    <w:p w:rsidR="003938CD" w:rsidRPr="00916E9B" w:rsidRDefault="00916E9B" w:rsidP="00656CC1">
      <w:pPr>
        <w:widowControl w:val="0"/>
        <w:autoSpaceDE w:val="0"/>
        <w:autoSpaceDN w:val="0"/>
        <w:spacing w:after="0" w:line="240" w:lineRule="auto"/>
        <w:ind w:right="-244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____________________________________________</w:t>
      </w:r>
      <w:r w:rsidR="00656CC1"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</w:t>
      </w:r>
    </w:p>
    <w:p w:rsidR="00916E9B" w:rsidRDefault="00916E9B" w:rsidP="00916E9B">
      <w:pPr>
        <w:widowControl w:val="0"/>
        <w:autoSpaceDE w:val="0"/>
        <w:autoSpaceDN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</w:p>
    <w:p w:rsidR="00A60C10" w:rsidRPr="00EC0540" w:rsidRDefault="0034257F" w:rsidP="00916E9B">
      <w:pPr>
        <w:widowControl w:val="0"/>
        <w:autoSpaceDE w:val="0"/>
        <w:autoSpaceDN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 w:bidi="ru-RU"/>
        </w:rPr>
      </w:pPr>
      <w:r w:rsidRPr="00EC0540">
        <w:rPr>
          <w:rFonts w:ascii="Times New Roman" w:hAnsi="Times New Roman" w:cs="Times New Roman"/>
          <w:sz w:val="28"/>
          <w:szCs w:val="26"/>
        </w:rPr>
        <w:t xml:space="preserve">Открыла и вела совещание </w:t>
      </w:r>
      <w:r w:rsidR="00A60C10" w:rsidRPr="00EC0540">
        <w:rPr>
          <w:rFonts w:ascii="Times New Roman" w:hAnsi="Times New Roman" w:cs="Times New Roman"/>
          <w:sz w:val="28"/>
          <w:szCs w:val="26"/>
        </w:rPr>
        <w:t>заместитель мэра г. Благовещенска</w:t>
      </w:r>
      <w:r w:rsidR="00A60C10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, председатель городской   оздоровительной</w:t>
      </w:r>
      <w:r w:rsidR="00A60C10" w:rsidRPr="00EC0540">
        <w:rPr>
          <w:rFonts w:ascii="Times New Roman" w:eastAsia="Times New Roman" w:hAnsi="Times New Roman" w:cs="Times New Roman"/>
          <w:spacing w:val="17"/>
          <w:sz w:val="28"/>
          <w:szCs w:val="26"/>
          <w:lang w:eastAsia="ru-RU" w:bidi="ru-RU"/>
        </w:rPr>
        <w:t xml:space="preserve"> </w:t>
      </w: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комиссии </w:t>
      </w:r>
      <w:r w:rsidR="00916E9B"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В.А. </w:t>
      </w:r>
      <w:r w:rsidRPr="00EC0540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Хопатько </w:t>
      </w:r>
    </w:p>
    <w:p w:rsidR="00A60C10" w:rsidRPr="00EC0540" w:rsidRDefault="00A60C10" w:rsidP="00916E9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8"/>
          <w:szCs w:val="26"/>
          <w:lang w:eastAsia="ru-RU" w:bidi="ru-RU"/>
        </w:rPr>
      </w:pPr>
    </w:p>
    <w:p w:rsidR="006D36D0" w:rsidRPr="00EC0540" w:rsidRDefault="003938CD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pacing w:val="-72"/>
          <w:w w:val="101"/>
          <w:sz w:val="28"/>
          <w:szCs w:val="26"/>
          <w:u w:val="single"/>
          <w:lang w:eastAsia="ru-RU" w:bidi="ru-RU"/>
        </w:rPr>
        <w:t xml:space="preserve"> </w:t>
      </w:r>
      <w:r w:rsidRPr="00EC0540"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  <w:t>СЛУШАЛИ:</w:t>
      </w:r>
      <w:r w:rsidR="00484D1C" w:rsidRPr="00EC0540"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  <w:t xml:space="preserve"> </w:t>
      </w:r>
    </w:p>
    <w:p w:rsidR="003938CD" w:rsidRPr="00EC0540" w:rsidRDefault="006D36D0" w:rsidP="001B53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6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6"/>
          <w:lang w:eastAsia="ru-RU" w:bidi="ru-RU"/>
        </w:rPr>
        <w:tab/>
      </w:r>
      <w:proofErr w:type="spellStart"/>
      <w:r w:rsidR="001B536A" w:rsidRPr="00EC0540">
        <w:rPr>
          <w:rFonts w:ascii="Times New Roman" w:eastAsia="Calibri" w:hAnsi="Times New Roman" w:cs="Times New Roman"/>
          <w:b/>
          <w:sz w:val="28"/>
          <w:szCs w:val="26"/>
        </w:rPr>
        <w:t>Поцелуеву</w:t>
      </w:r>
      <w:proofErr w:type="spellEnd"/>
      <w:r w:rsidR="001B536A" w:rsidRPr="00EC0540">
        <w:rPr>
          <w:rFonts w:ascii="Times New Roman" w:eastAsia="Calibri" w:hAnsi="Times New Roman" w:cs="Times New Roman"/>
          <w:b/>
          <w:sz w:val="28"/>
          <w:szCs w:val="26"/>
        </w:rPr>
        <w:t xml:space="preserve"> Элину Борисовну - </w:t>
      </w:r>
      <w:r w:rsidR="001B536A" w:rsidRPr="00EC0540">
        <w:rPr>
          <w:rFonts w:ascii="Times New Roman" w:eastAsia="Calibri" w:hAnsi="Times New Roman" w:cs="Times New Roman"/>
          <w:sz w:val="28"/>
          <w:szCs w:val="26"/>
        </w:rPr>
        <w:t>начальника управления образования администрации</w:t>
      </w:r>
      <w:r w:rsidR="001B536A" w:rsidRPr="00EC0540">
        <w:rPr>
          <w:rFonts w:ascii="Times New Roman" w:eastAsia="Calibri" w:hAnsi="Times New Roman" w:cs="Times New Roman"/>
          <w:b/>
          <w:sz w:val="28"/>
          <w:szCs w:val="26"/>
        </w:rPr>
        <w:t xml:space="preserve"> </w:t>
      </w:r>
      <w:r w:rsidR="001B536A" w:rsidRPr="00EC0540">
        <w:rPr>
          <w:rFonts w:ascii="Times New Roman" w:eastAsia="Calibri" w:hAnsi="Times New Roman" w:cs="Times New Roman"/>
          <w:sz w:val="28"/>
          <w:szCs w:val="26"/>
        </w:rPr>
        <w:t>города Благовещенска</w:t>
      </w:r>
    </w:p>
    <w:p w:rsidR="006D36D0" w:rsidRPr="00916E9B" w:rsidRDefault="007B2C03" w:rsidP="00656CC1">
      <w:pPr>
        <w:widowControl w:val="0"/>
        <w:autoSpaceDE w:val="0"/>
        <w:autoSpaceDN w:val="0"/>
        <w:spacing w:after="0" w:line="240" w:lineRule="auto"/>
        <w:ind w:right="-244"/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CD1399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</w:t>
      </w:r>
    </w:p>
    <w:p w:rsidR="006D36D0" w:rsidRPr="00EC0540" w:rsidRDefault="00CD1399" w:rsidP="00D54DFD">
      <w:pPr>
        <w:widowControl w:val="0"/>
        <w:autoSpaceDE w:val="0"/>
        <w:autoSpaceDN w:val="0"/>
        <w:spacing w:before="93" w:after="0" w:line="240" w:lineRule="auto"/>
        <w:ind w:right="-143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C0540">
        <w:rPr>
          <w:rFonts w:ascii="Times New Roman" w:hAnsi="Times New Roman" w:cs="Times New Roman"/>
          <w:b/>
          <w:sz w:val="28"/>
          <w:szCs w:val="26"/>
        </w:rPr>
        <w:t>1</w:t>
      </w:r>
      <w:r w:rsidR="009154FC" w:rsidRPr="00EC0540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="001B536A" w:rsidRPr="00EC0540">
        <w:rPr>
          <w:rFonts w:ascii="Times New Roman" w:hAnsi="Times New Roman" w:cs="Times New Roman"/>
          <w:b/>
          <w:sz w:val="28"/>
          <w:szCs w:val="26"/>
        </w:rPr>
        <w:t>Об итогах проверки готовности лагерей дневного пребывания, детских загородных оздоровительных лагерей к летней оздоровительной кампании 2021</w:t>
      </w:r>
    </w:p>
    <w:p w:rsidR="004252C7" w:rsidRPr="00916E9B" w:rsidRDefault="009154FC" w:rsidP="00D54DFD">
      <w:pPr>
        <w:widowControl w:val="0"/>
        <w:autoSpaceDE w:val="0"/>
        <w:autoSpaceDN w:val="0"/>
        <w:spacing w:after="0" w:line="240" w:lineRule="auto"/>
        <w:ind w:right="-244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656CC1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656CC1">
        <w:rPr>
          <w:rFonts w:ascii="Times New Roman" w:hAnsi="Times New Roman" w:cs="Times New Roman"/>
          <w:b/>
          <w:sz w:val="36"/>
          <w:szCs w:val="36"/>
        </w:rPr>
        <w:t>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</w:t>
      </w:r>
    </w:p>
    <w:p w:rsidR="006D36D0" w:rsidRPr="00EC0540" w:rsidRDefault="009154FC" w:rsidP="00EC0540">
      <w:pPr>
        <w:widowControl w:val="0"/>
        <w:autoSpaceDE w:val="0"/>
        <w:autoSpaceDN w:val="0"/>
        <w:spacing w:before="93" w:after="0" w:line="240" w:lineRule="auto"/>
        <w:ind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РЕШИЛИ:</w:t>
      </w:r>
    </w:p>
    <w:p w:rsidR="001B536A" w:rsidRPr="00EC0540" w:rsidRDefault="001B536A" w:rsidP="001B536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ab/>
        <w:t xml:space="preserve">1. </w:t>
      </w:r>
      <w:r w:rsidRPr="00EC0540">
        <w:rPr>
          <w:rFonts w:ascii="Times New Roman" w:hAnsi="Times New Roman" w:cs="Times New Roman"/>
          <w:b/>
          <w:sz w:val="28"/>
          <w:szCs w:val="28"/>
        </w:rPr>
        <w:t>Управлению образования города (Э.Б.Поцелуева), руководителям образовательных организаций,</w:t>
      </w:r>
      <w:r w:rsidRPr="00EC05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руководителям МАОУ ДО «ЦЭВД г.Благовещенска» (</w:t>
      </w:r>
      <w:proofErr w:type="spellStart"/>
      <w:r w:rsidRPr="00EC05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Качан</w:t>
      </w:r>
      <w:proofErr w:type="spellEnd"/>
      <w:r w:rsidRPr="00EC05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Л.В.), МАУК «ОКЦ» (Багровой Н.И.) и ДОЛ «Энергетик» (Васильева О.В.):</w:t>
      </w:r>
      <w:r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32A52" w:rsidRPr="001D7A26" w:rsidRDefault="00732A52" w:rsidP="00916E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1D7A26">
        <w:rPr>
          <w:rFonts w:ascii="Times New Roman" w:eastAsia="Calibri" w:hAnsi="Times New Roman" w:cs="Times New Roman"/>
          <w:sz w:val="28"/>
          <w:szCs w:val="28"/>
        </w:rPr>
        <w:t xml:space="preserve">1.1. </w:t>
      </w:r>
      <w:r w:rsidR="001D7A26" w:rsidRPr="001D7A26">
        <w:rPr>
          <w:rFonts w:ascii="Times New Roman" w:eastAsia="Calibri" w:hAnsi="Times New Roman" w:cs="Times New Roman"/>
          <w:sz w:val="28"/>
          <w:szCs w:val="28"/>
        </w:rPr>
        <w:t>О</w:t>
      </w:r>
      <w:r w:rsidR="00D54DFD" w:rsidRPr="001D7A26">
        <w:rPr>
          <w:rFonts w:ascii="Times New Roman" w:eastAsia="Calibri" w:hAnsi="Times New Roman" w:cs="Times New Roman"/>
          <w:sz w:val="28"/>
          <w:szCs w:val="28"/>
        </w:rPr>
        <w:t>рганизовать работу лагерей с дневным пребывание на базе образовательных организаций</w:t>
      </w:r>
      <w:r w:rsidR="001D7A26" w:rsidRPr="001D7A26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1D7A26" w:rsidRPr="001D7A26">
        <w:rPr>
          <w:rFonts w:ascii="Times New Roman" w:hAnsi="Times New Roman" w:cs="Times New Roman"/>
          <w:sz w:val="28"/>
          <w:szCs w:val="26"/>
        </w:rPr>
        <w:t>детских загородных оздоровительных лагерей.</w:t>
      </w:r>
    </w:p>
    <w:p w:rsidR="00732A52" w:rsidRPr="00EC0540" w:rsidRDefault="00732A52" w:rsidP="00916E9B">
      <w:pPr>
        <w:spacing w:line="240" w:lineRule="auto"/>
        <w:ind w:left="34" w:firstLine="67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0540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Срок: </w:t>
      </w:r>
      <w:r w:rsidR="00D54DFD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 01.06.2021 п</w:t>
      </w:r>
      <w:r w:rsidRPr="00EC05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 </w:t>
      </w:r>
      <w:r w:rsidR="00656CC1" w:rsidRPr="00EC05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</w:t>
      </w:r>
      <w:r w:rsidR="00D54D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="00656CC1" w:rsidRPr="00EC05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.06</w:t>
      </w:r>
      <w:r w:rsidRPr="00EC05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.2021</w:t>
      </w:r>
    </w:p>
    <w:p w:rsidR="00656CC1" w:rsidRPr="00EC0540" w:rsidRDefault="00656CC1" w:rsidP="00656CC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  <w:t xml:space="preserve">СЛУШАЛИ: </w:t>
      </w:r>
    </w:p>
    <w:p w:rsidR="00656CC1" w:rsidRPr="00EC0540" w:rsidRDefault="00656CC1" w:rsidP="00656CC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ab/>
      </w:r>
      <w:r w:rsidRPr="00EC0540">
        <w:rPr>
          <w:rFonts w:ascii="Times New Roman" w:eastAsia="Calibri" w:hAnsi="Times New Roman" w:cs="Times New Roman"/>
          <w:b/>
          <w:sz w:val="28"/>
          <w:szCs w:val="28"/>
        </w:rPr>
        <w:t>Васина Сергея Александровича,</w:t>
      </w:r>
      <w:r w:rsidRPr="00EC0540">
        <w:rPr>
          <w:rFonts w:ascii="Times New Roman" w:eastAsia="Calibri" w:hAnsi="Times New Roman" w:cs="Times New Roman"/>
          <w:sz w:val="28"/>
          <w:szCs w:val="28"/>
        </w:rPr>
        <w:t xml:space="preserve"> заместитель начальника ПДН ГУ МОМВД России «Благовещенский»</w:t>
      </w:r>
    </w:p>
    <w:p w:rsidR="00656CC1" w:rsidRPr="00656CC1" w:rsidRDefault="00656CC1" w:rsidP="00656CC1">
      <w:pPr>
        <w:spacing w:after="0" w:line="240" w:lineRule="auto"/>
        <w:ind w:right="-52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656CC1" w:rsidRPr="00EC0540" w:rsidRDefault="00656CC1" w:rsidP="00656CC1">
      <w:pPr>
        <w:widowControl w:val="0"/>
        <w:autoSpaceDE w:val="0"/>
        <w:autoSpaceDN w:val="0"/>
        <w:spacing w:before="93" w:after="0" w:line="240" w:lineRule="auto"/>
        <w:ind w:left="176" w:right="-143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C0540">
        <w:rPr>
          <w:rFonts w:ascii="Times New Roman" w:hAnsi="Times New Roman" w:cs="Times New Roman"/>
          <w:b/>
          <w:sz w:val="28"/>
          <w:szCs w:val="26"/>
        </w:rPr>
        <w:t xml:space="preserve">2. Об обеспечении безопасности во время проведения летней </w:t>
      </w:r>
      <w:r w:rsidRPr="00EC0540">
        <w:rPr>
          <w:rFonts w:ascii="Times New Roman" w:hAnsi="Times New Roman" w:cs="Times New Roman"/>
          <w:b/>
          <w:sz w:val="28"/>
          <w:szCs w:val="26"/>
        </w:rPr>
        <w:lastRenderedPageBreak/>
        <w:t>оздоровительной кампании 2021</w:t>
      </w:r>
    </w:p>
    <w:p w:rsidR="00656CC1" w:rsidRPr="00656CC1" w:rsidRDefault="00656CC1" w:rsidP="00656CC1">
      <w:pPr>
        <w:widowControl w:val="0"/>
        <w:autoSpaceDE w:val="0"/>
        <w:autoSpaceDN w:val="0"/>
        <w:spacing w:before="93" w:after="0" w:line="240" w:lineRule="auto"/>
        <w:ind w:right="-5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D54DFD" w:rsidRDefault="00656CC1" w:rsidP="00D54DF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  <w:t>РЕШИЛИ:</w:t>
      </w:r>
      <w:r w:rsidR="00D54DFD"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  <w:t xml:space="preserve"> </w:t>
      </w:r>
    </w:p>
    <w:p w:rsidR="00D54DFD" w:rsidRDefault="001D7A26" w:rsidP="00D54DF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ab/>
      </w:r>
      <w:r w:rsidR="00D54DFD" w:rsidRPr="00D54DFD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2. </w:t>
      </w:r>
      <w:r w:rsidR="00D54DFD" w:rsidRPr="00D54DFD">
        <w:rPr>
          <w:rFonts w:ascii="Times New Roman" w:hAnsi="Times New Roman" w:cs="Times New Roman"/>
          <w:b/>
          <w:sz w:val="28"/>
          <w:szCs w:val="28"/>
        </w:rPr>
        <w:t>Руководителям</w:t>
      </w:r>
      <w:r w:rsidR="00D54DFD" w:rsidRPr="00EC0540">
        <w:rPr>
          <w:rFonts w:ascii="Times New Roman" w:hAnsi="Times New Roman" w:cs="Times New Roman"/>
          <w:b/>
          <w:sz w:val="28"/>
          <w:szCs w:val="28"/>
        </w:rPr>
        <w:t xml:space="preserve"> образовательных организаций,</w:t>
      </w:r>
      <w:r w:rsidR="00D54DFD" w:rsidRPr="00EC05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руководителям МАОУ ДО «ЦЭВД г.Благовещенска» (</w:t>
      </w:r>
      <w:proofErr w:type="spellStart"/>
      <w:r w:rsidR="00D54DFD" w:rsidRPr="00EC05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Качан</w:t>
      </w:r>
      <w:proofErr w:type="spellEnd"/>
      <w:r w:rsidR="00D54DFD" w:rsidRPr="00EC05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Л.В.), МАУК «ОКЦ» (Багровой Н.И.) и ДОЛ «Энергетик» (Васильева О.В.):</w:t>
      </w:r>
      <w:r w:rsidR="00D54DFD"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4DFD" w:rsidRPr="00D54DFD" w:rsidRDefault="001D7A26" w:rsidP="00D54DF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ab/>
        <w:t>2.1.</w:t>
      </w:r>
      <w:r w:rsidR="00D54DFD" w:rsidRPr="00D54DFD">
        <w:rPr>
          <w:rFonts w:ascii="Times New Roman" w:hAnsi="Times New Roman" w:cs="Times New Roman"/>
          <w:sz w:val="28"/>
          <w:szCs w:val="28"/>
        </w:rPr>
        <w:t xml:space="preserve">При проведении летней оздоровительной кампании </w:t>
      </w:r>
      <w:r w:rsidR="00905C96">
        <w:rPr>
          <w:rFonts w:ascii="Times New Roman" w:hAnsi="Times New Roman" w:cs="Times New Roman"/>
          <w:sz w:val="28"/>
          <w:szCs w:val="28"/>
        </w:rPr>
        <w:t xml:space="preserve">2021 </w:t>
      </w:r>
      <w:r w:rsidR="00D54DFD" w:rsidRPr="00D54DFD">
        <w:rPr>
          <w:rFonts w:ascii="Times New Roman" w:hAnsi="Times New Roman" w:cs="Times New Roman"/>
          <w:sz w:val="28"/>
          <w:szCs w:val="28"/>
        </w:rPr>
        <w:t>в образовательных организациях</w:t>
      </w:r>
      <w:r w:rsidR="00905C96">
        <w:rPr>
          <w:rFonts w:ascii="Times New Roman" w:hAnsi="Times New Roman" w:cs="Times New Roman"/>
          <w:sz w:val="28"/>
          <w:szCs w:val="28"/>
        </w:rPr>
        <w:t xml:space="preserve">, в стационарных загородных лагерях </w:t>
      </w:r>
      <w:r w:rsidR="00D54DFD" w:rsidRPr="00D54DFD">
        <w:rPr>
          <w:rFonts w:ascii="Times New Roman" w:hAnsi="Times New Roman" w:cs="Times New Roman"/>
          <w:sz w:val="28"/>
          <w:szCs w:val="28"/>
        </w:rPr>
        <w:t>усилить мер</w:t>
      </w:r>
      <w:r w:rsidR="00905C96">
        <w:rPr>
          <w:rFonts w:ascii="Times New Roman" w:hAnsi="Times New Roman" w:cs="Times New Roman"/>
          <w:sz w:val="28"/>
          <w:szCs w:val="28"/>
        </w:rPr>
        <w:t>ы</w:t>
      </w:r>
      <w:r w:rsidR="00D54DFD" w:rsidRPr="00D54DFD">
        <w:rPr>
          <w:rFonts w:ascii="Times New Roman" w:hAnsi="Times New Roman" w:cs="Times New Roman"/>
          <w:sz w:val="28"/>
          <w:szCs w:val="28"/>
        </w:rPr>
        <w:t xml:space="preserve"> по обеспечению мер комплексной безопасности </w:t>
      </w:r>
    </w:p>
    <w:p w:rsidR="00656CC1" w:rsidRPr="00EC0540" w:rsidRDefault="00656CC1" w:rsidP="00EC0540">
      <w:pPr>
        <w:widowControl w:val="0"/>
        <w:autoSpaceDE w:val="0"/>
        <w:autoSpaceDN w:val="0"/>
        <w:spacing w:before="93" w:after="0" w:line="240" w:lineRule="auto"/>
        <w:ind w:right="-143"/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</w:pPr>
    </w:p>
    <w:p w:rsidR="00656CC1" w:rsidRPr="00EC0540" w:rsidRDefault="00656CC1" w:rsidP="00656CC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  <w:t xml:space="preserve">СЛУШАЛИ: </w:t>
      </w:r>
    </w:p>
    <w:p w:rsidR="00656CC1" w:rsidRPr="00EC0540" w:rsidRDefault="00656CC1" w:rsidP="00656CC1">
      <w:pPr>
        <w:spacing w:after="0" w:line="240" w:lineRule="auto"/>
        <w:ind w:right="-244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6"/>
          <w:lang w:eastAsia="ru-RU" w:bidi="ru-RU"/>
        </w:rPr>
        <w:tab/>
      </w:r>
      <w:r w:rsidRPr="00656CC1">
        <w:rPr>
          <w:rFonts w:ascii="Times New Roman" w:eastAsia="Calibri" w:hAnsi="Times New Roman" w:cs="Times New Roman"/>
          <w:b/>
          <w:sz w:val="28"/>
          <w:szCs w:val="26"/>
        </w:rPr>
        <w:t>Герасимчук</w:t>
      </w:r>
      <w:r w:rsidRPr="00EC0540">
        <w:rPr>
          <w:rFonts w:ascii="Times New Roman" w:eastAsia="Calibri" w:hAnsi="Times New Roman" w:cs="Times New Roman"/>
          <w:b/>
          <w:sz w:val="28"/>
          <w:szCs w:val="26"/>
        </w:rPr>
        <w:t xml:space="preserve"> Татьяну</w:t>
      </w:r>
      <w:r w:rsidRPr="00656CC1">
        <w:rPr>
          <w:rFonts w:ascii="Times New Roman" w:eastAsia="Calibri" w:hAnsi="Times New Roman" w:cs="Times New Roman"/>
          <w:b/>
          <w:sz w:val="28"/>
          <w:szCs w:val="26"/>
        </w:rPr>
        <w:t xml:space="preserve"> Александровн</w:t>
      </w:r>
      <w:r w:rsidRPr="00EC0540">
        <w:rPr>
          <w:rFonts w:ascii="Times New Roman" w:eastAsia="Calibri" w:hAnsi="Times New Roman" w:cs="Times New Roman"/>
          <w:b/>
          <w:sz w:val="28"/>
          <w:szCs w:val="26"/>
        </w:rPr>
        <w:t>у -</w:t>
      </w:r>
      <w:r w:rsidRPr="00656CC1">
        <w:rPr>
          <w:rFonts w:ascii="Times New Roman" w:eastAsia="Calibri" w:hAnsi="Times New Roman" w:cs="Times New Roman"/>
          <w:sz w:val="28"/>
          <w:szCs w:val="26"/>
        </w:rPr>
        <w:t xml:space="preserve"> </w:t>
      </w:r>
      <w:r w:rsidRPr="00656CC1">
        <w:rPr>
          <w:rFonts w:ascii="Times New Roman" w:eastAsia="Times New Roman" w:hAnsi="Times New Roman" w:cs="Times New Roman"/>
          <w:sz w:val="28"/>
          <w:szCs w:val="26"/>
          <w:lang w:eastAsia="ru-RU"/>
        </w:rPr>
        <w:t>начальник</w:t>
      </w:r>
      <w:r w:rsidRPr="00EC0540">
        <w:rPr>
          <w:rFonts w:ascii="Times New Roman" w:eastAsia="Times New Roman" w:hAnsi="Times New Roman" w:cs="Times New Roman"/>
          <w:sz w:val="28"/>
          <w:szCs w:val="26"/>
          <w:lang w:eastAsia="ru-RU"/>
        </w:rPr>
        <w:t>а</w:t>
      </w:r>
      <w:r w:rsidRPr="00656CC1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отдела бухгалтерского учёта, отчётности, и финансового контроля – главный бухгалтер управления образования города</w:t>
      </w:r>
      <w:r w:rsidRPr="00656CC1">
        <w:rPr>
          <w:rFonts w:ascii="Times New Roman" w:eastAsia="Times New Roman" w:hAnsi="Times New Roman" w:cs="Times New Roman"/>
          <w:b/>
          <w:i/>
          <w:sz w:val="28"/>
          <w:szCs w:val="26"/>
          <w:lang w:eastAsia="ru-RU"/>
        </w:rPr>
        <w:t xml:space="preserve"> </w:t>
      </w:r>
      <w:r w:rsidRPr="00656CC1">
        <w:rPr>
          <w:rFonts w:ascii="Times New Roman" w:eastAsia="Times New Roman" w:hAnsi="Times New Roman" w:cs="Times New Roman"/>
          <w:sz w:val="28"/>
          <w:szCs w:val="26"/>
          <w:lang w:eastAsia="ru-RU"/>
        </w:rPr>
        <w:t>Благовещенска</w:t>
      </w:r>
    </w:p>
    <w:p w:rsidR="00656CC1" w:rsidRPr="00EC0540" w:rsidRDefault="00656CC1" w:rsidP="00656CC1">
      <w:pPr>
        <w:spacing w:after="0" w:line="256" w:lineRule="auto"/>
        <w:ind w:right="-244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EC0540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ab/>
      </w:r>
      <w:proofErr w:type="spellStart"/>
      <w:r w:rsidRPr="00656CC1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Костюхин</w:t>
      </w:r>
      <w:r w:rsidR="00EF76BB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у</w:t>
      </w:r>
      <w:proofErr w:type="spellEnd"/>
      <w:r w:rsidRPr="00EC0540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</w:t>
      </w:r>
      <w:r w:rsidRPr="00EC0540">
        <w:rPr>
          <w:rFonts w:ascii="Times New Roman" w:eastAsia="Calibri" w:hAnsi="Times New Roman" w:cs="Times New Roman"/>
          <w:b/>
          <w:color w:val="000000"/>
          <w:sz w:val="28"/>
          <w:szCs w:val="26"/>
        </w:rPr>
        <w:t xml:space="preserve">Анастасию Валерьевну - </w:t>
      </w:r>
      <w:r w:rsidRPr="00656CC1">
        <w:rPr>
          <w:rFonts w:ascii="Times New Roman" w:eastAsia="Times New Roman" w:hAnsi="Times New Roman" w:cs="Times New Roman"/>
          <w:sz w:val="28"/>
          <w:szCs w:val="26"/>
          <w:lang w:eastAsia="ru-RU"/>
        </w:rPr>
        <w:t>консультант</w:t>
      </w:r>
      <w:r w:rsidRPr="00EC0540">
        <w:rPr>
          <w:rFonts w:ascii="Times New Roman" w:eastAsia="Times New Roman" w:hAnsi="Times New Roman" w:cs="Times New Roman"/>
          <w:sz w:val="28"/>
          <w:szCs w:val="26"/>
          <w:lang w:eastAsia="ru-RU"/>
        </w:rPr>
        <w:t>а</w:t>
      </w:r>
      <w:r w:rsidRPr="00656CC1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у управления   культуры администрации города       Благовещенска    </w:t>
      </w:r>
    </w:p>
    <w:p w:rsidR="00656CC1" w:rsidRPr="00656CC1" w:rsidRDefault="00656CC1" w:rsidP="00656CC1">
      <w:pPr>
        <w:spacing w:after="0" w:line="240" w:lineRule="auto"/>
        <w:ind w:right="-244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656CC1" w:rsidRPr="00EC0540" w:rsidRDefault="00656CC1" w:rsidP="00656CC1">
      <w:pPr>
        <w:widowControl w:val="0"/>
        <w:autoSpaceDE w:val="0"/>
        <w:autoSpaceDN w:val="0"/>
        <w:spacing w:before="93" w:after="0" w:line="240" w:lineRule="auto"/>
        <w:ind w:left="176" w:right="-143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C0540">
        <w:rPr>
          <w:rFonts w:ascii="Times New Roman" w:hAnsi="Times New Roman" w:cs="Times New Roman"/>
          <w:b/>
          <w:sz w:val="28"/>
          <w:szCs w:val="26"/>
        </w:rPr>
        <w:t xml:space="preserve">3. </w:t>
      </w:r>
      <w:r w:rsidRPr="00EC0540">
        <w:rPr>
          <w:rFonts w:ascii="Times New Roman" w:eastAsia="MS Mincho" w:hAnsi="Times New Roman" w:cs="Times New Roman"/>
          <w:b/>
          <w:sz w:val="28"/>
          <w:szCs w:val="26"/>
        </w:rPr>
        <w:t xml:space="preserve">О реализации государственной программы «Лагерный </w:t>
      </w:r>
      <w:proofErr w:type="spellStart"/>
      <w:r w:rsidRPr="00EC0540">
        <w:rPr>
          <w:rFonts w:ascii="Times New Roman" w:eastAsia="MS Mincho" w:hAnsi="Times New Roman" w:cs="Times New Roman"/>
          <w:b/>
          <w:sz w:val="28"/>
          <w:szCs w:val="26"/>
        </w:rPr>
        <w:t>кэшбэк</w:t>
      </w:r>
      <w:proofErr w:type="spellEnd"/>
      <w:r w:rsidRPr="00EC0540">
        <w:rPr>
          <w:rFonts w:ascii="Times New Roman" w:eastAsia="MS Mincho" w:hAnsi="Times New Roman" w:cs="Times New Roman"/>
          <w:b/>
          <w:sz w:val="28"/>
          <w:szCs w:val="26"/>
        </w:rPr>
        <w:t>»</w:t>
      </w:r>
    </w:p>
    <w:p w:rsidR="00656CC1" w:rsidRPr="00656CC1" w:rsidRDefault="00656CC1" w:rsidP="00656CC1">
      <w:pPr>
        <w:widowControl w:val="0"/>
        <w:autoSpaceDE w:val="0"/>
        <w:autoSpaceDN w:val="0"/>
        <w:spacing w:before="93" w:after="0" w:line="240" w:lineRule="auto"/>
        <w:ind w:right="-5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656CC1" w:rsidRPr="00EC0540" w:rsidRDefault="00656CC1" w:rsidP="00656CC1">
      <w:pPr>
        <w:widowControl w:val="0"/>
        <w:autoSpaceDE w:val="0"/>
        <w:autoSpaceDN w:val="0"/>
        <w:spacing w:before="93" w:after="0" w:line="240" w:lineRule="auto"/>
        <w:ind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РЕШИЛИ:</w:t>
      </w:r>
    </w:p>
    <w:p w:rsidR="00FD132D" w:rsidRPr="001D7A26" w:rsidRDefault="00FD132D" w:rsidP="001D7A26">
      <w:pPr>
        <w:pStyle w:val="a3"/>
        <w:widowControl w:val="0"/>
        <w:numPr>
          <w:ilvl w:val="0"/>
          <w:numId w:val="7"/>
        </w:numPr>
        <w:autoSpaceDE w:val="0"/>
        <w:autoSpaceDN w:val="0"/>
        <w:spacing w:before="93" w:after="0" w:line="240" w:lineRule="auto"/>
        <w:ind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A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Директору МАОУ ДО «ЦЭВД г.Благовещенска» (</w:t>
      </w:r>
      <w:proofErr w:type="spellStart"/>
      <w:r w:rsidRPr="001D7A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Качан</w:t>
      </w:r>
      <w:proofErr w:type="spellEnd"/>
      <w:r w:rsidRPr="001D7A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Л.В.)</w:t>
      </w:r>
      <w:r w:rsidR="00EC0540" w:rsidRPr="001D7A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FD132D" w:rsidRPr="001D7A26" w:rsidRDefault="00FD132D" w:rsidP="001D7A26">
      <w:pPr>
        <w:pStyle w:val="a3"/>
        <w:widowControl w:val="0"/>
        <w:numPr>
          <w:ilvl w:val="1"/>
          <w:numId w:val="7"/>
        </w:numPr>
        <w:autoSpaceDE w:val="0"/>
        <w:autoSpaceDN w:val="0"/>
        <w:spacing w:before="93" w:after="0" w:line="240" w:lineRule="auto"/>
        <w:ind w:left="0" w:right="-14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A2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Обеспечить реализацию путё</w:t>
      </w:r>
      <w:r w:rsidR="001D7A2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вок до 100 % от запланированной </w:t>
      </w:r>
      <w:r w:rsidRPr="001D7A2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наполняемости.</w:t>
      </w:r>
    </w:p>
    <w:p w:rsidR="00656CC1" w:rsidRPr="00656CC1" w:rsidRDefault="00656CC1" w:rsidP="00656C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540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656CC1" w:rsidRPr="00EC0540" w:rsidRDefault="00656CC1" w:rsidP="00656CC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  <w:t xml:space="preserve">СЛУШАЛИ: </w:t>
      </w:r>
    </w:p>
    <w:p w:rsidR="00656CC1" w:rsidRPr="00EC0540" w:rsidRDefault="00656CC1" w:rsidP="00FD132D">
      <w:pPr>
        <w:spacing w:after="0" w:line="254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ab/>
      </w:r>
      <w:r w:rsidR="00FD132D" w:rsidRPr="00EC05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Кучер Ирину Сергеевну - </w:t>
      </w:r>
      <w:r w:rsidR="00FD132D" w:rsidRPr="00EC05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56CC1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656CC1">
        <w:rPr>
          <w:rFonts w:ascii="Times New Roman" w:eastAsiaTheme="majorEastAsia" w:hAnsi="Times New Roman" w:cs="Times New Roman"/>
          <w:color w:val="000000"/>
          <w:sz w:val="28"/>
          <w:szCs w:val="28"/>
        </w:rPr>
        <w:t>иректор</w:t>
      </w:r>
      <w:r w:rsidR="00FD132D" w:rsidRPr="00EC0540">
        <w:rPr>
          <w:rFonts w:ascii="Times New Roman" w:eastAsiaTheme="majorEastAsia" w:hAnsi="Times New Roman" w:cs="Times New Roman"/>
          <w:color w:val="000000"/>
          <w:sz w:val="28"/>
          <w:szCs w:val="28"/>
        </w:rPr>
        <w:t>а</w:t>
      </w:r>
      <w:r w:rsidRPr="00656CC1">
        <w:rPr>
          <w:rFonts w:asciiTheme="majorHAnsi" w:eastAsiaTheme="majorEastAsia" w:hAnsiTheme="majorHAnsi" w:cstheme="majorBidi"/>
          <w:color w:val="000000"/>
          <w:sz w:val="28"/>
          <w:szCs w:val="28"/>
        </w:rPr>
        <w:t xml:space="preserve"> </w:t>
      </w:r>
      <w:r w:rsidRPr="00656CC1">
        <w:rPr>
          <w:rFonts w:ascii="Times New Roman" w:eastAsia="Times New Roman" w:hAnsi="Times New Roman" w:cs="Times New Roman"/>
          <w:sz w:val="28"/>
          <w:szCs w:val="28"/>
          <w:lang w:eastAsia="ru-RU"/>
        </w:rPr>
        <w:t>МБУ ЦРМ и ОИ «Выбор»</w:t>
      </w:r>
    </w:p>
    <w:p w:rsidR="00656CC1" w:rsidRPr="00656CC1" w:rsidRDefault="00656CC1" w:rsidP="00656CC1">
      <w:pPr>
        <w:spacing w:after="0" w:line="240" w:lineRule="auto"/>
        <w:ind w:right="-52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656CC1" w:rsidRPr="00EC0540" w:rsidRDefault="00FD132D" w:rsidP="00FD132D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6"/>
          <w:lang w:eastAsia="ru-RU"/>
        </w:rPr>
      </w:pPr>
      <w:r w:rsidRPr="00EC0540">
        <w:rPr>
          <w:rFonts w:ascii="Times New Roman" w:hAnsi="Times New Roman" w:cs="Times New Roman"/>
          <w:b/>
          <w:sz w:val="28"/>
          <w:szCs w:val="26"/>
        </w:rPr>
        <w:t>4</w:t>
      </w:r>
      <w:r w:rsidR="00656CC1" w:rsidRPr="00EC0540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Pr="00EC0540">
        <w:rPr>
          <w:rFonts w:ascii="Times New Roman" w:eastAsia="MS Mincho" w:hAnsi="Times New Roman" w:cs="Times New Roman"/>
          <w:b/>
          <w:sz w:val="28"/>
          <w:szCs w:val="26"/>
          <w:lang w:eastAsia="ru-RU"/>
        </w:rPr>
        <w:t>О трудоустройстве несовершеннолетних в период летних каникул 2021 года</w:t>
      </w:r>
    </w:p>
    <w:p w:rsidR="00656CC1" w:rsidRPr="00656CC1" w:rsidRDefault="00656CC1" w:rsidP="00656CC1">
      <w:pPr>
        <w:widowControl w:val="0"/>
        <w:autoSpaceDE w:val="0"/>
        <w:autoSpaceDN w:val="0"/>
        <w:spacing w:before="93" w:after="0" w:line="240" w:lineRule="auto"/>
        <w:ind w:right="-5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656CC1" w:rsidRPr="00EC0540" w:rsidRDefault="00656CC1" w:rsidP="00656CC1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u w:val="single"/>
          <w:lang w:eastAsia="ru-RU" w:bidi="ru-RU"/>
        </w:rPr>
        <w:t>РЕШИЛИ:</w:t>
      </w:r>
    </w:p>
    <w:p w:rsidR="00656CC1" w:rsidRPr="001D7A26" w:rsidRDefault="00FD132D" w:rsidP="001D7A26">
      <w:pPr>
        <w:pStyle w:val="a3"/>
        <w:numPr>
          <w:ilvl w:val="0"/>
          <w:numId w:val="7"/>
        </w:numPr>
        <w:spacing w:after="0" w:line="240" w:lineRule="auto"/>
        <w:ind w:left="142" w:firstLine="567"/>
        <w:jc w:val="both"/>
        <w:rPr>
          <w:rFonts w:ascii="Times New Roman" w:eastAsia="Calibri" w:hAnsi="Times New Roman" w:cs="Times New Roman"/>
          <w:b/>
          <w:sz w:val="28"/>
          <w:szCs w:val="26"/>
        </w:rPr>
      </w:pPr>
      <w:r w:rsidRPr="001D7A2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Д</w:t>
      </w:r>
      <w:r w:rsidRPr="001D7A26">
        <w:rPr>
          <w:rFonts w:ascii="Times New Roman" w:eastAsiaTheme="majorEastAsia" w:hAnsi="Times New Roman" w:cs="Times New Roman"/>
          <w:b/>
          <w:color w:val="000000"/>
          <w:sz w:val="28"/>
          <w:szCs w:val="26"/>
        </w:rPr>
        <w:t>иректору</w:t>
      </w:r>
      <w:r w:rsidRPr="001D7A26">
        <w:rPr>
          <w:rFonts w:asciiTheme="majorHAnsi" w:eastAsiaTheme="majorEastAsia" w:hAnsiTheme="majorHAnsi" w:cstheme="majorBidi"/>
          <w:b/>
          <w:color w:val="000000"/>
          <w:sz w:val="28"/>
          <w:szCs w:val="26"/>
        </w:rPr>
        <w:t xml:space="preserve"> </w:t>
      </w:r>
      <w:r w:rsidRPr="001D7A26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МБУ ЦРМ и ОИ «Выбор» (Кучер И. С.), </w:t>
      </w:r>
      <w:r w:rsidRPr="001D7A26">
        <w:rPr>
          <w:rFonts w:ascii="Times New Roman" w:eastAsia="Calibri" w:hAnsi="Times New Roman" w:cs="Times New Roman"/>
          <w:b/>
          <w:sz w:val="28"/>
          <w:szCs w:val="26"/>
        </w:rPr>
        <w:t>заместителю начальника ПДН ГУ МОМВД России «Благовещенский» (Васину С. А.)</w:t>
      </w:r>
      <w:r w:rsidR="00EC0540" w:rsidRPr="001D7A26">
        <w:rPr>
          <w:rFonts w:ascii="Times New Roman" w:eastAsia="Calibri" w:hAnsi="Times New Roman" w:cs="Times New Roman"/>
          <w:b/>
          <w:sz w:val="28"/>
          <w:szCs w:val="26"/>
        </w:rPr>
        <w:t>:</w:t>
      </w:r>
    </w:p>
    <w:p w:rsidR="00FD132D" w:rsidRPr="001D7A26" w:rsidRDefault="00FD132D" w:rsidP="001D7A26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D7A26">
        <w:rPr>
          <w:rFonts w:ascii="Times New Roman" w:eastAsia="Times New Roman" w:hAnsi="Times New Roman" w:cs="Times New Roman"/>
          <w:sz w:val="28"/>
          <w:szCs w:val="26"/>
          <w:lang w:eastAsia="ru-RU"/>
        </w:rPr>
        <w:t>Заполнить все имеющиеся вакансии.</w:t>
      </w:r>
    </w:p>
    <w:p w:rsidR="005E51AE" w:rsidRPr="00EC0540" w:rsidRDefault="005E51AE" w:rsidP="001D7A26">
      <w:pPr>
        <w:pStyle w:val="a3"/>
        <w:numPr>
          <w:ilvl w:val="1"/>
          <w:numId w:val="7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lang w:eastAsia="ru-RU"/>
        </w:rPr>
        <w:t>Сопровождать процесс при помощи волонтёров. инспекторов ПДН.</w:t>
      </w:r>
    </w:p>
    <w:p w:rsidR="00FD132D" w:rsidRPr="00905C96" w:rsidRDefault="005E51AE" w:rsidP="001D7A26">
      <w:pPr>
        <w:pStyle w:val="a3"/>
        <w:numPr>
          <w:ilvl w:val="1"/>
          <w:numId w:val="7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EC054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Проработать вопрос трудоустройства несовершеннолетних </w:t>
      </w:r>
      <w:r w:rsidR="009F6BF0" w:rsidRPr="00905C9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с </w:t>
      </w:r>
      <w:r w:rsidR="001D7A26">
        <w:rPr>
          <w:rFonts w:ascii="Times New Roman" w:eastAsia="Times New Roman" w:hAnsi="Times New Roman" w:cs="Times New Roman"/>
          <w:sz w:val="28"/>
          <w:szCs w:val="26"/>
          <w:lang w:eastAsia="ru-RU"/>
        </w:rPr>
        <w:t>заключением</w:t>
      </w:r>
      <w:r w:rsidR="009F6BF0" w:rsidRPr="00905C9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договоров</w:t>
      </w:r>
      <w:r w:rsidRPr="00905C9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ГПХ.</w:t>
      </w:r>
      <w:r w:rsidR="00FD132D" w:rsidRPr="00905C96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</w:p>
    <w:p w:rsidR="003E1691" w:rsidRPr="00EC0540" w:rsidRDefault="003E1691" w:rsidP="003E169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  <w:t xml:space="preserve">СЛУШАЛИ: </w:t>
      </w:r>
    </w:p>
    <w:p w:rsidR="003E1691" w:rsidRPr="003E1691" w:rsidRDefault="003E1691" w:rsidP="00EC0540">
      <w:pPr>
        <w:spacing w:after="0" w:line="240" w:lineRule="atLeast"/>
        <w:jc w:val="both"/>
        <w:rPr>
          <w:rFonts w:ascii="Times New Roman" w:eastAsia="Calibri" w:hAnsi="Times New Roman" w:cs="Times New Roman"/>
          <w:sz w:val="28"/>
          <w:szCs w:val="26"/>
        </w:rPr>
      </w:pPr>
      <w:r w:rsidRPr="00EC0540">
        <w:rPr>
          <w:rFonts w:ascii="Times New Roman" w:eastAsia="Times New Roman" w:hAnsi="Times New Roman" w:cs="Times New Roman"/>
          <w:spacing w:val="-6"/>
          <w:sz w:val="28"/>
          <w:szCs w:val="26"/>
          <w:lang w:eastAsia="ru-RU" w:bidi="ru-RU"/>
        </w:rPr>
        <w:lastRenderedPageBreak/>
        <w:tab/>
      </w:r>
      <w:proofErr w:type="spellStart"/>
      <w:r w:rsidRPr="00EC0540">
        <w:rPr>
          <w:rFonts w:ascii="Times New Roman" w:eastAsia="Calibri" w:hAnsi="Times New Roman" w:cs="Times New Roman"/>
          <w:b/>
          <w:sz w:val="28"/>
          <w:szCs w:val="26"/>
        </w:rPr>
        <w:t>Качан</w:t>
      </w:r>
      <w:proofErr w:type="spellEnd"/>
      <w:r w:rsidRPr="00EC0540">
        <w:rPr>
          <w:rFonts w:ascii="Times New Roman" w:eastAsia="Calibri" w:hAnsi="Times New Roman" w:cs="Times New Roman"/>
          <w:b/>
          <w:sz w:val="28"/>
          <w:szCs w:val="26"/>
        </w:rPr>
        <w:t xml:space="preserve"> Людмилу Викторовну -</w:t>
      </w:r>
      <w:r w:rsidRPr="00EC0540">
        <w:rPr>
          <w:rFonts w:ascii="Times New Roman" w:eastAsia="Calibri" w:hAnsi="Times New Roman" w:cs="Times New Roman"/>
          <w:sz w:val="28"/>
          <w:szCs w:val="26"/>
        </w:rPr>
        <w:t xml:space="preserve"> директора МАОУ ДО «ЦЭВД г.Благовещенска», </w:t>
      </w:r>
      <w:proofErr w:type="spellStart"/>
      <w:r w:rsidRPr="003E1691">
        <w:rPr>
          <w:rFonts w:ascii="Times New Roman" w:eastAsia="Calibri" w:hAnsi="Times New Roman" w:cs="Times New Roman"/>
          <w:b/>
          <w:sz w:val="28"/>
          <w:szCs w:val="26"/>
        </w:rPr>
        <w:t>Багров</w:t>
      </w:r>
      <w:r w:rsidRPr="00EC0540">
        <w:rPr>
          <w:rFonts w:ascii="Times New Roman" w:eastAsia="Calibri" w:hAnsi="Times New Roman" w:cs="Times New Roman"/>
          <w:b/>
          <w:sz w:val="28"/>
          <w:szCs w:val="26"/>
        </w:rPr>
        <w:t>у</w:t>
      </w:r>
      <w:proofErr w:type="spellEnd"/>
      <w:r w:rsidRPr="003E1691">
        <w:rPr>
          <w:rFonts w:ascii="Times New Roman" w:eastAsia="Calibri" w:hAnsi="Times New Roman" w:cs="Times New Roman"/>
          <w:b/>
          <w:sz w:val="28"/>
          <w:szCs w:val="26"/>
        </w:rPr>
        <w:t xml:space="preserve"> Надежд</w:t>
      </w:r>
      <w:r w:rsidRPr="00EC0540">
        <w:rPr>
          <w:rFonts w:ascii="Times New Roman" w:eastAsia="Calibri" w:hAnsi="Times New Roman" w:cs="Times New Roman"/>
          <w:b/>
          <w:sz w:val="28"/>
          <w:szCs w:val="26"/>
        </w:rPr>
        <w:t>у</w:t>
      </w:r>
      <w:r w:rsidRPr="003E1691">
        <w:rPr>
          <w:rFonts w:ascii="Times New Roman" w:eastAsia="Calibri" w:hAnsi="Times New Roman" w:cs="Times New Roman"/>
          <w:b/>
          <w:sz w:val="28"/>
          <w:szCs w:val="26"/>
        </w:rPr>
        <w:t xml:space="preserve"> Ивановн</w:t>
      </w:r>
      <w:r w:rsidRPr="00EC0540">
        <w:rPr>
          <w:rFonts w:ascii="Times New Roman" w:eastAsia="Calibri" w:hAnsi="Times New Roman" w:cs="Times New Roman"/>
          <w:b/>
          <w:sz w:val="28"/>
          <w:szCs w:val="26"/>
        </w:rPr>
        <w:t>у</w:t>
      </w:r>
      <w:r w:rsidRPr="00EC0540">
        <w:rPr>
          <w:rFonts w:ascii="Times New Roman" w:eastAsia="Calibri" w:hAnsi="Times New Roman" w:cs="Times New Roman"/>
          <w:sz w:val="28"/>
          <w:szCs w:val="26"/>
        </w:rPr>
        <w:t xml:space="preserve"> -</w:t>
      </w:r>
      <w:r w:rsidRPr="003E1691">
        <w:rPr>
          <w:rFonts w:ascii="Times New Roman" w:eastAsia="Calibri" w:hAnsi="Times New Roman" w:cs="Times New Roman"/>
          <w:sz w:val="28"/>
          <w:szCs w:val="26"/>
        </w:rPr>
        <w:t xml:space="preserve"> директор</w:t>
      </w:r>
      <w:r w:rsidRPr="00EC0540">
        <w:rPr>
          <w:rFonts w:ascii="Times New Roman" w:eastAsia="Calibri" w:hAnsi="Times New Roman" w:cs="Times New Roman"/>
          <w:sz w:val="28"/>
          <w:szCs w:val="26"/>
        </w:rPr>
        <w:t>а</w:t>
      </w:r>
      <w:r w:rsidRPr="003E1691">
        <w:rPr>
          <w:rFonts w:ascii="Times New Roman" w:eastAsia="Calibri" w:hAnsi="Times New Roman" w:cs="Times New Roman"/>
          <w:sz w:val="28"/>
          <w:szCs w:val="26"/>
        </w:rPr>
        <w:t xml:space="preserve"> МАУК «ОКЦ»</w:t>
      </w:r>
      <w:r w:rsidRPr="00EC0540">
        <w:rPr>
          <w:rFonts w:ascii="Times New Roman" w:eastAsia="Calibri" w:hAnsi="Times New Roman" w:cs="Times New Roman"/>
          <w:sz w:val="28"/>
          <w:szCs w:val="26"/>
        </w:rPr>
        <w:t xml:space="preserve">, </w:t>
      </w:r>
      <w:r w:rsidR="00EC0540" w:rsidRPr="00EC0540">
        <w:rPr>
          <w:rFonts w:ascii="Times New Roman" w:eastAsia="Calibri" w:hAnsi="Times New Roman" w:cs="Times New Roman"/>
          <w:b/>
          <w:sz w:val="28"/>
          <w:szCs w:val="26"/>
        </w:rPr>
        <w:t>Михайлову Евгению Андреевну -</w:t>
      </w:r>
      <w:r w:rsidR="00EC0540" w:rsidRPr="00EC0540">
        <w:rPr>
          <w:rFonts w:ascii="Times New Roman" w:eastAsia="Calibri" w:hAnsi="Times New Roman" w:cs="Times New Roman"/>
          <w:sz w:val="28"/>
          <w:szCs w:val="26"/>
        </w:rPr>
        <w:t xml:space="preserve"> начальника отдела реализации путёвок ДОЛ «Энергетик», </w:t>
      </w:r>
      <w:proofErr w:type="spellStart"/>
      <w:r w:rsidR="00EC0540" w:rsidRPr="00EC0540">
        <w:rPr>
          <w:rFonts w:ascii="Times New Roman" w:eastAsia="Calibri" w:hAnsi="Times New Roman" w:cs="Times New Roman"/>
          <w:b/>
          <w:sz w:val="28"/>
          <w:szCs w:val="26"/>
        </w:rPr>
        <w:t>Хименко</w:t>
      </w:r>
      <w:proofErr w:type="spellEnd"/>
      <w:r w:rsidR="00EC0540" w:rsidRPr="00EC0540">
        <w:rPr>
          <w:rFonts w:ascii="Times New Roman" w:eastAsia="Calibri" w:hAnsi="Times New Roman" w:cs="Times New Roman"/>
          <w:b/>
          <w:sz w:val="28"/>
          <w:szCs w:val="26"/>
        </w:rPr>
        <w:t xml:space="preserve"> Максима Юрьевича - </w:t>
      </w:r>
      <w:r w:rsidR="00EC0540" w:rsidRPr="00EC0540">
        <w:rPr>
          <w:rFonts w:ascii="Times New Roman" w:eastAsia="Calibri" w:hAnsi="Times New Roman" w:cs="Times New Roman"/>
          <w:sz w:val="28"/>
          <w:szCs w:val="26"/>
        </w:rPr>
        <w:t xml:space="preserve"> </w:t>
      </w:r>
      <w:r w:rsidR="00EC0540" w:rsidRPr="00EC0540">
        <w:rPr>
          <w:rFonts w:ascii="Times New Roman" w:eastAsia="Times New Roman" w:hAnsi="Times New Roman" w:cs="Times New Roman"/>
          <w:color w:val="000000"/>
          <w:sz w:val="28"/>
          <w:szCs w:val="26"/>
        </w:rPr>
        <w:t>директора МКП</w:t>
      </w:r>
      <w:r w:rsidR="00EC0540" w:rsidRPr="00EC0540">
        <w:rPr>
          <w:rFonts w:ascii="Times New Roman" w:eastAsia="Calibri" w:hAnsi="Times New Roman" w:cs="Times New Roman"/>
          <w:sz w:val="28"/>
          <w:szCs w:val="26"/>
        </w:rPr>
        <w:t xml:space="preserve"> </w:t>
      </w:r>
      <w:r w:rsidR="00EC0540" w:rsidRPr="00EC0540">
        <w:rPr>
          <w:rFonts w:ascii="Times New Roman" w:eastAsia="Times New Roman" w:hAnsi="Times New Roman" w:cs="Times New Roman"/>
          <w:color w:val="000000"/>
          <w:sz w:val="28"/>
          <w:szCs w:val="26"/>
        </w:rPr>
        <w:t>«Комбинат школьного питания»</w:t>
      </w:r>
    </w:p>
    <w:p w:rsidR="003E1691" w:rsidRPr="00656CC1" w:rsidRDefault="003E1691" w:rsidP="003E1691">
      <w:pPr>
        <w:spacing w:after="0" w:line="240" w:lineRule="auto"/>
        <w:ind w:right="-244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EC0540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</w:t>
      </w:r>
    </w:p>
    <w:p w:rsidR="003E1691" w:rsidRPr="00EC0540" w:rsidRDefault="003E1691" w:rsidP="003E1691">
      <w:pPr>
        <w:widowControl w:val="0"/>
        <w:autoSpaceDE w:val="0"/>
        <w:autoSpaceDN w:val="0"/>
        <w:spacing w:before="93" w:after="0" w:line="240" w:lineRule="auto"/>
        <w:ind w:left="176" w:right="-143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C0540">
        <w:rPr>
          <w:rFonts w:ascii="Times New Roman" w:hAnsi="Times New Roman" w:cs="Times New Roman"/>
          <w:b/>
          <w:sz w:val="28"/>
          <w:szCs w:val="26"/>
        </w:rPr>
        <w:t>5. О готовности детских оздоровительных лагерей к летней оздоровительной кампании 2021 года</w:t>
      </w:r>
    </w:p>
    <w:p w:rsidR="003E1691" w:rsidRPr="00656CC1" w:rsidRDefault="003E1691" w:rsidP="003E1691">
      <w:pPr>
        <w:widowControl w:val="0"/>
        <w:autoSpaceDE w:val="0"/>
        <w:autoSpaceDN w:val="0"/>
        <w:spacing w:before="93" w:after="0" w:line="240" w:lineRule="auto"/>
        <w:ind w:right="-5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</w:t>
      </w:r>
      <w:r w:rsidR="00EC0540"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</w:t>
      </w:r>
      <w:r>
        <w:rPr>
          <w:rFonts w:ascii="Times New Roman" w:hAnsi="Times New Roman" w:cs="Times New Roman"/>
          <w:b/>
          <w:sz w:val="36"/>
          <w:szCs w:val="36"/>
        </w:rPr>
        <w:t>_</w:t>
      </w:r>
      <w:r w:rsidRPr="00916E9B">
        <w:rPr>
          <w:rFonts w:ascii="Times New Roman" w:hAnsi="Times New Roman" w:cs="Times New Roman"/>
          <w:b/>
          <w:sz w:val="36"/>
          <w:szCs w:val="36"/>
        </w:rPr>
        <w:t>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3E1691" w:rsidRPr="00EC0540" w:rsidRDefault="003E1691" w:rsidP="003E1691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РЕШИЛИ:</w:t>
      </w:r>
    </w:p>
    <w:p w:rsidR="00EC0540" w:rsidRPr="001D7A26" w:rsidRDefault="00EC0540" w:rsidP="001D7A26">
      <w:pPr>
        <w:pStyle w:val="a3"/>
        <w:widowControl w:val="0"/>
        <w:numPr>
          <w:ilvl w:val="0"/>
          <w:numId w:val="7"/>
        </w:numPr>
        <w:autoSpaceDE w:val="0"/>
        <w:autoSpaceDN w:val="0"/>
        <w:spacing w:before="93" w:after="0" w:line="240" w:lineRule="auto"/>
        <w:ind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D7A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Директору МАУК «ОКЦ» (Багровой Н.И.):</w:t>
      </w:r>
    </w:p>
    <w:p w:rsidR="001D7A26" w:rsidRDefault="001D7A26" w:rsidP="00E23ABD">
      <w:pPr>
        <w:pStyle w:val="a3"/>
        <w:widowControl w:val="0"/>
        <w:numPr>
          <w:ilvl w:val="1"/>
          <w:numId w:val="7"/>
        </w:numPr>
        <w:autoSpaceDE w:val="0"/>
        <w:autoSpaceDN w:val="0"/>
        <w:spacing w:before="93" w:after="0" w:line="240" w:lineRule="auto"/>
        <w:ind w:left="0" w:right="-14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 счёт увеличения мощностей</w:t>
      </w:r>
      <w:r w:rsidR="00E23ABD" w:rsidRPr="00E23AB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E23AB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ДОЛ «им. Гагарина» при 75 % наполняемости увеличить количество детей в каждой смене до 195 человек.</w:t>
      </w:r>
    </w:p>
    <w:p w:rsidR="001D7A26" w:rsidRDefault="00E23ABD" w:rsidP="00E23ABD">
      <w:pPr>
        <w:pStyle w:val="a3"/>
        <w:widowControl w:val="0"/>
        <w:numPr>
          <w:ilvl w:val="1"/>
          <w:numId w:val="7"/>
        </w:numPr>
        <w:autoSpaceDE w:val="0"/>
        <w:autoSpaceDN w:val="0"/>
        <w:spacing w:before="93" w:after="0" w:line="240" w:lineRule="auto"/>
        <w:ind w:left="0" w:right="-14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</w:t>
      </w:r>
      <w:r w:rsidR="001D7A2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величить охват детей во время летней оздоровительной кампании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 ДОЛ «им. Гагарина»</w:t>
      </w:r>
      <w:r w:rsidR="001D7A2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 260 человек.</w:t>
      </w:r>
    </w:p>
    <w:p w:rsidR="00EC0540" w:rsidRPr="00EC0540" w:rsidRDefault="00EC0540" w:rsidP="00E23ABD">
      <w:pPr>
        <w:pStyle w:val="a3"/>
        <w:widowControl w:val="0"/>
        <w:numPr>
          <w:ilvl w:val="1"/>
          <w:numId w:val="7"/>
        </w:numPr>
        <w:autoSpaceDE w:val="0"/>
        <w:autoSpaceDN w:val="0"/>
        <w:spacing w:before="93" w:after="0" w:line="240" w:lineRule="auto"/>
        <w:ind w:right="-14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C05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Организовать в ДОЛ «им. Гагарина» проведение </w:t>
      </w:r>
      <w:r w:rsidRPr="00EC0540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IV</w:t>
      </w:r>
      <w:r w:rsidRPr="00EC05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смены.</w:t>
      </w:r>
    </w:p>
    <w:p w:rsidR="00656CC1" w:rsidRPr="00EC0540" w:rsidRDefault="00656CC1" w:rsidP="003E1691">
      <w:pPr>
        <w:spacing w:line="240" w:lineRule="auto"/>
        <w:ind w:left="34" w:hanging="3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</w:p>
    <w:p w:rsidR="00732A52" w:rsidRPr="00EC0540" w:rsidRDefault="00732A52" w:rsidP="00916E9B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616" w:rsidRPr="00EC0540" w:rsidRDefault="005F4616" w:rsidP="00916E9B">
      <w:pPr>
        <w:spacing w:after="0" w:line="240" w:lineRule="auto"/>
        <w:ind w:left="34" w:firstLine="67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36D0" w:rsidRPr="00EC0540" w:rsidRDefault="006D36D0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4252C7" w:rsidRPr="00EC0540" w:rsidRDefault="004252C7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6D36D0" w:rsidRPr="00EC0540" w:rsidRDefault="00D06F81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F81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0B5306F" wp14:editId="020FE2BA">
            <wp:simplePos x="0" y="0"/>
            <wp:positionH relativeFrom="column">
              <wp:posOffset>3218213</wp:posOffset>
            </wp:positionH>
            <wp:positionV relativeFrom="paragraph">
              <wp:posOffset>8527</wp:posOffset>
            </wp:positionV>
            <wp:extent cx="861060" cy="3524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" t="13449" r="92615" b="76851"/>
                    <a:stretch/>
                  </pic:blipFill>
                  <pic:spPr bwMode="auto">
                    <a:xfrm>
                      <a:off x="0" y="0"/>
                      <a:ext cx="86106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6D0"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Заместитель мэра города</w:t>
      </w:r>
    </w:p>
    <w:p w:rsidR="006D36D0" w:rsidRPr="00EC0540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Благовещенска                                                        </w:t>
      </w:r>
      <w:r w:rsidR="005F4616"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  <w:r w:rsidR="00916E9B"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5F4616"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0540">
        <w:rPr>
          <w:rFonts w:ascii="Times New Roman" w:eastAsia="Times New Roman" w:hAnsi="Times New Roman" w:cs="Times New Roman"/>
          <w:sz w:val="28"/>
          <w:szCs w:val="28"/>
          <w:lang w:eastAsia="ru-RU"/>
        </w:rPr>
        <w:t>В.А.Хопатько</w:t>
      </w:r>
      <w:proofErr w:type="spellEnd"/>
    </w:p>
    <w:p w:rsidR="006D36D0" w:rsidRPr="00EC0540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36D0" w:rsidRPr="00EC0540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36D0" w:rsidRPr="00EC0540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CC1" w:rsidRDefault="00656CC1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0" w:name="_GoBack"/>
      <w:bookmarkEnd w:id="0"/>
    </w:p>
    <w:p w:rsidR="00656CC1" w:rsidRDefault="00656CC1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56CC1" w:rsidRDefault="00656CC1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56CC1" w:rsidRDefault="00656CC1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56CC1" w:rsidRDefault="00656CC1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56CC1" w:rsidRDefault="00656CC1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56CC1" w:rsidRDefault="00656CC1" w:rsidP="00916E9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D36D0" w:rsidRPr="006D36D0" w:rsidRDefault="006D36D0" w:rsidP="00732A52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D36D0" w:rsidRPr="006D36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232" w:rsidRDefault="00E14232">
      <w:pPr>
        <w:spacing w:after="0" w:line="240" w:lineRule="auto"/>
      </w:pPr>
      <w:r>
        <w:separator/>
      </w:r>
    </w:p>
  </w:endnote>
  <w:endnote w:type="continuationSeparator" w:id="0">
    <w:p w:rsidR="00E14232" w:rsidRDefault="00E1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57F" w:rsidRDefault="0034257F">
    <w:pPr>
      <w:pStyle w:val="aa"/>
    </w:pPr>
  </w:p>
  <w:p w:rsidR="0034257F" w:rsidRDefault="003425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232" w:rsidRDefault="00E14232">
      <w:pPr>
        <w:spacing w:after="0" w:line="240" w:lineRule="auto"/>
      </w:pPr>
      <w:r>
        <w:separator/>
      </w:r>
    </w:p>
  </w:footnote>
  <w:footnote w:type="continuationSeparator" w:id="0">
    <w:p w:rsidR="00E14232" w:rsidRDefault="00E14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7C" w:rsidRDefault="00E14232">
    <w:pPr>
      <w:pStyle w:val="a4"/>
      <w:spacing w:line="14" w:lineRule="auto"/>
      <w:rPr>
        <w:sz w:val="20"/>
      </w:rPr>
    </w:pPr>
    <w:r>
      <w:rPr>
        <w:sz w:val="28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9pt;margin-top:34.6pt;width:8.9pt;height:12.8pt;z-index:-251658752;mso-position-horizontal-relative:page;mso-position-vertical-relative:page" filled="f" stroked="f">
          <v:textbox style="mso-next-textbox:#_x0000_s2049" inset="0,0,0,0">
            <w:txbxContent>
              <w:p w:rsidR="003D107C" w:rsidRDefault="00E14232">
                <w:pPr>
                  <w:spacing w:before="16"/>
                  <w:ind w:left="40"/>
                  <w:rPr>
                    <w:sz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B97"/>
    <w:multiLevelType w:val="multilevel"/>
    <w:tmpl w:val="FAA072BC"/>
    <w:lvl w:ilvl="0">
      <w:start w:val="3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1" w15:restartNumberingAfterBreak="0">
    <w:nsid w:val="2E8E3CBE"/>
    <w:multiLevelType w:val="hybridMultilevel"/>
    <w:tmpl w:val="9B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63EB"/>
    <w:multiLevelType w:val="multilevel"/>
    <w:tmpl w:val="01E291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41081B42"/>
    <w:multiLevelType w:val="multilevel"/>
    <w:tmpl w:val="F4064AFC"/>
    <w:lvl w:ilvl="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4" w15:restartNumberingAfterBreak="0">
    <w:nsid w:val="49BF5EA8"/>
    <w:multiLevelType w:val="hybridMultilevel"/>
    <w:tmpl w:val="ABC09718"/>
    <w:lvl w:ilvl="0" w:tplc="FE907EC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E5619C"/>
    <w:multiLevelType w:val="multilevel"/>
    <w:tmpl w:val="6EFEA77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6" w15:restartNumberingAfterBreak="0">
    <w:nsid w:val="77DB4DE1"/>
    <w:multiLevelType w:val="multilevel"/>
    <w:tmpl w:val="9698B770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5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3"/>
    <w:rsid w:val="0000355A"/>
    <w:rsid w:val="00072177"/>
    <w:rsid w:val="00105FBE"/>
    <w:rsid w:val="00186B52"/>
    <w:rsid w:val="001870C2"/>
    <w:rsid w:val="001B3587"/>
    <w:rsid w:val="001B536A"/>
    <w:rsid w:val="001D7A26"/>
    <w:rsid w:val="00336865"/>
    <w:rsid w:val="0034257F"/>
    <w:rsid w:val="003938CD"/>
    <w:rsid w:val="003E1691"/>
    <w:rsid w:val="003E6F32"/>
    <w:rsid w:val="003F437F"/>
    <w:rsid w:val="003F55D1"/>
    <w:rsid w:val="00411D8E"/>
    <w:rsid w:val="004252C7"/>
    <w:rsid w:val="00482C30"/>
    <w:rsid w:val="00484D1C"/>
    <w:rsid w:val="004B7745"/>
    <w:rsid w:val="00505333"/>
    <w:rsid w:val="0052243F"/>
    <w:rsid w:val="0054263A"/>
    <w:rsid w:val="00562862"/>
    <w:rsid w:val="00595016"/>
    <w:rsid w:val="005A5928"/>
    <w:rsid w:val="005E51AE"/>
    <w:rsid w:val="005F4616"/>
    <w:rsid w:val="00601C2D"/>
    <w:rsid w:val="00626F1A"/>
    <w:rsid w:val="00656CC1"/>
    <w:rsid w:val="00661730"/>
    <w:rsid w:val="006A6F22"/>
    <w:rsid w:val="006B36BA"/>
    <w:rsid w:val="006D36D0"/>
    <w:rsid w:val="006F73E6"/>
    <w:rsid w:val="007321F3"/>
    <w:rsid w:val="00732A52"/>
    <w:rsid w:val="00797503"/>
    <w:rsid w:val="007B2C03"/>
    <w:rsid w:val="0089143D"/>
    <w:rsid w:val="008C1C0E"/>
    <w:rsid w:val="008D05E9"/>
    <w:rsid w:val="008F6E22"/>
    <w:rsid w:val="00905C96"/>
    <w:rsid w:val="009154FC"/>
    <w:rsid w:val="00916E9B"/>
    <w:rsid w:val="009C5580"/>
    <w:rsid w:val="009F6BF0"/>
    <w:rsid w:val="00A60C10"/>
    <w:rsid w:val="00A62BEA"/>
    <w:rsid w:val="00AA6221"/>
    <w:rsid w:val="00AD2C5A"/>
    <w:rsid w:val="00AE73C8"/>
    <w:rsid w:val="00AF5841"/>
    <w:rsid w:val="00B02AA3"/>
    <w:rsid w:val="00B41650"/>
    <w:rsid w:val="00B87A84"/>
    <w:rsid w:val="00CB138B"/>
    <w:rsid w:val="00CC3980"/>
    <w:rsid w:val="00CC694D"/>
    <w:rsid w:val="00CD1399"/>
    <w:rsid w:val="00D06F81"/>
    <w:rsid w:val="00D12184"/>
    <w:rsid w:val="00D54DFD"/>
    <w:rsid w:val="00DA3146"/>
    <w:rsid w:val="00DD22B6"/>
    <w:rsid w:val="00DF4D0D"/>
    <w:rsid w:val="00E14232"/>
    <w:rsid w:val="00E23ABD"/>
    <w:rsid w:val="00E524AB"/>
    <w:rsid w:val="00EB3D28"/>
    <w:rsid w:val="00EC0540"/>
    <w:rsid w:val="00EF76BB"/>
    <w:rsid w:val="00F45D77"/>
    <w:rsid w:val="00F55495"/>
    <w:rsid w:val="00FC1B88"/>
    <w:rsid w:val="00FD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00C45E0"/>
  <w15:chartTrackingRefBased/>
  <w15:docId w15:val="{4862ADC3-CB4D-4800-AB4E-C69FAED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D0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D36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D36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0C1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57F"/>
  </w:style>
  <w:style w:type="paragraph" w:styleId="aa">
    <w:name w:val="footer"/>
    <w:basedOn w:val="a"/>
    <w:link w:val="ab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Пользователь Windows</cp:lastModifiedBy>
  <cp:revision>37</cp:revision>
  <cp:lastPrinted>2021-06-17T05:15:00Z</cp:lastPrinted>
  <dcterms:created xsi:type="dcterms:W3CDTF">2021-02-19T06:38:00Z</dcterms:created>
  <dcterms:modified xsi:type="dcterms:W3CDTF">2021-08-05T02:51:00Z</dcterms:modified>
</cp:coreProperties>
</file>