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jc w:val="center"/>
        <w:rPr>
          <w:caps/>
          <w:sz w:val="28"/>
          <w:szCs w:val="28"/>
        </w:rPr>
      </w:pPr>
    </w:p>
    <w:p w:rsidR="00C24FD5" w:rsidRDefault="00C24FD5" w:rsidP="00C24FD5">
      <w:pPr>
        <w:rPr>
          <w:sz w:val="28"/>
          <w:szCs w:val="28"/>
        </w:rPr>
      </w:pPr>
    </w:p>
    <w:p w:rsidR="00C24FD5" w:rsidRPr="00643DB4" w:rsidRDefault="00C24FD5" w:rsidP="00C24FD5">
      <w:pPr>
        <w:rPr>
          <w:sz w:val="28"/>
          <w:szCs w:val="28"/>
        </w:rPr>
      </w:pPr>
      <w:r w:rsidRPr="00643DB4">
        <w:rPr>
          <w:sz w:val="28"/>
          <w:szCs w:val="28"/>
        </w:rPr>
        <w:t xml:space="preserve">   </w:t>
      </w:r>
      <w:r w:rsidR="00E743F0" w:rsidRPr="00643DB4">
        <w:rPr>
          <w:sz w:val="28"/>
          <w:szCs w:val="28"/>
        </w:rPr>
        <w:t>«</w:t>
      </w:r>
      <w:proofErr w:type="gramStart"/>
      <w:r w:rsidR="00E7446A">
        <w:rPr>
          <w:sz w:val="28"/>
          <w:szCs w:val="28"/>
        </w:rPr>
        <w:t>18</w:t>
      </w:r>
      <w:r w:rsidRPr="00643DB4">
        <w:rPr>
          <w:sz w:val="28"/>
          <w:szCs w:val="28"/>
        </w:rPr>
        <w:t xml:space="preserve">»  </w:t>
      </w:r>
      <w:r w:rsidR="009D0F59">
        <w:rPr>
          <w:sz w:val="28"/>
          <w:szCs w:val="28"/>
        </w:rPr>
        <w:t>октября</w:t>
      </w:r>
      <w:proofErr w:type="gramEnd"/>
      <w:r w:rsidR="001A0218" w:rsidRPr="00643DB4">
        <w:rPr>
          <w:sz w:val="28"/>
          <w:szCs w:val="28"/>
        </w:rPr>
        <w:t xml:space="preserve"> </w:t>
      </w:r>
      <w:r w:rsidRPr="00643DB4">
        <w:rPr>
          <w:sz w:val="28"/>
          <w:szCs w:val="28"/>
        </w:rPr>
        <w:t>20</w:t>
      </w:r>
      <w:r w:rsidR="009318E2" w:rsidRPr="00643DB4">
        <w:rPr>
          <w:sz w:val="28"/>
          <w:szCs w:val="28"/>
        </w:rPr>
        <w:t>2</w:t>
      </w:r>
      <w:r w:rsidR="001A0218" w:rsidRPr="00643DB4">
        <w:rPr>
          <w:sz w:val="28"/>
          <w:szCs w:val="28"/>
        </w:rPr>
        <w:t>1</w:t>
      </w:r>
      <w:r w:rsidR="004D3213">
        <w:rPr>
          <w:sz w:val="28"/>
          <w:szCs w:val="28"/>
        </w:rPr>
        <w:t xml:space="preserve"> г.</w:t>
      </w:r>
      <w:r w:rsidRPr="00643DB4">
        <w:rPr>
          <w:sz w:val="28"/>
          <w:szCs w:val="28"/>
        </w:rPr>
        <w:t xml:space="preserve">      </w:t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  <w:t xml:space="preserve">       </w:t>
      </w:r>
      <w:r w:rsidRPr="00643DB4">
        <w:rPr>
          <w:sz w:val="28"/>
          <w:szCs w:val="28"/>
        </w:rPr>
        <w:tab/>
        <w:t xml:space="preserve">                     </w:t>
      </w:r>
      <w:r w:rsidR="00643DB4">
        <w:rPr>
          <w:sz w:val="28"/>
          <w:szCs w:val="28"/>
        </w:rPr>
        <w:t xml:space="preserve">     </w:t>
      </w:r>
      <w:proofErr w:type="gramStart"/>
      <w:r w:rsidRPr="00643DB4">
        <w:rPr>
          <w:sz w:val="28"/>
          <w:szCs w:val="28"/>
        </w:rPr>
        <w:t xml:space="preserve">№ </w:t>
      </w:r>
      <w:r w:rsidR="00063332" w:rsidRPr="00643DB4">
        <w:rPr>
          <w:sz w:val="28"/>
          <w:szCs w:val="28"/>
        </w:rPr>
        <w:t xml:space="preserve"> </w:t>
      </w:r>
      <w:r w:rsidR="00E7446A">
        <w:rPr>
          <w:sz w:val="28"/>
          <w:szCs w:val="28"/>
        </w:rPr>
        <w:t>830</w:t>
      </w:r>
      <w:proofErr w:type="gramEnd"/>
    </w:p>
    <w:p w:rsidR="00C24FD5" w:rsidRDefault="00C24FD5" w:rsidP="00C24FD5">
      <w:pPr>
        <w:rPr>
          <w:sz w:val="26"/>
          <w:szCs w:val="28"/>
        </w:rPr>
      </w:pPr>
      <w:r>
        <w:rPr>
          <w:sz w:val="26"/>
          <w:szCs w:val="28"/>
        </w:rPr>
        <w:t xml:space="preserve"> </w:t>
      </w:r>
    </w:p>
    <w:p w:rsidR="00C24FD5" w:rsidRDefault="00C24FD5" w:rsidP="00C24FD5">
      <w:pPr>
        <w:jc w:val="center"/>
        <w:rPr>
          <w:sz w:val="26"/>
          <w:szCs w:val="28"/>
        </w:rPr>
      </w:pPr>
      <w:r>
        <w:rPr>
          <w:sz w:val="26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C24FD5" w:rsidRPr="00643DB4" w:rsidRDefault="00C24FD5" w:rsidP="001A0218">
      <w:pPr>
        <w:pStyle w:val="a3"/>
        <w:jc w:val="both"/>
        <w:rPr>
          <w:color w:val="000000"/>
          <w:spacing w:val="-4"/>
          <w:sz w:val="28"/>
          <w:szCs w:val="28"/>
        </w:rPr>
      </w:pPr>
      <w:r w:rsidRPr="00643DB4">
        <w:rPr>
          <w:sz w:val="28"/>
          <w:szCs w:val="28"/>
        </w:rPr>
        <w:t>О проведении</w:t>
      </w:r>
      <w:r w:rsidRPr="00643DB4">
        <w:rPr>
          <w:color w:val="000000"/>
          <w:spacing w:val="-4"/>
          <w:sz w:val="28"/>
          <w:szCs w:val="28"/>
        </w:rPr>
        <w:t xml:space="preserve"> </w:t>
      </w:r>
      <w:r w:rsidR="001A0218" w:rsidRPr="00643DB4">
        <w:rPr>
          <w:color w:val="000000"/>
          <w:spacing w:val="-4"/>
          <w:sz w:val="28"/>
          <w:szCs w:val="28"/>
        </w:rPr>
        <w:t>городского конкурса</w:t>
      </w:r>
    </w:p>
    <w:p w:rsidR="00951F0F" w:rsidRPr="00643DB4" w:rsidRDefault="00951F0F" w:rsidP="00A7479C">
      <w:pPr>
        <w:pStyle w:val="a3"/>
        <w:jc w:val="both"/>
        <w:rPr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презентаций «</w:t>
      </w:r>
      <w:r w:rsidR="009D0F59">
        <w:rPr>
          <w:color w:val="000000"/>
          <w:spacing w:val="-4"/>
          <w:sz w:val="28"/>
          <w:szCs w:val="28"/>
        </w:rPr>
        <w:t>С</w:t>
      </w:r>
      <w:r>
        <w:rPr>
          <w:color w:val="000000"/>
          <w:spacing w:val="-4"/>
          <w:sz w:val="28"/>
          <w:szCs w:val="28"/>
        </w:rPr>
        <w:t>ам</w:t>
      </w:r>
      <w:r w:rsidR="009D0F59">
        <w:rPr>
          <w:color w:val="000000"/>
          <w:spacing w:val="-4"/>
          <w:sz w:val="28"/>
          <w:szCs w:val="28"/>
        </w:rPr>
        <w:t>ая</w:t>
      </w:r>
      <w:r>
        <w:rPr>
          <w:color w:val="000000"/>
          <w:spacing w:val="-4"/>
          <w:sz w:val="28"/>
          <w:szCs w:val="28"/>
        </w:rPr>
        <w:t>-сам</w:t>
      </w:r>
      <w:r w:rsidR="009D0F59">
        <w:rPr>
          <w:color w:val="000000"/>
          <w:spacing w:val="-4"/>
          <w:sz w:val="28"/>
          <w:szCs w:val="28"/>
        </w:rPr>
        <w:t>ая</w:t>
      </w:r>
      <w:r>
        <w:rPr>
          <w:color w:val="000000"/>
          <w:spacing w:val="-4"/>
          <w:sz w:val="28"/>
          <w:szCs w:val="28"/>
        </w:rPr>
        <w:t xml:space="preserve"> </w:t>
      </w:r>
      <w:r w:rsidR="009D0F59">
        <w:rPr>
          <w:color w:val="000000"/>
          <w:spacing w:val="-4"/>
          <w:sz w:val="28"/>
          <w:szCs w:val="28"/>
        </w:rPr>
        <w:t>школа</w:t>
      </w:r>
      <w:r>
        <w:rPr>
          <w:color w:val="000000"/>
          <w:spacing w:val="-4"/>
          <w:sz w:val="28"/>
          <w:szCs w:val="28"/>
        </w:rPr>
        <w:t>»</w:t>
      </w:r>
    </w:p>
    <w:p w:rsidR="00C24FD5" w:rsidRPr="00CE59E0" w:rsidRDefault="00C24FD5" w:rsidP="00C24FD5">
      <w:pPr>
        <w:pStyle w:val="a3"/>
        <w:jc w:val="both"/>
        <w:rPr>
          <w:sz w:val="26"/>
          <w:szCs w:val="26"/>
        </w:rPr>
      </w:pPr>
    </w:p>
    <w:p w:rsidR="00B76A16" w:rsidRPr="00DE1EF9" w:rsidRDefault="007C5D9C" w:rsidP="00DE1EF9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76A16" w:rsidRPr="00DE1EF9">
        <w:rPr>
          <w:sz w:val="28"/>
          <w:szCs w:val="28"/>
        </w:rPr>
        <w:t xml:space="preserve"> целью </w:t>
      </w:r>
      <w:r w:rsidR="00B22459" w:rsidRPr="00ED31CC">
        <w:rPr>
          <w:color w:val="000000"/>
          <w:sz w:val="28"/>
          <w:szCs w:val="28"/>
        </w:rPr>
        <w:t>выявлени</w:t>
      </w:r>
      <w:r w:rsidR="00B22459">
        <w:rPr>
          <w:color w:val="000000"/>
          <w:sz w:val="28"/>
          <w:szCs w:val="28"/>
        </w:rPr>
        <w:t>я</w:t>
      </w:r>
      <w:r w:rsidR="00B22459" w:rsidRPr="00ED31CC">
        <w:rPr>
          <w:color w:val="000000"/>
          <w:sz w:val="28"/>
          <w:szCs w:val="28"/>
        </w:rPr>
        <w:t xml:space="preserve"> </w:t>
      </w:r>
      <w:r w:rsidRPr="00ED550A">
        <w:rPr>
          <w:color w:val="000000"/>
          <w:sz w:val="28"/>
          <w:szCs w:val="28"/>
          <w:lang w:eastAsia="ru-RU"/>
        </w:rPr>
        <w:t xml:space="preserve">наиболее талантливых </w:t>
      </w:r>
      <w:r>
        <w:rPr>
          <w:color w:val="000000"/>
          <w:sz w:val="28"/>
          <w:szCs w:val="28"/>
          <w:lang w:eastAsia="ru-RU"/>
        </w:rPr>
        <w:t xml:space="preserve">обучающихся общеобразовательных организаций, </w:t>
      </w:r>
      <w:r w:rsidRPr="00ED550A">
        <w:rPr>
          <w:color w:val="000000"/>
          <w:sz w:val="28"/>
          <w:szCs w:val="28"/>
          <w:lang w:eastAsia="ru-RU"/>
        </w:rPr>
        <w:t>воспитани</w:t>
      </w:r>
      <w:r>
        <w:rPr>
          <w:color w:val="000000"/>
          <w:sz w:val="28"/>
          <w:szCs w:val="28"/>
          <w:lang w:eastAsia="ru-RU"/>
        </w:rPr>
        <w:t>я</w:t>
      </w:r>
      <w:r w:rsidRPr="00ED550A">
        <w:rPr>
          <w:color w:val="000000"/>
          <w:sz w:val="28"/>
          <w:szCs w:val="28"/>
          <w:lang w:eastAsia="ru-RU"/>
        </w:rPr>
        <w:t xml:space="preserve"> в подрастающем поколении чувства патриотизма</w:t>
      </w:r>
      <w:r w:rsidR="00951F0F">
        <w:rPr>
          <w:color w:val="000000"/>
          <w:sz w:val="28"/>
          <w:szCs w:val="28"/>
          <w:lang w:eastAsia="ru-RU"/>
        </w:rPr>
        <w:t xml:space="preserve">, </w:t>
      </w:r>
      <w:r w:rsidR="00951F0F">
        <w:rPr>
          <w:sz w:val="28"/>
          <w:szCs w:val="28"/>
          <w:lang w:eastAsia="ru-RU"/>
        </w:rPr>
        <w:t>п</w:t>
      </w:r>
      <w:r w:rsidR="00951F0F" w:rsidRPr="007A04DB">
        <w:rPr>
          <w:sz w:val="28"/>
          <w:szCs w:val="28"/>
          <w:lang w:eastAsia="ru-RU"/>
        </w:rPr>
        <w:t>опуляризаци</w:t>
      </w:r>
      <w:r w:rsidR="00951F0F">
        <w:rPr>
          <w:sz w:val="28"/>
          <w:szCs w:val="28"/>
          <w:lang w:eastAsia="ru-RU"/>
        </w:rPr>
        <w:t>и</w:t>
      </w:r>
      <w:r w:rsidR="00951F0F" w:rsidRPr="007A04DB">
        <w:rPr>
          <w:sz w:val="28"/>
          <w:szCs w:val="28"/>
          <w:lang w:eastAsia="ru-RU"/>
        </w:rPr>
        <w:t>, сохранени</w:t>
      </w:r>
      <w:r w:rsidR="00951F0F">
        <w:rPr>
          <w:sz w:val="28"/>
          <w:szCs w:val="28"/>
          <w:lang w:eastAsia="ru-RU"/>
        </w:rPr>
        <w:t>я</w:t>
      </w:r>
      <w:r w:rsidR="009D0F59">
        <w:rPr>
          <w:sz w:val="28"/>
          <w:szCs w:val="28"/>
          <w:lang w:eastAsia="ru-RU"/>
        </w:rPr>
        <w:t xml:space="preserve"> </w:t>
      </w:r>
      <w:proofErr w:type="gramStart"/>
      <w:r w:rsidR="009D0F59">
        <w:rPr>
          <w:sz w:val="28"/>
          <w:szCs w:val="28"/>
          <w:lang w:eastAsia="ru-RU"/>
        </w:rPr>
        <w:t>и  </w:t>
      </w:r>
      <w:r w:rsidR="00951F0F" w:rsidRPr="007A04DB">
        <w:rPr>
          <w:sz w:val="28"/>
          <w:szCs w:val="28"/>
          <w:lang w:eastAsia="ru-RU"/>
        </w:rPr>
        <w:t>приумножени</w:t>
      </w:r>
      <w:r w:rsidR="00951F0F">
        <w:rPr>
          <w:sz w:val="28"/>
          <w:szCs w:val="28"/>
          <w:lang w:eastAsia="ru-RU"/>
        </w:rPr>
        <w:t>я</w:t>
      </w:r>
      <w:proofErr w:type="gramEnd"/>
      <w:r w:rsidR="00951F0F">
        <w:rPr>
          <w:sz w:val="28"/>
          <w:szCs w:val="28"/>
          <w:lang w:eastAsia="ru-RU"/>
        </w:rPr>
        <w:t xml:space="preserve"> </w:t>
      </w:r>
      <w:r w:rsidR="00951F0F" w:rsidRPr="007A04DB">
        <w:rPr>
          <w:sz w:val="28"/>
          <w:szCs w:val="28"/>
          <w:lang w:eastAsia="ru-RU"/>
        </w:rPr>
        <w:t xml:space="preserve">историко-культурного наследия </w:t>
      </w:r>
      <w:r w:rsidR="009D0F59">
        <w:rPr>
          <w:sz w:val="28"/>
          <w:szCs w:val="28"/>
          <w:lang w:eastAsia="ru-RU"/>
        </w:rPr>
        <w:t xml:space="preserve">образовательных организаций </w:t>
      </w:r>
      <w:r w:rsidR="00951F0F" w:rsidRPr="007A04DB">
        <w:rPr>
          <w:sz w:val="28"/>
          <w:szCs w:val="28"/>
          <w:lang w:eastAsia="ru-RU"/>
        </w:rPr>
        <w:t>г</w:t>
      </w:r>
      <w:r w:rsidR="009D0F59">
        <w:rPr>
          <w:sz w:val="28"/>
          <w:szCs w:val="28"/>
          <w:lang w:eastAsia="ru-RU"/>
        </w:rPr>
        <w:t xml:space="preserve">орода </w:t>
      </w:r>
      <w:r w:rsidR="00951F0F">
        <w:rPr>
          <w:sz w:val="28"/>
          <w:szCs w:val="28"/>
          <w:lang w:eastAsia="ru-RU"/>
        </w:rPr>
        <w:t>Благовещенска</w:t>
      </w:r>
    </w:p>
    <w:p w:rsidR="005228ED" w:rsidRPr="00B22459" w:rsidRDefault="00C24FD5" w:rsidP="00B76A16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8"/>
          <w:szCs w:val="28"/>
        </w:rPr>
      </w:pPr>
      <w:r w:rsidRPr="00B22459">
        <w:rPr>
          <w:b/>
          <w:bCs/>
          <w:color w:val="000000"/>
          <w:spacing w:val="46"/>
          <w:sz w:val="28"/>
          <w:szCs w:val="28"/>
        </w:rPr>
        <w:t>приказываю:</w:t>
      </w:r>
    </w:p>
    <w:p w:rsidR="005228ED" w:rsidRPr="00DE1EF9" w:rsidRDefault="00C43C95" w:rsidP="00C43C95">
      <w:pPr>
        <w:pStyle w:val="a3"/>
        <w:ind w:firstLine="708"/>
        <w:jc w:val="both"/>
        <w:rPr>
          <w:b/>
          <w:sz w:val="28"/>
          <w:szCs w:val="28"/>
        </w:rPr>
      </w:pPr>
      <w:r w:rsidRPr="00DE1EF9">
        <w:rPr>
          <w:sz w:val="28"/>
          <w:szCs w:val="28"/>
        </w:rPr>
        <w:t>1.</w:t>
      </w:r>
      <w:r w:rsidR="005228ED" w:rsidRPr="00DE1EF9">
        <w:rPr>
          <w:sz w:val="28"/>
          <w:szCs w:val="28"/>
        </w:rPr>
        <w:t xml:space="preserve">Провести в общеобразовательных </w:t>
      </w:r>
      <w:r w:rsidR="0044692C" w:rsidRPr="00DE1EF9">
        <w:rPr>
          <w:sz w:val="28"/>
          <w:szCs w:val="28"/>
        </w:rPr>
        <w:t>организациях</w:t>
      </w:r>
      <w:r w:rsidR="005228ED" w:rsidRPr="00DE1EF9">
        <w:rPr>
          <w:sz w:val="28"/>
          <w:szCs w:val="28"/>
        </w:rPr>
        <w:t xml:space="preserve"> города </w:t>
      </w:r>
      <w:proofErr w:type="gramStart"/>
      <w:r w:rsidR="005228ED" w:rsidRPr="00E329D0">
        <w:rPr>
          <w:b/>
          <w:sz w:val="28"/>
          <w:szCs w:val="28"/>
        </w:rPr>
        <w:t xml:space="preserve">с  </w:t>
      </w:r>
      <w:r w:rsidR="009D0F59">
        <w:rPr>
          <w:b/>
          <w:sz w:val="28"/>
          <w:szCs w:val="28"/>
        </w:rPr>
        <w:t>18</w:t>
      </w:r>
      <w:proofErr w:type="gramEnd"/>
      <w:r w:rsidR="00A751F9" w:rsidRPr="00E329D0">
        <w:rPr>
          <w:b/>
          <w:sz w:val="28"/>
          <w:szCs w:val="28"/>
        </w:rPr>
        <w:t xml:space="preserve"> </w:t>
      </w:r>
      <w:r w:rsidR="009D0F59">
        <w:rPr>
          <w:b/>
          <w:sz w:val="28"/>
          <w:szCs w:val="28"/>
        </w:rPr>
        <w:t xml:space="preserve">октября </w:t>
      </w:r>
      <w:r w:rsidR="005228ED" w:rsidRPr="00E329D0">
        <w:rPr>
          <w:b/>
          <w:sz w:val="28"/>
          <w:szCs w:val="28"/>
        </w:rPr>
        <w:t xml:space="preserve">по </w:t>
      </w:r>
      <w:r w:rsidR="00E329D0">
        <w:rPr>
          <w:b/>
          <w:sz w:val="28"/>
          <w:szCs w:val="28"/>
        </w:rPr>
        <w:t>30</w:t>
      </w:r>
      <w:r w:rsidR="007C5D9C" w:rsidRPr="00E329D0">
        <w:rPr>
          <w:b/>
          <w:sz w:val="28"/>
          <w:szCs w:val="28"/>
        </w:rPr>
        <w:t xml:space="preserve"> </w:t>
      </w:r>
      <w:r w:rsidR="009D0F59">
        <w:rPr>
          <w:b/>
          <w:sz w:val="28"/>
          <w:szCs w:val="28"/>
        </w:rPr>
        <w:t>ноября</w:t>
      </w:r>
      <w:r w:rsidR="005228ED" w:rsidRPr="00E329D0">
        <w:rPr>
          <w:b/>
          <w:sz w:val="28"/>
          <w:szCs w:val="28"/>
        </w:rPr>
        <w:t xml:space="preserve"> 202</w:t>
      </w:r>
      <w:r w:rsidR="007C5D9C" w:rsidRPr="00E329D0">
        <w:rPr>
          <w:b/>
          <w:sz w:val="28"/>
          <w:szCs w:val="28"/>
        </w:rPr>
        <w:t>1</w:t>
      </w:r>
      <w:r w:rsidR="005228ED" w:rsidRPr="00E329D0">
        <w:rPr>
          <w:b/>
          <w:sz w:val="28"/>
          <w:szCs w:val="28"/>
        </w:rPr>
        <w:t xml:space="preserve"> года</w:t>
      </w:r>
      <w:r w:rsidR="00B76A16" w:rsidRPr="00DE1EF9">
        <w:rPr>
          <w:sz w:val="28"/>
          <w:szCs w:val="28"/>
        </w:rPr>
        <w:t xml:space="preserve"> </w:t>
      </w:r>
      <w:r w:rsidR="00B76A16" w:rsidRPr="00DE1EF9">
        <w:rPr>
          <w:color w:val="000000"/>
          <w:spacing w:val="-4"/>
          <w:sz w:val="28"/>
          <w:szCs w:val="28"/>
        </w:rPr>
        <w:t>городско</w:t>
      </w:r>
      <w:r w:rsidR="00B62ECC" w:rsidRPr="00DE1EF9">
        <w:rPr>
          <w:color w:val="000000"/>
          <w:spacing w:val="-4"/>
          <w:sz w:val="28"/>
          <w:szCs w:val="28"/>
        </w:rPr>
        <w:t>й</w:t>
      </w:r>
      <w:r w:rsidR="00B76A16" w:rsidRPr="00DE1EF9">
        <w:rPr>
          <w:color w:val="000000"/>
          <w:spacing w:val="-4"/>
          <w:sz w:val="28"/>
          <w:szCs w:val="28"/>
        </w:rPr>
        <w:t xml:space="preserve"> конкурс </w:t>
      </w:r>
      <w:r w:rsidR="00951F0F">
        <w:rPr>
          <w:sz w:val="28"/>
          <w:szCs w:val="28"/>
          <w:bdr w:val="none" w:sz="0" w:space="0" w:color="auto" w:frame="1"/>
        </w:rPr>
        <w:t>презентаций «</w:t>
      </w:r>
      <w:r w:rsidR="009D0F59">
        <w:rPr>
          <w:sz w:val="28"/>
          <w:szCs w:val="28"/>
          <w:bdr w:val="none" w:sz="0" w:space="0" w:color="auto" w:frame="1"/>
        </w:rPr>
        <w:t>С</w:t>
      </w:r>
      <w:r w:rsidR="00951F0F">
        <w:rPr>
          <w:sz w:val="28"/>
          <w:szCs w:val="28"/>
          <w:bdr w:val="none" w:sz="0" w:space="0" w:color="auto" w:frame="1"/>
        </w:rPr>
        <w:t>ам</w:t>
      </w:r>
      <w:r w:rsidR="009D0F59">
        <w:rPr>
          <w:sz w:val="28"/>
          <w:szCs w:val="28"/>
          <w:bdr w:val="none" w:sz="0" w:space="0" w:color="auto" w:frame="1"/>
        </w:rPr>
        <w:t>ая</w:t>
      </w:r>
      <w:r w:rsidR="00951F0F">
        <w:rPr>
          <w:sz w:val="28"/>
          <w:szCs w:val="28"/>
          <w:bdr w:val="none" w:sz="0" w:space="0" w:color="auto" w:frame="1"/>
        </w:rPr>
        <w:t>-сам</w:t>
      </w:r>
      <w:r w:rsidR="009D0F59">
        <w:rPr>
          <w:sz w:val="28"/>
          <w:szCs w:val="28"/>
          <w:bdr w:val="none" w:sz="0" w:space="0" w:color="auto" w:frame="1"/>
        </w:rPr>
        <w:t>ая</w:t>
      </w:r>
      <w:r w:rsidR="00951F0F">
        <w:rPr>
          <w:sz w:val="28"/>
          <w:szCs w:val="28"/>
          <w:bdr w:val="none" w:sz="0" w:space="0" w:color="auto" w:frame="1"/>
        </w:rPr>
        <w:t xml:space="preserve"> </w:t>
      </w:r>
      <w:r w:rsidR="009D0F59">
        <w:rPr>
          <w:sz w:val="28"/>
          <w:szCs w:val="28"/>
          <w:bdr w:val="none" w:sz="0" w:space="0" w:color="auto" w:frame="1"/>
        </w:rPr>
        <w:t>школа</w:t>
      </w:r>
      <w:r w:rsidR="00951F0F">
        <w:rPr>
          <w:sz w:val="28"/>
          <w:szCs w:val="28"/>
          <w:bdr w:val="none" w:sz="0" w:space="0" w:color="auto" w:frame="1"/>
        </w:rPr>
        <w:t>»</w:t>
      </w:r>
      <w:r w:rsidR="00951F0F" w:rsidRPr="00C43A54">
        <w:rPr>
          <w:sz w:val="28"/>
          <w:szCs w:val="28"/>
          <w:bdr w:val="none" w:sz="0" w:space="0" w:color="auto" w:frame="1"/>
        </w:rPr>
        <w:t xml:space="preserve"> </w:t>
      </w:r>
      <w:r w:rsidR="007C5D9C" w:rsidRPr="00C43A54">
        <w:rPr>
          <w:sz w:val="28"/>
          <w:szCs w:val="28"/>
          <w:bdr w:val="none" w:sz="0" w:space="0" w:color="auto" w:frame="1"/>
        </w:rPr>
        <w:t>(далее - Конкурс)</w:t>
      </w:r>
      <w:r w:rsidR="00B76A16" w:rsidRPr="00DE1EF9">
        <w:rPr>
          <w:color w:val="000000"/>
          <w:spacing w:val="-4"/>
          <w:sz w:val="28"/>
          <w:szCs w:val="28"/>
        </w:rPr>
        <w:t>.</w:t>
      </w:r>
    </w:p>
    <w:p w:rsidR="00B76A16" w:rsidRPr="00DE1EF9" w:rsidRDefault="005228ED" w:rsidP="00C43C95">
      <w:pPr>
        <w:pStyle w:val="a6"/>
        <w:numPr>
          <w:ilvl w:val="0"/>
          <w:numId w:val="4"/>
        </w:numPr>
        <w:ind w:left="0" w:firstLine="709"/>
        <w:rPr>
          <w:szCs w:val="28"/>
        </w:rPr>
      </w:pPr>
      <w:r w:rsidRPr="00DE1EF9">
        <w:rPr>
          <w:szCs w:val="28"/>
        </w:rPr>
        <w:t>Утвердить</w:t>
      </w:r>
      <w:r w:rsidR="00B76A16" w:rsidRPr="00DE1EF9">
        <w:rPr>
          <w:szCs w:val="28"/>
        </w:rPr>
        <w:t>:</w:t>
      </w:r>
    </w:p>
    <w:p w:rsidR="005228ED" w:rsidRPr="00DE1EF9" w:rsidRDefault="00B76A16" w:rsidP="00845839">
      <w:pPr>
        <w:pStyle w:val="a6"/>
        <w:ind w:firstLine="709"/>
        <w:rPr>
          <w:szCs w:val="28"/>
        </w:rPr>
      </w:pPr>
      <w:r w:rsidRPr="00DE1EF9">
        <w:rPr>
          <w:szCs w:val="28"/>
        </w:rPr>
        <w:t>2.1.</w:t>
      </w:r>
      <w:r w:rsidR="00845839" w:rsidRPr="00DE1EF9">
        <w:rPr>
          <w:szCs w:val="28"/>
        </w:rPr>
        <w:t xml:space="preserve"> </w:t>
      </w:r>
      <w:r w:rsidRPr="00DE1EF9">
        <w:rPr>
          <w:szCs w:val="28"/>
        </w:rPr>
        <w:t xml:space="preserve">Положение о проведении </w:t>
      </w:r>
      <w:proofErr w:type="gramStart"/>
      <w:r w:rsidRPr="00DE1EF9">
        <w:rPr>
          <w:szCs w:val="28"/>
        </w:rPr>
        <w:t>Конкурса</w:t>
      </w:r>
      <w:r w:rsidR="005228ED" w:rsidRPr="00DE1EF9">
        <w:rPr>
          <w:szCs w:val="28"/>
        </w:rPr>
        <w:t xml:space="preserve"> </w:t>
      </w:r>
      <w:r w:rsidR="00845839" w:rsidRPr="00DE1EF9">
        <w:rPr>
          <w:szCs w:val="28"/>
        </w:rPr>
        <w:t xml:space="preserve"> (</w:t>
      </w:r>
      <w:proofErr w:type="gramEnd"/>
      <w:r w:rsidR="00845839" w:rsidRPr="00DE1EF9">
        <w:rPr>
          <w:szCs w:val="28"/>
        </w:rPr>
        <w:t>приложение № 1);</w:t>
      </w:r>
    </w:p>
    <w:p w:rsidR="00B76A16" w:rsidRPr="00DE1EF9" w:rsidRDefault="00B76A16" w:rsidP="00845839">
      <w:pPr>
        <w:pStyle w:val="a3"/>
        <w:ind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>2.2.</w:t>
      </w:r>
      <w:r w:rsidR="00845839" w:rsidRPr="00DE1EF9">
        <w:rPr>
          <w:sz w:val="28"/>
          <w:szCs w:val="28"/>
        </w:rPr>
        <w:t xml:space="preserve"> </w:t>
      </w:r>
      <w:r w:rsidRPr="00DE1EF9">
        <w:rPr>
          <w:sz w:val="28"/>
          <w:szCs w:val="28"/>
        </w:rPr>
        <w:t xml:space="preserve">Состав </w:t>
      </w:r>
      <w:r w:rsidR="000340B8" w:rsidRPr="00DE1EF9">
        <w:rPr>
          <w:sz w:val="28"/>
          <w:szCs w:val="28"/>
        </w:rPr>
        <w:t xml:space="preserve">конкурсной комиссии </w:t>
      </w:r>
      <w:r w:rsidR="00845839" w:rsidRPr="00DE1EF9">
        <w:rPr>
          <w:color w:val="000000"/>
          <w:spacing w:val="-4"/>
          <w:sz w:val="28"/>
          <w:szCs w:val="28"/>
        </w:rPr>
        <w:t xml:space="preserve">городского </w:t>
      </w:r>
      <w:r w:rsidR="009D0F59">
        <w:rPr>
          <w:color w:val="000000"/>
          <w:spacing w:val="-4"/>
          <w:sz w:val="28"/>
          <w:szCs w:val="28"/>
        </w:rPr>
        <w:t>К</w:t>
      </w:r>
      <w:r w:rsidR="00845839" w:rsidRPr="00DE1EF9">
        <w:rPr>
          <w:color w:val="000000"/>
          <w:spacing w:val="-4"/>
          <w:sz w:val="28"/>
          <w:szCs w:val="28"/>
        </w:rPr>
        <w:t xml:space="preserve">онкурса </w:t>
      </w:r>
      <w:r w:rsidRPr="00DE1EF9">
        <w:rPr>
          <w:sz w:val="28"/>
          <w:szCs w:val="28"/>
        </w:rPr>
        <w:t xml:space="preserve">(приложение </w:t>
      </w:r>
      <w:r w:rsidR="00E7446A">
        <w:rPr>
          <w:sz w:val="28"/>
          <w:szCs w:val="28"/>
        </w:rPr>
        <w:t xml:space="preserve">                 </w:t>
      </w:r>
      <w:r w:rsidRPr="00DE1EF9">
        <w:rPr>
          <w:sz w:val="28"/>
          <w:szCs w:val="28"/>
        </w:rPr>
        <w:t xml:space="preserve">№ </w:t>
      </w:r>
      <w:r w:rsidR="00B62ECC" w:rsidRPr="00DE1EF9">
        <w:rPr>
          <w:sz w:val="28"/>
          <w:szCs w:val="28"/>
        </w:rPr>
        <w:t>2</w:t>
      </w:r>
      <w:r w:rsidRPr="00DE1EF9">
        <w:rPr>
          <w:sz w:val="28"/>
          <w:szCs w:val="28"/>
        </w:rPr>
        <w:t>).</w:t>
      </w:r>
    </w:p>
    <w:p w:rsidR="00B76A16" w:rsidRPr="009C606C" w:rsidRDefault="00B76A16" w:rsidP="00DE1EF9">
      <w:pPr>
        <w:pStyle w:val="a6"/>
        <w:ind w:firstLine="709"/>
        <w:rPr>
          <w:szCs w:val="28"/>
        </w:rPr>
      </w:pPr>
      <w:r w:rsidRPr="00DE1EF9">
        <w:rPr>
          <w:szCs w:val="28"/>
        </w:rPr>
        <w:t>3. Р</w:t>
      </w:r>
      <w:r w:rsidR="009D0F59">
        <w:rPr>
          <w:szCs w:val="28"/>
        </w:rPr>
        <w:t>екомендовать р</w:t>
      </w:r>
      <w:r w:rsidRPr="00DE1EF9">
        <w:rPr>
          <w:szCs w:val="28"/>
        </w:rPr>
        <w:t>уководителям образовательных организаций</w:t>
      </w:r>
      <w:r w:rsidR="009D0F59">
        <w:rPr>
          <w:szCs w:val="28"/>
        </w:rPr>
        <w:t>, расположенных на территории города</w:t>
      </w:r>
      <w:r w:rsidRPr="00DE1EF9">
        <w:rPr>
          <w:szCs w:val="28"/>
        </w:rPr>
        <w:t xml:space="preserve"> </w:t>
      </w:r>
      <w:r w:rsidR="009D0F59">
        <w:rPr>
          <w:szCs w:val="28"/>
        </w:rPr>
        <w:t xml:space="preserve">Благовещенска, </w:t>
      </w:r>
      <w:r w:rsidRPr="00DE1EF9">
        <w:rPr>
          <w:szCs w:val="28"/>
        </w:rPr>
        <w:t xml:space="preserve">обеспечить предоставление </w:t>
      </w:r>
      <w:r w:rsidR="00CE59E0" w:rsidRPr="00DE1EF9">
        <w:rPr>
          <w:szCs w:val="28"/>
        </w:rPr>
        <w:t>заявок на участие в Конкурсе, согласий на использование и обработку персональных данных участников Конкурса по форме, указанной в</w:t>
      </w:r>
      <w:r w:rsidRPr="00DE1EF9">
        <w:rPr>
          <w:szCs w:val="28"/>
        </w:rPr>
        <w:t xml:space="preserve"> положени</w:t>
      </w:r>
      <w:r w:rsidR="00CE59E0" w:rsidRPr="00DE1EF9">
        <w:rPr>
          <w:szCs w:val="28"/>
        </w:rPr>
        <w:t xml:space="preserve">и, </w:t>
      </w:r>
      <w:r w:rsidR="00C43C95" w:rsidRPr="00DE1EF9">
        <w:rPr>
          <w:szCs w:val="28"/>
        </w:rPr>
        <w:t>а также конкурсных работ</w:t>
      </w:r>
      <w:r w:rsidR="00C8269A" w:rsidRPr="00DE1EF9">
        <w:rPr>
          <w:szCs w:val="28"/>
        </w:rPr>
        <w:t>,</w:t>
      </w:r>
      <w:r w:rsidR="00A751F9" w:rsidRPr="00DE1EF9">
        <w:rPr>
          <w:szCs w:val="28"/>
        </w:rPr>
        <w:t xml:space="preserve"> </w:t>
      </w:r>
      <w:r w:rsidR="00CE59E0" w:rsidRPr="00DE1EF9">
        <w:rPr>
          <w:szCs w:val="28"/>
        </w:rPr>
        <w:t xml:space="preserve">в срок </w:t>
      </w:r>
      <w:r w:rsidR="00CE59E0" w:rsidRPr="009C606C">
        <w:rPr>
          <w:b/>
          <w:szCs w:val="28"/>
        </w:rPr>
        <w:t xml:space="preserve">до </w:t>
      </w:r>
      <w:r w:rsidR="009D0F59">
        <w:rPr>
          <w:b/>
          <w:szCs w:val="28"/>
        </w:rPr>
        <w:t>28</w:t>
      </w:r>
      <w:r w:rsidR="00CE59E0" w:rsidRPr="009C606C">
        <w:rPr>
          <w:b/>
          <w:szCs w:val="28"/>
        </w:rPr>
        <w:t>.</w:t>
      </w:r>
      <w:r w:rsidR="009D0F59">
        <w:rPr>
          <w:b/>
          <w:szCs w:val="28"/>
        </w:rPr>
        <w:t>11</w:t>
      </w:r>
      <w:r w:rsidR="00CE59E0" w:rsidRPr="009C606C">
        <w:rPr>
          <w:b/>
          <w:szCs w:val="28"/>
        </w:rPr>
        <w:t>.2021</w:t>
      </w:r>
      <w:r w:rsidR="00845839" w:rsidRPr="00DE1EF9">
        <w:rPr>
          <w:szCs w:val="28"/>
        </w:rPr>
        <w:t xml:space="preserve"> </w:t>
      </w:r>
      <w:r w:rsidR="00C43C95" w:rsidRPr="00DE1EF9">
        <w:rPr>
          <w:szCs w:val="28"/>
        </w:rPr>
        <w:t>на электронны</w:t>
      </w:r>
      <w:r w:rsidR="00A7479C">
        <w:rPr>
          <w:szCs w:val="28"/>
        </w:rPr>
        <w:t>й</w:t>
      </w:r>
      <w:r w:rsidR="00C217C7">
        <w:rPr>
          <w:szCs w:val="28"/>
        </w:rPr>
        <w:t xml:space="preserve"> </w:t>
      </w:r>
      <w:r w:rsidR="00C43C95" w:rsidRPr="00DE1EF9">
        <w:rPr>
          <w:szCs w:val="28"/>
        </w:rPr>
        <w:t>адрес:</w:t>
      </w:r>
      <w:r w:rsidR="00F13786">
        <w:rPr>
          <w:szCs w:val="28"/>
        </w:rPr>
        <w:t xml:space="preserve"> </w:t>
      </w:r>
      <w:hyperlink r:id="rId7" w:history="1">
        <w:r w:rsidR="00C217C7" w:rsidRPr="009D0F59">
          <w:rPr>
            <w:rStyle w:val="a8"/>
            <w:color w:val="auto"/>
            <w:szCs w:val="28"/>
          </w:rPr>
          <w:t>luminaiv@yandex.ru</w:t>
        </w:r>
      </w:hyperlink>
      <w:r w:rsidRPr="009C606C">
        <w:rPr>
          <w:szCs w:val="28"/>
        </w:rPr>
        <w:t>.</w:t>
      </w:r>
    </w:p>
    <w:p w:rsidR="00B76A16" w:rsidRPr="00DE1EF9" w:rsidRDefault="00B76A16" w:rsidP="00845839">
      <w:pPr>
        <w:pStyle w:val="ab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 xml:space="preserve">Контроль за исполнением </w:t>
      </w:r>
      <w:r w:rsidR="00CE59E0" w:rsidRPr="00DE1EF9">
        <w:rPr>
          <w:sz w:val="28"/>
          <w:szCs w:val="28"/>
        </w:rPr>
        <w:t xml:space="preserve">настоящего </w:t>
      </w:r>
      <w:r w:rsidRPr="00DE1EF9">
        <w:rPr>
          <w:sz w:val="28"/>
          <w:szCs w:val="28"/>
        </w:rPr>
        <w:t xml:space="preserve">приказа возложить на </w:t>
      </w:r>
      <w:r w:rsidR="009D0F59">
        <w:rPr>
          <w:sz w:val="28"/>
          <w:szCs w:val="28"/>
        </w:rPr>
        <w:t>Костюнину Е.Ю.</w:t>
      </w:r>
      <w:r w:rsidRPr="00DE1EF9">
        <w:rPr>
          <w:sz w:val="28"/>
          <w:szCs w:val="28"/>
        </w:rPr>
        <w:t>, заместител</w:t>
      </w:r>
      <w:r w:rsidR="00A7479C">
        <w:rPr>
          <w:sz w:val="28"/>
          <w:szCs w:val="28"/>
        </w:rPr>
        <w:t>я</w:t>
      </w:r>
      <w:r w:rsidRPr="00DE1EF9">
        <w:rPr>
          <w:sz w:val="28"/>
          <w:szCs w:val="28"/>
        </w:rPr>
        <w:t xml:space="preserve"> начальника управления образования города. </w:t>
      </w:r>
    </w:p>
    <w:p w:rsidR="0044692C" w:rsidRDefault="006A1595" w:rsidP="006A1595">
      <w:pPr>
        <w:jc w:val="center"/>
        <w:rPr>
          <w:color w:val="000000"/>
          <w:spacing w:val="-4"/>
          <w:sz w:val="26"/>
          <w:szCs w:val="28"/>
        </w:rPr>
      </w:pPr>
      <w:r>
        <w:rPr>
          <w:color w:val="000000"/>
          <w:spacing w:val="-4"/>
          <w:sz w:val="26"/>
          <w:szCs w:val="28"/>
        </w:rPr>
        <w:t xml:space="preserve">                                </w:t>
      </w:r>
    </w:p>
    <w:p w:rsidR="00F13786" w:rsidRDefault="00F13786" w:rsidP="00C24FD5">
      <w:pPr>
        <w:jc w:val="both"/>
        <w:rPr>
          <w:color w:val="000000"/>
          <w:spacing w:val="-4"/>
          <w:sz w:val="28"/>
          <w:szCs w:val="28"/>
        </w:rPr>
      </w:pPr>
    </w:p>
    <w:p w:rsidR="00F13786" w:rsidRDefault="00F13786" w:rsidP="00C24FD5">
      <w:pPr>
        <w:jc w:val="both"/>
        <w:rPr>
          <w:color w:val="000000"/>
          <w:spacing w:val="-4"/>
          <w:sz w:val="28"/>
          <w:szCs w:val="28"/>
        </w:rPr>
      </w:pPr>
    </w:p>
    <w:p w:rsidR="00C24FD5" w:rsidRPr="00F13786" w:rsidRDefault="00C24FD5" w:rsidP="00C24FD5">
      <w:pPr>
        <w:jc w:val="both"/>
        <w:rPr>
          <w:color w:val="000000"/>
          <w:spacing w:val="-4"/>
          <w:sz w:val="28"/>
          <w:szCs w:val="28"/>
        </w:rPr>
      </w:pPr>
      <w:r w:rsidRPr="00F13786">
        <w:rPr>
          <w:color w:val="000000"/>
          <w:spacing w:val="-4"/>
          <w:sz w:val="28"/>
          <w:szCs w:val="28"/>
        </w:rPr>
        <w:t>Начальник управления образования</w:t>
      </w:r>
      <w:r w:rsidR="00E743F0" w:rsidRPr="00F13786">
        <w:rPr>
          <w:color w:val="000000"/>
          <w:spacing w:val="-4"/>
          <w:sz w:val="28"/>
          <w:szCs w:val="28"/>
        </w:rPr>
        <w:t xml:space="preserve">                            </w:t>
      </w:r>
    </w:p>
    <w:p w:rsidR="00C24FD5" w:rsidRPr="00F13786" w:rsidRDefault="00E7446A" w:rsidP="00C24FD5">
      <w:pPr>
        <w:jc w:val="both"/>
        <w:rPr>
          <w:color w:val="000000"/>
          <w:spacing w:val="-4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101F38F" wp14:editId="52E99156">
            <wp:simplePos x="0" y="0"/>
            <wp:positionH relativeFrom="column">
              <wp:posOffset>3267075</wp:posOffset>
            </wp:positionH>
            <wp:positionV relativeFrom="paragraph">
              <wp:posOffset>9525</wp:posOffset>
            </wp:positionV>
            <wp:extent cx="1000125" cy="3810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D5" w:rsidRPr="00F13786">
        <w:rPr>
          <w:color w:val="000000"/>
          <w:spacing w:val="-4"/>
          <w:sz w:val="28"/>
          <w:szCs w:val="28"/>
        </w:rPr>
        <w:t>администрации г</w:t>
      </w:r>
      <w:r w:rsidR="0044692C" w:rsidRPr="00F13786">
        <w:rPr>
          <w:color w:val="000000"/>
          <w:spacing w:val="-4"/>
          <w:sz w:val="28"/>
          <w:szCs w:val="28"/>
        </w:rPr>
        <w:t>. Благовещенска</w:t>
      </w:r>
      <w:r w:rsidR="00C24FD5" w:rsidRPr="00F13786">
        <w:rPr>
          <w:color w:val="000000"/>
          <w:spacing w:val="-4"/>
          <w:sz w:val="28"/>
          <w:szCs w:val="28"/>
        </w:rPr>
        <w:t xml:space="preserve">                                                                       </w:t>
      </w:r>
      <w:proofErr w:type="spellStart"/>
      <w:r w:rsidR="00C24FD5" w:rsidRPr="00F13786">
        <w:rPr>
          <w:color w:val="000000"/>
          <w:spacing w:val="-4"/>
          <w:sz w:val="28"/>
          <w:szCs w:val="28"/>
        </w:rPr>
        <w:t>Э.Б.Поцелуева</w:t>
      </w:r>
      <w:proofErr w:type="spellEnd"/>
      <w:r w:rsidR="00C24FD5" w:rsidRPr="00F13786">
        <w:rPr>
          <w:color w:val="000000"/>
          <w:spacing w:val="-4"/>
          <w:sz w:val="28"/>
          <w:szCs w:val="28"/>
        </w:rPr>
        <w:t xml:space="preserve">                                                 </w:t>
      </w:r>
    </w:p>
    <w:p w:rsidR="00B22459" w:rsidRDefault="00B22459" w:rsidP="00C87F40">
      <w:pPr>
        <w:jc w:val="both"/>
        <w:rPr>
          <w:sz w:val="20"/>
        </w:rPr>
      </w:pPr>
      <w:bookmarkStart w:id="0" w:name="_GoBack"/>
      <w:bookmarkEnd w:id="0"/>
    </w:p>
    <w:p w:rsidR="00A7479C" w:rsidRDefault="00A7479C" w:rsidP="00C87F40">
      <w:pPr>
        <w:jc w:val="both"/>
        <w:rPr>
          <w:sz w:val="20"/>
        </w:rPr>
      </w:pPr>
    </w:p>
    <w:p w:rsidR="00A7479C" w:rsidRDefault="00A7479C" w:rsidP="00C87F40">
      <w:pPr>
        <w:jc w:val="both"/>
        <w:rPr>
          <w:sz w:val="20"/>
        </w:rPr>
      </w:pPr>
    </w:p>
    <w:p w:rsidR="00C87F40" w:rsidRPr="007348C4" w:rsidRDefault="00C87F40" w:rsidP="00C87F4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C87F40" w:rsidRPr="007348C4" w:rsidRDefault="00C87F40" w:rsidP="00C87F40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C87F40" w:rsidRPr="007348C4" w:rsidRDefault="00C87F40" w:rsidP="00C87F40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C87F40" w:rsidRPr="001A0852" w:rsidRDefault="00C87F40" w:rsidP="00C87F4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9" w:history="1">
        <w:r w:rsidRPr="001A0852">
          <w:rPr>
            <w:rStyle w:val="a8"/>
            <w:sz w:val="20"/>
            <w:szCs w:val="20"/>
          </w:rPr>
          <w:t>luminaiv@yandex.ru</w:t>
        </w:r>
      </w:hyperlink>
    </w:p>
    <w:p w:rsidR="00A164DD" w:rsidRDefault="00A164DD" w:rsidP="00CE59E0">
      <w:pPr>
        <w:jc w:val="both"/>
      </w:pPr>
    </w:p>
    <w:tbl>
      <w:tblPr>
        <w:tblStyle w:val="af0"/>
        <w:tblW w:w="1275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  <w:gridCol w:w="3260"/>
      </w:tblGrid>
      <w:tr w:rsidR="003A530B" w:rsidRPr="003A530B" w:rsidTr="001E452B">
        <w:tc>
          <w:tcPr>
            <w:tcW w:w="6237" w:type="dxa"/>
          </w:tcPr>
          <w:p w:rsidR="003A530B" w:rsidRPr="003A530B" w:rsidRDefault="003A530B" w:rsidP="003A530B">
            <w:pPr>
              <w:suppressAutoHyphens w:val="0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3A530B" w:rsidRPr="003A530B" w:rsidRDefault="003A530B" w:rsidP="003A530B">
            <w:pPr>
              <w:suppressAutoHyphens w:val="0"/>
              <w:ind w:left="3"/>
              <w:jc w:val="right"/>
              <w:rPr>
                <w:rFonts w:eastAsia="Calibri"/>
                <w:lang w:eastAsia="en-US"/>
              </w:rPr>
            </w:pPr>
            <w:r w:rsidRPr="003A530B">
              <w:rPr>
                <w:rFonts w:eastAsia="Calibri"/>
                <w:lang w:eastAsia="en-US"/>
              </w:rPr>
              <w:t>Приложение № 1</w:t>
            </w:r>
          </w:p>
          <w:p w:rsidR="003A530B" w:rsidRPr="003A530B" w:rsidRDefault="003A530B" w:rsidP="003A530B">
            <w:pPr>
              <w:suppressAutoHyphens w:val="0"/>
              <w:ind w:left="3"/>
              <w:jc w:val="right"/>
              <w:rPr>
                <w:rFonts w:eastAsia="Calibri"/>
                <w:lang w:eastAsia="en-US"/>
              </w:rPr>
            </w:pPr>
            <w:r w:rsidRPr="003A530B">
              <w:rPr>
                <w:rFonts w:eastAsia="Calibri"/>
                <w:lang w:eastAsia="en-US"/>
              </w:rPr>
              <w:t>к приказу управления образования города</w:t>
            </w:r>
          </w:p>
          <w:p w:rsidR="003A530B" w:rsidRPr="003A530B" w:rsidRDefault="003A530B" w:rsidP="003A530B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3A530B">
              <w:rPr>
                <w:rFonts w:eastAsia="Calibri"/>
                <w:lang w:eastAsia="en-US"/>
              </w:rPr>
              <w:t xml:space="preserve">                от 18.10.2021 № 830</w:t>
            </w:r>
          </w:p>
        </w:tc>
        <w:tc>
          <w:tcPr>
            <w:tcW w:w="3260" w:type="dxa"/>
          </w:tcPr>
          <w:p w:rsidR="003A530B" w:rsidRPr="003A530B" w:rsidRDefault="003A530B" w:rsidP="003A530B">
            <w:pPr>
              <w:suppressAutoHyphens w:val="0"/>
              <w:ind w:left="3"/>
              <w:rPr>
                <w:rFonts w:eastAsia="Calibri"/>
                <w:lang w:eastAsia="en-US"/>
              </w:rPr>
            </w:pPr>
          </w:p>
        </w:tc>
      </w:tr>
    </w:tbl>
    <w:p w:rsidR="003A530B" w:rsidRPr="003A530B" w:rsidRDefault="003A530B" w:rsidP="003A530B">
      <w:pPr>
        <w:jc w:val="center"/>
        <w:rPr>
          <w:b/>
          <w:sz w:val="28"/>
          <w:szCs w:val="28"/>
        </w:rPr>
      </w:pPr>
      <w:r w:rsidRPr="003A530B">
        <w:rPr>
          <w:b/>
          <w:sz w:val="28"/>
          <w:szCs w:val="28"/>
        </w:rPr>
        <w:t>ПОЛОЖЕНИЕ</w:t>
      </w:r>
    </w:p>
    <w:p w:rsidR="003A530B" w:rsidRPr="003A530B" w:rsidRDefault="003A530B" w:rsidP="003A530B">
      <w:pPr>
        <w:jc w:val="center"/>
        <w:rPr>
          <w:b/>
          <w:sz w:val="28"/>
          <w:szCs w:val="28"/>
          <w:bdr w:val="none" w:sz="0" w:space="0" w:color="auto" w:frame="1"/>
        </w:rPr>
      </w:pPr>
      <w:r w:rsidRPr="003A530B">
        <w:rPr>
          <w:b/>
          <w:sz w:val="28"/>
          <w:szCs w:val="28"/>
          <w:bdr w:val="none" w:sz="0" w:space="0" w:color="auto" w:frame="1"/>
        </w:rPr>
        <w:t xml:space="preserve">о проведении городского конкурса презентаций </w:t>
      </w:r>
    </w:p>
    <w:p w:rsidR="003A530B" w:rsidRPr="003A530B" w:rsidRDefault="003A530B" w:rsidP="003A530B">
      <w:pPr>
        <w:jc w:val="center"/>
        <w:rPr>
          <w:b/>
          <w:sz w:val="28"/>
          <w:szCs w:val="28"/>
        </w:rPr>
      </w:pPr>
      <w:r w:rsidRPr="003A530B">
        <w:rPr>
          <w:b/>
          <w:sz w:val="28"/>
          <w:szCs w:val="28"/>
          <w:bdr w:val="none" w:sz="0" w:space="0" w:color="auto" w:frame="1"/>
        </w:rPr>
        <w:t>«Самая-самая школа»</w:t>
      </w:r>
    </w:p>
    <w:p w:rsidR="003A530B" w:rsidRPr="003A530B" w:rsidRDefault="003A530B" w:rsidP="003A530B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</w:p>
    <w:p w:rsidR="003A530B" w:rsidRPr="003A530B" w:rsidRDefault="003A530B" w:rsidP="003A530B">
      <w:pPr>
        <w:numPr>
          <w:ilvl w:val="0"/>
          <w:numId w:val="5"/>
        </w:numPr>
        <w:suppressAutoHyphens w:val="0"/>
        <w:spacing w:after="200" w:line="276" w:lineRule="auto"/>
        <w:contextualSpacing/>
        <w:jc w:val="center"/>
        <w:rPr>
          <w:b/>
          <w:sz w:val="28"/>
          <w:lang w:eastAsia="ru-RU"/>
        </w:rPr>
      </w:pPr>
      <w:r w:rsidRPr="003A530B">
        <w:rPr>
          <w:b/>
          <w:sz w:val="28"/>
          <w:lang w:eastAsia="ru-RU"/>
        </w:rPr>
        <w:t>Общие положения</w:t>
      </w:r>
    </w:p>
    <w:p w:rsidR="003A530B" w:rsidRPr="003A530B" w:rsidRDefault="003A530B" w:rsidP="003A530B">
      <w:pPr>
        <w:numPr>
          <w:ilvl w:val="1"/>
          <w:numId w:val="5"/>
        </w:numPr>
        <w:shd w:val="clear" w:color="auto" w:fill="FFFFFF"/>
        <w:suppressAutoHyphens w:val="0"/>
        <w:spacing w:after="200" w:line="312" w:lineRule="atLeast"/>
        <w:ind w:firstLine="709"/>
        <w:jc w:val="both"/>
        <w:textAlignment w:val="baseline"/>
        <w:rPr>
          <w:sz w:val="28"/>
          <w:szCs w:val="28"/>
          <w:lang w:eastAsia="ru-RU"/>
        </w:rPr>
      </w:pPr>
      <w:r w:rsidRPr="003A530B">
        <w:rPr>
          <w:sz w:val="28"/>
          <w:szCs w:val="28"/>
          <w:lang w:eastAsia="ru-RU"/>
        </w:rPr>
        <w:t>Н</w:t>
      </w:r>
      <w:r w:rsidRPr="003A530B">
        <w:rPr>
          <w:sz w:val="28"/>
          <w:lang w:eastAsia="ru-RU"/>
        </w:rPr>
        <w:t xml:space="preserve">астоящее положение определяет порядок организации и проведения городского </w:t>
      </w:r>
      <w:r w:rsidRPr="003A530B">
        <w:rPr>
          <w:sz w:val="28"/>
          <w:szCs w:val="28"/>
          <w:bdr w:val="none" w:sz="0" w:space="0" w:color="auto" w:frame="1"/>
          <w:lang w:eastAsia="ru-RU"/>
        </w:rPr>
        <w:t>конкурса презентаций «Самая-самая школа/гимназия/лицей» (далее - Конкурс)</w:t>
      </w:r>
      <w:r w:rsidRPr="003A530B">
        <w:rPr>
          <w:sz w:val="28"/>
          <w:lang w:eastAsia="ru-RU"/>
        </w:rPr>
        <w:t>.</w:t>
      </w:r>
    </w:p>
    <w:p w:rsidR="003A530B" w:rsidRPr="003A530B" w:rsidRDefault="003A530B" w:rsidP="003A530B">
      <w:pPr>
        <w:ind w:firstLine="709"/>
        <w:jc w:val="both"/>
        <w:rPr>
          <w:b/>
          <w:sz w:val="28"/>
          <w:szCs w:val="28"/>
          <w:bdr w:val="none" w:sz="0" w:space="0" w:color="auto" w:frame="1"/>
        </w:rPr>
      </w:pPr>
      <w:r w:rsidRPr="003A530B">
        <w:rPr>
          <w:sz w:val="28"/>
          <w:szCs w:val="28"/>
          <w:bdr w:val="none" w:sz="0" w:space="0" w:color="auto" w:frame="1"/>
        </w:rPr>
        <w:t> 1.2.</w:t>
      </w:r>
      <w:r w:rsidRPr="003A530B">
        <w:rPr>
          <w:b/>
          <w:sz w:val="28"/>
          <w:szCs w:val="28"/>
          <w:bdr w:val="none" w:sz="0" w:space="0" w:color="auto" w:frame="1"/>
        </w:rPr>
        <w:t xml:space="preserve"> </w:t>
      </w:r>
      <w:r w:rsidRPr="003A530B">
        <w:rPr>
          <w:b/>
          <w:sz w:val="28"/>
          <w:szCs w:val="28"/>
        </w:rPr>
        <w:t>Цели и задачи</w:t>
      </w:r>
      <w:r w:rsidRPr="003A530B">
        <w:rPr>
          <w:sz w:val="28"/>
          <w:szCs w:val="28"/>
        </w:rPr>
        <w:t xml:space="preserve"> </w:t>
      </w:r>
      <w:r w:rsidRPr="003A530B">
        <w:rPr>
          <w:b/>
          <w:sz w:val="28"/>
          <w:szCs w:val="28"/>
          <w:bdr w:val="none" w:sz="0" w:space="0" w:color="auto" w:frame="1"/>
        </w:rPr>
        <w:t>Конкурса:</w:t>
      </w:r>
    </w:p>
    <w:p w:rsidR="003A530B" w:rsidRPr="003A530B" w:rsidRDefault="003A530B" w:rsidP="003A530B">
      <w:pPr>
        <w:suppressAutoHyphens w:val="0"/>
        <w:ind w:firstLine="709"/>
        <w:rPr>
          <w:color w:val="000000"/>
          <w:sz w:val="28"/>
          <w:szCs w:val="28"/>
          <w:lang w:eastAsia="ru-RU"/>
        </w:rPr>
      </w:pPr>
      <w:r w:rsidRPr="003A530B">
        <w:rPr>
          <w:color w:val="000000"/>
          <w:sz w:val="28"/>
          <w:szCs w:val="28"/>
          <w:lang w:eastAsia="ru-RU"/>
        </w:rPr>
        <w:t>- развитие творческих способностей детей;</w:t>
      </w:r>
    </w:p>
    <w:p w:rsidR="003A530B" w:rsidRPr="003A530B" w:rsidRDefault="003A530B" w:rsidP="003A530B">
      <w:pPr>
        <w:suppressAutoHyphens w:val="0"/>
        <w:ind w:firstLine="709"/>
        <w:rPr>
          <w:color w:val="000000"/>
          <w:sz w:val="28"/>
          <w:szCs w:val="28"/>
          <w:lang w:eastAsia="ru-RU"/>
        </w:rPr>
      </w:pPr>
      <w:r w:rsidRPr="003A530B">
        <w:rPr>
          <w:color w:val="000000"/>
          <w:sz w:val="28"/>
          <w:szCs w:val="28"/>
          <w:lang w:eastAsia="ru-RU"/>
        </w:rPr>
        <w:t>- повышение мастерства и выявление наиболее талантливых обучающихся общеобразовательных организаций;</w:t>
      </w:r>
    </w:p>
    <w:p w:rsidR="003A530B" w:rsidRPr="003A530B" w:rsidRDefault="003A530B" w:rsidP="003A530B">
      <w:pPr>
        <w:suppressAutoHyphens w:val="0"/>
        <w:ind w:firstLine="709"/>
        <w:rPr>
          <w:color w:val="000000"/>
          <w:sz w:val="28"/>
          <w:szCs w:val="28"/>
          <w:lang w:eastAsia="ru-RU"/>
        </w:rPr>
      </w:pPr>
      <w:r w:rsidRPr="003A530B">
        <w:rPr>
          <w:color w:val="000000"/>
          <w:sz w:val="28"/>
          <w:szCs w:val="28"/>
          <w:lang w:eastAsia="ru-RU"/>
        </w:rPr>
        <w:t>- воспитание в подрастающем поколении чувства патриотизма, уважения к отечественным традициям, любви к малой Родине;</w:t>
      </w:r>
    </w:p>
    <w:p w:rsidR="003A530B" w:rsidRPr="003A530B" w:rsidRDefault="003A530B" w:rsidP="003A530B">
      <w:pPr>
        <w:suppressAutoHyphens w:val="0"/>
        <w:ind w:firstLine="709"/>
        <w:rPr>
          <w:color w:val="000000"/>
          <w:sz w:val="28"/>
          <w:szCs w:val="28"/>
          <w:lang w:eastAsia="ru-RU"/>
        </w:rPr>
      </w:pPr>
      <w:r w:rsidRPr="003A530B">
        <w:rPr>
          <w:color w:val="000000"/>
          <w:sz w:val="28"/>
          <w:szCs w:val="28"/>
          <w:lang w:eastAsia="ru-RU"/>
        </w:rPr>
        <w:t>- повышение интереса к изучению истории своей общеобразовательной организации;</w:t>
      </w:r>
    </w:p>
    <w:p w:rsidR="003A530B" w:rsidRPr="003A530B" w:rsidRDefault="003A530B" w:rsidP="003A530B">
      <w:pPr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3A530B">
        <w:rPr>
          <w:sz w:val="28"/>
          <w:szCs w:val="28"/>
          <w:lang w:eastAsia="ru-RU"/>
        </w:rPr>
        <w:t>- популяризация, сохранение и приумножение историко-культурного наследия образовательных организаций г.Благовещенска.</w:t>
      </w:r>
    </w:p>
    <w:p w:rsidR="003A530B" w:rsidRPr="003A530B" w:rsidRDefault="003A530B" w:rsidP="003A530B">
      <w:pPr>
        <w:suppressAutoHyphens w:val="0"/>
        <w:ind w:firstLine="709"/>
        <w:rPr>
          <w:color w:val="000000"/>
          <w:sz w:val="28"/>
          <w:szCs w:val="28"/>
          <w:lang w:eastAsia="ru-RU"/>
        </w:rPr>
      </w:pPr>
    </w:p>
    <w:p w:rsidR="003A530B" w:rsidRPr="003A530B" w:rsidRDefault="003A530B" w:rsidP="003A530B">
      <w:pPr>
        <w:suppressAutoHyphens w:val="0"/>
        <w:jc w:val="center"/>
        <w:rPr>
          <w:b/>
          <w:sz w:val="28"/>
          <w:lang w:eastAsia="ru-RU"/>
        </w:rPr>
      </w:pPr>
      <w:r w:rsidRPr="003A530B">
        <w:rPr>
          <w:b/>
          <w:sz w:val="28"/>
          <w:lang w:eastAsia="ru-RU"/>
        </w:rPr>
        <w:t>2.Организаторы Конкурса</w:t>
      </w:r>
    </w:p>
    <w:p w:rsidR="003A530B" w:rsidRPr="003A530B" w:rsidRDefault="003A530B" w:rsidP="003A530B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530B">
        <w:rPr>
          <w:sz w:val="28"/>
          <w:lang w:eastAsia="ru-RU"/>
        </w:rPr>
        <w:t xml:space="preserve">2.1. Организатором Конкурса является управление образования администрации города Благовещенска (координатор </w:t>
      </w:r>
      <w:proofErr w:type="spellStart"/>
      <w:r w:rsidRPr="003A530B">
        <w:rPr>
          <w:sz w:val="28"/>
          <w:lang w:eastAsia="ru-RU"/>
        </w:rPr>
        <w:t>Люмина</w:t>
      </w:r>
      <w:proofErr w:type="spellEnd"/>
      <w:r w:rsidRPr="003A530B">
        <w:rPr>
          <w:sz w:val="28"/>
          <w:lang w:eastAsia="ru-RU"/>
        </w:rPr>
        <w:t xml:space="preserve"> Ирина Владимировна, тел.  237-560).</w:t>
      </w:r>
    </w:p>
    <w:p w:rsidR="003A530B" w:rsidRPr="003A530B" w:rsidRDefault="003A530B" w:rsidP="003A530B">
      <w:pPr>
        <w:suppressAutoHyphens w:val="0"/>
        <w:ind w:firstLine="709"/>
        <w:jc w:val="both"/>
        <w:rPr>
          <w:sz w:val="28"/>
          <w:lang w:eastAsia="ru-RU"/>
        </w:rPr>
      </w:pPr>
      <w:r w:rsidRPr="003A530B">
        <w:rPr>
          <w:sz w:val="28"/>
          <w:lang w:eastAsia="ru-RU"/>
        </w:rPr>
        <w:t>2.2. Организаторы Конкурса оставляют за собой право вносить изменения и дополнения в настоящее положение.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sz w:val="28"/>
          <w:lang w:eastAsia="ru-RU"/>
        </w:rPr>
        <w:t xml:space="preserve">2.3. </w:t>
      </w:r>
      <w:r w:rsidRPr="003A530B">
        <w:rPr>
          <w:sz w:val="28"/>
          <w:szCs w:val="28"/>
        </w:rPr>
        <w:t>Координатор Конкурса оставляет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координаторов.</w:t>
      </w:r>
    </w:p>
    <w:p w:rsidR="003A530B" w:rsidRPr="003A530B" w:rsidRDefault="003A530B" w:rsidP="003A530B">
      <w:pPr>
        <w:suppressAutoHyphens w:val="0"/>
        <w:ind w:firstLine="709"/>
        <w:jc w:val="both"/>
        <w:rPr>
          <w:sz w:val="28"/>
          <w:lang w:eastAsia="ru-RU"/>
        </w:rPr>
      </w:pPr>
    </w:p>
    <w:p w:rsidR="003A530B" w:rsidRPr="003A530B" w:rsidRDefault="003A530B" w:rsidP="003A530B">
      <w:pPr>
        <w:suppressAutoHyphens w:val="0"/>
        <w:jc w:val="center"/>
        <w:rPr>
          <w:b/>
          <w:sz w:val="28"/>
          <w:lang w:eastAsia="ru-RU"/>
        </w:rPr>
      </w:pPr>
      <w:r w:rsidRPr="003A530B">
        <w:rPr>
          <w:b/>
          <w:sz w:val="28"/>
          <w:lang w:eastAsia="ru-RU"/>
        </w:rPr>
        <w:t>3. Участники Конкурса</w:t>
      </w:r>
    </w:p>
    <w:p w:rsidR="003A530B" w:rsidRPr="003A530B" w:rsidRDefault="003A530B" w:rsidP="003A530B">
      <w:pPr>
        <w:suppressAutoHyphens w:val="0"/>
        <w:ind w:firstLine="709"/>
        <w:jc w:val="both"/>
        <w:rPr>
          <w:sz w:val="28"/>
          <w:lang w:eastAsia="ru-RU"/>
        </w:rPr>
      </w:pPr>
      <w:r w:rsidRPr="003A530B">
        <w:rPr>
          <w:sz w:val="28"/>
          <w:lang w:eastAsia="ru-RU"/>
        </w:rPr>
        <w:t xml:space="preserve">3.1. Участие в Конкурсе могут принять </w:t>
      </w:r>
      <w:proofErr w:type="gramStart"/>
      <w:r w:rsidRPr="003A530B">
        <w:rPr>
          <w:sz w:val="28"/>
          <w:lang w:eastAsia="ru-RU"/>
        </w:rPr>
        <w:t>группы</w:t>
      </w:r>
      <w:proofErr w:type="gramEnd"/>
      <w:r w:rsidRPr="003A530B">
        <w:rPr>
          <w:sz w:val="28"/>
          <w:lang w:eastAsia="ru-RU"/>
        </w:rPr>
        <w:t xml:space="preserve"> </w:t>
      </w:r>
      <w:r w:rsidRPr="003A530B">
        <w:rPr>
          <w:color w:val="000000"/>
          <w:sz w:val="28"/>
          <w:szCs w:val="28"/>
          <w:lang w:eastAsia="ru-RU"/>
        </w:rPr>
        <w:t xml:space="preserve">обучающиеся общеобразовательных организаций </w:t>
      </w:r>
      <w:r w:rsidRPr="003A530B">
        <w:rPr>
          <w:sz w:val="28"/>
          <w:lang w:eastAsia="ru-RU"/>
        </w:rPr>
        <w:t>в возрасте до 18 лет.</w:t>
      </w:r>
    </w:p>
    <w:p w:rsidR="003A530B" w:rsidRPr="003A530B" w:rsidRDefault="003A530B" w:rsidP="003A530B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3A530B">
        <w:rPr>
          <w:bCs/>
          <w:sz w:val="28"/>
          <w:lang w:eastAsia="ru-RU" w:bidi="ru-RU"/>
        </w:rPr>
        <w:t>3.2.</w:t>
      </w:r>
      <w:r w:rsidRPr="003A530B">
        <w:rPr>
          <w:bCs/>
          <w:sz w:val="28"/>
          <w:szCs w:val="28"/>
          <w:lang w:eastAsia="ru-RU" w:bidi="ru-RU"/>
        </w:rPr>
        <w:t xml:space="preserve"> Конкурс проводится среди участников в трех возрастных группах:</w:t>
      </w:r>
    </w:p>
    <w:p w:rsidR="003A530B" w:rsidRPr="003A530B" w:rsidRDefault="003A530B" w:rsidP="003A530B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3A530B">
        <w:rPr>
          <w:bCs/>
          <w:sz w:val="28"/>
          <w:szCs w:val="28"/>
          <w:lang w:eastAsia="ru-RU" w:bidi="ru-RU"/>
        </w:rPr>
        <w:t>1) обучающиеся 1 - 4 классов</w:t>
      </w:r>
    </w:p>
    <w:p w:rsidR="003A530B" w:rsidRPr="003A530B" w:rsidRDefault="003A530B" w:rsidP="003A530B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3A530B">
        <w:rPr>
          <w:bCs/>
          <w:sz w:val="28"/>
          <w:szCs w:val="28"/>
          <w:lang w:eastAsia="ru-RU" w:bidi="ru-RU"/>
        </w:rPr>
        <w:t>2) обучающиеся 5 – 8 классов;</w:t>
      </w:r>
    </w:p>
    <w:p w:rsidR="003A530B" w:rsidRPr="003A530B" w:rsidRDefault="003A530B" w:rsidP="003A530B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Cs/>
          <w:sz w:val="28"/>
          <w:szCs w:val="28"/>
          <w:lang w:eastAsia="ru-RU" w:bidi="ru-RU"/>
        </w:rPr>
      </w:pPr>
      <w:r w:rsidRPr="003A530B">
        <w:rPr>
          <w:bCs/>
          <w:sz w:val="28"/>
          <w:szCs w:val="28"/>
          <w:lang w:eastAsia="ru-RU" w:bidi="ru-RU"/>
        </w:rPr>
        <w:t>3) обучающиеся 9 - 11 классов.</w:t>
      </w:r>
    </w:p>
    <w:p w:rsidR="003A530B" w:rsidRPr="003A530B" w:rsidRDefault="003A530B" w:rsidP="003A530B">
      <w:pPr>
        <w:suppressAutoHyphens w:val="0"/>
        <w:ind w:firstLine="709"/>
        <w:jc w:val="both"/>
        <w:rPr>
          <w:b/>
          <w:sz w:val="28"/>
          <w:lang w:eastAsia="ru-RU"/>
        </w:rPr>
      </w:pPr>
    </w:p>
    <w:p w:rsidR="003A530B" w:rsidRPr="003A530B" w:rsidRDefault="003A530B" w:rsidP="003A530B">
      <w:pPr>
        <w:numPr>
          <w:ilvl w:val="0"/>
          <w:numId w:val="6"/>
        </w:numPr>
        <w:suppressAutoHyphens w:val="0"/>
        <w:spacing w:after="200" w:line="276" w:lineRule="auto"/>
        <w:ind w:left="0" w:firstLine="709"/>
        <w:contextualSpacing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3A530B">
        <w:rPr>
          <w:rFonts w:eastAsia="Calibri"/>
          <w:b/>
          <w:bCs/>
          <w:sz w:val="28"/>
          <w:szCs w:val="28"/>
          <w:lang w:eastAsia="en-US"/>
        </w:rPr>
        <w:t>Место и время проведения Конкурса</w:t>
      </w:r>
    </w:p>
    <w:p w:rsidR="003A530B" w:rsidRPr="003A530B" w:rsidRDefault="003A530B" w:rsidP="003A530B">
      <w:pPr>
        <w:suppressAutoHyphens w:val="0"/>
        <w:spacing w:line="276" w:lineRule="auto"/>
        <w:ind w:firstLine="720"/>
        <w:jc w:val="both"/>
        <w:rPr>
          <w:rFonts w:eastAsia="Calibri"/>
          <w:sz w:val="28"/>
          <w:szCs w:val="28"/>
          <w:lang w:eastAsia="en-US"/>
        </w:rPr>
      </w:pPr>
      <w:r w:rsidRPr="003A530B">
        <w:rPr>
          <w:rFonts w:eastAsia="Calibri"/>
          <w:color w:val="000000"/>
          <w:sz w:val="28"/>
          <w:szCs w:val="28"/>
          <w:lang w:eastAsia="en-US"/>
        </w:rPr>
        <w:t xml:space="preserve">4.1. Конкурс проводится с </w:t>
      </w:r>
      <w:r w:rsidRPr="003A530B">
        <w:rPr>
          <w:rFonts w:eastAsia="Calibri"/>
          <w:b/>
          <w:sz w:val="28"/>
          <w:szCs w:val="28"/>
          <w:lang w:eastAsia="en-US"/>
        </w:rPr>
        <w:t>18 октября по 30 ноября 2021 года</w:t>
      </w:r>
      <w:r w:rsidRPr="003A530B">
        <w:rPr>
          <w:rFonts w:eastAsia="Calibri"/>
          <w:sz w:val="28"/>
          <w:szCs w:val="28"/>
          <w:lang w:eastAsia="en-US"/>
        </w:rPr>
        <w:t xml:space="preserve"> в городе Благовещенске. </w:t>
      </w:r>
    </w:p>
    <w:p w:rsidR="003A530B" w:rsidRPr="003A530B" w:rsidRDefault="003A530B" w:rsidP="003A530B">
      <w:pPr>
        <w:suppressAutoHyphens w:val="0"/>
        <w:spacing w:line="276" w:lineRule="auto"/>
        <w:ind w:firstLine="720"/>
        <w:jc w:val="both"/>
        <w:rPr>
          <w:rFonts w:eastAsia="Calibri"/>
          <w:sz w:val="28"/>
          <w:szCs w:val="28"/>
          <w:lang w:eastAsia="en-US"/>
        </w:rPr>
      </w:pPr>
      <w:r w:rsidRPr="003A530B">
        <w:rPr>
          <w:rFonts w:eastAsia="Calibri"/>
          <w:sz w:val="28"/>
          <w:szCs w:val="28"/>
          <w:lang w:eastAsia="en-US"/>
        </w:rPr>
        <w:t>4.2. Этапы проведения Конкурса:</w:t>
      </w:r>
      <w:r w:rsidRPr="003A530B">
        <w:rPr>
          <w:sz w:val="28"/>
          <w:lang w:eastAsia="ru-RU"/>
        </w:rPr>
        <w:t xml:space="preserve"> 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b/>
          <w:sz w:val="28"/>
          <w:szCs w:val="28"/>
        </w:rPr>
        <w:t>1 этап</w:t>
      </w:r>
      <w:r w:rsidRPr="003A530B">
        <w:rPr>
          <w:sz w:val="28"/>
          <w:szCs w:val="28"/>
        </w:rPr>
        <w:t xml:space="preserve"> – на уровне </w:t>
      </w:r>
      <w:proofErr w:type="gramStart"/>
      <w:r w:rsidRPr="003A530B">
        <w:rPr>
          <w:sz w:val="28"/>
          <w:szCs w:val="28"/>
        </w:rPr>
        <w:t>образовательной  организации</w:t>
      </w:r>
      <w:proofErr w:type="gramEnd"/>
      <w:r w:rsidRPr="003A530B">
        <w:rPr>
          <w:sz w:val="28"/>
          <w:szCs w:val="28"/>
        </w:rPr>
        <w:t xml:space="preserve"> - </w:t>
      </w:r>
      <w:r w:rsidRPr="003A530B">
        <w:rPr>
          <w:b/>
          <w:sz w:val="28"/>
          <w:szCs w:val="28"/>
        </w:rPr>
        <w:t xml:space="preserve">с 18 октября  по 22 ноября 2021 года </w:t>
      </w:r>
      <w:r w:rsidRPr="003A530B">
        <w:rPr>
          <w:sz w:val="28"/>
          <w:szCs w:val="28"/>
        </w:rPr>
        <w:t>– прием презентаций в образовательных организациях, выявление победителей и призеров первого этапа;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b/>
          <w:sz w:val="28"/>
          <w:szCs w:val="28"/>
        </w:rPr>
        <w:t>2 этап</w:t>
      </w:r>
      <w:r w:rsidRPr="003A530B">
        <w:rPr>
          <w:sz w:val="28"/>
          <w:szCs w:val="28"/>
        </w:rPr>
        <w:t xml:space="preserve"> – муниципальный: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b/>
          <w:sz w:val="28"/>
          <w:szCs w:val="28"/>
        </w:rPr>
        <w:t>с 23 по 28 ноября 2021 года</w:t>
      </w:r>
      <w:r w:rsidRPr="003A530B">
        <w:rPr>
          <w:sz w:val="28"/>
          <w:szCs w:val="28"/>
        </w:rPr>
        <w:t xml:space="preserve"> - прием заявок, согласий, презентаций. Принимаются заявки согласно установленной форме, указанной в </w:t>
      </w:r>
      <w:proofErr w:type="gramStart"/>
      <w:r w:rsidRPr="003A530B">
        <w:rPr>
          <w:sz w:val="28"/>
          <w:szCs w:val="28"/>
        </w:rPr>
        <w:t>приложении  №</w:t>
      </w:r>
      <w:proofErr w:type="gramEnd"/>
      <w:r w:rsidRPr="003A530B">
        <w:rPr>
          <w:sz w:val="28"/>
          <w:szCs w:val="28"/>
        </w:rPr>
        <w:t xml:space="preserve"> 1 к настоящему положению, согласие на обработку персональных данных  - по форме, указанной в приложении № 2 к настоящему положению.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sz w:val="28"/>
          <w:szCs w:val="28"/>
        </w:rPr>
        <w:t xml:space="preserve">Конкурсные работы (презентации) победителей и призеров первого этапа принимаются  в электронном виде на электронный адрес: </w:t>
      </w:r>
      <w:hyperlink r:id="rId10" w:history="1">
        <w:r w:rsidRPr="003A530B">
          <w:rPr>
            <w:color w:val="0000FF"/>
            <w:sz w:val="28"/>
            <w:szCs w:val="28"/>
            <w:u w:val="single"/>
          </w:rPr>
          <w:t>luminaiv@yandex.ru</w:t>
        </w:r>
      </w:hyperlink>
      <w:r w:rsidRPr="003A530B">
        <w:rPr>
          <w:sz w:val="28"/>
          <w:szCs w:val="28"/>
        </w:rPr>
        <w:t xml:space="preserve">, при этом в каждой возрастной группе от одной организации принимается </w:t>
      </w:r>
      <w:r w:rsidRPr="003A530B">
        <w:rPr>
          <w:b/>
          <w:sz w:val="28"/>
          <w:szCs w:val="28"/>
        </w:rPr>
        <w:t>не более трех конкурсных работ</w:t>
      </w:r>
      <w:r w:rsidRPr="003A530B">
        <w:rPr>
          <w:sz w:val="28"/>
          <w:szCs w:val="28"/>
        </w:rPr>
        <w:t>;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b/>
          <w:sz w:val="28"/>
          <w:szCs w:val="28"/>
        </w:rPr>
        <w:t xml:space="preserve">с 29 по 30 ноября 2021 года </w:t>
      </w:r>
      <w:r w:rsidRPr="003A530B">
        <w:rPr>
          <w:sz w:val="28"/>
          <w:szCs w:val="28"/>
        </w:rPr>
        <w:t>- заседание конкурсной комиссии, определение победителей и призеров муниципального этапа Конкурса, обобщение и объявление результатов Конкурса (награждение победителей и призеров Конкурса).</w:t>
      </w:r>
    </w:p>
    <w:p w:rsidR="003A530B" w:rsidRPr="003A530B" w:rsidRDefault="003A530B" w:rsidP="003A530B">
      <w:pPr>
        <w:suppressAutoHyphens w:val="0"/>
        <w:ind w:firstLine="709"/>
        <w:jc w:val="both"/>
        <w:rPr>
          <w:b/>
          <w:sz w:val="28"/>
          <w:lang w:eastAsia="ru-RU"/>
        </w:rPr>
      </w:pPr>
    </w:p>
    <w:p w:rsidR="003A530B" w:rsidRPr="003A530B" w:rsidRDefault="003A530B" w:rsidP="003A530B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lang w:eastAsia="ru-RU"/>
        </w:rPr>
      </w:pPr>
      <w:r w:rsidRPr="003A530B">
        <w:rPr>
          <w:b/>
          <w:sz w:val="28"/>
          <w:szCs w:val="28"/>
          <w:lang w:eastAsia="ru-RU"/>
        </w:rPr>
        <w:t xml:space="preserve">5. Номинации Конкурса 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sz w:val="28"/>
          <w:szCs w:val="28"/>
        </w:rPr>
        <w:t xml:space="preserve">5.1. На Конкурс принимаются качественно выполненные работы (презентации) в соответствии с темой Конкурса. 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eastAsia="ru-RU"/>
        </w:rPr>
      </w:pPr>
      <w:r w:rsidRPr="003A530B">
        <w:rPr>
          <w:sz w:val="28"/>
          <w:szCs w:val="28"/>
        </w:rPr>
        <w:t>5.2.</w:t>
      </w:r>
      <w:r w:rsidRPr="003A530B">
        <w:t xml:space="preserve"> </w:t>
      </w:r>
      <w:r w:rsidRPr="003A530B">
        <w:rPr>
          <w:sz w:val="28"/>
          <w:szCs w:val="28"/>
        </w:rPr>
        <w:t>Презентация может быть создана с применением всех доступных программ (в форматах .</w:t>
      </w:r>
      <w:proofErr w:type="spellStart"/>
      <w:r w:rsidRPr="003A530B">
        <w:rPr>
          <w:sz w:val="28"/>
          <w:szCs w:val="28"/>
        </w:rPr>
        <w:t>ppt</w:t>
      </w:r>
      <w:proofErr w:type="spellEnd"/>
      <w:r w:rsidRPr="003A530B">
        <w:rPr>
          <w:sz w:val="28"/>
          <w:szCs w:val="28"/>
        </w:rPr>
        <w:t>, .</w:t>
      </w:r>
      <w:proofErr w:type="spellStart"/>
      <w:r w:rsidRPr="003A530B">
        <w:rPr>
          <w:sz w:val="28"/>
          <w:szCs w:val="28"/>
        </w:rPr>
        <w:t>pptx</w:t>
      </w:r>
      <w:proofErr w:type="spellEnd"/>
      <w:r w:rsidRPr="003A530B">
        <w:rPr>
          <w:sz w:val="28"/>
          <w:szCs w:val="28"/>
        </w:rPr>
        <w:t>, .</w:t>
      </w:r>
      <w:proofErr w:type="spellStart"/>
      <w:r w:rsidRPr="003A530B">
        <w:rPr>
          <w:sz w:val="28"/>
          <w:szCs w:val="28"/>
        </w:rPr>
        <w:t>pps</w:t>
      </w:r>
      <w:proofErr w:type="spellEnd"/>
      <w:r w:rsidRPr="003A530B">
        <w:rPr>
          <w:sz w:val="28"/>
          <w:szCs w:val="28"/>
        </w:rPr>
        <w:t>, .</w:t>
      </w:r>
      <w:proofErr w:type="spellStart"/>
      <w:r w:rsidRPr="003A530B">
        <w:rPr>
          <w:sz w:val="28"/>
          <w:szCs w:val="28"/>
        </w:rPr>
        <w:t>swf</w:t>
      </w:r>
      <w:proofErr w:type="spellEnd"/>
      <w:r w:rsidRPr="003A530B">
        <w:rPr>
          <w:sz w:val="28"/>
          <w:szCs w:val="28"/>
        </w:rPr>
        <w:t xml:space="preserve"> и др.), </w:t>
      </w:r>
      <w:r w:rsidRPr="003A530B">
        <w:rPr>
          <w:sz w:val="28"/>
          <w:szCs w:val="28"/>
          <w:lang w:eastAsia="ru-RU"/>
        </w:rPr>
        <w:t>должна соответствовать тематике, целям и задачам конкурса, быть лаконичной и информативной.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eastAsia="ru-RU"/>
        </w:rPr>
      </w:pPr>
      <w:r w:rsidRPr="003A530B">
        <w:rPr>
          <w:sz w:val="28"/>
          <w:szCs w:val="28"/>
          <w:lang w:eastAsia="ru-RU"/>
        </w:rPr>
        <w:t>Титульный слайд должен содержать: название конкурса, тему конкурсной работы, в правом нижнем углу титульного слайда указывается класс, общеобразовательная организация, ФИО и должность его руководителя. На последнем слайде размещается ФИО авторов, класс, указываются контактные данные авторов презентации: обучающихся и их руководителя).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eastAsia="ru-RU"/>
        </w:rPr>
      </w:pPr>
      <w:r w:rsidRPr="003A530B">
        <w:rPr>
          <w:sz w:val="28"/>
          <w:szCs w:val="28"/>
          <w:lang w:eastAsia="ru-RU"/>
        </w:rPr>
        <w:t xml:space="preserve">Презентация должна содержать не более 35 слайдов. Действия и смена слайдов презентации должны происходить автоматически. 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sz w:val="28"/>
          <w:szCs w:val="28"/>
          <w:lang w:eastAsia="ru-RU"/>
        </w:rPr>
        <w:t>5.3. В презентации должно быть рассказано о 10 и более самых известных выдающихся педагогах (руководителях) и выпускниках общеобразовательной организации, внесших вклад в развитие и процветание города Благовещенска.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sz w:val="28"/>
          <w:szCs w:val="28"/>
        </w:rPr>
        <w:t>5.4. На конкурс не принимаются презентации, заимствованные у других авторов, не укладывающиеся в тематику конкурса, а также работы низкого качества.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sz w:val="28"/>
          <w:szCs w:val="28"/>
        </w:rPr>
        <w:t>5.5. Презентации, содержание которых противоречит действующему законодательству Российской Федерации, либо не соответствуют общепринятым морально-этическим нормам, не принимают участие в Конкурсе.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sz w:val="28"/>
          <w:szCs w:val="28"/>
        </w:rPr>
        <w:lastRenderedPageBreak/>
        <w:t>5.6. На всех этапах Конкурса не подлежат рассмотрению работы, представленные с нарушением требований к оформлению или с нарушением установленных сроков.</w:t>
      </w:r>
    </w:p>
    <w:p w:rsidR="003A530B" w:rsidRPr="003A530B" w:rsidRDefault="003A530B" w:rsidP="003A530B">
      <w:pPr>
        <w:shd w:val="clear" w:color="auto" w:fill="FFFFFF"/>
        <w:suppressAutoHyphens w:val="0"/>
        <w:spacing w:line="312" w:lineRule="atLeast"/>
        <w:jc w:val="both"/>
        <w:textAlignment w:val="baseline"/>
        <w:rPr>
          <w:sz w:val="28"/>
          <w:szCs w:val="28"/>
          <w:lang w:eastAsia="ru-RU"/>
        </w:rPr>
      </w:pPr>
    </w:p>
    <w:p w:rsidR="003A530B" w:rsidRPr="003A530B" w:rsidRDefault="003A530B" w:rsidP="003A530B">
      <w:pPr>
        <w:numPr>
          <w:ilvl w:val="0"/>
          <w:numId w:val="7"/>
        </w:numPr>
        <w:shd w:val="clear" w:color="auto" w:fill="FFFFFF"/>
        <w:suppressAutoHyphens w:val="0"/>
        <w:spacing w:after="200" w:line="312" w:lineRule="atLeast"/>
        <w:ind w:left="432" w:firstLine="0"/>
        <w:jc w:val="center"/>
        <w:textAlignment w:val="baseline"/>
        <w:rPr>
          <w:b/>
          <w:sz w:val="28"/>
          <w:szCs w:val="28"/>
          <w:lang w:eastAsia="ru-RU"/>
        </w:rPr>
      </w:pPr>
      <w:r w:rsidRPr="003A530B">
        <w:rPr>
          <w:b/>
          <w:sz w:val="28"/>
          <w:szCs w:val="28"/>
          <w:lang w:eastAsia="ru-RU"/>
        </w:rPr>
        <w:t>Критерии оценки конкурсных работ</w:t>
      </w:r>
    </w:p>
    <w:p w:rsidR="003A530B" w:rsidRPr="003A530B" w:rsidRDefault="003A530B" w:rsidP="003A530B">
      <w:pPr>
        <w:suppressAutoHyphens w:val="0"/>
        <w:ind w:firstLine="709"/>
        <w:contextualSpacing/>
        <w:jc w:val="both"/>
        <w:rPr>
          <w:sz w:val="28"/>
          <w:szCs w:val="28"/>
          <w:lang w:eastAsia="ru-RU"/>
        </w:rPr>
      </w:pPr>
      <w:r w:rsidRPr="003A530B">
        <w:rPr>
          <w:color w:val="000000"/>
          <w:sz w:val="28"/>
          <w:szCs w:val="28"/>
          <w:lang w:eastAsia="ru-RU"/>
        </w:rPr>
        <w:t xml:space="preserve">6.1 На основании заявок и представленных работ, </w:t>
      </w:r>
      <w:r w:rsidRPr="003A530B">
        <w:rPr>
          <w:sz w:val="28"/>
          <w:szCs w:val="28"/>
          <w:lang w:eastAsia="ru-RU"/>
        </w:rPr>
        <w:t>конкурсная комиссия оценивает работы по следующим критериям:</w:t>
      </w:r>
    </w:p>
    <w:p w:rsidR="003A530B" w:rsidRPr="003A530B" w:rsidRDefault="003A530B" w:rsidP="003A530B">
      <w:pPr>
        <w:rPr>
          <w:sz w:val="28"/>
          <w:szCs w:val="28"/>
        </w:rPr>
      </w:pPr>
      <w:r w:rsidRPr="003A530B">
        <w:rPr>
          <w:sz w:val="28"/>
          <w:szCs w:val="28"/>
        </w:rPr>
        <w:t>- соответствие работы заявленной теме – от 1 до 10 баллов;</w:t>
      </w:r>
    </w:p>
    <w:p w:rsidR="003A530B" w:rsidRPr="003A530B" w:rsidRDefault="003A530B" w:rsidP="003A530B">
      <w:pPr>
        <w:rPr>
          <w:color w:val="000000"/>
          <w:sz w:val="28"/>
          <w:szCs w:val="28"/>
        </w:rPr>
      </w:pPr>
      <w:r w:rsidRPr="003A530B">
        <w:rPr>
          <w:color w:val="000000"/>
          <w:sz w:val="28"/>
          <w:szCs w:val="28"/>
        </w:rPr>
        <w:t xml:space="preserve">-оригинальность представленного материала </w:t>
      </w:r>
      <w:r w:rsidRPr="003A530B">
        <w:rPr>
          <w:sz w:val="28"/>
          <w:szCs w:val="28"/>
        </w:rPr>
        <w:t>– от 1 до 10 баллов;</w:t>
      </w:r>
    </w:p>
    <w:p w:rsidR="003A530B" w:rsidRPr="003A530B" w:rsidRDefault="003A530B" w:rsidP="003A530B">
      <w:pPr>
        <w:rPr>
          <w:sz w:val="28"/>
          <w:szCs w:val="28"/>
        </w:rPr>
      </w:pPr>
      <w:r w:rsidRPr="003A530B">
        <w:rPr>
          <w:color w:val="000000"/>
          <w:sz w:val="28"/>
          <w:szCs w:val="28"/>
        </w:rPr>
        <w:t xml:space="preserve">-корректность языкового оформления </w:t>
      </w:r>
      <w:r w:rsidRPr="003A530B">
        <w:rPr>
          <w:sz w:val="28"/>
          <w:szCs w:val="28"/>
        </w:rPr>
        <w:t>– от 1 до 10 баллов;</w:t>
      </w:r>
    </w:p>
    <w:p w:rsidR="003A530B" w:rsidRPr="003A530B" w:rsidRDefault="003A530B" w:rsidP="003A530B">
      <w:pPr>
        <w:rPr>
          <w:color w:val="000000"/>
          <w:sz w:val="28"/>
          <w:szCs w:val="28"/>
        </w:rPr>
      </w:pPr>
      <w:r w:rsidRPr="003A530B">
        <w:rPr>
          <w:color w:val="000000"/>
          <w:sz w:val="28"/>
          <w:szCs w:val="28"/>
        </w:rPr>
        <w:t xml:space="preserve">-культура оформления работы </w:t>
      </w:r>
      <w:r w:rsidRPr="003A530B">
        <w:rPr>
          <w:sz w:val="28"/>
          <w:szCs w:val="28"/>
        </w:rPr>
        <w:t>– от 1 до 10баллов;</w:t>
      </w:r>
    </w:p>
    <w:p w:rsidR="003A530B" w:rsidRPr="003A530B" w:rsidRDefault="003A530B" w:rsidP="003A530B">
      <w:pPr>
        <w:rPr>
          <w:sz w:val="28"/>
          <w:szCs w:val="28"/>
        </w:rPr>
      </w:pPr>
      <w:r w:rsidRPr="003A530B">
        <w:rPr>
          <w:color w:val="000000"/>
          <w:sz w:val="28"/>
          <w:szCs w:val="28"/>
        </w:rPr>
        <w:t xml:space="preserve">- степень раскрытия темы средствами мультимедиа-технологий </w:t>
      </w:r>
      <w:r w:rsidRPr="003A530B">
        <w:rPr>
          <w:sz w:val="28"/>
          <w:szCs w:val="28"/>
        </w:rPr>
        <w:t>– от 1 до 10 баллов;</w:t>
      </w:r>
    </w:p>
    <w:p w:rsidR="003A530B" w:rsidRPr="003A530B" w:rsidRDefault="003A530B" w:rsidP="003A530B">
      <w:pPr>
        <w:rPr>
          <w:sz w:val="28"/>
          <w:szCs w:val="28"/>
        </w:rPr>
      </w:pPr>
      <w:r w:rsidRPr="003A530B">
        <w:rPr>
          <w:sz w:val="28"/>
          <w:szCs w:val="28"/>
        </w:rPr>
        <w:t>- соответствие работы заявленным требованиям – от 1 до 10 баллов.</w:t>
      </w:r>
    </w:p>
    <w:p w:rsidR="003A530B" w:rsidRPr="003A530B" w:rsidRDefault="003A530B" w:rsidP="003A530B">
      <w:pPr>
        <w:suppressAutoHyphens w:val="0"/>
        <w:ind w:firstLine="709"/>
        <w:contextualSpacing/>
        <w:jc w:val="both"/>
        <w:rPr>
          <w:color w:val="000000"/>
          <w:sz w:val="28"/>
          <w:szCs w:val="28"/>
          <w:lang w:eastAsia="ru-RU"/>
        </w:rPr>
      </w:pPr>
      <w:r w:rsidRPr="003A530B">
        <w:rPr>
          <w:color w:val="000000"/>
          <w:sz w:val="28"/>
          <w:szCs w:val="28"/>
          <w:lang w:eastAsia="ru-RU"/>
        </w:rPr>
        <w:t>6.2 Итоговая оценка каждого участника конкурса формируется путем суммирования оценок всех членов конкурсной комиссии.</w:t>
      </w:r>
    </w:p>
    <w:p w:rsidR="003A530B" w:rsidRPr="003A530B" w:rsidRDefault="003A530B" w:rsidP="003A530B">
      <w:pPr>
        <w:suppressAutoHyphens w:val="0"/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3A530B" w:rsidRPr="003A530B" w:rsidRDefault="003A530B" w:rsidP="003A530B">
      <w:pPr>
        <w:widowControl w:val="0"/>
        <w:numPr>
          <w:ilvl w:val="0"/>
          <w:numId w:val="7"/>
        </w:numPr>
        <w:tabs>
          <w:tab w:val="left" w:pos="426"/>
        </w:tabs>
        <w:suppressAutoHyphens w:val="0"/>
        <w:autoSpaceDE w:val="0"/>
        <w:autoSpaceDN w:val="0"/>
        <w:spacing w:before="1" w:after="200" w:line="276" w:lineRule="auto"/>
        <w:ind w:left="0" w:firstLine="0"/>
        <w:contextualSpacing/>
        <w:jc w:val="center"/>
        <w:outlineLvl w:val="0"/>
        <w:rPr>
          <w:b/>
          <w:sz w:val="28"/>
          <w:szCs w:val="28"/>
          <w:lang w:eastAsia="ru-RU" w:bidi="ru-RU"/>
        </w:rPr>
      </w:pPr>
      <w:r w:rsidRPr="003A530B">
        <w:rPr>
          <w:b/>
          <w:bCs/>
          <w:sz w:val="28"/>
          <w:szCs w:val="28"/>
          <w:lang w:eastAsia="ru-RU" w:bidi="ru-RU"/>
        </w:rPr>
        <w:t>Конкурсная комиссия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bidi="ru-RU"/>
        </w:rPr>
      </w:pPr>
      <w:r w:rsidRPr="003A530B">
        <w:rPr>
          <w:sz w:val="28"/>
          <w:szCs w:val="28"/>
          <w:lang w:bidi="ru-RU"/>
        </w:rPr>
        <w:t>7.1. В состав конкурсной комиссии (далее –</w:t>
      </w:r>
      <w:r w:rsidRPr="003A530B">
        <w:rPr>
          <w:spacing w:val="-3"/>
          <w:sz w:val="28"/>
          <w:szCs w:val="28"/>
          <w:lang w:bidi="ru-RU"/>
        </w:rPr>
        <w:t xml:space="preserve"> </w:t>
      </w:r>
      <w:r w:rsidRPr="003A530B">
        <w:rPr>
          <w:sz w:val="28"/>
          <w:szCs w:val="28"/>
          <w:lang w:bidi="ru-RU"/>
        </w:rPr>
        <w:t>Комиссия)</w:t>
      </w:r>
      <w:r w:rsidRPr="003A530B">
        <w:rPr>
          <w:spacing w:val="26"/>
          <w:sz w:val="28"/>
          <w:szCs w:val="28"/>
          <w:lang w:bidi="ru-RU"/>
        </w:rPr>
        <w:t xml:space="preserve"> </w:t>
      </w:r>
      <w:r w:rsidRPr="003A530B">
        <w:rPr>
          <w:sz w:val="28"/>
          <w:szCs w:val="28"/>
          <w:lang w:bidi="ru-RU"/>
        </w:rPr>
        <w:t>могут входить представители</w:t>
      </w:r>
      <w:r w:rsidRPr="003A530B">
        <w:rPr>
          <w:spacing w:val="29"/>
          <w:sz w:val="28"/>
          <w:szCs w:val="28"/>
          <w:lang w:bidi="ru-RU"/>
        </w:rPr>
        <w:t xml:space="preserve"> </w:t>
      </w:r>
      <w:r w:rsidRPr="003A530B">
        <w:rPr>
          <w:sz w:val="28"/>
          <w:szCs w:val="28"/>
          <w:lang w:bidi="ru-RU"/>
        </w:rPr>
        <w:t>администрации города Благовещенска и образовательных организаций.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bidi="ru-RU"/>
        </w:rPr>
      </w:pPr>
      <w:r w:rsidRPr="003A530B">
        <w:rPr>
          <w:sz w:val="28"/>
          <w:szCs w:val="28"/>
          <w:lang w:bidi="ru-RU"/>
        </w:rPr>
        <w:t>7.2. Конкурсная комиссия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bidi="ru-RU"/>
        </w:rPr>
      </w:pPr>
      <w:r w:rsidRPr="003A530B">
        <w:rPr>
          <w:sz w:val="28"/>
          <w:szCs w:val="28"/>
          <w:lang w:bidi="ru-RU"/>
        </w:rPr>
        <w:t>оценивает презентации участников Конкурса по предоставленным ими документам и материалам;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bidi="ru-RU"/>
        </w:rPr>
      </w:pPr>
      <w:r w:rsidRPr="003A530B">
        <w:rPr>
          <w:sz w:val="28"/>
          <w:szCs w:val="28"/>
          <w:lang w:bidi="ru-RU"/>
        </w:rPr>
        <w:t>производит подсчет баллов согласно установленным</w:t>
      </w:r>
      <w:r w:rsidRPr="003A530B">
        <w:rPr>
          <w:spacing w:val="-21"/>
          <w:sz w:val="28"/>
          <w:szCs w:val="28"/>
          <w:lang w:bidi="ru-RU"/>
        </w:rPr>
        <w:t xml:space="preserve"> </w:t>
      </w:r>
      <w:r w:rsidRPr="003A530B">
        <w:rPr>
          <w:sz w:val="28"/>
          <w:szCs w:val="28"/>
          <w:lang w:bidi="ru-RU"/>
        </w:rPr>
        <w:t>критериям;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bidi="ru-RU"/>
        </w:rPr>
      </w:pPr>
      <w:r w:rsidRPr="003A530B">
        <w:rPr>
          <w:sz w:val="28"/>
          <w:szCs w:val="28"/>
          <w:lang w:bidi="ru-RU"/>
        </w:rPr>
        <w:t>заполняет оценочные листы и</w:t>
      </w:r>
      <w:r w:rsidRPr="003A530B">
        <w:rPr>
          <w:spacing w:val="-15"/>
          <w:sz w:val="28"/>
          <w:szCs w:val="28"/>
          <w:lang w:bidi="ru-RU"/>
        </w:rPr>
        <w:t xml:space="preserve"> </w:t>
      </w:r>
      <w:r w:rsidRPr="003A530B">
        <w:rPr>
          <w:sz w:val="28"/>
          <w:szCs w:val="28"/>
          <w:lang w:bidi="ru-RU"/>
        </w:rPr>
        <w:t>протоколы;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bidi="ru-RU"/>
        </w:rPr>
      </w:pPr>
      <w:r w:rsidRPr="003A530B">
        <w:rPr>
          <w:sz w:val="28"/>
          <w:szCs w:val="28"/>
          <w:lang w:bidi="ru-RU"/>
        </w:rPr>
        <w:t>определяет победителей и призеров</w:t>
      </w:r>
      <w:r w:rsidRPr="003A530B">
        <w:rPr>
          <w:spacing w:val="-8"/>
          <w:sz w:val="28"/>
          <w:szCs w:val="28"/>
          <w:lang w:bidi="ru-RU"/>
        </w:rPr>
        <w:t xml:space="preserve"> </w:t>
      </w:r>
      <w:r w:rsidRPr="003A530B">
        <w:rPr>
          <w:sz w:val="28"/>
          <w:szCs w:val="28"/>
          <w:lang w:bidi="ru-RU"/>
        </w:rPr>
        <w:t>Конкурса в каждой возрастной группе;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bidi="ru-RU"/>
        </w:rPr>
      </w:pPr>
      <w:r w:rsidRPr="003A530B">
        <w:rPr>
          <w:sz w:val="28"/>
          <w:szCs w:val="28"/>
          <w:lang w:bidi="ru-RU"/>
        </w:rPr>
        <w:t>организует и проводит награждение победителей и призеров</w:t>
      </w:r>
      <w:r w:rsidRPr="003A530B">
        <w:rPr>
          <w:spacing w:val="-10"/>
          <w:sz w:val="28"/>
          <w:szCs w:val="28"/>
          <w:lang w:bidi="ru-RU"/>
        </w:rPr>
        <w:t xml:space="preserve"> </w:t>
      </w:r>
      <w:r w:rsidRPr="003A530B">
        <w:rPr>
          <w:sz w:val="28"/>
          <w:szCs w:val="28"/>
          <w:lang w:bidi="ru-RU"/>
        </w:rPr>
        <w:t>Конкурса.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bidi="ru-RU"/>
        </w:rPr>
      </w:pPr>
      <w:r w:rsidRPr="003A530B">
        <w:rPr>
          <w:sz w:val="28"/>
          <w:szCs w:val="28"/>
          <w:lang w:bidi="ru-RU"/>
        </w:rPr>
        <w:t xml:space="preserve">Комиссия </w:t>
      </w:r>
      <w:r w:rsidRPr="003A530B">
        <w:rPr>
          <w:rFonts w:eastAsia="Calibri"/>
          <w:sz w:val="28"/>
          <w:szCs w:val="28"/>
        </w:rPr>
        <w:t xml:space="preserve">определяет в каждой возрастной группе победителя (первое место) и призеров (второе место и третье место) в общем зачете по наибольшей сумме баллов. В случае равенства суммы баллов решение о присуждении места участникам Конкурса </w:t>
      </w:r>
      <w:r w:rsidRPr="003A530B">
        <w:rPr>
          <w:spacing w:val="-3"/>
          <w:sz w:val="28"/>
          <w:szCs w:val="28"/>
          <w:lang w:bidi="ru-RU"/>
        </w:rPr>
        <w:t>принимается К</w:t>
      </w:r>
      <w:r w:rsidRPr="003A530B">
        <w:rPr>
          <w:sz w:val="28"/>
          <w:szCs w:val="28"/>
          <w:lang w:bidi="ru-RU"/>
        </w:rPr>
        <w:t>омиссией большинством</w:t>
      </w:r>
      <w:r w:rsidRPr="003A530B">
        <w:rPr>
          <w:spacing w:val="-2"/>
          <w:sz w:val="28"/>
          <w:szCs w:val="28"/>
          <w:lang w:bidi="ru-RU"/>
        </w:rPr>
        <w:t xml:space="preserve"> </w:t>
      </w:r>
      <w:r w:rsidRPr="003A530B">
        <w:rPr>
          <w:sz w:val="28"/>
          <w:szCs w:val="28"/>
          <w:lang w:bidi="ru-RU"/>
        </w:rPr>
        <w:t>голосов.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bidi="ru-RU"/>
        </w:rPr>
      </w:pPr>
      <w:r w:rsidRPr="003A530B">
        <w:rPr>
          <w:sz w:val="28"/>
          <w:szCs w:val="28"/>
          <w:lang w:bidi="ru-RU"/>
        </w:rPr>
        <w:t>7.4. Решения Комиссии оформляются протоколом, который подписывается председателем или его заместителем, а также секретарем Комиссии.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  <w:lang w:bidi="ru-RU"/>
        </w:rPr>
      </w:pPr>
    </w:p>
    <w:p w:rsidR="003A530B" w:rsidRPr="003A530B" w:rsidRDefault="003A530B" w:rsidP="003A530B">
      <w:pPr>
        <w:widowControl w:val="0"/>
        <w:tabs>
          <w:tab w:val="left" w:pos="2090"/>
        </w:tabs>
        <w:suppressAutoHyphens w:val="0"/>
        <w:autoSpaceDE w:val="0"/>
        <w:autoSpaceDN w:val="0"/>
        <w:spacing w:line="276" w:lineRule="auto"/>
        <w:ind w:left="709"/>
        <w:contextualSpacing/>
        <w:jc w:val="center"/>
        <w:rPr>
          <w:b/>
          <w:sz w:val="28"/>
          <w:szCs w:val="28"/>
          <w:lang w:eastAsia="ru-RU" w:bidi="ru-RU"/>
        </w:rPr>
      </w:pPr>
      <w:r w:rsidRPr="003A530B">
        <w:rPr>
          <w:b/>
          <w:sz w:val="28"/>
          <w:szCs w:val="28"/>
          <w:lang w:eastAsia="ru-RU" w:bidi="ru-RU"/>
        </w:rPr>
        <w:t>8.Подведение итогов Конкурса</w:t>
      </w:r>
    </w:p>
    <w:p w:rsidR="003A530B" w:rsidRPr="003A530B" w:rsidRDefault="003A530B" w:rsidP="003A530B">
      <w:pPr>
        <w:ind w:firstLine="709"/>
        <w:jc w:val="both"/>
        <w:rPr>
          <w:sz w:val="28"/>
          <w:szCs w:val="28"/>
        </w:rPr>
      </w:pPr>
      <w:r w:rsidRPr="003A530B">
        <w:rPr>
          <w:rFonts w:eastAsia="Calibri"/>
          <w:sz w:val="28"/>
          <w:szCs w:val="28"/>
        </w:rPr>
        <w:t xml:space="preserve">8.1. </w:t>
      </w:r>
      <w:r w:rsidRPr="003A530B">
        <w:rPr>
          <w:sz w:val="28"/>
          <w:szCs w:val="28"/>
        </w:rPr>
        <w:t xml:space="preserve">На основании рейтинговых списков выявляются победители и призеры Конкурса в каждой возрастной группе. </w:t>
      </w:r>
    </w:p>
    <w:p w:rsidR="003A530B" w:rsidRPr="003A530B" w:rsidRDefault="003A530B" w:rsidP="003A530B">
      <w:pPr>
        <w:ind w:firstLine="709"/>
        <w:jc w:val="both"/>
        <w:rPr>
          <w:sz w:val="28"/>
          <w:lang w:eastAsia="ru-RU" w:bidi="ru-RU"/>
        </w:rPr>
      </w:pPr>
      <w:r w:rsidRPr="003A530B">
        <w:rPr>
          <w:sz w:val="28"/>
          <w:szCs w:val="28"/>
        </w:rPr>
        <w:t xml:space="preserve">8.2. </w:t>
      </w:r>
      <w:r w:rsidRPr="003A530B">
        <w:rPr>
          <w:rFonts w:eastAsia="Calibri"/>
          <w:sz w:val="28"/>
          <w:szCs w:val="28"/>
        </w:rPr>
        <w:t>П</w:t>
      </w:r>
      <w:r w:rsidRPr="003A530B">
        <w:rPr>
          <w:sz w:val="28"/>
          <w:lang w:eastAsia="ru-RU" w:bidi="ru-RU"/>
        </w:rPr>
        <w:t xml:space="preserve">обедители и призеры Конкурса награждаются дипломами за 1, 2 и 3 места и призами. </w:t>
      </w:r>
    </w:p>
    <w:p w:rsidR="003A530B" w:rsidRPr="003A530B" w:rsidRDefault="003A530B" w:rsidP="003A530B">
      <w:pPr>
        <w:suppressAutoHyphens w:val="0"/>
        <w:spacing w:line="276" w:lineRule="auto"/>
        <w:ind w:firstLine="709"/>
        <w:jc w:val="both"/>
        <w:rPr>
          <w:sz w:val="28"/>
          <w:szCs w:val="22"/>
          <w:lang w:eastAsia="ru-RU" w:bidi="ru-RU"/>
        </w:rPr>
      </w:pPr>
      <w:r w:rsidRPr="003A530B">
        <w:rPr>
          <w:sz w:val="28"/>
          <w:szCs w:val="22"/>
          <w:lang w:eastAsia="ru-RU" w:bidi="ru-RU"/>
        </w:rPr>
        <w:t>Организаторы вправе учредить дополнительные номинации Конкурса.</w:t>
      </w:r>
    </w:p>
    <w:p w:rsidR="003A530B" w:rsidRPr="003A530B" w:rsidRDefault="003A530B" w:rsidP="003A530B">
      <w:pPr>
        <w:suppressAutoHyphens w:val="0"/>
        <w:spacing w:after="200" w:line="276" w:lineRule="auto"/>
        <w:rPr>
          <w:sz w:val="28"/>
          <w:szCs w:val="22"/>
          <w:lang w:eastAsia="ru-RU" w:bidi="ru-RU"/>
        </w:rPr>
      </w:pPr>
      <w:r w:rsidRPr="003A530B">
        <w:rPr>
          <w:sz w:val="28"/>
          <w:szCs w:val="22"/>
          <w:lang w:eastAsia="ru-RU" w:bidi="ru-RU"/>
        </w:rPr>
        <w:br w:type="page"/>
      </w: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3A530B">
        <w:rPr>
          <w:bCs/>
          <w:lang w:eastAsia="ru-RU" w:bidi="ru-RU"/>
        </w:rPr>
        <w:lastRenderedPageBreak/>
        <w:t xml:space="preserve">Приложение № 1 </w:t>
      </w: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3A530B">
        <w:rPr>
          <w:bCs/>
          <w:lang w:eastAsia="ru-RU" w:bidi="ru-RU"/>
        </w:rPr>
        <w:t>к Положению</w:t>
      </w: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spacing w:before="72"/>
        <w:ind w:right="626"/>
        <w:jc w:val="right"/>
        <w:outlineLvl w:val="0"/>
        <w:rPr>
          <w:b/>
          <w:bCs/>
          <w:sz w:val="28"/>
          <w:szCs w:val="28"/>
          <w:lang w:eastAsia="ru-RU" w:bidi="ru-RU"/>
        </w:r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spacing w:before="5"/>
        <w:rPr>
          <w:b/>
          <w:sz w:val="20"/>
          <w:szCs w:val="28"/>
          <w:lang w:eastAsia="ru-RU" w:bidi="ru-RU"/>
        </w:r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spacing w:before="89"/>
        <w:ind w:left="41"/>
        <w:jc w:val="center"/>
        <w:rPr>
          <w:b/>
          <w:sz w:val="28"/>
          <w:szCs w:val="22"/>
          <w:lang w:eastAsia="ru-RU" w:bidi="ru-RU"/>
        </w:rPr>
      </w:pPr>
      <w:r w:rsidRPr="003A530B">
        <w:rPr>
          <w:b/>
          <w:sz w:val="28"/>
          <w:szCs w:val="22"/>
          <w:lang w:eastAsia="ru-RU" w:bidi="ru-RU"/>
        </w:rPr>
        <w:t>ЗАЯВКА</w:t>
      </w:r>
    </w:p>
    <w:p w:rsidR="003A530B" w:rsidRPr="003A530B" w:rsidRDefault="003A530B" w:rsidP="003A530B">
      <w:pPr>
        <w:jc w:val="center"/>
        <w:rPr>
          <w:b/>
          <w:sz w:val="28"/>
          <w:szCs w:val="28"/>
          <w:bdr w:val="none" w:sz="0" w:space="0" w:color="auto" w:frame="1"/>
        </w:rPr>
      </w:pPr>
      <w:r w:rsidRPr="003A530B">
        <w:rPr>
          <w:b/>
          <w:sz w:val="28"/>
          <w:szCs w:val="28"/>
          <w:lang w:bidi="ru-RU"/>
        </w:rPr>
        <w:t xml:space="preserve">на участие в городском конкурсе </w:t>
      </w:r>
      <w:r w:rsidRPr="003A530B">
        <w:rPr>
          <w:b/>
          <w:sz w:val="28"/>
          <w:szCs w:val="28"/>
          <w:bdr w:val="none" w:sz="0" w:space="0" w:color="auto" w:frame="1"/>
        </w:rPr>
        <w:t>презентаций</w:t>
      </w:r>
    </w:p>
    <w:p w:rsidR="003A530B" w:rsidRPr="003A530B" w:rsidRDefault="003A530B" w:rsidP="003A530B">
      <w:pPr>
        <w:jc w:val="center"/>
        <w:rPr>
          <w:b/>
          <w:sz w:val="28"/>
          <w:szCs w:val="28"/>
        </w:rPr>
      </w:pPr>
      <w:r w:rsidRPr="003A530B">
        <w:rPr>
          <w:b/>
          <w:sz w:val="28"/>
          <w:szCs w:val="28"/>
          <w:bdr w:val="none" w:sz="0" w:space="0" w:color="auto" w:frame="1"/>
        </w:rPr>
        <w:t xml:space="preserve"> «Самая-самая школа»</w:t>
      </w:r>
    </w:p>
    <w:p w:rsidR="003A530B" w:rsidRPr="003A530B" w:rsidRDefault="003A530B" w:rsidP="003A530B">
      <w:pPr>
        <w:jc w:val="center"/>
        <w:rPr>
          <w:sz w:val="28"/>
          <w:szCs w:val="28"/>
          <w:lang w:bidi="ru-RU"/>
        </w:rPr>
      </w:pPr>
    </w:p>
    <w:p w:rsidR="003A530B" w:rsidRPr="003A530B" w:rsidRDefault="003A530B" w:rsidP="003A530B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 w:right="559"/>
        <w:jc w:val="both"/>
        <w:rPr>
          <w:sz w:val="28"/>
          <w:szCs w:val="28"/>
          <w:lang w:eastAsia="ru-RU" w:bidi="ru-RU"/>
        </w:rPr>
      </w:pPr>
    </w:p>
    <w:p w:rsidR="003A530B" w:rsidRPr="003A530B" w:rsidRDefault="003A530B" w:rsidP="003A530B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3A530B">
        <w:rPr>
          <w:sz w:val="28"/>
          <w:szCs w:val="28"/>
          <w:lang w:eastAsia="ru-RU" w:bidi="ru-RU"/>
        </w:rPr>
        <w:t>Школа_______________________________________________________________</w:t>
      </w:r>
    </w:p>
    <w:p w:rsidR="003A530B" w:rsidRPr="003A530B" w:rsidRDefault="003A530B" w:rsidP="003A530B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</w:p>
    <w:p w:rsidR="003A530B" w:rsidRPr="003A530B" w:rsidRDefault="003A530B" w:rsidP="003A530B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3A530B">
        <w:rPr>
          <w:sz w:val="28"/>
          <w:szCs w:val="28"/>
          <w:lang w:eastAsia="ru-RU" w:bidi="ru-RU"/>
        </w:rPr>
        <w:t>Возрастная группа_____________________________________________________</w:t>
      </w:r>
    </w:p>
    <w:p w:rsidR="003A530B" w:rsidRPr="003A530B" w:rsidRDefault="003A530B" w:rsidP="003A530B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3A530B">
        <w:rPr>
          <w:sz w:val="28"/>
          <w:szCs w:val="28"/>
          <w:lang w:eastAsia="ru-RU" w:bidi="ru-RU"/>
        </w:rPr>
        <w:t>ФИО участников (полностью), класс</w:t>
      </w:r>
    </w:p>
    <w:p w:rsidR="003A530B" w:rsidRPr="003A530B" w:rsidRDefault="003A530B" w:rsidP="003A530B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3A530B">
        <w:rPr>
          <w:sz w:val="28"/>
          <w:szCs w:val="28"/>
          <w:lang w:eastAsia="ru-RU" w:bidi="ru-RU"/>
        </w:rPr>
        <w:t>_____________________________________________________________________</w:t>
      </w:r>
    </w:p>
    <w:p w:rsidR="003A530B" w:rsidRPr="003A530B" w:rsidRDefault="003A530B" w:rsidP="003A530B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3A530B">
        <w:rPr>
          <w:sz w:val="28"/>
          <w:szCs w:val="28"/>
          <w:lang w:eastAsia="ru-RU" w:bidi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530B" w:rsidRPr="003A530B" w:rsidRDefault="003A530B" w:rsidP="003A530B">
      <w:pPr>
        <w:widowControl w:val="0"/>
        <w:tabs>
          <w:tab w:val="left" w:pos="10580"/>
          <w:tab w:val="left" w:pos="10664"/>
        </w:tabs>
        <w:suppressAutoHyphens w:val="0"/>
        <w:autoSpaceDE w:val="0"/>
        <w:autoSpaceDN w:val="0"/>
        <w:ind w:left="142" w:right="559"/>
        <w:jc w:val="both"/>
        <w:rPr>
          <w:sz w:val="28"/>
          <w:szCs w:val="28"/>
          <w:lang w:eastAsia="ru-RU" w:bidi="ru-RU"/>
        </w:rPr>
      </w:pPr>
    </w:p>
    <w:p w:rsidR="003A530B" w:rsidRPr="003A530B" w:rsidRDefault="003A530B" w:rsidP="003A530B">
      <w:pPr>
        <w:widowControl w:val="0"/>
        <w:tabs>
          <w:tab w:val="left" w:pos="9923"/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  <w:r w:rsidRPr="003A530B">
        <w:rPr>
          <w:sz w:val="28"/>
          <w:szCs w:val="28"/>
          <w:lang w:eastAsia="ru-RU" w:bidi="ru-RU"/>
        </w:rPr>
        <w:t>Название работы _____________________________________________________ _____________________________________________________________________</w:t>
      </w:r>
    </w:p>
    <w:p w:rsidR="003A530B" w:rsidRPr="003A530B" w:rsidRDefault="003A530B" w:rsidP="003A530B">
      <w:pPr>
        <w:widowControl w:val="0"/>
        <w:tabs>
          <w:tab w:val="left" w:pos="9923"/>
          <w:tab w:val="left" w:pos="10580"/>
          <w:tab w:val="left" w:pos="10664"/>
        </w:tabs>
        <w:suppressAutoHyphens w:val="0"/>
        <w:autoSpaceDE w:val="0"/>
        <w:autoSpaceDN w:val="0"/>
        <w:ind w:left="142"/>
        <w:jc w:val="both"/>
        <w:rPr>
          <w:sz w:val="28"/>
          <w:szCs w:val="28"/>
          <w:lang w:eastAsia="ru-RU" w:bidi="ru-RU"/>
        </w:rPr>
      </w:pPr>
    </w:p>
    <w:p w:rsidR="003A530B" w:rsidRPr="003A530B" w:rsidRDefault="003A530B" w:rsidP="003A530B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 w:rsidRPr="003A530B">
        <w:rPr>
          <w:sz w:val="28"/>
          <w:szCs w:val="28"/>
          <w:lang w:eastAsia="ru-RU" w:bidi="ru-RU"/>
        </w:rPr>
        <w:t>ФИО и должность руководителя проекта _____________________________________________________________________</w:t>
      </w:r>
    </w:p>
    <w:p w:rsidR="003A530B" w:rsidRPr="003A530B" w:rsidRDefault="003A530B" w:rsidP="003A530B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 w:rsidRPr="003A530B">
        <w:rPr>
          <w:sz w:val="28"/>
          <w:szCs w:val="28"/>
          <w:lang w:eastAsia="ru-RU" w:bidi="ru-RU"/>
        </w:rPr>
        <w:t xml:space="preserve">_____________________________________________________________________ </w:t>
      </w:r>
    </w:p>
    <w:p w:rsidR="003A530B" w:rsidRPr="003A530B" w:rsidRDefault="003A530B" w:rsidP="003A530B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8"/>
          <w:szCs w:val="28"/>
          <w:lang w:eastAsia="ru-RU" w:bidi="ru-RU"/>
        </w:rPr>
      </w:pPr>
      <w:r w:rsidRPr="003A530B">
        <w:rPr>
          <w:sz w:val="28"/>
          <w:szCs w:val="28"/>
          <w:lang w:eastAsia="ru-RU" w:bidi="ru-RU"/>
        </w:rPr>
        <w:t>Электронный</w:t>
      </w:r>
      <w:r w:rsidRPr="003A530B">
        <w:rPr>
          <w:spacing w:val="-14"/>
          <w:sz w:val="28"/>
          <w:szCs w:val="28"/>
          <w:lang w:eastAsia="ru-RU" w:bidi="ru-RU"/>
        </w:rPr>
        <w:t xml:space="preserve"> </w:t>
      </w:r>
      <w:r w:rsidRPr="003A530B">
        <w:rPr>
          <w:sz w:val="28"/>
          <w:szCs w:val="28"/>
          <w:lang w:eastAsia="ru-RU" w:bidi="ru-RU"/>
        </w:rPr>
        <w:t>адрес руководителя_________________________________________</w:t>
      </w:r>
    </w:p>
    <w:p w:rsidR="003A530B" w:rsidRPr="003A530B" w:rsidRDefault="003A530B" w:rsidP="003A530B">
      <w:pPr>
        <w:widowControl w:val="0"/>
        <w:tabs>
          <w:tab w:val="left" w:pos="10575"/>
          <w:tab w:val="left" w:pos="10606"/>
          <w:tab w:val="left" w:pos="10664"/>
        </w:tabs>
        <w:suppressAutoHyphens w:val="0"/>
        <w:autoSpaceDE w:val="0"/>
        <w:autoSpaceDN w:val="0"/>
        <w:spacing w:before="125"/>
        <w:ind w:left="142"/>
        <w:jc w:val="both"/>
        <w:rPr>
          <w:sz w:val="20"/>
          <w:szCs w:val="28"/>
          <w:lang w:eastAsia="ru-RU" w:bidi="ru-RU"/>
        </w:rPr>
      </w:pPr>
      <w:r w:rsidRPr="003A530B">
        <w:rPr>
          <w:sz w:val="28"/>
          <w:szCs w:val="28"/>
          <w:lang w:eastAsia="ru-RU" w:bidi="ru-RU"/>
        </w:rPr>
        <w:t>Контактный (мобильный) телефон руководителя____________________________</w:t>
      </w: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spacing w:before="89"/>
        <w:ind w:left="142" w:right="-34"/>
        <w:jc w:val="both"/>
        <w:rPr>
          <w:sz w:val="28"/>
          <w:szCs w:val="28"/>
          <w:lang w:eastAsia="ru-RU" w:bidi="ru-RU"/>
        </w:r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spacing w:before="1"/>
        <w:ind w:left="142"/>
        <w:rPr>
          <w:sz w:val="28"/>
          <w:szCs w:val="28"/>
          <w:lang w:eastAsia="ru-RU" w:bidi="ru-RU"/>
        </w:rPr>
      </w:pPr>
    </w:p>
    <w:p w:rsidR="003A530B" w:rsidRPr="003A530B" w:rsidRDefault="003A530B" w:rsidP="003A530B">
      <w:pPr>
        <w:widowControl w:val="0"/>
        <w:tabs>
          <w:tab w:val="left" w:pos="601"/>
          <w:tab w:val="left" w:pos="2136"/>
          <w:tab w:val="left" w:pos="2906"/>
          <w:tab w:val="left" w:pos="5056"/>
          <w:tab w:val="left" w:pos="8213"/>
        </w:tabs>
        <w:suppressAutoHyphens w:val="0"/>
        <w:autoSpaceDE w:val="0"/>
        <w:autoSpaceDN w:val="0"/>
        <w:spacing w:line="318" w:lineRule="exact"/>
        <w:ind w:left="142"/>
        <w:jc w:val="center"/>
        <w:rPr>
          <w:sz w:val="28"/>
          <w:szCs w:val="28"/>
          <w:lang w:eastAsia="ru-RU" w:bidi="ru-RU"/>
        </w:rPr>
      </w:pPr>
      <w:proofErr w:type="gramStart"/>
      <w:r w:rsidRPr="003A530B">
        <w:rPr>
          <w:sz w:val="28"/>
          <w:szCs w:val="28"/>
          <w:lang w:eastAsia="ru-RU" w:bidi="ru-RU"/>
        </w:rPr>
        <w:t>«</w:t>
      </w:r>
      <w:r w:rsidRPr="003A530B">
        <w:rPr>
          <w:sz w:val="28"/>
          <w:szCs w:val="28"/>
          <w:u w:val="single"/>
          <w:lang w:eastAsia="ru-RU" w:bidi="ru-RU"/>
        </w:rPr>
        <w:t xml:space="preserve"> </w:t>
      </w:r>
      <w:r w:rsidRPr="003A530B">
        <w:rPr>
          <w:sz w:val="28"/>
          <w:szCs w:val="28"/>
          <w:u w:val="single"/>
          <w:lang w:eastAsia="ru-RU" w:bidi="ru-RU"/>
        </w:rPr>
        <w:tab/>
      </w:r>
      <w:proofErr w:type="gramEnd"/>
      <w:r w:rsidRPr="003A530B">
        <w:rPr>
          <w:sz w:val="28"/>
          <w:szCs w:val="28"/>
          <w:lang w:eastAsia="ru-RU" w:bidi="ru-RU"/>
        </w:rPr>
        <w:t>»</w:t>
      </w:r>
      <w:r w:rsidRPr="003A530B">
        <w:rPr>
          <w:sz w:val="28"/>
          <w:szCs w:val="28"/>
          <w:u w:val="single"/>
          <w:lang w:eastAsia="ru-RU" w:bidi="ru-RU"/>
        </w:rPr>
        <w:t xml:space="preserve"> </w:t>
      </w:r>
      <w:r w:rsidRPr="003A530B">
        <w:rPr>
          <w:sz w:val="28"/>
          <w:szCs w:val="28"/>
          <w:u w:val="single"/>
          <w:lang w:eastAsia="ru-RU" w:bidi="ru-RU"/>
        </w:rPr>
        <w:tab/>
      </w:r>
      <w:r w:rsidRPr="003A530B">
        <w:rPr>
          <w:sz w:val="28"/>
          <w:szCs w:val="28"/>
          <w:lang w:eastAsia="ru-RU" w:bidi="ru-RU"/>
        </w:rPr>
        <w:t>20</w:t>
      </w:r>
      <w:r w:rsidRPr="003A530B">
        <w:rPr>
          <w:sz w:val="28"/>
          <w:szCs w:val="28"/>
          <w:u w:val="single"/>
          <w:lang w:eastAsia="ru-RU" w:bidi="ru-RU"/>
        </w:rPr>
        <w:t xml:space="preserve"> </w:t>
      </w:r>
      <w:r w:rsidRPr="003A530B">
        <w:rPr>
          <w:sz w:val="28"/>
          <w:szCs w:val="28"/>
          <w:u w:val="single"/>
          <w:lang w:eastAsia="ru-RU" w:bidi="ru-RU"/>
        </w:rPr>
        <w:tab/>
      </w:r>
      <w:r w:rsidRPr="003A530B">
        <w:rPr>
          <w:sz w:val="28"/>
          <w:szCs w:val="28"/>
          <w:lang w:eastAsia="ru-RU" w:bidi="ru-RU"/>
        </w:rPr>
        <w:t xml:space="preserve">г.            </w:t>
      </w:r>
      <w:r w:rsidRPr="003A530B">
        <w:rPr>
          <w:sz w:val="28"/>
          <w:szCs w:val="28"/>
          <w:u w:val="single"/>
          <w:lang w:eastAsia="ru-RU" w:bidi="ru-RU"/>
        </w:rPr>
        <w:t xml:space="preserve"> </w:t>
      </w:r>
      <w:r w:rsidRPr="003A530B">
        <w:rPr>
          <w:sz w:val="28"/>
          <w:szCs w:val="28"/>
          <w:u w:val="single"/>
          <w:lang w:eastAsia="ru-RU" w:bidi="ru-RU"/>
        </w:rPr>
        <w:tab/>
      </w:r>
      <w:r w:rsidRPr="003A530B">
        <w:rPr>
          <w:sz w:val="28"/>
          <w:szCs w:val="28"/>
          <w:lang w:eastAsia="ru-RU" w:bidi="ru-RU"/>
        </w:rPr>
        <w:t>/</w:t>
      </w:r>
      <w:r w:rsidRPr="003A530B">
        <w:rPr>
          <w:sz w:val="28"/>
          <w:szCs w:val="28"/>
          <w:u w:val="single"/>
          <w:lang w:eastAsia="ru-RU" w:bidi="ru-RU"/>
        </w:rPr>
        <w:t xml:space="preserve"> </w:t>
      </w:r>
      <w:r w:rsidRPr="003A530B">
        <w:rPr>
          <w:sz w:val="28"/>
          <w:szCs w:val="28"/>
          <w:u w:val="single"/>
          <w:lang w:eastAsia="ru-RU" w:bidi="ru-RU"/>
        </w:rPr>
        <w:tab/>
      </w:r>
      <w:r w:rsidRPr="003A530B">
        <w:rPr>
          <w:sz w:val="28"/>
          <w:szCs w:val="28"/>
          <w:lang w:eastAsia="ru-RU" w:bidi="ru-RU"/>
        </w:rPr>
        <w:t>__________/</w:t>
      </w:r>
    </w:p>
    <w:p w:rsidR="003A530B" w:rsidRPr="003A530B" w:rsidRDefault="003A530B" w:rsidP="003A530B">
      <w:pPr>
        <w:widowControl w:val="0"/>
        <w:tabs>
          <w:tab w:val="left" w:pos="5447"/>
          <w:tab w:val="left" w:pos="7010"/>
        </w:tabs>
        <w:suppressAutoHyphens w:val="0"/>
        <w:autoSpaceDE w:val="0"/>
        <w:autoSpaceDN w:val="0"/>
        <w:spacing w:line="203" w:lineRule="exact"/>
        <w:ind w:left="2610"/>
        <w:rPr>
          <w:sz w:val="18"/>
          <w:szCs w:val="22"/>
          <w:lang w:eastAsia="ru-RU" w:bidi="ru-RU"/>
        </w:rPr>
      </w:pPr>
      <w:r w:rsidRPr="003A530B">
        <w:rPr>
          <w:sz w:val="18"/>
          <w:szCs w:val="22"/>
          <w:lang w:eastAsia="ru-RU" w:bidi="ru-RU"/>
        </w:rPr>
        <w:t>(дата)</w:t>
      </w:r>
      <w:r w:rsidRPr="003A530B">
        <w:rPr>
          <w:sz w:val="18"/>
          <w:szCs w:val="22"/>
          <w:lang w:eastAsia="ru-RU" w:bidi="ru-RU"/>
        </w:rPr>
        <w:tab/>
        <w:t>(подпись)</w:t>
      </w:r>
      <w:r w:rsidRPr="003A530B">
        <w:rPr>
          <w:sz w:val="18"/>
          <w:szCs w:val="22"/>
          <w:lang w:eastAsia="ru-RU" w:bidi="ru-RU"/>
        </w:rPr>
        <w:tab/>
        <w:t>(расшифровка)</w:t>
      </w: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  <w:sectPr w:rsidR="003A530B" w:rsidRPr="003A530B" w:rsidSect="00C158C2">
          <w:headerReference w:type="default" r:id="rId11"/>
          <w:footerReference w:type="default" r:id="rId12"/>
          <w:headerReference w:type="first" r:id="rId13"/>
          <w:pgSz w:w="11910" w:h="16840"/>
          <w:pgMar w:top="1040" w:right="711" w:bottom="1276" w:left="1276" w:header="0" w:footer="0" w:gutter="0"/>
          <w:cols w:space="720"/>
          <w:titlePg/>
          <w:docGrid w:linePitch="299"/>
        </w:sect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3A530B">
        <w:rPr>
          <w:bCs/>
          <w:lang w:eastAsia="ru-RU" w:bidi="ru-RU"/>
        </w:rPr>
        <w:lastRenderedPageBreak/>
        <w:t xml:space="preserve">Приложение № 2 </w:t>
      </w: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3A530B">
        <w:rPr>
          <w:bCs/>
          <w:lang w:eastAsia="ru-RU" w:bidi="ru-RU"/>
        </w:rPr>
        <w:t>к Положению</w:t>
      </w:r>
    </w:p>
    <w:p w:rsidR="003A530B" w:rsidRPr="003A530B" w:rsidRDefault="003A530B" w:rsidP="003A530B">
      <w:pPr>
        <w:suppressAutoHyphens w:val="0"/>
        <w:spacing w:line="259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3A530B" w:rsidRPr="003A530B" w:rsidRDefault="003A530B" w:rsidP="003A530B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A530B">
        <w:rPr>
          <w:rFonts w:eastAsia="Calibri"/>
          <w:b/>
          <w:sz w:val="28"/>
          <w:szCs w:val="28"/>
          <w:lang w:eastAsia="en-US"/>
        </w:rPr>
        <w:t xml:space="preserve">СОГЛАСИЕ </w:t>
      </w:r>
    </w:p>
    <w:p w:rsidR="003A530B" w:rsidRPr="003A530B" w:rsidRDefault="003A530B" w:rsidP="003A530B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A530B">
        <w:rPr>
          <w:rFonts w:eastAsia="Calibri"/>
          <w:b/>
          <w:sz w:val="28"/>
          <w:szCs w:val="28"/>
          <w:lang w:eastAsia="en-US"/>
        </w:rPr>
        <w:t>на использование и обработку персональных данных родителя участника /несовершеннолетнего/ конкурсных работ и иных мероприятий</w:t>
      </w:r>
    </w:p>
    <w:p w:rsidR="003A530B" w:rsidRPr="003A530B" w:rsidRDefault="003A530B" w:rsidP="003A530B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</w:p>
    <w:p w:rsidR="003A530B" w:rsidRPr="003A530B" w:rsidRDefault="003A530B" w:rsidP="003A530B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  <w:r w:rsidRPr="003A530B">
        <w:rPr>
          <w:rFonts w:eastAsia="Calibri"/>
          <w:sz w:val="18"/>
          <w:szCs w:val="18"/>
          <w:lang w:eastAsia="en-US"/>
        </w:rPr>
        <w:t>«____</w:t>
      </w:r>
      <w:proofErr w:type="gramStart"/>
      <w:r w:rsidRPr="003A530B">
        <w:rPr>
          <w:rFonts w:eastAsia="Calibri"/>
          <w:sz w:val="18"/>
          <w:szCs w:val="18"/>
          <w:lang w:eastAsia="en-US"/>
        </w:rPr>
        <w:t>_»_</w:t>
      </w:r>
      <w:proofErr w:type="gramEnd"/>
      <w:r w:rsidRPr="003A530B">
        <w:rPr>
          <w:rFonts w:eastAsia="Calibri"/>
          <w:sz w:val="18"/>
          <w:szCs w:val="18"/>
          <w:lang w:eastAsia="en-US"/>
        </w:rPr>
        <w:t xml:space="preserve">_____________ 20___ г.  </w:t>
      </w:r>
    </w:p>
    <w:p w:rsidR="003A530B" w:rsidRPr="003A530B" w:rsidRDefault="003A530B" w:rsidP="003A530B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</w:p>
    <w:p w:rsidR="003A530B" w:rsidRPr="003A530B" w:rsidRDefault="003A530B" w:rsidP="003A530B">
      <w:pPr>
        <w:suppressAutoHyphens w:val="0"/>
        <w:spacing w:line="259" w:lineRule="auto"/>
        <w:rPr>
          <w:rFonts w:eastAsia="Calibri"/>
          <w:lang w:eastAsia="en-US"/>
        </w:rPr>
      </w:pPr>
      <w:r w:rsidRPr="003A530B">
        <w:rPr>
          <w:rFonts w:eastAsia="Calibri"/>
          <w:sz w:val="16"/>
          <w:szCs w:val="16"/>
          <w:lang w:eastAsia="en-US"/>
        </w:rPr>
        <w:tab/>
      </w:r>
      <w:r w:rsidRPr="003A530B">
        <w:rPr>
          <w:rFonts w:eastAsia="Calibri"/>
          <w:lang w:eastAsia="en-US"/>
        </w:rPr>
        <w:t>В соответствии с Федеральным законом от 27.07.2006 № 152-ФЗ «О персональных данных» я (указать ФИО родителя/законного представителя</w:t>
      </w:r>
      <w:proofErr w:type="gramStart"/>
      <w:r w:rsidRPr="003A530B">
        <w:rPr>
          <w:rFonts w:eastAsia="Calibri"/>
          <w:lang w:eastAsia="en-US"/>
        </w:rPr>
        <w:t>/)_</w:t>
      </w:r>
      <w:proofErr w:type="gramEnd"/>
      <w:r w:rsidRPr="003A530B">
        <w:rPr>
          <w:rFonts w:eastAsia="Calibri"/>
          <w:lang w:eastAsia="en-US"/>
        </w:rPr>
        <w:t>___________________________</w:t>
      </w:r>
    </w:p>
    <w:p w:rsidR="003A530B" w:rsidRPr="003A530B" w:rsidRDefault="003A530B" w:rsidP="003A530B">
      <w:pPr>
        <w:suppressAutoHyphens w:val="0"/>
        <w:spacing w:line="259" w:lineRule="auto"/>
        <w:rPr>
          <w:rFonts w:eastAsia="Calibri"/>
          <w:lang w:eastAsia="en-US"/>
        </w:rPr>
      </w:pPr>
      <w:r w:rsidRPr="003A530B">
        <w:rPr>
          <w:rFonts w:eastAsia="Calibri"/>
          <w:lang w:eastAsia="en-US"/>
        </w:rPr>
        <w:t>_________________________________________________________________________________</w:t>
      </w:r>
    </w:p>
    <w:p w:rsidR="003A530B" w:rsidRPr="003A530B" w:rsidRDefault="003A530B" w:rsidP="003A530B">
      <w:pPr>
        <w:suppressAutoHyphens w:val="0"/>
        <w:spacing w:line="259" w:lineRule="auto"/>
        <w:rPr>
          <w:rFonts w:eastAsia="Calibri"/>
          <w:lang w:eastAsia="en-US"/>
        </w:rPr>
      </w:pPr>
      <w:r w:rsidRPr="003A530B">
        <w:rPr>
          <w:rFonts w:eastAsia="Calibri"/>
          <w:lang w:eastAsia="en-US"/>
        </w:rPr>
        <w:t>Выражаю согласие на обработку (сбор, систематизацию, накопление, хранение, уточнение, обновление. Изменение, проведение фото- и видеосъемки), использование способами, не противоречащими закону, моих персональных данных и данных моего ребенка (указать ФИО ребенка) ________________________________________________________________________.</w:t>
      </w:r>
    </w:p>
    <w:p w:rsidR="003A530B" w:rsidRPr="003A530B" w:rsidRDefault="003A530B" w:rsidP="003A530B">
      <w:pPr>
        <w:suppressAutoHyphens w:val="0"/>
        <w:spacing w:line="259" w:lineRule="auto"/>
        <w:rPr>
          <w:rFonts w:eastAsia="Calibri"/>
          <w:lang w:eastAsia="en-US"/>
        </w:rPr>
      </w:pPr>
      <w:r w:rsidRPr="003A530B">
        <w:rPr>
          <w:rFonts w:eastAsia="Calibri"/>
          <w:lang w:eastAsia="en-US"/>
        </w:rPr>
        <w:t xml:space="preserve">Обработка персональных данных будет производиться с целью размещения информации </w:t>
      </w:r>
      <w:proofErr w:type="gramStart"/>
      <w:r w:rsidRPr="003A530B">
        <w:rPr>
          <w:rFonts w:eastAsia="Calibri"/>
          <w:lang w:eastAsia="en-US"/>
        </w:rPr>
        <w:t>на муниципальных и государственных учреждений</w:t>
      </w:r>
      <w:proofErr w:type="gramEnd"/>
      <w:r w:rsidRPr="003A530B">
        <w:rPr>
          <w:rFonts w:eastAsia="Calibri"/>
          <w:lang w:eastAsia="en-US"/>
        </w:rPr>
        <w:t xml:space="preserve"> и организаций Амурской области.</w:t>
      </w:r>
    </w:p>
    <w:p w:rsidR="003A530B" w:rsidRPr="003A530B" w:rsidRDefault="003A530B" w:rsidP="003A530B">
      <w:pPr>
        <w:suppressAutoHyphens w:val="0"/>
        <w:spacing w:line="259" w:lineRule="auto"/>
        <w:rPr>
          <w:rFonts w:eastAsia="Calibri"/>
          <w:lang w:eastAsia="en-US"/>
        </w:rPr>
      </w:pPr>
      <w:r w:rsidRPr="003A530B">
        <w:rPr>
          <w:rFonts w:eastAsia="Calibri"/>
          <w:lang w:eastAsia="en-US"/>
        </w:rPr>
        <w:t>Данное Согласие вступает в силу со дня его подписания и не имеет срока действия.</w:t>
      </w:r>
    </w:p>
    <w:p w:rsidR="003A530B" w:rsidRPr="003A530B" w:rsidRDefault="003A530B" w:rsidP="003A530B">
      <w:pPr>
        <w:suppressAutoHyphens w:val="0"/>
        <w:spacing w:line="259" w:lineRule="auto"/>
        <w:rPr>
          <w:rFonts w:eastAsia="Calibri"/>
          <w:lang w:eastAsia="en-US"/>
        </w:rPr>
      </w:pPr>
      <w:r w:rsidRPr="003A530B">
        <w:rPr>
          <w:rFonts w:eastAsia="Calibri"/>
          <w:lang w:eastAsia="en-US"/>
        </w:rPr>
        <w:t>Я ________________________________________________________________________________</w:t>
      </w:r>
    </w:p>
    <w:p w:rsidR="003A530B" w:rsidRPr="003A530B" w:rsidRDefault="003A530B" w:rsidP="003A530B">
      <w:pPr>
        <w:suppressAutoHyphens w:val="0"/>
        <w:spacing w:line="259" w:lineRule="auto"/>
        <w:jc w:val="center"/>
        <w:rPr>
          <w:rFonts w:eastAsia="Calibri"/>
          <w:lang w:eastAsia="en-US"/>
        </w:rPr>
      </w:pPr>
      <w:r w:rsidRPr="003A530B">
        <w:rPr>
          <w:rFonts w:eastAsia="Calibri"/>
          <w:lang w:eastAsia="en-US"/>
        </w:rPr>
        <w:t xml:space="preserve"> (фамилия, имя, отчество) </w:t>
      </w:r>
    </w:p>
    <w:p w:rsidR="003A530B" w:rsidRPr="003A530B" w:rsidRDefault="003A530B" w:rsidP="003A530B">
      <w:pPr>
        <w:suppressAutoHyphens w:val="0"/>
        <w:spacing w:line="259" w:lineRule="auto"/>
        <w:jc w:val="both"/>
        <w:rPr>
          <w:rFonts w:eastAsia="Calibri"/>
          <w:lang w:eastAsia="en-US"/>
        </w:rPr>
      </w:pPr>
      <w:r w:rsidRPr="003A530B">
        <w:rPr>
          <w:rFonts w:eastAsia="Calibri"/>
          <w:lang w:eastAsia="en-US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3A530B" w:rsidRPr="003A530B" w:rsidRDefault="003A530B" w:rsidP="003A530B">
      <w:pPr>
        <w:suppressAutoHyphens w:val="0"/>
        <w:spacing w:line="259" w:lineRule="auto"/>
        <w:jc w:val="both"/>
        <w:rPr>
          <w:rFonts w:eastAsia="Calibri"/>
          <w:lang w:eastAsia="en-US"/>
        </w:rPr>
      </w:pPr>
      <w:r w:rsidRPr="003A530B">
        <w:rPr>
          <w:rFonts w:eastAsia="Calibri"/>
          <w:lang w:eastAsia="en-US"/>
        </w:rPr>
        <w:t xml:space="preserve">                                                                                                                                                                         «________» __________________202_ год                      ______________</w:t>
      </w:r>
      <w:proofErr w:type="gramStart"/>
      <w:r w:rsidRPr="003A530B">
        <w:rPr>
          <w:rFonts w:eastAsia="Calibri"/>
          <w:lang w:eastAsia="en-US"/>
        </w:rPr>
        <w:t>_(</w:t>
      </w:r>
      <w:proofErr w:type="gramEnd"/>
      <w:r w:rsidRPr="003A530B">
        <w:rPr>
          <w:rFonts w:eastAsia="Calibri"/>
          <w:lang w:eastAsia="en-US"/>
        </w:rPr>
        <w:t>__________________)</w:t>
      </w:r>
    </w:p>
    <w:p w:rsidR="003A530B" w:rsidRPr="003A530B" w:rsidRDefault="003A530B" w:rsidP="003A530B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3A530B">
        <w:rPr>
          <w:rFonts w:eastAsia="Calibri"/>
          <w:sz w:val="22"/>
          <w:szCs w:val="22"/>
          <w:lang w:eastAsia="en-US"/>
        </w:rPr>
        <w:t xml:space="preserve">                                                                                                        Подпись                 Расшифровка подписи</w:t>
      </w: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rPr>
          <w:lang w:eastAsia="ru-RU"/>
        </w:rPr>
      </w:pPr>
    </w:p>
    <w:p w:rsidR="003A530B" w:rsidRPr="003A530B" w:rsidRDefault="003A530B" w:rsidP="003A530B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  <w:r w:rsidRPr="003A530B">
        <w:rPr>
          <w:lang w:eastAsia="ru-RU"/>
        </w:rPr>
        <w:lastRenderedPageBreak/>
        <w:t>Приложение № 2</w:t>
      </w:r>
    </w:p>
    <w:p w:rsidR="003A530B" w:rsidRPr="003A530B" w:rsidRDefault="003A530B" w:rsidP="003A530B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lang w:eastAsia="ru-RU"/>
        </w:rPr>
      </w:pPr>
      <w:r w:rsidRPr="003A530B">
        <w:rPr>
          <w:lang w:eastAsia="ru-RU"/>
        </w:rPr>
        <w:t>к приказу управления образования г.Благовещенска</w:t>
      </w:r>
    </w:p>
    <w:p w:rsidR="003A530B" w:rsidRPr="003A530B" w:rsidRDefault="003A530B" w:rsidP="003A530B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u w:val="single"/>
          <w:lang w:eastAsia="ru-RU"/>
        </w:rPr>
      </w:pPr>
      <w:r w:rsidRPr="003A530B">
        <w:rPr>
          <w:lang w:eastAsia="ru-RU"/>
        </w:rPr>
        <w:t xml:space="preserve">от </w:t>
      </w:r>
      <w:proofErr w:type="gramStart"/>
      <w:r w:rsidRPr="003A530B">
        <w:rPr>
          <w:lang w:eastAsia="ru-RU"/>
        </w:rPr>
        <w:t>18.10.2021  №</w:t>
      </w:r>
      <w:proofErr w:type="gramEnd"/>
      <w:r w:rsidRPr="003A530B">
        <w:rPr>
          <w:lang w:eastAsia="ru-RU"/>
        </w:rPr>
        <w:t xml:space="preserve"> 830</w:t>
      </w:r>
    </w:p>
    <w:p w:rsidR="003A530B" w:rsidRPr="003A530B" w:rsidRDefault="003A530B" w:rsidP="003A530B">
      <w:pPr>
        <w:suppressAutoHyphens w:val="0"/>
        <w:spacing w:line="276" w:lineRule="auto"/>
        <w:jc w:val="right"/>
        <w:rPr>
          <w:rFonts w:ascii="Calibri" w:eastAsia="Calibri" w:hAnsi="Calibri"/>
          <w:lang w:eastAsia="en-US"/>
        </w:rPr>
      </w:pPr>
    </w:p>
    <w:p w:rsidR="003A530B" w:rsidRPr="003A530B" w:rsidRDefault="003A530B" w:rsidP="003A530B">
      <w:pPr>
        <w:jc w:val="center"/>
        <w:rPr>
          <w:b/>
          <w:sz w:val="28"/>
          <w:szCs w:val="28"/>
        </w:rPr>
      </w:pPr>
      <w:r w:rsidRPr="003A530B">
        <w:rPr>
          <w:b/>
          <w:sz w:val="28"/>
          <w:szCs w:val="28"/>
        </w:rPr>
        <w:t>Состав</w:t>
      </w:r>
    </w:p>
    <w:p w:rsidR="003A530B" w:rsidRPr="003A530B" w:rsidRDefault="003A530B" w:rsidP="003A530B">
      <w:pPr>
        <w:jc w:val="center"/>
        <w:rPr>
          <w:b/>
          <w:sz w:val="28"/>
          <w:szCs w:val="28"/>
          <w:bdr w:val="none" w:sz="0" w:space="0" w:color="auto" w:frame="1"/>
        </w:rPr>
      </w:pPr>
      <w:r w:rsidRPr="003A530B">
        <w:rPr>
          <w:b/>
          <w:sz w:val="28"/>
          <w:szCs w:val="28"/>
        </w:rPr>
        <w:t xml:space="preserve">конкурсной комиссии </w:t>
      </w:r>
      <w:r w:rsidRPr="003A530B">
        <w:rPr>
          <w:b/>
          <w:color w:val="000000"/>
          <w:spacing w:val="-4"/>
          <w:sz w:val="28"/>
          <w:szCs w:val="28"/>
        </w:rPr>
        <w:t xml:space="preserve">городского конкурса </w:t>
      </w:r>
      <w:r w:rsidRPr="003A530B">
        <w:rPr>
          <w:b/>
          <w:sz w:val="28"/>
          <w:szCs w:val="28"/>
          <w:bdr w:val="none" w:sz="0" w:space="0" w:color="auto" w:frame="1"/>
        </w:rPr>
        <w:t>презентаций</w:t>
      </w:r>
    </w:p>
    <w:p w:rsidR="003A530B" w:rsidRPr="003A530B" w:rsidRDefault="003A530B" w:rsidP="003A530B">
      <w:pPr>
        <w:jc w:val="center"/>
        <w:rPr>
          <w:b/>
          <w:sz w:val="28"/>
          <w:szCs w:val="28"/>
        </w:rPr>
      </w:pPr>
      <w:r w:rsidRPr="003A530B">
        <w:rPr>
          <w:b/>
          <w:sz w:val="28"/>
          <w:szCs w:val="28"/>
          <w:bdr w:val="none" w:sz="0" w:space="0" w:color="auto" w:frame="1"/>
        </w:rPr>
        <w:t xml:space="preserve"> «Моя самая-самая школа»</w:t>
      </w:r>
    </w:p>
    <w:p w:rsidR="003A530B" w:rsidRPr="003A530B" w:rsidRDefault="003A530B" w:rsidP="003A530B">
      <w:pPr>
        <w:jc w:val="center"/>
        <w:rPr>
          <w:b/>
          <w:sz w:val="28"/>
          <w:szCs w:val="28"/>
        </w:rPr>
      </w:pPr>
    </w:p>
    <w:p w:rsidR="003A530B" w:rsidRPr="003A530B" w:rsidRDefault="003A530B" w:rsidP="003A530B">
      <w:pPr>
        <w:jc w:val="center"/>
        <w:rPr>
          <w:b/>
          <w:sz w:val="28"/>
          <w:szCs w:val="28"/>
        </w:rPr>
      </w:pPr>
    </w:p>
    <w:p w:rsidR="003A530B" w:rsidRPr="003A530B" w:rsidRDefault="003A530B" w:rsidP="003A530B">
      <w:pPr>
        <w:numPr>
          <w:ilvl w:val="0"/>
          <w:numId w:val="8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 w:rsidRPr="003A530B">
        <w:rPr>
          <w:rFonts w:eastAsia="Calibri"/>
          <w:b/>
          <w:sz w:val="28"/>
          <w:szCs w:val="22"/>
          <w:lang w:eastAsia="en-US"/>
        </w:rPr>
        <w:t xml:space="preserve">Костюнина Елена Юрьевна </w:t>
      </w:r>
      <w:r w:rsidRPr="003A530B">
        <w:rPr>
          <w:rFonts w:eastAsia="Calibri"/>
          <w:sz w:val="28"/>
          <w:szCs w:val="22"/>
          <w:lang w:eastAsia="en-US"/>
        </w:rPr>
        <w:t xml:space="preserve">– заместитель начальника управления образования города, </w:t>
      </w:r>
      <w:r w:rsidRPr="003A530B">
        <w:rPr>
          <w:rFonts w:eastAsia="Calibri"/>
          <w:sz w:val="28"/>
          <w:szCs w:val="22"/>
          <w:u w:val="single"/>
          <w:lang w:eastAsia="en-US"/>
        </w:rPr>
        <w:t>председатель</w:t>
      </w:r>
      <w:r w:rsidRPr="003A530B">
        <w:rPr>
          <w:rFonts w:eastAsia="Calibri"/>
          <w:sz w:val="28"/>
          <w:szCs w:val="22"/>
          <w:lang w:eastAsia="en-US"/>
        </w:rPr>
        <w:t>;</w:t>
      </w:r>
    </w:p>
    <w:p w:rsidR="003A530B" w:rsidRPr="003A530B" w:rsidRDefault="003A530B" w:rsidP="003A530B">
      <w:pPr>
        <w:numPr>
          <w:ilvl w:val="0"/>
          <w:numId w:val="8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3A530B">
        <w:rPr>
          <w:rFonts w:eastAsia="Calibri"/>
          <w:b/>
          <w:sz w:val="28"/>
          <w:szCs w:val="22"/>
          <w:lang w:eastAsia="en-US"/>
        </w:rPr>
        <w:t>Люмина</w:t>
      </w:r>
      <w:proofErr w:type="spellEnd"/>
      <w:r w:rsidRPr="003A530B">
        <w:rPr>
          <w:rFonts w:eastAsia="Calibri"/>
          <w:b/>
          <w:sz w:val="28"/>
          <w:szCs w:val="22"/>
          <w:lang w:eastAsia="en-US"/>
        </w:rPr>
        <w:t xml:space="preserve"> Ирина Владимировна</w:t>
      </w:r>
      <w:r w:rsidRPr="003A530B">
        <w:rPr>
          <w:rFonts w:eastAsia="Calibri"/>
          <w:sz w:val="28"/>
          <w:szCs w:val="22"/>
          <w:lang w:eastAsia="en-US"/>
        </w:rPr>
        <w:t xml:space="preserve"> – консультант отдела общего и дополнительного образования управления образования города, </w:t>
      </w:r>
      <w:r w:rsidRPr="003A530B">
        <w:rPr>
          <w:rFonts w:eastAsia="Calibri"/>
          <w:sz w:val="28"/>
          <w:szCs w:val="28"/>
          <w:u w:val="single"/>
          <w:lang w:eastAsia="en-US"/>
        </w:rPr>
        <w:t>заместитель председателя</w:t>
      </w:r>
      <w:r w:rsidRPr="003A530B">
        <w:rPr>
          <w:rFonts w:eastAsia="Calibri"/>
          <w:sz w:val="28"/>
          <w:szCs w:val="28"/>
          <w:lang w:eastAsia="en-US"/>
        </w:rPr>
        <w:t>;</w:t>
      </w:r>
    </w:p>
    <w:p w:rsidR="003A530B" w:rsidRPr="003A530B" w:rsidRDefault="003A530B" w:rsidP="003A530B">
      <w:pPr>
        <w:numPr>
          <w:ilvl w:val="0"/>
          <w:numId w:val="8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proofErr w:type="gramStart"/>
      <w:r w:rsidRPr="003A530B">
        <w:rPr>
          <w:rFonts w:eastAsia="Calibri"/>
          <w:b/>
          <w:sz w:val="28"/>
          <w:szCs w:val="22"/>
          <w:lang w:eastAsia="en-US"/>
        </w:rPr>
        <w:t>Валюк</w:t>
      </w:r>
      <w:proofErr w:type="spellEnd"/>
      <w:r w:rsidRPr="003A530B">
        <w:rPr>
          <w:rFonts w:eastAsia="Calibri"/>
          <w:b/>
          <w:sz w:val="28"/>
          <w:szCs w:val="22"/>
          <w:lang w:eastAsia="en-US"/>
        </w:rPr>
        <w:t xml:space="preserve">  Татьяна</w:t>
      </w:r>
      <w:proofErr w:type="gramEnd"/>
      <w:r w:rsidRPr="003A530B">
        <w:rPr>
          <w:rFonts w:eastAsia="Calibri"/>
          <w:b/>
          <w:sz w:val="28"/>
          <w:szCs w:val="22"/>
          <w:lang w:eastAsia="en-US"/>
        </w:rPr>
        <w:t xml:space="preserve"> Васильевна – </w:t>
      </w:r>
      <w:r w:rsidRPr="003A530B">
        <w:rPr>
          <w:rFonts w:eastAsia="Calibri"/>
          <w:sz w:val="28"/>
          <w:szCs w:val="22"/>
          <w:lang w:eastAsia="en-US"/>
        </w:rPr>
        <w:t>руководитель городского методического объединения учителей информатики и ИКТ,</w:t>
      </w:r>
      <w:r w:rsidRPr="003A530B">
        <w:rPr>
          <w:rFonts w:eastAsia="Calibri"/>
          <w:b/>
          <w:sz w:val="28"/>
          <w:szCs w:val="22"/>
          <w:lang w:eastAsia="en-US"/>
        </w:rPr>
        <w:t xml:space="preserve"> </w:t>
      </w:r>
      <w:r w:rsidRPr="003A530B">
        <w:rPr>
          <w:rFonts w:eastAsia="Calibri"/>
          <w:sz w:val="28"/>
          <w:szCs w:val="22"/>
          <w:lang w:eastAsia="en-US"/>
        </w:rPr>
        <w:t xml:space="preserve">учитель информатики и ИКТ МАОУ «Лицей № 11 г.Благовещенска», </w:t>
      </w:r>
      <w:r w:rsidRPr="003A530B">
        <w:rPr>
          <w:rFonts w:eastAsia="Calibri"/>
          <w:sz w:val="28"/>
          <w:szCs w:val="28"/>
          <w:lang w:eastAsia="en-US"/>
        </w:rPr>
        <w:t>секретарь</w:t>
      </w:r>
      <w:r w:rsidRPr="003A530B">
        <w:rPr>
          <w:rFonts w:eastAsia="Calibri"/>
          <w:sz w:val="28"/>
          <w:szCs w:val="22"/>
          <w:lang w:eastAsia="en-US"/>
        </w:rPr>
        <w:t>;</w:t>
      </w:r>
    </w:p>
    <w:p w:rsidR="003A530B" w:rsidRPr="003A530B" w:rsidRDefault="003A530B" w:rsidP="003A530B">
      <w:pPr>
        <w:numPr>
          <w:ilvl w:val="0"/>
          <w:numId w:val="8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3A530B">
        <w:rPr>
          <w:rFonts w:eastAsia="Calibri"/>
          <w:b/>
          <w:sz w:val="28"/>
          <w:szCs w:val="28"/>
          <w:lang w:eastAsia="en-US"/>
        </w:rPr>
        <w:t xml:space="preserve">Ильина Ольга Анатольевна - </w:t>
      </w:r>
      <w:r w:rsidRPr="003A530B">
        <w:rPr>
          <w:rFonts w:eastAsia="Calibri"/>
          <w:sz w:val="28"/>
          <w:szCs w:val="22"/>
          <w:lang w:eastAsia="en-US"/>
        </w:rPr>
        <w:t>консультант отдела общего и дополнительного образования управления образования города;</w:t>
      </w:r>
    </w:p>
    <w:p w:rsidR="003A530B" w:rsidRPr="003A530B" w:rsidRDefault="003A530B" w:rsidP="003A530B">
      <w:pPr>
        <w:numPr>
          <w:ilvl w:val="0"/>
          <w:numId w:val="8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3A530B">
        <w:rPr>
          <w:rFonts w:eastAsia="Calibri"/>
          <w:b/>
          <w:sz w:val="28"/>
          <w:szCs w:val="22"/>
          <w:lang w:eastAsia="en-US"/>
        </w:rPr>
        <w:t>Урманчеева</w:t>
      </w:r>
      <w:proofErr w:type="spellEnd"/>
      <w:r w:rsidRPr="003A530B">
        <w:rPr>
          <w:rFonts w:eastAsia="Calibri"/>
          <w:b/>
          <w:sz w:val="28"/>
          <w:szCs w:val="22"/>
          <w:lang w:eastAsia="en-US"/>
        </w:rPr>
        <w:t xml:space="preserve"> Ирина Геннадьевна – </w:t>
      </w:r>
      <w:r w:rsidRPr="003A530B">
        <w:rPr>
          <w:rFonts w:eastAsia="Calibri"/>
          <w:sz w:val="28"/>
          <w:szCs w:val="22"/>
          <w:lang w:eastAsia="en-US"/>
        </w:rPr>
        <w:t xml:space="preserve">руководитель городского методического объединения учителей русского языка и </w:t>
      </w:r>
      <w:proofErr w:type="gramStart"/>
      <w:r w:rsidRPr="003A530B">
        <w:rPr>
          <w:rFonts w:eastAsia="Calibri"/>
          <w:sz w:val="28"/>
          <w:szCs w:val="22"/>
          <w:lang w:eastAsia="en-US"/>
        </w:rPr>
        <w:t xml:space="preserve">литературы,   </w:t>
      </w:r>
      <w:proofErr w:type="gramEnd"/>
      <w:r w:rsidRPr="003A530B">
        <w:rPr>
          <w:rFonts w:eastAsia="Calibri"/>
          <w:sz w:val="28"/>
          <w:szCs w:val="22"/>
          <w:lang w:eastAsia="en-US"/>
        </w:rPr>
        <w:t xml:space="preserve">                         учитель русского языка и литературы МАОУ «Школа № 28 г.Благовещенска».</w:t>
      </w:r>
    </w:p>
    <w:p w:rsidR="003A530B" w:rsidRPr="003A530B" w:rsidRDefault="003A530B" w:rsidP="003A530B">
      <w:pPr>
        <w:suppressAutoHyphens w:val="0"/>
        <w:ind w:left="709"/>
        <w:contextualSpacing/>
        <w:jc w:val="both"/>
        <w:rPr>
          <w:rFonts w:eastAsia="Calibri"/>
          <w:sz w:val="28"/>
          <w:szCs w:val="22"/>
          <w:lang w:eastAsia="en-US"/>
        </w:r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3A530B" w:rsidRPr="003A530B" w:rsidRDefault="003A530B" w:rsidP="003A530B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sectPr w:rsidR="00B641C1" w:rsidSect="00E56633">
      <w:headerReference w:type="default" r:id="rId14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957" w:rsidRDefault="00111957" w:rsidP="00E56633">
      <w:r>
        <w:separator/>
      </w:r>
    </w:p>
  </w:endnote>
  <w:endnote w:type="continuationSeparator" w:id="0">
    <w:p w:rsidR="00111957" w:rsidRDefault="00111957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30B" w:rsidRDefault="003A530B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957" w:rsidRDefault="00111957" w:rsidP="00E56633">
      <w:r>
        <w:separator/>
      </w:r>
    </w:p>
  </w:footnote>
  <w:footnote w:type="continuationSeparator" w:id="0">
    <w:p w:rsidR="00111957" w:rsidRDefault="00111957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823509"/>
      <w:docPartObj>
        <w:docPartGallery w:val="Page Numbers (Top of Page)"/>
        <w:docPartUnique/>
      </w:docPartObj>
    </w:sdtPr>
    <w:sdtContent>
      <w:p w:rsidR="003A530B" w:rsidRDefault="003A530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3A530B" w:rsidRDefault="003A530B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6807557"/>
      <w:docPartObj>
        <w:docPartGallery w:val="Page Numbers (Top of Page)"/>
        <w:docPartUnique/>
      </w:docPartObj>
    </w:sdtPr>
    <w:sdtContent>
      <w:p w:rsidR="003A530B" w:rsidRDefault="003A530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3A530B" w:rsidRDefault="003A530B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30B">
          <w:rPr>
            <w:noProof/>
          </w:rPr>
          <w:t>8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2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87B360E"/>
    <w:multiLevelType w:val="hybridMultilevel"/>
    <w:tmpl w:val="3E98C33C"/>
    <w:lvl w:ilvl="0" w:tplc="88E681E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6450A"/>
    <w:multiLevelType w:val="hybridMultilevel"/>
    <w:tmpl w:val="E9480F4A"/>
    <w:lvl w:ilvl="0" w:tplc="5A3C4A4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5D93"/>
    <w:rsid w:val="00036C2B"/>
    <w:rsid w:val="0005535B"/>
    <w:rsid w:val="00063332"/>
    <w:rsid w:val="00077E11"/>
    <w:rsid w:val="000B3F8D"/>
    <w:rsid w:val="00111957"/>
    <w:rsid w:val="001634D9"/>
    <w:rsid w:val="00167598"/>
    <w:rsid w:val="001A0218"/>
    <w:rsid w:val="001C2332"/>
    <w:rsid w:val="001D124E"/>
    <w:rsid w:val="001F12E1"/>
    <w:rsid w:val="00253AD9"/>
    <w:rsid w:val="00260098"/>
    <w:rsid w:val="003A530B"/>
    <w:rsid w:val="003B01D0"/>
    <w:rsid w:val="003D37D4"/>
    <w:rsid w:val="004401EC"/>
    <w:rsid w:val="0044692C"/>
    <w:rsid w:val="004D3213"/>
    <w:rsid w:val="004D55F6"/>
    <w:rsid w:val="0051374C"/>
    <w:rsid w:val="005221E1"/>
    <w:rsid w:val="005228ED"/>
    <w:rsid w:val="00557842"/>
    <w:rsid w:val="00643DB4"/>
    <w:rsid w:val="00675E3C"/>
    <w:rsid w:val="006A1595"/>
    <w:rsid w:val="006B0BC2"/>
    <w:rsid w:val="006B75A5"/>
    <w:rsid w:val="007056A4"/>
    <w:rsid w:val="0072044E"/>
    <w:rsid w:val="007C5D9C"/>
    <w:rsid w:val="00807FC1"/>
    <w:rsid w:val="00845839"/>
    <w:rsid w:val="00867616"/>
    <w:rsid w:val="00867B21"/>
    <w:rsid w:val="0088279D"/>
    <w:rsid w:val="008B5D21"/>
    <w:rsid w:val="008E4728"/>
    <w:rsid w:val="009318E2"/>
    <w:rsid w:val="00932435"/>
    <w:rsid w:val="00951F0F"/>
    <w:rsid w:val="00965A64"/>
    <w:rsid w:val="009C606C"/>
    <w:rsid w:val="009D0F59"/>
    <w:rsid w:val="009F1776"/>
    <w:rsid w:val="00A164DD"/>
    <w:rsid w:val="00A56E5A"/>
    <w:rsid w:val="00A63AED"/>
    <w:rsid w:val="00A7479C"/>
    <w:rsid w:val="00A751F9"/>
    <w:rsid w:val="00B22459"/>
    <w:rsid w:val="00B62ECC"/>
    <w:rsid w:val="00B641C1"/>
    <w:rsid w:val="00B76A16"/>
    <w:rsid w:val="00B82DDB"/>
    <w:rsid w:val="00BB73AB"/>
    <w:rsid w:val="00C217C7"/>
    <w:rsid w:val="00C24FD5"/>
    <w:rsid w:val="00C25F61"/>
    <w:rsid w:val="00C43C95"/>
    <w:rsid w:val="00C8269A"/>
    <w:rsid w:val="00C87F40"/>
    <w:rsid w:val="00C90FEF"/>
    <w:rsid w:val="00CE59E0"/>
    <w:rsid w:val="00CE6D7B"/>
    <w:rsid w:val="00CF5590"/>
    <w:rsid w:val="00D07E2D"/>
    <w:rsid w:val="00D661E2"/>
    <w:rsid w:val="00D97856"/>
    <w:rsid w:val="00DE1EF9"/>
    <w:rsid w:val="00DF5EB5"/>
    <w:rsid w:val="00E30E5C"/>
    <w:rsid w:val="00E329D0"/>
    <w:rsid w:val="00E32B93"/>
    <w:rsid w:val="00E56633"/>
    <w:rsid w:val="00E65BBB"/>
    <w:rsid w:val="00E743F0"/>
    <w:rsid w:val="00E7446A"/>
    <w:rsid w:val="00F13786"/>
    <w:rsid w:val="00FC0938"/>
    <w:rsid w:val="00FD728D"/>
    <w:rsid w:val="00FE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D736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A53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A53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table" w:styleId="af0">
    <w:name w:val="Table Grid"/>
    <w:basedOn w:val="a1"/>
    <w:uiPriority w:val="59"/>
    <w:rsid w:val="003A5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luminaiv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minaiv@yandex.r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6</cp:revision>
  <cp:lastPrinted>2021-10-18T03:07:00Z</cp:lastPrinted>
  <dcterms:created xsi:type="dcterms:W3CDTF">2021-10-18T03:02:00Z</dcterms:created>
  <dcterms:modified xsi:type="dcterms:W3CDTF">2021-11-09T09:07:00Z</dcterms:modified>
</cp:coreProperties>
</file>