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000" w:firstRow="0" w:lastRow="0" w:firstColumn="0" w:lastColumn="0" w:noHBand="0" w:noVBand="0"/>
      </w:tblPr>
      <w:tblGrid>
        <w:gridCol w:w="4928"/>
        <w:gridCol w:w="4961"/>
      </w:tblGrid>
      <w:tr w:rsidR="00045343" w:rsidRPr="006E2677" w:rsidTr="00287683">
        <w:tc>
          <w:tcPr>
            <w:tcW w:w="4928" w:type="dxa"/>
          </w:tcPr>
          <w:p w:rsidR="00045343" w:rsidRPr="006E2677" w:rsidRDefault="00045343" w:rsidP="00C40C89">
            <w:pPr>
              <w:snapToGrid w:val="0"/>
              <w:jc w:val="center"/>
              <w:rPr>
                <w:sz w:val="28"/>
                <w:szCs w:val="28"/>
              </w:rPr>
            </w:pPr>
            <w:bookmarkStart w:id="0" w:name="_GoBack"/>
            <w:bookmarkEnd w:id="0"/>
            <w:r w:rsidRPr="006E2677">
              <w:rPr>
                <w:sz w:val="28"/>
                <w:szCs w:val="28"/>
              </w:rPr>
              <w:t>Управление образования администрации города</w:t>
            </w:r>
            <w:r w:rsidR="00C40C89">
              <w:rPr>
                <w:sz w:val="28"/>
                <w:szCs w:val="28"/>
              </w:rPr>
              <w:t xml:space="preserve"> </w:t>
            </w:r>
            <w:r w:rsidRPr="006E2677">
              <w:rPr>
                <w:sz w:val="28"/>
                <w:szCs w:val="28"/>
              </w:rPr>
              <w:t>Благовещенска</w:t>
            </w:r>
          </w:p>
        </w:tc>
        <w:tc>
          <w:tcPr>
            <w:tcW w:w="4961" w:type="dxa"/>
          </w:tcPr>
          <w:p w:rsidR="00045343" w:rsidRPr="006E2677" w:rsidRDefault="00045343" w:rsidP="00287683">
            <w:pPr>
              <w:snapToGrid w:val="0"/>
              <w:rPr>
                <w:sz w:val="28"/>
                <w:szCs w:val="28"/>
              </w:rPr>
            </w:pPr>
            <w:r w:rsidRPr="006E2677">
              <w:rPr>
                <w:sz w:val="28"/>
                <w:szCs w:val="28"/>
              </w:rPr>
              <w:t>УТВЕРЖДАЮ</w:t>
            </w:r>
          </w:p>
          <w:p w:rsidR="00045343" w:rsidRPr="006E2677" w:rsidRDefault="00045343" w:rsidP="00287683">
            <w:pPr>
              <w:rPr>
                <w:sz w:val="28"/>
                <w:szCs w:val="28"/>
              </w:rPr>
            </w:pPr>
            <w:r w:rsidRPr="006E2677">
              <w:rPr>
                <w:sz w:val="28"/>
                <w:szCs w:val="28"/>
              </w:rPr>
              <w:t>Начальник управления образования администрации города Благовещенска</w:t>
            </w:r>
          </w:p>
          <w:p w:rsidR="00045343" w:rsidRPr="006E2677" w:rsidRDefault="00045343" w:rsidP="009B3DBB">
            <w:pPr>
              <w:rPr>
                <w:sz w:val="28"/>
                <w:szCs w:val="28"/>
              </w:rPr>
            </w:pPr>
            <w:r w:rsidRPr="006E2677">
              <w:rPr>
                <w:sz w:val="28"/>
                <w:szCs w:val="28"/>
              </w:rPr>
              <w:t>_____________</w:t>
            </w:r>
            <w:proofErr w:type="gramStart"/>
            <w:r w:rsidRPr="006E2677">
              <w:rPr>
                <w:sz w:val="28"/>
                <w:szCs w:val="28"/>
              </w:rPr>
              <w:t xml:space="preserve">_  </w:t>
            </w:r>
            <w:r w:rsidR="009B3DBB">
              <w:rPr>
                <w:sz w:val="28"/>
                <w:szCs w:val="28"/>
              </w:rPr>
              <w:t>_</w:t>
            </w:r>
            <w:proofErr w:type="gramEnd"/>
            <w:r w:rsidR="009B3DBB">
              <w:rPr>
                <w:sz w:val="28"/>
                <w:szCs w:val="28"/>
              </w:rPr>
              <w:t>_________________</w:t>
            </w:r>
            <w:r w:rsidR="009B3DBB" w:rsidRPr="006E2677">
              <w:rPr>
                <w:sz w:val="28"/>
                <w:szCs w:val="28"/>
              </w:rPr>
              <w:t xml:space="preserve"> </w:t>
            </w:r>
            <w:r w:rsidRPr="006E2677">
              <w:rPr>
                <w:sz w:val="28"/>
                <w:szCs w:val="28"/>
              </w:rPr>
              <w:t>«____»________________201</w:t>
            </w:r>
            <w:r w:rsidR="00C40C89">
              <w:rPr>
                <w:sz w:val="28"/>
                <w:szCs w:val="28"/>
              </w:rPr>
              <w:t>9</w:t>
            </w:r>
            <w:r w:rsidRPr="006E2677">
              <w:rPr>
                <w:sz w:val="28"/>
                <w:szCs w:val="28"/>
              </w:rPr>
              <w:t xml:space="preserve"> года</w:t>
            </w:r>
          </w:p>
        </w:tc>
      </w:tr>
    </w:tbl>
    <w:p w:rsidR="00045343" w:rsidRPr="006E2677" w:rsidRDefault="00045343" w:rsidP="00045343">
      <w:pPr>
        <w:rPr>
          <w:sz w:val="28"/>
          <w:szCs w:val="28"/>
        </w:rPr>
      </w:pPr>
    </w:p>
    <w:p w:rsidR="00045343" w:rsidRPr="008F1F1C" w:rsidRDefault="00045343" w:rsidP="00045343">
      <w:pPr>
        <w:jc w:val="center"/>
        <w:rPr>
          <w:b/>
          <w:sz w:val="28"/>
          <w:szCs w:val="28"/>
        </w:rPr>
      </w:pPr>
      <w:r w:rsidRPr="008F1F1C">
        <w:rPr>
          <w:b/>
          <w:sz w:val="28"/>
          <w:szCs w:val="28"/>
        </w:rPr>
        <w:t>ДОЛЖНОСТНАЯ ИНСТРУКЦИЯ</w:t>
      </w:r>
      <w:r w:rsidR="00FF790A">
        <w:rPr>
          <w:b/>
          <w:sz w:val="28"/>
          <w:szCs w:val="28"/>
        </w:rPr>
        <w:t xml:space="preserve"> №_______</w:t>
      </w:r>
    </w:p>
    <w:p w:rsidR="00045343" w:rsidRPr="008F1F1C" w:rsidRDefault="00045343" w:rsidP="00045343">
      <w:pPr>
        <w:jc w:val="center"/>
        <w:rPr>
          <w:sz w:val="28"/>
          <w:szCs w:val="28"/>
        </w:rPr>
      </w:pPr>
      <w:r w:rsidRPr="008F1F1C">
        <w:rPr>
          <w:sz w:val="28"/>
          <w:szCs w:val="28"/>
        </w:rPr>
        <w:t xml:space="preserve">муниципального служащего </w:t>
      </w:r>
    </w:p>
    <w:p w:rsidR="00045343" w:rsidRPr="008F1F1C" w:rsidRDefault="00045343" w:rsidP="00045343">
      <w:pPr>
        <w:jc w:val="center"/>
        <w:rPr>
          <w:sz w:val="28"/>
          <w:szCs w:val="28"/>
        </w:rPr>
      </w:pPr>
      <w:r w:rsidRPr="008F1F1C">
        <w:rPr>
          <w:sz w:val="28"/>
          <w:szCs w:val="28"/>
        </w:rPr>
        <w:t>ведущей должности</w:t>
      </w:r>
      <w:r w:rsidR="00C40C89">
        <w:rPr>
          <w:sz w:val="28"/>
          <w:szCs w:val="28"/>
        </w:rPr>
        <w:t xml:space="preserve"> </w:t>
      </w:r>
      <w:r w:rsidRPr="008F1F1C">
        <w:rPr>
          <w:sz w:val="28"/>
          <w:szCs w:val="28"/>
        </w:rPr>
        <w:t>муниципальной службы</w:t>
      </w:r>
      <w:r w:rsidR="009D67C9">
        <w:rPr>
          <w:sz w:val="28"/>
          <w:szCs w:val="28"/>
        </w:rPr>
        <w:t xml:space="preserve"> </w:t>
      </w:r>
      <w:r w:rsidRPr="008F1F1C">
        <w:rPr>
          <w:sz w:val="28"/>
          <w:szCs w:val="28"/>
        </w:rPr>
        <w:t xml:space="preserve">категории «Руководители» </w:t>
      </w:r>
    </w:p>
    <w:p w:rsidR="00045343" w:rsidRPr="008F1F1C" w:rsidRDefault="00045343" w:rsidP="00045343">
      <w:pPr>
        <w:jc w:val="center"/>
        <w:rPr>
          <w:sz w:val="28"/>
          <w:szCs w:val="28"/>
        </w:rPr>
      </w:pPr>
      <w:r w:rsidRPr="008F1F1C">
        <w:rPr>
          <w:sz w:val="28"/>
          <w:szCs w:val="28"/>
        </w:rPr>
        <w:t xml:space="preserve">начальника </w:t>
      </w:r>
      <w:r w:rsidR="00603AF7" w:rsidRPr="008F1F1C">
        <w:rPr>
          <w:sz w:val="28"/>
          <w:szCs w:val="28"/>
        </w:rPr>
        <w:t>отдела бухгалтерского учета,</w:t>
      </w:r>
      <w:r w:rsidR="00C40C89">
        <w:rPr>
          <w:sz w:val="28"/>
          <w:szCs w:val="28"/>
        </w:rPr>
        <w:t xml:space="preserve"> </w:t>
      </w:r>
      <w:r w:rsidR="00603AF7" w:rsidRPr="008F1F1C">
        <w:rPr>
          <w:sz w:val="28"/>
          <w:szCs w:val="28"/>
        </w:rPr>
        <w:t>отчетности и финансового контроля</w:t>
      </w:r>
      <w:r w:rsidR="00195A45" w:rsidRPr="008F1F1C">
        <w:rPr>
          <w:sz w:val="28"/>
          <w:szCs w:val="28"/>
        </w:rPr>
        <w:t xml:space="preserve"> </w:t>
      </w:r>
      <w:r w:rsidR="00603AF7" w:rsidRPr="008F1F1C">
        <w:rPr>
          <w:sz w:val="28"/>
          <w:szCs w:val="28"/>
        </w:rPr>
        <w:t>- главного бухгалтера</w:t>
      </w:r>
    </w:p>
    <w:p w:rsidR="00FF790A" w:rsidRDefault="00FF790A" w:rsidP="009B3F27">
      <w:pPr>
        <w:shd w:val="clear" w:color="auto" w:fill="FFFFFF"/>
        <w:autoSpaceDE w:val="0"/>
        <w:jc w:val="center"/>
        <w:rPr>
          <w:b/>
          <w:color w:val="000000"/>
          <w:sz w:val="28"/>
          <w:szCs w:val="28"/>
        </w:rPr>
      </w:pPr>
    </w:p>
    <w:p w:rsidR="00045343" w:rsidRPr="009B3F27" w:rsidRDefault="009B3F27" w:rsidP="009B3F27">
      <w:pPr>
        <w:shd w:val="clear" w:color="auto" w:fill="FFFFFF"/>
        <w:autoSpaceDE w:val="0"/>
        <w:jc w:val="center"/>
        <w:rPr>
          <w:b/>
          <w:color w:val="000000"/>
          <w:sz w:val="28"/>
          <w:szCs w:val="28"/>
        </w:rPr>
      </w:pPr>
      <w:r w:rsidRPr="009B3F27">
        <w:rPr>
          <w:b/>
          <w:color w:val="000000"/>
          <w:sz w:val="28"/>
          <w:szCs w:val="28"/>
        </w:rPr>
        <w:t>1. Общее положения</w:t>
      </w:r>
    </w:p>
    <w:p w:rsidR="009B3F27" w:rsidRPr="009B3F27" w:rsidRDefault="009B3F27" w:rsidP="009B3F27">
      <w:pPr>
        <w:rPr>
          <w:b/>
        </w:rPr>
      </w:pPr>
    </w:p>
    <w:p w:rsidR="00045343" w:rsidRPr="008F1F1C" w:rsidRDefault="009B3F27" w:rsidP="004D0C55">
      <w:pPr>
        <w:ind w:right="-284" w:firstLine="709"/>
        <w:jc w:val="both"/>
        <w:rPr>
          <w:color w:val="000000"/>
          <w:sz w:val="28"/>
          <w:szCs w:val="28"/>
        </w:rPr>
      </w:pPr>
      <w:r>
        <w:rPr>
          <w:color w:val="000000"/>
          <w:sz w:val="28"/>
          <w:szCs w:val="28"/>
        </w:rPr>
        <w:t xml:space="preserve">1.1. </w:t>
      </w:r>
      <w:r w:rsidR="004D0C55" w:rsidRPr="008F1F1C">
        <w:rPr>
          <w:color w:val="000000"/>
          <w:sz w:val="28"/>
          <w:szCs w:val="28"/>
        </w:rPr>
        <w:t>Н</w:t>
      </w:r>
      <w:r w:rsidR="00045343" w:rsidRPr="008F1F1C">
        <w:rPr>
          <w:color w:val="000000"/>
          <w:sz w:val="28"/>
          <w:szCs w:val="28"/>
        </w:rPr>
        <w:t>астоящая должностная инструкция муниципальн</w:t>
      </w:r>
      <w:r w:rsidR="0016633F">
        <w:rPr>
          <w:color w:val="000000"/>
          <w:sz w:val="28"/>
          <w:szCs w:val="28"/>
        </w:rPr>
        <w:t>ого</w:t>
      </w:r>
      <w:r w:rsidR="00045343" w:rsidRPr="008F1F1C">
        <w:rPr>
          <w:color w:val="000000"/>
          <w:sz w:val="28"/>
          <w:szCs w:val="28"/>
        </w:rPr>
        <w:t xml:space="preserve"> служащ</w:t>
      </w:r>
      <w:r w:rsidR="0016633F">
        <w:rPr>
          <w:color w:val="000000"/>
          <w:sz w:val="28"/>
          <w:szCs w:val="28"/>
        </w:rPr>
        <w:t>его</w:t>
      </w:r>
      <w:r w:rsidR="00045343" w:rsidRPr="008F1F1C">
        <w:rPr>
          <w:color w:val="000000"/>
          <w:sz w:val="28"/>
          <w:szCs w:val="28"/>
        </w:rPr>
        <w:t xml:space="preserve"> ведущей должности муниципальной службы категории «Руководители» </w:t>
      </w:r>
      <w:r w:rsidR="0016633F">
        <w:rPr>
          <w:color w:val="000000"/>
          <w:sz w:val="28"/>
          <w:szCs w:val="28"/>
        </w:rPr>
        <w:t>-</w:t>
      </w:r>
      <w:r w:rsidR="00045343" w:rsidRPr="008F1F1C">
        <w:rPr>
          <w:color w:val="000000"/>
          <w:sz w:val="28"/>
          <w:szCs w:val="28"/>
        </w:rPr>
        <w:t xml:space="preserve">начальника </w:t>
      </w:r>
      <w:r w:rsidR="00603AF7" w:rsidRPr="008F1F1C">
        <w:rPr>
          <w:sz w:val="28"/>
          <w:szCs w:val="28"/>
        </w:rPr>
        <w:t xml:space="preserve">отдела бухгалтерского учета, отчетности и финансового контроля </w:t>
      </w:r>
      <w:r w:rsidR="00ED47AA">
        <w:rPr>
          <w:sz w:val="28"/>
          <w:szCs w:val="28"/>
        </w:rPr>
        <w:t xml:space="preserve">– главного бухгалтера </w:t>
      </w:r>
      <w:r w:rsidR="0003310B">
        <w:rPr>
          <w:sz w:val="28"/>
          <w:szCs w:val="28"/>
        </w:rPr>
        <w:t xml:space="preserve">(далее начальник отдела </w:t>
      </w:r>
      <w:r w:rsidR="00603AF7" w:rsidRPr="008F1F1C">
        <w:rPr>
          <w:sz w:val="28"/>
          <w:szCs w:val="28"/>
        </w:rPr>
        <w:t>– гл</w:t>
      </w:r>
      <w:r w:rsidR="0003310B">
        <w:rPr>
          <w:sz w:val="28"/>
          <w:szCs w:val="28"/>
        </w:rPr>
        <w:t>авный бухгалтер</w:t>
      </w:r>
      <w:r w:rsidR="003731BB">
        <w:rPr>
          <w:sz w:val="28"/>
          <w:szCs w:val="28"/>
        </w:rPr>
        <w:t xml:space="preserve"> и управление образования города</w:t>
      </w:r>
      <w:r w:rsidR="0003310B">
        <w:rPr>
          <w:sz w:val="28"/>
          <w:szCs w:val="28"/>
        </w:rPr>
        <w:t>)</w:t>
      </w:r>
      <w:r w:rsidR="00603AF7" w:rsidRPr="008F1F1C">
        <w:rPr>
          <w:sz w:val="28"/>
          <w:szCs w:val="28"/>
        </w:rPr>
        <w:t xml:space="preserve"> </w:t>
      </w:r>
      <w:r w:rsidR="0016633F">
        <w:rPr>
          <w:sz w:val="28"/>
          <w:szCs w:val="28"/>
        </w:rPr>
        <w:t xml:space="preserve">разработана </w:t>
      </w:r>
      <w:r w:rsidR="00045343" w:rsidRPr="008F1F1C">
        <w:rPr>
          <w:color w:val="000000"/>
          <w:sz w:val="28"/>
          <w:szCs w:val="28"/>
        </w:rPr>
        <w:t xml:space="preserve"> в соответствии с </w:t>
      </w:r>
      <w:r w:rsidR="0016633F">
        <w:rPr>
          <w:color w:val="000000"/>
          <w:sz w:val="28"/>
          <w:szCs w:val="28"/>
        </w:rPr>
        <w:t xml:space="preserve"> Трудовым кодексом</w:t>
      </w:r>
      <w:r w:rsidR="00045343" w:rsidRPr="008F1F1C">
        <w:rPr>
          <w:color w:val="000000"/>
          <w:sz w:val="28"/>
          <w:szCs w:val="28"/>
        </w:rPr>
        <w:t xml:space="preserve"> Российской Федерации</w:t>
      </w:r>
      <w:r w:rsidR="0016633F">
        <w:rPr>
          <w:color w:val="000000"/>
          <w:sz w:val="28"/>
          <w:szCs w:val="28"/>
        </w:rPr>
        <w:t xml:space="preserve"> и иными нормативными правовыми актами, регулирующими трудовые отношения в Российской Федерации</w:t>
      </w:r>
      <w:r w:rsidR="00DB614A">
        <w:rPr>
          <w:color w:val="000000"/>
          <w:sz w:val="28"/>
          <w:szCs w:val="28"/>
        </w:rPr>
        <w:t xml:space="preserve">, </w:t>
      </w:r>
      <w:r w:rsidR="001167F0" w:rsidRPr="00A102F7">
        <w:rPr>
          <w:color w:val="000000"/>
          <w:sz w:val="28"/>
          <w:szCs w:val="28"/>
        </w:rPr>
        <w:t xml:space="preserve">Федеральным законом «О муниципальной службе в Российской Федерации», </w:t>
      </w:r>
      <w:r w:rsidR="001167F0" w:rsidRPr="00A102F7">
        <w:rPr>
          <w:sz w:val="28"/>
          <w:szCs w:val="28"/>
        </w:rPr>
        <w:t xml:space="preserve">Законом Амурской области «О муниципальной службе в Амурской области», Уставом муниципального образования города Благовещенска, </w:t>
      </w:r>
      <w:r w:rsidR="001167F0" w:rsidRPr="00A102F7">
        <w:rPr>
          <w:color w:val="000000"/>
          <w:sz w:val="28"/>
          <w:szCs w:val="28"/>
        </w:rPr>
        <w:t>Квалификационными требованиями для замещения должностей муниципальной службы в администрации города Благовещенска, Положением об управлении образования администрации города Благовещенска</w:t>
      </w:r>
      <w:r w:rsidR="001167F0">
        <w:rPr>
          <w:color w:val="000000"/>
          <w:sz w:val="28"/>
          <w:szCs w:val="28"/>
        </w:rPr>
        <w:t>, Положением</w:t>
      </w:r>
      <w:r w:rsidR="00445EF9">
        <w:rPr>
          <w:color w:val="000000"/>
          <w:sz w:val="28"/>
          <w:szCs w:val="28"/>
        </w:rPr>
        <w:t xml:space="preserve"> об отделе бухгалтерского учета, отчетности и финансового контроля управления образования администрации города Благовещенска.</w:t>
      </w:r>
    </w:p>
    <w:p w:rsidR="0003310B" w:rsidRDefault="0003310B" w:rsidP="004D0C55">
      <w:pPr>
        <w:shd w:val="clear" w:color="auto" w:fill="FFFFFF"/>
        <w:autoSpaceDE w:val="0"/>
        <w:ind w:right="-284" w:firstLine="709"/>
        <w:jc w:val="both"/>
        <w:rPr>
          <w:color w:val="000000"/>
          <w:sz w:val="28"/>
          <w:szCs w:val="28"/>
        </w:rPr>
      </w:pPr>
      <w:r>
        <w:rPr>
          <w:color w:val="000000"/>
          <w:sz w:val="28"/>
          <w:szCs w:val="28"/>
        </w:rPr>
        <w:t>1.2</w:t>
      </w:r>
      <w:r w:rsidR="00045343" w:rsidRPr="006E2677">
        <w:rPr>
          <w:color w:val="000000"/>
          <w:sz w:val="28"/>
          <w:szCs w:val="28"/>
        </w:rPr>
        <w:t xml:space="preserve">. </w:t>
      </w:r>
      <w:r>
        <w:rPr>
          <w:color w:val="000000"/>
          <w:sz w:val="28"/>
          <w:szCs w:val="28"/>
        </w:rPr>
        <w:t>Начальник отдела – главный бухгалтер н</w:t>
      </w:r>
      <w:r w:rsidR="00045343" w:rsidRPr="006E2677">
        <w:rPr>
          <w:color w:val="000000"/>
          <w:sz w:val="28"/>
          <w:szCs w:val="28"/>
        </w:rPr>
        <w:t>азнач</w:t>
      </w:r>
      <w:r>
        <w:rPr>
          <w:color w:val="000000"/>
          <w:sz w:val="28"/>
          <w:szCs w:val="28"/>
        </w:rPr>
        <w:t>ается</w:t>
      </w:r>
      <w:r w:rsidR="00045343" w:rsidRPr="006E2677">
        <w:rPr>
          <w:color w:val="000000"/>
          <w:sz w:val="28"/>
          <w:szCs w:val="28"/>
        </w:rPr>
        <w:t xml:space="preserve"> </w:t>
      </w:r>
      <w:r>
        <w:rPr>
          <w:color w:val="000000"/>
          <w:sz w:val="28"/>
          <w:szCs w:val="28"/>
        </w:rPr>
        <w:t>приказом начальника управления образования города на основании решения конкурсной комиссии управления образования города на замещение должностей муниципальной службы об определении победителя конкурса кроме случаев, при которых проведение конкурса не предусмотрено. Освобождение от должности производится приказом начальника управления города.</w:t>
      </w:r>
    </w:p>
    <w:p w:rsidR="00045343" w:rsidRPr="006E2677" w:rsidRDefault="0003310B" w:rsidP="004D0C55">
      <w:pPr>
        <w:shd w:val="clear" w:color="auto" w:fill="FFFFFF"/>
        <w:autoSpaceDE w:val="0"/>
        <w:ind w:right="-284" w:firstLine="709"/>
        <w:jc w:val="both"/>
        <w:rPr>
          <w:color w:val="000000" w:themeColor="text1"/>
          <w:sz w:val="28"/>
          <w:szCs w:val="28"/>
        </w:rPr>
      </w:pPr>
      <w:r>
        <w:rPr>
          <w:color w:val="000000"/>
          <w:sz w:val="28"/>
          <w:szCs w:val="28"/>
        </w:rPr>
        <w:t>1.3</w:t>
      </w:r>
      <w:r w:rsidR="00045343" w:rsidRPr="006E2677">
        <w:rPr>
          <w:color w:val="000000"/>
          <w:sz w:val="28"/>
          <w:szCs w:val="28"/>
        </w:rPr>
        <w:t xml:space="preserve">. </w:t>
      </w:r>
      <w:r w:rsidR="00603AF7" w:rsidRPr="006E2677">
        <w:rPr>
          <w:color w:val="000000"/>
          <w:sz w:val="28"/>
          <w:szCs w:val="28"/>
        </w:rPr>
        <w:t>Начальник</w:t>
      </w:r>
      <w:r w:rsidR="00045343" w:rsidRPr="006E2677">
        <w:rPr>
          <w:color w:val="000000"/>
          <w:sz w:val="28"/>
          <w:szCs w:val="28"/>
        </w:rPr>
        <w:t xml:space="preserve"> отдела</w:t>
      </w:r>
      <w:r w:rsidR="00EA4E1C" w:rsidRPr="006E2677">
        <w:rPr>
          <w:color w:val="000000"/>
          <w:sz w:val="28"/>
          <w:szCs w:val="28"/>
        </w:rPr>
        <w:t xml:space="preserve"> </w:t>
      </w:r>
      <w:r w:rsidR="00603AF7" w:rsidRPr="006E2677">
        <w:rPr>
          <w:color w:val="000000"/>
          <w:sz w:val="28"/>
          <w:szCs w:val="28"/>
        </w:rPr>
        <w:t>- главный бухгалтер</w:t>
      </w:r>
      <w:r w:rsidR="00CB6243" w:rsidRPr="006E2677">
        <w:rPr>
          <w:color w:val="000000"/>
          <w:sz w:val="28"/>
          <w:szCs w:val="28"/>
        </w:rPr>
        <w:t xml:space="preserve"> непосредственно подчиняется</w:t>
      </w:r>
      <w:r w:rsidR="00045343" w:rsidRPr="006E2677">
        <w:rPr>
          <w:color w:val="000000"/>
          <w:sz w:val="28"/>
          <w:szCs w:val="28"/>
        </w:rPr>
        <w:t xml:space="preserve"> </w:t>
      </w:r>
      <w:r w:rsidR="00E665BF">
        <w:rPr>
          <w:color w:val="000000"/>
          <w:sz w:val="28"/>
          <w:szCs w:val="28"/>
        </w:rPr>
        <w:t xml:space="preserve">начальнику управления образования и </w:t>
      </w:r>
      <w:r w:rsidR="003C3C13">
        <w:rPr>
          <w:color w:val="000000"/>
          <w:sz w:val="28"/>
          <w:szCs w:val="28"/>
        </w:rPr>
        <w:t>з</w:t>
      </w:r>
      <w:r w:rsidR="00603AF7" w:rsidRPr="006E2677">
        <w:rPr>
          <w:color w:val="000000" w:themeColor="text1"/>
          <w:sz w:val="28"/>
          <w:szCs w:val="28"/>
        </w:rPr>
        <w:t>аместителю начальника управления</w:t>
      </w:r>
      <w:r w:rsidR="00FA773D" w:rsidRPr="006E2677">
        <w:rPr>
          <w:color w:val="000000" w:themeColor="text1"/>
          <w:sz w:val="28"/>
          <w:szCs w:val="28"/>
        </w:rPr>
        <w:t xml:space="preserve"> образования</w:t>
      </w:r>
      <w:r w:rsidR="00FA773D" w:rsidRPr="006E2677">
        <w:rPr>
          <w:color w:val="000000"/>
          <w:sz w:val="28"/>
          <w:szCs w:val="28"/>
        </w:rPr>
        <w:t xml:space="preserve"> города</w:t>
      </w:r>
      <w:r w:rsidR="003C3C13">
        <w:rPr>
          <w:color w:val="000000"/>
          <w:sz w:val="28"/>
          <w:szCs w:val="28"/>
        </w:rPr>
        <w:t>, курирующему направление деятельности отдела</w:t>
      </w:r>
      <w:r w:rsidR="006E1838">
        <w:rPr>
          <w:color w:val="000000"/>
          <w:sz w:val="28"/>
          <w:szCs w:val="28"/>
        </w:rPr>
        <w:t>.</w:t>
      </w:r>
      <w:r w:rsidR="004D0C55" w:rsidRPr="006E2677">
        <w:rPr>
          <w:color w:val="000000"/>
          <w:sz w:val="28"/>
          <w:szCs w:val="28"/>
        </w:rPr>
        <w:t xml:space="preserve"> </w:t>
      </w:r>
    </w:p>
    <w:p w:rsidR="00045343" w:rsidRDefault="00E665BF" w:rsidP="004D0C55">
      <w:pPr>
        <w:ind w:right="-284" w:firstLine="709"/>
        <w:jc w:val="both"/>
        <w:rPr>
          <w:color w:val="000000"/>
          <w:sz w:val="28"/>
          <w:szCs w:val="28"/>
        </w:rPr>
      </w:pPr>
      <w:r>
        <w:rPr>
          <w:color w:val="000000"/>
          <w:sz w:val="28"/>
          <w:szCs w:val="28"/>
        </w:rPr>
        <w:t xml:space="preserve"> </w:t>
      </w:r>
      <w:r w:rsidR="00045343" w:rsidRPr="006E2677">
        <w:rPr>
          <w:color w:val="000000"/>
          <w:sz w:val="28"/>
          <w:szCs w:val="28"/>
        </w:rPr>
        <w:t>Во время отсутствия начальника отдела</w:t>
      </w:r>
      <w:r w:rsidR="00C340E7" w:rsidRPr="006E2677">
        <w:rPr>
          <w:color w:val="000000"/>
          <w:sz w:val="28"/>
          <w:szCs w:val="28"/>
        </w:rPr>
        <w:t xml:space="preserve"> – главного бухгалтера</w:t>
      </w:r>
      <w:r w:rsidR="00045343" w:rsidRPr="006E2677">
        <w:rPr>
          <w:color w:val="000000"/>
          <w:sz w:val="28"/>
          <w:szCs w:val="28"/>
        </w:rPr>
        <w:t xml:space="preserve"> (командировка, отпуск, болезнь и пр.) его обязанности исполняет лицо, назначенное начальником управления</w:t>
      </w:r>
      <w:r w:rsidR="00781290">
        <w:rPr>
          <w:color w:val="000000"/>
          <w:sz w:val="28"/>
          <w:szCs w:val="28"/>
        </w:rPr>
        <w:t xml:space="preserve"> образования города</w:t>
      </w:r>
      <w:r>
        <w:rPr>
          <w:color w:val="000000"/>
          <w:sz w:val="28"/>
          <w:szCs w:val="28"/>
        </w:rPr>
        <w:t>.</w:t>
      </w:r>
      <w:r w:rsidR="00045343" w:rsidRPr="006E2677">
        <w:rPr>
          <w:color w:val="000000"/>
          <w:sz w:val="28"/>
          <w:szCs w:val="28"/>
        </w:rPr>
        <w:t xml:space="preserve"> Данное лицо приобретает соответствующие права и несет ответственность за качественное и своевременное исполнение возложенных на него обязанностей.</w:t>
      </w:r>
    </w:p>
    <w:p w:rsidR="00E665BF" w:rsidRPr="00045120" w:rsidRDefault="00E665BF" w:rsidP="009C7697">
      <w:pPr>
        <w:shd w:val="clear" w:color="auto" w:fill="FFFFFF"/>
        <w:autoSpaceDE w:val="0"/>
        <w:ind w:right="-284" w:firstLine="709"/>
        <w:jc w:val="both"/>
        <w:rPr>
          <w:sz w:val="28"/>
          <w:szCs w:val="28"/>
        </w:rPr>
      </w:pPr>
      <w:r>
        <w:rPr>
          <w:color w:val="000000"/>
          <w:sz w:val="28"/>
          <w:szCs w:val="28"/>
        </w:rPr>
        <w:t>1.4. В своей работе н</w:t>
      </w:r>
      <w:r w:rsidR="00445EF9" w:rsidRPr="006E2677">
        <w:rPr>
          <w:color w:val="000000"/>
          <w:sz w:val="28"/>
          <w:szCs w:val="28"/>
        </w:rPr>
        <w:t xml:space="preserve">ачальник отдела – главный бухгалтер </w:t>
      </w:r>
      <w:r w:rsidR="009C7697">
        <w:rPr>
          <w:color w:val="000000"/>
          <w:sz w:val="28"/>
          <w:szCs w:val="28"/>
        </w:rPr>
        <w:t>руководствуется Конституцией</w:t>
      </w:r>
      <w:r w:rsidR="00445EF9" w:rsidRPr="006E2677">
        <w:rPr>
          <w:color w:val="000000"/>
          <w:sz w:val="28"/>
          <w:szCs w:val="28"/>
        </w:rPr>
        <w:t xml:space="preserve"> Российской Федерации,</w:t>
      </w:r>
      <w:r>
        <w:rPr>
          <w:color w:val="000000"/>
          <w:sz w:val="28"/>
          <w:szCs w:val="28"/>
        </w:rPr>
        <w:t xml:space="preserve"> законами иными </w:t>
      </w:r>
      <w:r>
        <w:rPr>
          <w:color w:val="000000"/>
          <w:sz w:val="28"/>
          <w:szCs w:val="28"/>
        </w:rPr>
        <w:lastRenderedPageBreak/>
        <w:t xml:space="preserve">нормативными правовыми актами Российской Федерации и Амурской области, </w:t>
      </w:r>
      <w:r w:rsidR="00445EF9" w:rsidRPr="006E2677">
        <w:rPr>
          <w:color w:val="000000"/>
          <w:sz w:val="28"/>
          <w:szCs w:val="28"/>
        </w:rPr>
        <w:t xml:space="preserve"> Устав</w:t>
      </w:r>
      <w:r>
        <w:rPr>
          <w:color w:val="000000"/>
          <w:sz w:val="28"/>
          <w:szCs w:val="28"/>
        </w:rPr>
        <w:t>ом</w:t>
      </w:r>
      <w:r w:rsidR="00445EF9">
        <w:rPr>
          <w:color w:val="000000"/>
          <w:sz w:val="28"/>
          <w:szCs w:val="28"/>
        </w:rPr>
        <w:t xml:space="preserve"> муниципального образования </w:t>
      </w:r>
      <w:r w:rsidR="00445EF9" w:rsidRPr="006E2677">
        <w:rPr>
          <w:color w:val="000000"/>
          <w:sz w:val="28"/>
          <w:szCs w:val="28"/>
        </w:rPr>
        <w:t xml:space="preserve">города Благовещенска, </w:t>
      </w:r>
      <w:r>
        <w:rPr>
          <w:color w:val="000000"/>
          <w:sz w:val="28"/>
          <w:szCs w:val="28"/>
        </w:rPr>
        <w:t>муниципальными правовыми актами</w:t>
      </w:r>
      <w:r w:rsidR="009C7697">
        <w:rPr>
          <w:color w:val="000000"/>
          <w:sz w:val="28"/>
          <w:szCs w:val="28"/>
        </w:rPr>
        <w:t xml:space="preserve"> города Благовещенска,</w:t>
      </w:r>
      <w:r w:rsidR="00CA2CDD">
        <w:rPr>
          <w:color w:val="000000"/>
          <w:sz w:val="28"/>
          <w:szCs w:val="28"/>
        </w:rPr>
        <w:t xml:space="preserve"> </w:t>
      </w:r>
      <w:r w:rsidR="00445EF9" w:rsidRPr="006E2677">
        <w:rPr>
          <w:color w:val="000000"/>
          <w:sz w:val="28"/>
          <w:szCs w:val="28"/>
        </w:rPr>
        <w:t>Положение</w:t>
      </w:r>
      <w:r w:rsidR="009C7697">
        <w:rPr>
          <w:color w:val="000000"/>
          <w:sz w:val="28"/>
          <w:szCs w:val="28"/>
        </w:rPr>
        <w:t>м</w:t>
      </w:r>
      <w:r w:rsidR="00445EF9" w:rsidRPr="006E2677">
        <w:rPr>
          <w:color w:val="000000"/>
          <w:sz w:val="28"/>
          <w:szCs w:val="28"/>
        </w:rPr>
        <w:t xml:space="preserve"> об управлении образования администрации города Благовещенска,</w:t>
      </w:r>
      <w:r w:rsidR="00445EF9" w:rsidRPr="00304709">
        <w:rPr>
          <w:color w:val="000000"/>
          <w:sz w:val="28"/>
          <w:szCs w:val="28"/>
        </w:rPr>
        <w:t xml:space="preserve"> </w:t>
      </w:r>
      <w:r w:rsidR="00445EF9">
        <w:rPr>
          <w:color w:val="000000"/>
          <w:sz w:val="28"/>
          <w:szCs w:val="28"/>
        </w:rPr>
        <w:t>Положение</w:t>
      </w:r>
      <w:r w:rsidR="009C7697">
        <w:rPr>
          <w:color w:val="000000"/>
          <w:sz w:val="28"/>
          <w:szCs w:val="28"/>
        </w:rPr>
        <w:t>м</w:t>
      </w:r>
      <w:r w:rsidR="00445EF9">
        <w:rPr>
          <w:color w:val="000000"/>
          <w:sz w:val="28"/>
          <w:szCs w:val="28"/>
        </w:rPr>
        <w:t xml:space="preserve"> об отделе бухгалтерского учета, отчетности и финансового контроля управления образования администрации города Благовещенска,</w:t>
      </w:r>
      <w:r w:rsidR="00445EF9" w:rsidRPr="006E2677">
        <w:rPr>
          <w:color w:val="000000"/>
          <w:sz w:val="28"/>
          <w:szCs w:val="28"/>
        </w:rPr>
        <w:t xml:space="preserve"> </w:t>
      </w:r>
      <w:r w:rsidR="009C7697">
        <w:rPr>
          <w:color w:val="000000"/>
          <w:sz w:val="28"/>
          <w:szCs w:val="28"/>
        </w:rPr>
        <w:t xml:space="preserve">и настоящей должностной инструкцией. </w:t>
      </w:r>
    </w:p>
    <w:p w:rsidR="00045120" w:rsidRPr="00A102F7" w:rsidRDefault="0041793F" w:rsidP="00045120">
      <w:pPr>
        <w:ind w:firstLine="720"/>
        <w:jc w:val="both"/>
        <w:rPr>
          <w:sz w:val="28"/>
          <w:szCs w:val="28"/>
        </w:rPr>
      </w:pPr>
      <w:r>
        <w:rPr>
          <w:sz w:val="28"/>
          <w:szCs w:val="28"/>
        </w:rPr>
        <w:t>1</w:t>
      </w:r>
      <w:r w:rsidR="009C7697">
        <w:rPr>
          <w:sz w:val="28"/>
          <w:szCs w:val="28"/>
        </w:rPr>
        <w:t>.5</w:t>
      </w:r>
      <w:r w:rsidR="00045120" w:rsidRPr="00045120">
        <w:rPr>
          <w:sz w:val="28"/>
          <w:szCs w:val="28"/>
        </w:rPr>
        <w:t>.</w:t>
      </w:r>
      <w:r w:rsidR="00045120">
        <w:rPr>
          <w:color w:val="FF0000"/>
          <w:sz w:val="28"/>
          <w:szCs w:val="28"/>
        </w:rPr>
        <w:t xml:space="preserve"> </w:t>
      </w:r>
      <w:r w:rsidR="00045120" w:rsidRPr="006E2677">
        <w:rPr>
          <w:color w:val="000000"/>
          <w:sz w:val="28"/>
          <w:szCs w:val="28"/>
        </w:rPr>
        <w:t xml:space="preserve">Начальник отдела – главный бухгалтер </w:t>
      </w:r>
      <w:r w:rsidR="00045120" w:rsidRPr="00A102F7">
        <w:rPr>
          <w:sz w:val="28"/>
          <w:szCs w:val="28"/>
        </w:rPr>
        <w:t xml:space="preserve">в свой работе взаимодействует с </w:t>
      </w:r>
      <w:r w:rsidR="00045120" w:rsidRPr="00045120">
        <w:rPr>
          <w:sz w:val="28"/>
          <w:szCs w:val="28"/>
        </w:rPr>
        <w:t>заместителями начальника управления образования города, структурными подразделениями управления образования города, муниципальными учреждениями и предприятиями, с заместителями мэра города Благовещенска, с органами администрации города Благовещенска</w:t>
      </w:r>
      <w:r w:rsidR="00045120" w:rsidRPr="00A102F7">
        <w:rPr>
          <w:sz w:val="28"/>
          <w:szCs w:val="28"/>
        </w:rPr>
        <w:t>, в рамках функций отдела.</w:t>
      </w:r>
    </w:p>
    <w:p w:rsidR="00045120" w:rsidRPr="00045120" w:rsidRDefault="009C7697" w:rsidP="00045120">
      <w:pPr>
        <w:ind w:firstLine="720"/>
        <w:jc w:val="both"/>
        <w:rPr>
          <w:sz w:val="28"/>
          <w:szCs w:val="28"/>
        </w:rPr>
      </w:pPr>
      <w:r>
        <w:rPr>
          <w:sz w:val="28"/>
          <w:szCs w:val="28"/>
        </w:rPr>
        <w:t>1.6</w:t>
      </w:r>
      <w:r w:rsidR="00045120" w:rsidRPr="00045120">
        <w:rPr>
          <w:sz w:val="28"/>
          <w:szCs w:val="28"/>
        </w:rPr>
        <w:t xml:space="preserve">. Начальник отдела – главный бухгалтер осуществляет </w:t>
      </w:r>
      <w:r w:rsidR="00B20888">
        <w:rPr>
          <w:sz w:val="28"/>
          <w:szCs w:val="28"/>
        </w:rPr>
        <w:t xml:space="preserve">работу по ведению </w:t>
      </w:r>
      <w:r w:rsidR="00772AE8">
        <w:rPr>
          <w:sz w:val="28"/>
          <w:szCs w:val="28"/>
        </w:rPr>
        <w:t>бюджетного</w:t>
      </w:r>
      <w:r w:rsidR="00B20888">
        <w:rPr>
          <w:sz w:val="28"/>
          <w:szCs w:val="28"/>
        </w:rPr>
        <w:t xml:space="preserve"> учета</w:t>
      </w:r>
      <w:r w:rsidR="00772AE8">
        <w:rPr>
          <w:sz w:val="28"/>
          <w:szCs w:val="28"/>
        </w:rPr>
        <w:t xml:space="preserve"> в управлении образования города</w:t>
      </w:r>
      <w:r w:rsidR="00B20888">
        <w:rPr>
          <w:sz w:val="28"/>
          <w:szCs w:val="28"/>
        </w:rPr>
        <w:t>,</w:t>
      </w:r>
      <w:r w:rsidR="00C40C89">
        <w:rPr>
          <w:sz w:val="28"/>
          <w:szCs w:val="28"/>
        </w:rPr>
        <w:t xml:space="preserve"> </w:t>
      </w:r>
      <w:proofErr w:type="gramStart"/>
      <w:r w:rsidR="00772AE8">
        <w:rPr>
          <w:sz w:val="28"/>
          <w:szCs w:val="28"/>
        </w:rPr>
        <w:t xml:space="preserve">осуществляет </w:t>
      </w:r>
      <w:r w:rsidR="00B20888">
        <w:rPr>
          <w:sz w:val="28"/>
          <w:szCs w:val="28"/>
        </w:rPr>
        <w:t xml:space="preserve"> финансов</w:t>
      </w:r>
      <w:r w:rsidR="00772AE8">
        <w:rPr>
          <w:sz w:val="28"/>
          <w:szCs w:val="28"/>
        </w:rPr>
        <w:t>ый</w:t>
      </w:r>
      <w:proofErr w:type="gramEnd"/>
      <w:r w:rsidR="00772AE8">
        <w:rPr>
          <w:sz w:val="28"/>
          <w:szCs w:val="28"/>
        </w:rPr>
        <w:t xml:space="preserve"> контроль</w:t>
      </w:r>
      <w:r w:rsidR="00045120" w:rsidRPr="00045120">
        <w:rPr>
          <w:sz w:val="28"/>
          <w:szCs w:val="28"/>
        </w:rPr>
        <w:t xml:space="preserve"> </w:t>
      </w:r>
      <w:r w:rsidR="00772AE8">
        <w:rPr>
          <w:sz w:val="28"/>
          <w:szCs w:val="28"/>
        </w:rPr>
        <w:t>за</w:t>
      </w:r>
      <w:r w:rsidR="00045120" w:rsidRPr="00045120">
        <w:rPr>
          <w:sz w:val="28"/>
          <w:szCs w:val="28"/>
        </w:rPr>
        <w:t xml:space="preserve"> финансово-хозяйственной деятельности муниципальных учреждений и предприятий, подведомственных управлению образования города.</w:t>
      </w:r>
    </w:p>
    <w:p w:rsidR="009B3F27" w:rsidRPr="00045120" w:rsidRDefault="009B3F27" w:rsidP="007F42A6">
      <w:pPr>
        <w:ind w:right="-284" w:firstLine="709"/>
        <w:jc w:val="center"/>
        <w:rPr>
          <w:b/>
          <w:sz w:val="28"/>
          <w:szCs w:val="28"/>
        </w:rPr>
      </w:pPr>
    </w:p>
    <w:p w:rsidR="007F42A6" w:rsidRDefault="007F42A6" w:rsidP="007F42A6">
      <w:pPr>
        <w:ind w:right="-284" w:firstLine="709"/>
        <w:jc w:val="center"/>
        <w:rPr>
          <w:b/>
          <w:color w:val="000000"/>
          <w:sz w:val="28"/>
          <w:szCs w:val="28"/>
        </w:rPr>
      </w:pPr>
      <w:r w:rsidRPr="007F42A6">
        <w:rPr>
          <w:b/>
          <w:color w:val="000000"/>
          <w:sz w:val="28"/>
          <w:szCs w:val="28"/>
        </w:rPr>
        <w:t>2. Квалификационные требования</w:t>
      </w:r>
    </w:p>
    <w:p w:rsidR="0030273A" w:rsidRDefault="0030273A" w:rsidP="007F42A6">
      <w:pPr>
        <w:ind w:right="-284" w:firstLine="709"/>
        <w:jc w:val="center"/>
        <w:rPr>
          <w:b/>
          <w:color w:val="000000"/>
          <w:sz w:val="28"/>
          <w:szCs w:val="28"/>
        </w:rPr>
      </w:pPr>
    </w:p>
    <w:p w:rsidR="009B3F27" w:rsidRDefault="009B3F27" w:rsidP="009B3F27">
      <w:pPr>
        <w:ind w:firstLine="720"/>
        <w:jc w:val="both"/>
        <w:rPr>
          <w:sz w:val="28"/>
          <w:szCs w:val="28"/>
        </w:rPr>
      </w:pPr>
      <w:r w:rsidRPr="00A102F7">
        <w:rPr>
          <w:sz w:val="28"/>
          <w:szCs w:val="28"/>
        </w:rPr>
        <w:t xml:space="preserve">2.1. Для замещения должности </w:t>
      </w:r>
      <w:r w:rsidR="0041793F" w:rsidRPr="00FF790A">
        <w:rPr>
          <w:sz w:val="28"/>
          <w:szCs w:val="28"/>
        </w:rPr>
        <w:t>начальника отдела – главного бухгалтера</w:t>
      </w:r>
      <w:r w:rsidR="00C40C89">
        <w:rPr>
          <w:color w:val="FF0000"/>
          <w:sz w:val="28"/>
          <w:szCs w:val="28"/>
        </w:rPr>
        <w:t xml:space="preserve"> </w:t>
      </w:r>
      <w:r w:rsidRPr="00A102F7">
        <w:rPr>
          <w:sz w:val="28"/>
          <w:szCs w:val="28"/>
        </w:rPr>
        <w:t>обязательно:</w:t>
      </w:r>
    </w:p>
    <w:p w:rsidR="003731BB" w:rsidRDefault="003731BB" w:rsidP="003731BB">
      <w:pPr>
        <w:ind w:firstLine="708"/>
        <w:jc w:val="both"/>
        <w:rPr>
          <w:bCs/>
          <w:sz w:val="28"/>
          <w:szCs w:val="28"/>
        </w:rPr>
      </w:pPr>
      <w:r>
        <w:rPr>
          <w:sz w:val="28"/>
          <w:szCs w:val="28"/>
        </w:rPr>
        <w:t xml:space="preserve">наличие высшего образования </w:t>
      </w:r>
      <w:r>
        <w:rPr>
          <w:rFonts w:eastAsia="Calibri"/>
          <w:sz w:val="28"/>
          <w:szCs w:val="28"/>
          <w:lang w:eastAsia="en-US"/>
        </w:rPr>
        <w:t>по специальности, направлению подготовки:</w:t>
      </w:r>
      <w:r>
        <w:rPr>
          <w:bCs/>
          <w:sz w:val="28"/>
          <w:szCs w:val="28"/>
        </w:rPr>
        <w:t xml:space="preserve"> «Экономика», «Экономика и бухгалтерский учет (по отраслям)», «Бухгалтерский учет, анализ и аудит», «Налоги и налогообложение», «Банковское дело», «Экономика и управление на предприятии (по отраслям)»;</w:t>
      </w:r>
    </w:p>
    <w:p w:rsidR="00C40C89" w:rsidRPr="00776CA8" w:rsidRDefault="00C40C89" w:rsidP="00C40C89">
      <w:pPr>
        <w:ind w:firstLine="720"/>
        <w:jc w:val="both"/>
        <w:rPr>
          <w:sz w:val="28"/>
          <w:szCs w:val="28"/>
        </w:rPr>
      </w:pPr>
      <w:r w:rsidRPr="00776CA8">
        <w:rPr>
          <w:sz w:val="28"/>
          <w:szCs w:val="28"/>
        </w:rPr>
        <w:t>без предъявления требований к стажу.</w:t>
      </w:r>
    </w:p>
    <w:p w:rsidR="009B3F27" w:rsidRPr="00A102F7" w:rsidRDefault="009B3F27" w:rsidP="009B3F27">
      <w:pPr>
        <w:ind w:firstLine="720"/>
        <w:jc w:val="both"/>
        <w:rPr>
          <w:sz w:val="28"/>
          <w:szCs w:val="28"/>
        </w:rPr>
      </w:pPr>
      <w:r w:rsidRPr="00A102F7">
        <w:rPr>
          <w:sz w:val="28"/>
          <w:szCs w:val="28"/>
        </w:rPr>
        <w:t>2.</w:t>
      </w:r>
      <w:r w:rsidR="00C40C89">
        <w:rPr>
          <w:sz w:val="28"/>
          <w:szCs w:val="28"/>
        </w:rPr>
        <w:t>2</w:t>
      </w:r>
      <w:r w:rsidRPr="00A102F7">
        <w:rPr>
          <w:sz w:val="28"/>
          <w:szCs w:val="28"/>
        </w:rPr>
        <w:t xml:space="preserve">. </w:t>
      </w:r>
      <w:r w:rsidR="00B0011C">
        <w:rPr>
          <w:sz w:val="28"/>
          <w:szCs w:val="28"/>
        </w:rPr>
        <w:t>Начальник</w:t>
      </w:r>
      <w:r w:rsidR="00410293" w:rsidRPr="00410293">
        <w:rPr>
          <w:sz w:val="28"/>
          <w:szCs w:val="28"/>
        </w:rPr>
        <w:t xml:space="preserve"> отдел</w:t>
      </w:r>
      <w:r w:rsidR="00B0011C">
        <w:rPr>
          <w:sz w:val="28"/>
          <w:szCs w:val="28"/>
        </w:rPr>
        <w:t>а – главный бухгалтер</w:t>
      </w:r>
      <w:r w:rsidR="00410293">
        <w:rPr>
          <w:color w:val="FF0000"/>
          <w:sz w:val="28"/>
          <w:szCs w:val="28"/>
        </w:rPr>
        <w:t xml:space="preserve"> </w:t>
      </w:r>
      <w:r w:rsidRPr="00A102F7">
        <w:rPr>
          <w:sz w:val="28"/>
          <w:szCs w:val="28"/>
        </w:rPr>
        <w:t>должен владеть правовыми знаниями основ:</w:t>
      </w:r>
    </w:p>
    <w:p w:rsidR="009B3F27" w:rsidRPr="00A102F7" w:rsidRDefault="009B3F27" w:rsidP="009B3F27">
      <w:pPr>
        <w:ind w:firstLine="720"/>
        <w:jc w:val="both"/>
        <w:rPr>
          <w:color w:val="000000"/>
          <w:sz w:val="28"/>
          <w:szCs w:val="28"/>
        </w:rPr>
      </w:pPr>
      <w:r w:rsidRPr="00A102F7">
        <w:rPr>
          <w:color w:val="000000"/>
          <w:sz w:val="28"/>
          <w:szCs w:val="28"/>
        </w:rPr>
        <w:t>Конституции Российской Федерации;</w:t>
      </w:r>
    </w:p>
    <w:p w:rsidR="009B3F27" w:rsidRPr="00A102F7" w:rsidRDefault="009B3F27" w:rsidP="009B3F27">
      <w:pPr>
        <w:ind w:firstLine="720"/>
        <w:jc w:val="both"/>
        <w:rPr>
          <w:color w:val="000000"/>
          <w:sz w:val="28"/>
          <w:szCs w:val="28"/>
        </w:rPr>
      </w:pPr>
      <w:r w:rsidRPr="00A102F7">
        <w:rPr>
          <w:color w:val="000000"/>
          <w:sz w:val="28"/>
          <w:szCs w:val="28"/>
        </w:rPr>
        <w:t>Федерального закона от 06.10.2003 №131-ФЗ «Об общих принципах организации местного самоуправления в Российской Федерации»;</w:t>
      </w:r>
    </w:p>
    <w:p w:rsidR="009B3F27" w:rsidRPr="00A102F7" w:rsidRDefault="009B3F27" w:rsidP="009B3F27">
      <w:pPr>
        <w:ind w:firstLine="720"/>
        <w:jc w:val="both"/>
        <w:rPr>
          <w:color w:val="000000"/>
          <w:sz w:val="28"/>
          <w:szCs w:val="28"/>
        </w:rPr>
      </w:pPr>
      <w:r w:rsidRPr="00A102F7">
        <w:rPr>
          <w:color w:val="000000"/>
          <w:sz w:val="28"/>
          <w:szCs w:val="28"/>
        </w:rPr>
        <w:t>Федерального закона от 02.03.2007 «О муниципальной службе в Российской Федерации»;</w:t>
      </w:r>
    </w:p>
    <w:p w:rsidR="009B3F27" w:rsidRPr="00A102F7" w:rsidRDefault="009B3F27" w:rsidP="009B3F27">
      <w:pPr>
        <w:ind w:firstLine="720"/>
        <w:jc w:val="both"/>
        <w:rPr>
          <w:color w:val="000000"/>
          <w:sz w:val="28"/>
          <w:szCs w:val="28"/>
        </w:rPr>
      </w:pPr>
      <w:r w:rsidRPr="00A102F7">
        <w:rPr>
          <w:color w:val="000000"/>
          <w:sz w:val="28"/>
          <w:szCs w:val="28"/>
        </w:rPr>
        <w:t>Трудового кодекса Российской Федерации от 30.12.2001 № 197-ФЗ;</w:t>
      </w:r>
    </w:p>
    <w:p w:rsidR="009B3F27" w:rsidRPr="00A102F7" w:rsidRDefault="009B3F27" w:rsidP="009B3F27">
      <w:pPr>
        <w:ind w:firstLine="720"/>
        <w:jc w:val="both"/>
        <w:rPr>
          <w:color w:val="000000"/>
          <w:sz w:val="28"/>
          <w:szCs w:val="28"/>
        </w:rPr>
      </w:pPr>
      <w:r w:rsidRPr="00A102F7">
        <w:rPr>
          <w:color w:val="000000"/>
          <w:sz w:val="28"/>
          <w:szCs w:val="28"/>
        </w:rPr>
        <w:t>Федерального закона от 25.12.2008 №</w:t>
      </w:r>
      <w:r w:rsidR="00B0011C">
        <w:rPr>
          <w:color w:val="000000"/>
          <w:sz w:val="28"/>
          <w:szCs w:val="28"/>
        </w:rPr>
        <w:t xml:space="preserve"> </w:t>
      </w:r>
      <w:r w:rsidRPr="00A102F7">
        <w:rPr>
          <w:color w:val="000000"/>
          <w:sz w:val="28"/>
          <w:szCs w:val="28"/>
        </w:rPr>
        <w:t>273-ФЗ «О противодействии коррупции»;</w:t>
      </w:r>
    </w:p>
    <w:p w:rsidR="009B3F27" w:rsidRPr="00A102F7" w:rsidRDefault="009B3F27" w:rsidP="009B3F27">
      <w:pPr>
        <w:ind w:firstLine="720"/>
        <w:jc w:val="both"/>
        <w:rPr>
          <w:color w:val="000000"/>
          <w:sz w:val="28"/>
          <w:szCs w:val="28"/>
        </w:rPr>
      </w:pPr>
      <w:r w:rsidRPr="00A102F7">
        <w:rPr>
          <w:color w:val="000000"/>
          <w:sz w:val="28"/>
          <w:szCs w:val="28"/>
        </w:rPr>
        <w:t>Федерального закона от 02.05.2006 №</w:t>
      </w:r>
      <w:r w:rsidR="00B0011C">
        <w:rPr>
          <w:color w:val="000000"/>
          <w:sz w:val="28"/>
          <w:szCs w:val="28"/>
        </w:rPr>
        <w:t xml:space="preserve"> </w:t>
      </w:r>
      <w:r w:rsidRPr="00A102F7">
        <w:rPr>
          <w:color w:val="000000"/>
          <w:sz w:val="28"/>
          <w:szCs w:val="28"/>
        </w:rPr>
        <w:t>59-ФЗ «О порядке рассмотрения обращений граждан Российской Федерации»;</w:t>
      </w:r>
    </w:p>
    <w:p w:rsidR="009B3F27" w:rsidRPr="00A102F7" w:rsidRDefault="009B3F27" w:rsidP="009B3F27">
      <w:pPr>
        <w:ind w:firstLine="720"/>
        <w:jc w:val="both"/>
        <w:rPr>
          <w:color w:val="000000"/>
          <w:sz w:val="28"/>
          <w:szCs w:val="28"/>
        </w:rPr>
      </w:pPr>
      <w:r w:rsidRPr="00A102F7">
        <w:rPr>
          <w:color w:val="000000"/>
          <w:sz w:val="28"/>
          <w:szCs w:val="28"/>
        </w:rPr>
        <w:t>Федерального закона от 29.12.2012 № 273-ФЗ «Об образовании в Российской Федерации»;</w:t>
      </w:r>
    </w:p>
    <w:p w:rsidR="009B3F27" w:rsidRPr="00A102F7" w:rsidRDefault="009B3F27" w:rsidP="009B3F27">
      <w:pPr>
        <w:ind w:firstLine="720"/>
        <w:jc w:val="both"/>
        <w:rPr>
          <w:color w:val="000000"/>
          <w:sz w:val="28"/>
          <w:szCs w:val="28"/>
        </w:rPr>
      </w:pPr>
      <w:r w:rsidRPr="00A102F7">
        <w:rPr>
          <w:color w:val="000000"/>
          <w:sz w:val="28"/>
          <w:szCs w:val="28"/>
        </w:rPr>
        <w:t>Закона Амурской области от 31.08.2007 №364-ОЗ «О муниципальной службе в Амурской области»;</w:t>
      </w:r>
    </w:p>
    <w:p w:rsidR="009B3F27" w:rsidRPr="00A102F7" w:rsidRDefault="009B3F27" w:rsidP="009B3F27">
      <w:pPr>
        <w:ind w:firstLine="720"/>
        <w:jc w:val="both"/>
        <w:rPr>
          <w:color w:val="000000"/>
          <w:sz w:val="28"/>
          <w:szCs w:val="28"/>
        </w:rPr>
      </w:pPr>
      <w:r w:rsidRPr="00A102F7">
        <w:rPr>
          <w:color w:val="000000"/>
          <w:sz w:val="28"/>
          <w:szCs w:val="28"/>
        </w:rPr>
        <w:lastRenderedPageBreak/>
        <w:t>Закона Амурской области от 15.09.2014 № 400-ОЗ «О статусе административно-политического центра Амурской области - города Благовещенска»;</w:t>
      </w:r>
    </w:p>
    <w:p w:rsidR="009B3F27" w:rsidRPr="00A102F7" w:rsidRDefault="009B3F27" w:rsidP="009B3F27">
      <w:pPr>
        <w:ind w:firstLine="720"/>
        <w:jc w:val="both"/>
        <w:rPr>
          <w:color w:val="000000"/>
          <w:sz w:val="28"/>
          <w:szCs w:val="28"/>
        </w:rPr>
      </w:pPr>
      <w:r w:rsidRPr="00A102F7">
        <w:rPr>
          <w:color w:val="000000"/>
          <w:sz w:val="28"/>
          <w:szCs w:val="28"/>
        </w:rPr>
        <w:t>Закона Амурской области от 08.04.2009 № 191-ОЗ «О мерах по противодействию коррупции в Амурской области»;</w:t>
      </w:r>
    </w:p>
    <w:p w:rsidR="009B3F27" w:rsidRPr="00A102F7" w:rsidRDefault="009B3F27" w:rsidP="009B3F27">
      <w:pPr>
        <w:ind w:firstLine="720"/>
        <w:jc w:val="both"/>
        <w:rPr>
          <w:color w:val="000000"/>
          <w:sz w:val="28"/>
          <w:szCs w:val="28"/>
        </w:rPr>
      </w:pPr>
      <w:r w:rsidRPr="00A102F7">
        <w:rPr>
          <w:color w:val="000000"/>
          <w:sz w:val="28"/>
          <w:szCs w:val="28"/>
        </w:rPr>
        <w:t>Устава муниципального образования города Благовещенска;</w:t>
      </w:r>
    </w:p>
    <w:p w:rsidR="009B3F27" w:rsidRPr="00A102F7" w:rsidRDefault="009B3F27" w:rsidP="009B3F27">
      <w:pPr>
        <w:ind w:firstLine="720"/>
        <w:jc w:val="both"/>
        <w:rPr>
          <w:color w:val="000000"/>
          <w:sz w:val="28"/>
          <w:szCs w:val="28"/>
        </w:rPr>
      </w:pPr>
      <w:r w:rsidRPr="00A102F7">
        <w:rPr>
          <w:color w:val="000000"/>
          <w:sz w:val="28"/>
          <w:szCs w:val="28"/>
        </w:rPr>
        <w:t>Регламента работы администрации города Благовещенска, утвержденного постановлением администрации города Благовещенска от 04.03.2011 № 920;</w:t>
      </w:r>
    </w:p>
    <w:p w:rsidR="009B3F27" w:rsidRPr="00A102F7" w:rsidRDefault="009B3F27" w:rsidP="009B3F27">
      <w:pPr>
        <w:ind w:firstLine="720"/>
        <w:jc w:val="both"/>
        <w:rPr>
          <w:color w:val="000000"/>
          <w:sz w:val="28"/>
          <w:szCs w:val="28"/>
        </w:rPr>
      </w:pPr>
      <w:r w:rsidRPr="00A102F7">
        <w:rPr>
          <w:color w:val="000000"/>
          <w:sz w:val="28"/>
          <w:szCs w:val="28"/>
        </w:rPr>
        <w:t>Кодекса этики и служебного поведения муниципальных служащих администрации города Благовещенска, утвержденного распоряжением администрации города Благовещенска от 15.03.2011 № 40р;</w:t>
      </w:r>
    </w:p>
    <w:p w:rsidR="009B3F27" w:rsidRPr="00A102F7" w:rsidRDefault="009B3F27" w:rsidP="009B3F27">
      <w:pPr>
        <w:ind w:firstLine="720"/>
        <w:jc w:val="both"/>
        <w:rPr>
          <w:color w:val="000000"/>
          <w:sz w:val="28"/>
          <w:szCs w:val="28"/>
        </w:rPr>
      </w:pPr>
      <w:r w:rsidRPr="00A102F7">
        <w:rPr>
          <w:color w:val="000000"/>
          <w:sz w:val="28"/>
          <w:szCs w:val="28"/>
        </w:rPr>
        <w:t>Постановления администрации города Благовещенска от 26.08.2010 № 3896 «О представлении гражданами, претендующими на замещение должностей муниципальной службы, и муниципальными служащими сведений о доходах, расходах, об имуществе и обязательствах имущественного характера»;</w:t>
      </w:r>
    </w:p>
    <w:p w:rsidR="009B3F27" w:rsidRPr="00A102F7" w:rsidRDefault="009B3F27" w:rsidP="009B3F27">
      <w:pPr>
        <w:ind w:firstLine="720"/>
        <w:jc w:val="both"/>
        <w:rPr>
          <w:color w:val="000000"/>
          <w:sz w:val="28"/>
          <w:szCs w:val="28"/>
        </w:rPr>
      </w:pPr>
      <w:r w:rsidRPr="00A102F7">
        <w:rPr>
          <w:color w:val="000000"/>
          <w:sz w:val="28"/>
          <w:szCs w:val="28"/>
        </w:rPr>
        <w:t>Постановления администрации города Благовещенска от 11.03.2015 №1098 «Об утверждении Перечня должностей муниципальной службы, при назначении на которые и при замещении которых муниципальные служащие обязаны представлять сведения о своих доходах, расходах, об имуществе и обязательствах имущественного характера, а также сведения о доходах, расходах, об имуществе и обязательствах имущественного характера своих супруги (супруга) и несо</w:t>
      </w:r>
      <w:r w:rsidR="00B0011C">
        <w:rPr>
          <w:color w:val="000000"/>
          <w:sz w:val="28"/>
          <w:szCs w:val="28"/>
        </w:rPr>
        <w:t>вершеннолетних детей»;</w:t>
      </w:r>
    </w:p>
    <w:p w:rsidR="009B3F27" w:rsidRPr="00A102F7" w:rsidRDefault="009B3F27" w:rsidP="009B3F27">
      <w:pPr>
        <w:ind w:firstLine="720"/>
        <w:jc w:val="both"/>
        <w:rPr>
          <w:color w:val="000000"/>
          <w:sz w:val="28"/>
          <w:szCs w:val="28"/>
        </w:rPr>
      </w:pPr>
      <w:r w:rsidRPr="00A102F7">
        <w:rPr>
          <w:color w:val="000000"/>
          <w:sz w:val="28"/>
          <w:szCs w:val="28"/>
        </w:rPr>
        <w:t>Порядка уведомления представителя нанимателя (работодателя) о фактах обращения в целях склонения муниципального служащего администрации города Благовещенска к совершению коррупционных правонарушений, утвержденного постановлением администрации города Благовещенска от 29.11.2010 №</w:t>
      </w:r>
      <w:r w:rsidR="00B0011C">
        <w:rPr>
          <w:color w:val="000000"/>
          <w:sz w:val="28"/>
          <w:szCs w:val="28"/>
        </w:rPr>
        <w:t xml:space="preserve"> </w:t>
      </w:r>
      <w:r w:rsidRPr="00A102F7">
        <w:rPr>
          <w:color w:val="000000"/>
          <w:sz w:val="28"/>
          <w:szCs w:val="28"/>
        </w:rPr>
        <w:t>5276;</w:t>
      </w:r>
    </w:p>
    <w:p w:rsidR="009B3F27" w:rsidRPr="00A102F7" w:rsidRDefault="009B3F27" w:rsidP="009B3F27">
      <w:pPr>
        <w:ind w:firstLine="720"/>
        <w:jc w:val="both"/>
        <w:rPr>
          <w:color w:val="000000"/>
          <w:sz w:val="28"/>
          <w:szCs w:val="28"/>
        </w:rPr>
      </w:pPr>
      <w:r w:rsidRPr="00A102F7">
        <w:rPr>
          <w:color w:val="000000"/>
          <w:sz w:val="28"/>
          <w:szCs w:val="28"/>
        </w:rPr>
        <w:t>Положения о порядке сообщения муниципальными служащими администрации города Благовещенска о возникновении личной заинтересованности при исполнении должностных обязанностей, которая приводит или может привести к конфликту интересов, утвержденного постановлением администрации города Благовещенска от 20.02.2016 № 530;</w:t>
      </w:r>
    </w:p>
    <w:p w:rsidR="009B3F27" w:rsidRPr="00A102F7" w:rsidRDefault="009B3F27" w:rsidP="009B3F27">
      <w:pPr>
        <w:ind w:firstLine="720"/>
        <w:jc w:val="both"/>
        <w:rPr>
          <w:color w:val="000000"/>
          <w:sz w:val="28"/>
          <w:szCs w:val="28"/>
        </w:rPr>
      </w:pPr>
      <w:r w:rsidRPr="00A102F7">
        <w:rPr>
          <w:color w:val="000000"/>
          <w:sz w:val="28"/>
          <w:szCs w:val="28"/>
        </w:rPr>
        <w:t>Порядка предварительного уведомления муниципальными служащими администрации города Благовещенска представителя нанимателя (работодателя) о намерении выполнять иную оплачиваемую работу, утвержденного постановлением администрации города Благовещенска от 24.07.2012 № 3482;</w:t>
      </w:r>
    </w:p>
    <w:p w:rsidR="00BB62BE" w:rsidRDefault="009B3F27" w:rsidP="009B3F27">
      <w:pPr>
        <w:ind w:firstLine="720"/>
        <w:jc w:val="both"/>
        <w:rPr>
          <w:color w:val="000000"/>
          <w:sz w:val="28"/>
          <w:szCs w:val="28"/>
        </w:rPr>
      </w:pPr>
      <w:r w:rsidRPr="00A102F7">
        <w:rPr>
          <w:color w:val="000000"/>
          <w:sz w:val="28"/>
          <w:szCs w:val="28"/>
        </w:rPr>
        <w:t xml:space="preserve">Порядка сообщения муниципальными служащими администрации города Благовещенска о получении подарка в связи с протокольными мероприятиями, служебными командировками и другими официальными мероприятиями, участие в которых связано с исполнением ими должностных обязанностей, сдачи и оценки подарка, реализации (выкупа) и зачисления </w:t>
      </w:r>
      <w:r w:rsidRPr="00A102F7">
        <w:rPr>
          <w:color w:val="000000"/>
          <w:sz w:val="28"/>
          <w:szCs w:val="28"/>
        </w:rPr>
        <w:lastRenderedPageBreak/>
        <w:t xml:space="preserve">средств, вырученных от его реализации, утвержденного постановлением администрации города Благовещенска от 04.04.2014 № 1554;  </w:t>
      </w:r>
    </w:p>
    <w:p w:rsidR="00BB62BE" w:rsidRPr="00B0011C" w:rsidRDefault="009B3F27" w:rsidP="00BB62BE">
      <w:pPr>
        <w:tabs>
          <w:tab w:val="left" w:pos="4953"/>
        </w:tabs>
        <w:jc w:val="both"/>
        <w:rPr>
          <w:color w:val="000000"/>
          <w:sz w:val="28"/>
          <w:szCs w:val="28"/>
        </w:rPr>
      </w:pPr>
      <w:r w:rsidRPr="00A102F7">
        <w:rPr>
          <w:color w:val="000000"/>
          <w:sz w:val="28"/>
          <w:szCs w:val="28"/>
        </w:rPr>
        <w:t xml:space="preserve"> </w:t>
      </w:r>
      <w:r w:rsidR="00BB62BE" w:rsidRPr="00B0011C">
        <w:rPr>
          <w:color w:val="000000"/>
          <w:sz w:val="28"/>
          <w:szCs w:val="28"/>
        </w:rPr>
        <w:t>Федеральные законы и иные федеральные нормативные правовые акты</w:t>
      </w:r>
      <w:r w:rsidR="00BB62BE">
        <w:rPr>
          <w:color w:val="000000"/>
          <w:sz w:val="28"/>
          <w:szCs w:val="28"/>
        </w:rPr>
        <w:t>, в том числе:</w:t>
      </w:r>
    </w:p>
    <w:p w:rsidR="00BB62BE" w:rsidRPr="00B0011C" w:rsidRDefault="00BB62BE" w:rsidP="00BB62BE">
      <w:pPr>
        <w:tabs>
          <w:tab w:val="left" w:pos="4953"/>
        </w:tabs>
        <w:jc w:val="both"/>
        <w:rPr>
          <w:b/>
          <w:sz w:val="28"/>
          <w:szCs w:val="28"/>
        </w:rPr>
      </w:pPr>
      <w:r>
        <w:rPr>
          <w:sz w:val="28"/>
          <w:szCs w:val="28"/>
        </w:rPr>
        <w:t xml:space="preserve">          </w:t>
      </w:r>
      <w:r w:rsidRPr="00B0011C">
        <w:rPr>
          <w:sz w:val="28"/>
          <w:szCs w:val="28"/>
        </w:rPr>
        <w:t>Бюджетный кодекс Российской Федерации</w:t>
      </w:r>
      <w:r w:rsidRPr="00B0011C">
        <w:rPr>
          <w:b/>
          <w:sz w:val="28"/>
          <w:szCs w:val="28"/>
        </w:rPr>
        <w:t>;</w:t>
      </w:r>
    </w:p>
    <w:p w:rsidR="00BB62BE" w:rsidRPr="00B0011C" w:rsidRDefault="00BB62BE" w:rsidP="00BB62BE">
      <w:pPr>
        <w:tabs>
          <w:tab w:val="left" w:pos="4953"/>
        </w:tabs>
        <w:jc w:val="both"/>
        <w:rPr>
          <w:sz w:val="28"/>
          <w:szCs w:val="28"/>
        </w:rPr>
      </w:pPr>
      <w:r>
        <w:rPr>
          <w:sz w:val="28"/>
          <w:szCs w:val="28"/>
        </w:rPr>
        <w:t xml:space="preserve">          </w:t>
      </w:r>
      <w:r w:rsidRPr="00B0011C">
        <w:rPr>
          <w:sz w:val="28"/>
          <w:szCs w:val="28"/>
        </w:rPr>
        <w:t>Налоговый кодекс Российской Федерации;</w:t>
      </w:r>
    </w:p>
    <w:p w:rsidR="00BB62BE" w:rsidRPr="00B0011C" w:rsidRDefault="00BB62BE" w:rsidP="00BB62BE">
      <w:pPr>
        <w:tabs>
          <w:tab w:val="left" w:pos="4953"/>
        </w:tabs>
        <w:jc w:val="both"/>
        <w:rPr>
          <w:sz w:val="28"/>
          <w:szCs w:val="28"/>
        </w:rPr>
      </w:pPr>
      <w:r>
        <w:rPr>
          <w:sz w:val="28"/>
          <w:szCs w:val="28"/>
        </w:rPr>
        <w:t xml:space="preserve">          </w:t>
      </w:r>
      <w:r w:rsidRPr="00B0011C">
        <w:rPr>
          <w:sz w:val="28"/>
          <w:szCs w:val="28"/>
        </w:rPr>
        <w:t>Приказ Минфина России от 01.12.2010 № 157н «Об утверждении Единого плана счетов бухгалтерского учета для органов государственной власти (государственных органов), органов местного самоуправления, органов управления государственными внебюджетными фондами, государственных академий наук, государственных (муниципальных) учреждений и Инструкции по его применению»;</w:t>
      </w:r>
    </w:p>
    <w:p w:rsidR="00BB62BE" w:rsidRPr="00B0011C" w:rsidRDefault="00BB62BE" w:rsidP="00BB62BE">
      <w:pPr>
        <w:tabs>
          <w:tab w:val="left" w:pos="4953"/>
        </w:tabs>
        <w:jc w:val="both"/>
        <w:rPr>
          <w:sz w:val="28"/>
          <w:szCs w:val="28"/>
        </w:rPr>
      </w:pPr>
      <w:r w:rsidRPr="00B0011C">
        <w:rPr>
          <w:sz w:val="28"/>
          <w:szCs w:val="28"/>
        </w:rPr>
        <w:t>Приказ Минфина России от 30.03.2015 № 52н «Об утверждении форм первичных учетных документов и регистров бухгалтерского учета, применяемых органами государственной власти (государственными органами), органами местного самоуправления, органами управления государственными внебюджетными фондами, государственными (муниципальными) учреждениями, и Методических указаний по их применению»;</w:t>
      </w:r>
    </w:p>
    <w:p w:rsidR="00BB62BE" w:rsidRPr="002A7369" w:rsidRDefault="00BB62BE" w:rsidP="00BB62BE">
      <w:pPr>
        <w:tabs>
          <w:tab w:val="left" w:pos="4953"/>
        </w:tabs>
        <w:jc w:val="both"/>
        <w:rPr>
          <w:sz w:val="28"/>
          <w:szCs w:val="28"/>
        </w:rPr>
      </w:pPr>
      <w:r>
        <w:rPr>
          <w:sz w:val="28"/>
          <w:szCs w:val="28"/>
        </w:rPr>
        <w:t xml:space="preserve">       </w:t>
      </w:r>
      <w:r w:rsidRPr="00B0011C">
        <w:rPr>
          <w:sz w:val="28"/>
          <w:szCs w:val="28"/>
        </w:rPr>
        <w:t>Приказ Минфина России от 01.07.2013 № 65н «Об утверждении Указаний о порядке применения бюджетной классификации Российской Федерации».</w:t>
      </w:r>
    </w:p>
    <w:p w:rsidR="00BB62BE" w:rsidRPr="00D60368" w:rsidRDefault="00BB62BE" w:rsidP="00BB62BE">
      <w:pPr>
        <w:tabs>
          <w:tab w:val="left" w:pos="4953"/>
        </w:tabs>
        <w:jc w:val="both"/>
        <w:rPr>
          <w:sz w:val="28"/>
          <w:szCs w:val="28"/>
        </w:rPr>
      </w:pPr>
      <w:r>
        <w:rPr>
          <w:b/>
          <w:sz w:val="28"/>
          <w:szCs w:val="28"/>
        </w:rPr>
        <w:t xml:space="preserve">         </w:t>
      </w:r>
      <w:r w:rsidRPr="00D60368">
        <w:rPr>
          <w:sz w:val="28"/>
          <w:szCs w:val="28"/>
        </w:rPr>
        <w:t>Законы и иные нормативные акты субъекта Российской Федерации</w:t>
      </w:r>
      <w:r>
        <w:rPr>
          <w:sz w:val="28"/>
          <w:szCs w:val="28"/>
        </w:rPr>
        <w:t>, в том числе:</w:t>
      </w:r>
    </w:p>
    <w:p w:rsidR="00BB62BE" w:rsidRPr="00B0011C" w:rsidRDefault="00BB62BE" w:rsidP="00BB62BE">
      <w:pPr>
        <w:tabs>
          <w:tab w:val="left" w:pos="4953"/>
        </w:tabs>
        <w:jc w:val="both"/>
        <w:rPr>
          <w:sz w:val="28"/>
          <w:szCs w:val="28"/>
        </w:rPr>
      </w:pPr>
      <w:r>
        <w:rPr>
          <w:sz w:val="28"/>
          <w:szCs w:val="28"/>
        </w:rPr>
        <w:t xml:space="preserve">        </w:t>
      </w:r>
      <w:r w:rsidRPr="00B0011C">
        <w:rPr>
          <w:sz w:val="28"/>
          <w:szCs w:val="28"/>
        </w:rPr>
        <w:t>Закон Амурской области об областном бюджете на очередной финансовый год и плановый период (принимается ежегодно)</w:t>
      </w:r>
      <w:r>
        <w:rPr>
          <w:sz w:val="28"/>
          <w:szCs w:val="28"/>
        </w:rPr>
        <w:t>;</w:t>
      </w:r>
    </w:p>
    <w:p w:rsidR="00BB62BE" w:rsidRPr="00B0011C" w:rsidRDefault="00BB62BE" w:rsidP="00BB62BE">
      <w:pPr>
        <w:tabs>
          <w:tab w:val="left" w:pos="4953"/>
        </w:tabs>
        <w:jc w:val="both"/>
        <w:rPr>
          <w:sz w:val="28"/>
          <w:szCs w:val="28"/>
        </w:rPr>
      </w:pPr>
      <w:r>
        <w:rPr>
          <w:sz w:val="28"/>
          <w:szCs w:val="28"/>
        </w:rPr>
        <w:t xml:space="preserve">       </w:t>
      </w:r>
      <w:r w:rsidRPr="00B0011C">
        <w:rPr>
          <w:sz w:val="28"/>
          <w:szCs w:val="28"/>
        </w:rPr>
        <w:t>Закон Амурской области от 11.10.2011 № 529-ОЗ «О межбюджетных отношениях в Амурской области».</w:t>
      </w:r>
    </w:p>
    <w:p w:rsidR="00BB62BE" w:rsidRPr="00D60368" w:rsidRDefault="00BB62BE" w:rsidP="00BB62BE">
      <w:pPr>
        <w:tabs>
          <w:tab w:val="left" w:pos="4953"/>
        </w:tabs>
        <w:jc w:val="both"/>
        <w:rPr>
          <w:sz w:val="28"/>
          <w:szCs w:val="28"/>
        </w:rPr>
      </w:pPr>
      <w:r w:rsidRPr="00D60368">
        <w:rPr>
          <w:sz w:val="28"/>
          <w:szCs w:val="28"/>
        </w:rPr>
        <w:t xml:space="preserve">      </w:t>
      </w:r>
      <w:r>
        <w:rPr>
          <w:sz w:val="28"/>
          <w:szCs w:val="28"/>
        </w:rPr>
        <w:t xml:space="preserve"> </w:t>
      </w:r>
      <w:r w:rsidRPr="00D60368">
        <w:rPr>
          <w:sz w:val="28"/>
          <w:szCs w:val="28"/>
        </w:rPr>
        <w:t>Муниципальные правовые акты</w:t>
      </w:r>
      <w:r>
        <w:rPr>
          <w:sz w:val="28"/>
          <w:szCs w:val="28"/>
        </w:rPr>
        <w:t>, в том числе:</w:t>
      </w:r>
    </w:p>
    <w:p w:rsidR="00BB62BE" w:rsidRPr="00B0011C" w:rsidRDefault="00BB62BE" w:rsidP="00BB62BE">
      <w:pPr>
        <w:pStyle w:val="a3"/>
        <w:tabs>
          <w:tab w:val="left" w:pos="567"/>
          <w:tab w:val="left" w:pos="1418"/>
        </w:tabs>
        <w:ind w:left="0"/>
        <w:contextualSpacing w:val="0"/>
        <w:jc w:val="both"/>
        <w:rPr>
          <w:sz w:val="28"/>
          <w:szCs w:val="28"/>
        </w:rPr>
      </w:pPr>
      <w:r>
        <w:rPr>
          <w:sz w:val="28"/>
          <w:szCs w:val="28"/>
        </w:rPr>
        <w:t xml:space="preserve">       </w:t>
      </w:r>
      <w:r w:rsidRPr="00B0011C">
        <w:rPr>
          <w:sz w:val="28"/>
          <w:szCs w:val="28"/>
        </w:rPr>
        <w:t>Решение Благовещенской городской Думы о городском бюджете на очередной финансовый год и плановый период (принимается ежегодно).</w:t>
      </w:r>
    </w:p>
    <w:p w:rsidR="009B3F27" w:rsidRPr="002A7369" w:rsidRDefault="00BB62BE" w:rsidP="002A7369">
      <w:pPr>
        <w:pStyle w:val="a3"/>
        <w:tabs>
          <w:tab w:val="left" w:pos="567"/>
          <w:tab w:val="left" w:pos="1418"/>
        </w:tabs>
        <w:ind w:left="0"/>
        <w:contextualSpacing w:val="0"/>
        <w:jc w:val="both"/>
        <w:rPr>
          <w:sz w:val="28"/>
          <w:szCs w:val="28"/>
        </w:rPr>
      </w:pPr>
      <w:r>
        <w:rPr>
          <w:sz w:val="28"/>
          <w:szCs w:val="28"/>
        </w:rPr>
        <w:t xml:space="preserve">       </w:t>
      </w:r>
      <w:r w:rsidRPr="00B0011C">
        <w:rPr>
          <w:sz w:val="28"/>
          <w:szCs w:val="28"/>
        </w:rPr>
        <w:t>Решение Благовещенской городской Думы от 20.12.2007 № 37/172 «Об утверждении Положения о бюджетном процессе в муниципальном образовании городе Благовещенске».</w:t>
      </w:r>
    </w:p>
    <w:p w:rsidR="00B7205B" w:rsidRDefault="00B7205B" w:rsidP="009B3F27">
      <w:pPr>
        <w:ind w:firstLine="720"/>
        <w:jc w:val="both"/>
        <w:rPr>
          <w:color w:val="000000"/>
          <w:sz w:val="28"/>
          <w:szCs w:val="28"/>
        </w:rPr>
      </w:pPr>
      <w:r>
        <w:rPr>
          <w:color w:val="000000"/>
          <w:sz w:val="28"/>
          <w:szCs w:val="28"/>
        </w:rPr>
        <w:t xml:space="preserve"> Инструкции по делопроизводству в администрации города Благовещенска;</w:t>
      </w:r>
    </w:p>
    <w:p w:rsidR="00B7205B" w:rsidRDefault="002A7369" w:rsidP="00B7205B">
      <w:pPr>
        <w:ind w:firstLine="720"/>
        <w:jc w:val="both"/>
        <w:rPr>
          <w:color w:val="000000"/>
          <w:sz w:val="28"/>
          <w:szCs w:val="28"/>
        </w:rPr>
      </w:pPr>
      <w:r>
        <w:rPr>
          <w:color w:val="000000"/>
          <w:sz w:val="28"/>
          <w:szCs w:val="28"/>
        </w:rPr>
        <w:t xml:space="preserve"> </w:t>
      </w:r>
      <w:r w:rsidR="00B7205B">
        <w:rPr>
          <w:color w:val="000000"/>
          <w:sz w:val="28"/>
          <w:szCs w:val="28"/>
        </w:rPr>
        <w:t xml:space="preserve">Инструкции по делопроизводству </w:t>
      </w:r>
      <w:proofErr w:type="gramStart"/>
      <w:r w:rsidR="00B7205B">
        <w:rPr>
          <w:color w:val="000000"/>
          <w:sz w:val="28"/>
          <w:szCs w:val="28"/>
        </w:rPr>
        <w:t>в  управлении</w:t>
      </w:r>
      <w:proofErr w:type="gramEnd"/>
      <w:r w:rsidR="00B7205B">
        <w:rPr>
          <w:color w:val="000000"/>
          <w:sz w:val="28"/>
          <w:szCs w:val="28"/>
        </w:rPr>
        <w:t xml:space="preserve"> образования администрации города Благовещенска;</w:t>
      </w:r>
    </w:p>
    <w:p w:rsidR="009B3F27" w:rsidRPr="00A102F7" w:rsidRDefault="009B3F27" w:rsidP="009B3F27">
      <w:pPr>
        <w:ind w:firstLine="720"/>
        <w:jc w:val="both"/>
        <w:rPr>
          <w:color w:val="000000"/>
          <w:sz w:val="28"/>
          <w:szCs w:val="28"/>
        </w:rPr>
      </w:pPr>
      <w:r w:rsidRPr="00A102F7">
        <w:rPr>
          <w:color w:val="000000"/>
          <w:sz w:val="28"/>
          <w:szCs w:val="28"/>
        </w:rPr>
        <w:t>Правил внутреннего трудового распорядка администрации города Благовещенска, утвержденных распоряжением администрации города Благовещенска от 03.12.2010 №185р;</w:t>
      </w:r>
    </w:p>
    <w:p w:rsidR="009B3F27" w:rsidRPr="00A102F7" w:rsidRDefault="00B7205B" w:rsidP="009B3F27">
      <w:pPr>
        <w:ind w:firstLine="720"/>
        <w:jc w:val="both"/>
        <w:rPr>
          <w:color w:val="000000"/>
          <w:sz w:val="28"/>
          <w:szCs w:val="28"/>
        </w:rPr>
      </w:pPr>
      <w:r>
        <w:rPr>
          <w:color w:val="000000"/>
          <w:sz w:val="28"/>
          <w:szCs w:val="28"/>
        </w:rPr>
        <w:t>п</w:t>
      </w:r>
      <w:r w:rsidR="009B3F27" w:rsidRPr="00A102F7">
        <w:rPr>
          <w:color w:val="000000"/>
          <w:sz w:val="28"/>
          <w:szCs w:val="28"/>
        </w:rPr>
        <w:t>орядка работы со служебной информацией, персональными данными;</w:t>
      </w:r>
    </w:p>
    <w:p w:rsidR="009B3F27" w:rsidRPr="00A102F7" w:rsidRDefault="00B7205B" w:rsidP="009B3F27">
      <w:pPr>
        <w:ind w:firstLine="720"/>
        <w:jc w:val="both"/>
        <w:rPr>
          <w:sz w:val="28"/>
          <w:szCs w:val="28"/>
        </w:rPr>
      </w:pPr>
      <w:r>
        <w:rPr>
          <w:color w:val="000000"/>
          <w:sz w:val="28"/>
          <w:szCs w:val="28"/>
        </w:rPr>
        <w:t>т</w:t>
      </w:r>
      <w:r w:rsidR="009B3F27" w:rsidRPr="00A102F7">
        <w:rPr>
          <w:color w:val="000000"/>
          <w:sz w:val="28"/>
          <w:szCs w:val="28"/>
        </w:rPr>
        <w:t>ребований охраны труда и пожарной безопасности.</w:t>
      </w:r>
    </w:p>
    <w:p w:rsidR="009B3F27" w:rsidRPr="00505FB5" w:rsidRDefault="009B3F27" w:rsidP="009B3F27">
      <w:pPr>
        <w:ind w:firstLine="720"/>
        <w:jc w:val="both"/>
        <w:rPr>
          <w:color w:val="FF0000"/>
          <w:sz w:val="28"/>
          <w:szCs w:val="28"/>
        </w:rPr>
      </w:pPr>
      <w:r w:rsidRPr="00A102F7">
        <w:rPr>
          <w:sz w:val="28"/>
          <w:szCs w:val="28"/>
        </w:rPr>
        <w:t>2.</w:t>
      </w:r>
      <w:r w:rsidR="00C40C89">
        <w:rPr>
          <w:sz w:val="28"/>
          <w:szCs w:val="28"/>
        </w:rPr>
        <w:t>3</w:t>
      </w:r>
      <w:r w:rsidRPr="00A102F7">
        <w:rPr>
          <w:sz w:val="28"/>
          <w:szCs w:val="28"/>
        </w:rPr>
        <w:t xml:space="preserve">. </w:t>
      </w:r>
      <w:r w:rsidR="00505FB5">
        <w:rPr>
          <w:sz w:val="28"/>
          <w:szCs w:val="28"/>
        </w:rPr>
        <w:t>Начальник отдела – главный бухгалтер</w:t>
      </w:r>
      <w:r w:rsidR="00937F3C">
        <w:rPr>
          <w:sz w:val="28"/>
          <w:szCs w:val="28"/>
        </w:rPr>
        <w:t xml:space="preserve"> должен знать</w:t>
      </w:r>
      <w:r w:rsidR="00505FB5">
        <w:rPr>
          <w:sz w:val="28"/>
          <w:szCs w:val="28"/>
        </w:rPr>
        <w:t>:</w:t>
      </w:r>
    </w:p>
    <w:p w:rsidR="00B0011C" w:rsidRPr="00B0011C" w:rsidRDefault="00B0011C" w:rsidP="00BB62BE">
      <w:pPr>
        <w:ind w:firstLine="720"/>
        <w:jc w:val="both"/>
        <w:rPr>
          <w:sz w:val="28"/>
          <w:szCs w:val="28"/>
        </w:rPr>
      </w:pPr>
      <w:r>
        <w:rPr>
          <w:sz w:val="28"/>
          <w:szCs w:val="28"/>
        </w:rPr>
        <w:t xml:space="preserve"> </w:t>
      </w:r>
      <w:r w:rsidR="009B3F27" w:rsidRPr="00A102F7">
        <w:rPr>
          <w:sz w:val="28"/>
          <w:szCs w:val="28"/>
        </w:rPr>
        <w:t>государственный язык Российской Федерации (русский язык);</w:t>
      </w:r>
    </w:p>
    <w:p w:rsidR="009B3F27" w:rsidRPr="00A102F7" w:rsidRDefault="009B3F27" w:rsidP="00B0011C">
      <w:pPr>
        <w:ind w:firstLine="720"/>
        <w:jc w:val="both"/>
        <w:rPr>
          <w:sz w:val="28"/>
          <w:szCs w:val="28"/>
        </w:rPr>
      </w:pPr>
      <w:r w:rsidRPr="00A102F7">
        <w:rPr>
          <w:sz w:val="28"/>
          <w:szCs w:val="28"/>
        </w:rPr>
        <w:lastRenderedPageBreak/>
        <w:t>Федеральный закон от 9 февраля 2009 г. №8-ФЗ «Об обеспечении доступа к информации о деятельности государственных органов и органов местного самоуправления»;</w:t>
      </w:r>
    </w:p>
    <w:p w:rsidR="009B3F27" w:rsidRPr="00A102F7" w:rsidRDefault="009B3F27" w:rsidP="009B3F27">
      <w:pPr>
        <w:ind w:firstLine="720"/>
        <w:jc w:val="both"/>
        <w:rPr>
          <w:sz w:val="28"/>
          <w:szCs w:val="28"/>
        </w:rPr>
      </w:pPr>
      <w:r w:rsidRPr="00A102F7">
        <w:rPr>
          <w:sz w:val="28"/>
          <w:szCs w:val="28"/>
        </w:rPr>
        <w:t>Федеральный закон от 27 июля 2006 г. № 152-ФЗ «О персональных данных»;</w:t>
      </w:r>
    </w:p>
    <w:p w:rsidR="009B3F27" w:rsidRPr="00A102F7" w:rsidRDefault="009B3F27" w:rsidP="009B3F27">
      <w:pPr>
        <w:ind w:firstLine="720"/>
        <w:jc w:val="both"/>
        <w:rPr>
          <w:sz w:val="28"/>
          <w:szCs w:val="28"/>
        </w:rPr>
      </w:pPr>
      <w:r w:rsidRPr="00A102F7">
        <w:rPr>
          <w:sz w:val="28"/>
          <w:szCs w:val="28"/>
        </w:rPr>
        <w:t>Федеральный закон от 27.07.2004 №79-ФЗ «О государственной гражданской службе Российской Федерации» (в части взаимосвязи государственной гражданской службы и муниципальной службы);</w:t>
      </w:r>
    </w:p>
    <w:p w:rsidR="009B3F27" w:rsidRPr="00A102F7" w:rsidRDefault="009B3F27" w:rsidP="009B3F27">
      <w:pPr>
        <w:ind w:firstLine="720"/>
        <w:jc w:val="both"/>
        <w:rPr>
          <w:sz w:val="28"/>
          <w:szCs w:val="28"/>
        </w:rPr>
      </w:pPr>
      <w:r w:rsidRPr="00A102F7">
        <w:rPr>
          <w:sz w:val="28"/>
          <w:szCs w:val="28"/>
        </w:rPr>
        <w:t>Постановление администрации города Благовещенска от 01.02.2010 №350 «Об обеспечении доступа к информации о деятельности администрации города Благовещенска»;</w:t>
      </w:r>
    </w:p>
    <w:p w:rsidR="009B3F27" w:rsidRPr="00D60368" w:rsidRDefault="009B3F27" w:rsidP="00D60368">
      <w:pPr>
        <w:shd w:val="clear" w:color="auto" w:fill="FFFFFF"/>
        <w:autoSpaceDE w:val="0"/>
        <w:ind w:firstLine="708"/>
        <w:jc w:val="both"/>
        <w:rPr>
          <w:color w:val="000000"/>
          <w:sz w:val="28"/>
          <w:szCs w:val="28"/>
        </w:rPr>
      </w:pPr>
      <w:r w:rsidRPr="00A102F7">
        <w:rPr>
          <w:color w:val="000000"/>
          <w:sz w:val="28"/>
          <w:szCs w:val="28"/>
        </w:rPr>
        <w:t xml:space="preserve">законы Российской Федерации, нормативные правовые акты федеральных и региональных органов исполнительной власти по вопросам образования и воспитания обучающихся (воспитанников);    </w:t>
      </w:r>
    </w:p>
    <w:p w:rsidR="009B3F27" w:rsidRPr="00A102F7" w:rsidRDefault="009B3F27" w:rsidP="009B3F27">
      <w:pPr>
        <w:ind w:firstLine="720"/>
        <w:jc w:val="both"/>
        <w:rPr>
          <w:sz w:val="28"/>
          <w:szCs w:val="28"/>
        </w:rPr>
      </w:pPr>
      <w:r w:rsidRPr="00A102F7">
        <w:rPr>
          <w:sz w:val="28"/>
          <w:szCs w:val="28"/>
        </w:rPr>
        <w:t>Положение об управлении образования администрации города Благовещенска;</w:t>
      </w:r>
    </w:p>
    <w:p w:rsidR="009B3F27" w:rsidRPr="00A102F7" w:rsidRDefault="00505FB5" w:rsidP="009B3F27">
      <w:pPr>
        <w:ind w:firstLine="720"/>
        <w:jc w:val="both"/>
        <w:rPr>
          <w:sz w:val="28"/>
          <w:szCs w:val="28"/>
        </w:rPr>
      </w:pPr>
      <w:r>
        <w:rPr>
          <w:color w:val="000000"/>
          <w:sz w:val="28"/>
          <w:szCs w:val="28"/>
        </w:rPr>
        <w:t>Положение об отделе бухгалтерского учета</w:t>
      </w:r>
      <w:r w:rsidR="00C52DCC">
        <w:rPr>
          <w:color w:val="000000"/>
          <w:sz w:val="28"/>
          <w:szCs w:val="28"/>
        </w:rPr>
        <w:t xml:space="preserve">, отчетности и финансового </w:t>
      </w:r>
      <w:proofErr w:type="gramStart"/>
      <w:r w:rsidR="00C52DCC">
        <w:rPr>
          <w:color w:val="000000"/>
          <w:sz w:val="28"/>
          <w:szCs w:val="28"/>
        </w:rPr>
        <w:t>контроля</w:t>
      </w:r>
      <w:r w:rsidRPr="00A102F7">
        <w:rPr>
          <w:sz w:val="28"/>
          <w:szCs w:val="28"/>
        </w:rPr>
        <w:t xml:space="preserve"> </w:t>
      </w:r>
      <w:r w:rsidR="009B3F27" w:rsidRPr="00A102F7">
        <w:rPr>
          <w:sz w:val="28"/>
          <w:szCs w:val="28"/>
        </w:rPr>
        <w:t xml:space="preserve"> управления</w:t>
      </w:r>
      <w:proofErr w:type="gramEnd"/>
      <w:r w:rsidR="009B3F27" w:rsidRPr="00A102F7">
        <w:rPr>
          <w:sz w:val="28"/>
          <w:szCs w:val="28"/>
        </w:rPr>
        <w:t xml:space="preserve"> образования администрации города Благовещенска;</w:t>
      </w:r>
    </w:p>
    <w:p w:rsidR="009B3F27" w:rsidRPr="00A102F7" w:rsidRDefault="009B3F27" w:rsidP="009B3F27">
      <w:pPr>
        <w:ind w:firstLine="720"/>
        <w:jc w:val="both"/>
        <w:rPr>
          <w:color w:val="000000"/>
          <w:sz w:val="28"/>
          <w:szCs w:val="28"/>
        </w:rPr>
      </w:pPr>
      <w:proofErr w:type="gramStart"/>
      <w:r w:rsidRPr="00A102F7">
        <w:rPr>
          <w:color w:val="000000"/>
          <w:sz w:val="28"/>
          <w:szCs w:val="28"/>
        </w:rPr>
        <w:t>областные</w:t>
      </w:r>
      <w:proofErr w:type="gramEnd"/>
      <w:r w:rsidRPr="00A102F7">
        <w:rPr>
          <w:color w:val="000000"/>
          <w:sz w:val="28"/>
          <w:szCs w:val="28"/>
        </w:rPr>
        <w:t xml:space="preserve">    Программы развития  общего образования, менеджмент  и  основы  деловой  этики, правила внутреннего трудового распорядка, правила и нормы охраны труда;</w:t>
      </w:r>
    </w:p>
    <w:p w:rsidR="00937F3C" w:rsidRDefault="00C52DCC" w:rsidP="00937F3C">
      <w:pPr>
        <w:tabs>
          <w:tab w:val="left" w:pos="4953"/>
        </w:tabs>
        <w:jc w:val="both"/>
        <w:rPr>
          <w:sz w:val="28"/>
          <w:szCs w:val="28"/>
        </w:rPr>
      </w:pPr>
      <w:r>
        <w:rPr>
          <w:sz w:val="28"/>
          <w:szCs w:val="28"/>
        </w:rPr>
        <w:t xml:space="preserve">           б</w:t>
      </w:r>
      <w:r w:rsidR="00937F3C">
        <w:rPr>
          <w:sz w:val="28"/>
          <w:szCs w:val="28"/>
        </w:rPr>
        <w:t>юджетное регулирование и его основные методы;</w:t>
      </w:r>
    </w:p>
    <w:p w:rsidR="00937F3C" w:rsidRDefault="00937F3C" w:rsidP="00937F3C">
      <w:pPr>
        <w:tabs>
          <w:tab w:val="left" w:pos="4953"/>
        </w:tabs>
        <w:jc w:val="both"/>
        <w:rPr>
          <w:sz w:val="28"/>
          <w:szCs w:val="28"/>
        </w:rPr>
      </w:pPr>
      <w:r>
        <w:rPr>
          <w:sz w:val="28"/>
          <w:szCs w:val="28"/>
        </w:rPr>
        <w:t xml:space="preserve">   </w:t>
      </w:r>
      <w:r w:rsidR="00C52DCC">
        <w:rPr>
          <w:sz w:val="28"/>
          <w:szCs w:val="28"/>
        </w:rPr>
        <w:t xml:space="preserve">        о</w:t>
      </w:r>
      <w:r>
        <w:rPr>
          <w:sz w:val="28"/>
          <w:szCs w:val="28"/>
        </w:rPr>
        <w:t>сновные направления бюджетной политики;</w:t>
      </w:r>
    </w:p>
    <w:p w:rsidR="00937F3C" w:rsidRDefault="00C52DCC" w:rsidP="00937F3C">
      <w:pPr>
        <w:tabs>
          <w:tab w:val="left" w:pos="4953"/>
        </w:tabs>
        <w:jc w:val="both"/>
        <w:rPr>
          <w:sz w:val="28"/>
          <w:szCs w:val="28"/>
        </w:rPr>
      </w:pPr>
      <w:r>
        <w:rPr>
          <w:sz w:val="28"/>
          <w:szCs w:val="28"/>
        </w:rPr>
        <w:t xml:space="preserve">           о</w:t>
      </w:r>
      <w:r w:rsidR="00937F3C">
        <w:rPr>
          <w:sz w:val="28"/>
          <w:szCs w:val="28"/>
        </w:rPr>
        <w:t>сновные этапы бюджетного процесса;</w:t>
      </w:r>
    </w:p>
    <w:p w:rsidR="00937F3C" w:rsidRDefault="00C52DCC" w:rsidP="00937F3C">
      <w:pPr>
        <w:tabs>
          <w:tab w:val="left" w:pos="9033"/>
        </w:tabs>
        <w:ind w:left="34"/>
        <w:jc w:val="both"/>
        <w:rPr>
          <w:sz w:val="28"/>
          <w:szCs w:val="28"/>
        </w:rPr>
      </w:pPr>
      <w:r>
        <w:rPr>
          <w:sz w:val="28"/>
          <w:szCs w:val="28"/>
        </w:rPr>
        <w:t xml:space="preserve">           </w:t>
      </w:r>
      <w:proofErr w:type="gramStart"/>
      <w:r>
        <w:rPr>
          <w:sz w:val="28"/>
          <w:szCs w:val="28"/>
        </w:rPr>
        <w:t>п</w:t>
      </w:r>
      <w:r w:rsidR="00937F3C">
        <w:rPr>
          <w:sz w:val="28"/>
          <w:szCs w:val="28"/>
        </w:rPr>
        <w:t>онятие</w:t>
      </w:r>
      <w:proofErr w:type="gramEnd"/>
      <w:r w:rsidR="00937F3C">
        <w:rPr>
          <w:sz w:val="28"/>
          <w:szCs w:val="28"/>
        </w:rPr>
        <w:t>, особенности  разработки долгосрочного бюджетного прогноза;</w:t>
      </w:r>
    </w:p>
    <w:p w:rsidR="00937F3C" w:rsidRDefault="00C52DCC" w:rsidP="00937F3C">
      <w:pPr>
        <w:tabs>
          <w:tab w:val="left" w:pos="9033"/>
        </w:tabs>
        <w:ind w:left="34"/>
        <w:jc w:val="both"/>
        <w:rPr>
          <w:sz w:val="28"/>
          <w:szCs w:val="28"/>
        </w:rPr>
      </w:pPr>
      <w:r>
        <w:rPr>
          <w:sz w:val="28"/>
          <w:szCs w:val="28"/>
        </w:rPr>
        <w:t xml:space="preserve">          п</w:t>
      </w:r>
      <w:r w:rsidR="00937F3C">
        <w:rPr>
          <w:sz w:val="28"/>
          <w:szCs w:val="28"/>
        </w:rPr>
        <w:t>онятие и состав бюджетной классификации;</w:t>
      </w:r>
    </w:p>
    <w:p w:rsidR="00937F3C" w:rsidRDefault="00C52DCC" w:rsidP="00937F3C">
      <w:pPr>
        <w:ind w:firstLine="720"/>
        <w:jc w:val="both"/>
        <w:rPr>
          <w:sz w:val="28"/>
          <w:szCs w:val="28"/>
        </w:rPr>
      </w:pPr>
      <w:r>
        <w:rPr>
          <w:sz w:val="28"/>
          <w:szCs w:val="28"/>
        </w:rPr>
        <w:t>п</w:t>
      </w:r>
      <w:r w:rsidR="00937F3C">
        <w:rPr>
          <w:sz w:val="28"/>
          <w:szCs w:val="28"/>
        </w:rPr>
        <w:t>онятие и виды бюджетной отечности;</w:t>
      </w:r>
    </w:p>
    <w:p w:rsidR="009B3F27" w:rsidRPr="00A102F7" w:rsidRDefault="00B7205B" w:rsidP="009B3F27">
      <w:pPr>
        <w:ind w:firstLine="720"/>
        <w:jc w:val="both"/>
        <w:rPr>
          <w:sz w:val="28"/>
          <w:szCs w:val="28"/>
        </w:rPr>
      </w:pPr>
      <w:r>
        <w:rPr>
          <w:sz w:val="28"/>
          <w:szCs w:val="28"/>
        </w:rPr>
        <w:t>н</w:t>
      </w:r>
      <w:r w:rsidR="009B3F27" w:rsidRPr="00A102F7">
        <w:rPr>
          <w:sz w:val="28"/>
          <w:szCs w:val="28"/>
        </w:rPr>
        <w:t>астоящую должностную инструкцию.</w:t>
      </w:r>
    </w:p>
    <w:p w:rsidR="009B3F27" w:rsidRPr="00505FB5" w:rsidRDefault="009B3F27" w:rsidP="009B3F27">
      <w:pPr>
        <w:ind w:firstLine="720"/>
        <w:jc w:val="both"/>
        <w:rPr>
          <w:sz w:val="28"/>
          <w:szCs w:val="28"/>
        </w:rPr>
      </w:pPr>
      <w:r w:rsidRPr="00A102F7">
        <w:rPr>
          <w:sz w:val="28"/>
          <w:szCs w:val="28"/>
        </w:rPr>
        <w:t>2.</w:t>
      </w:r>
      <w:r w:rsidR="00C40C89">
        <w:rPr>
          <w:sz w:val="28"/>
          <w:szCs w:val="28"/>
        </w:rPr>
        <w:t>4</w:t>
      </w:r>
      <w:r w:rsidRPr="00A102F7">
        <w:rPr>
          <w:sz w:val="28"/>
          <w:szCs w:val="28"/>
        </w:rPr>
        <w:t xml:space="preserve">. </w:t>
      </w:r>
      <w:r w:rsidR="00505FB5">
        <w:rPr>
          <w:sz w:val="28"/>
          <w:szCs w:val="28"/>
        </w:rPr>
        <w:t xml:space="preserve">Начальник </w:t>
      </w:r>
      <w:r w:rsidRPr="00505FB5">
        <w:rPr>
          <w:sz w:val="28"/>
          <w:szCs w:val="28"/>
        </w:rPr>
        <w:t xml:space="preserve">отдела </w:t>
      </w:r>
      <w:r w:rsidR="00505FB5" w:rsidRPr="00505FB5">
        <w:rPr>
          <w:sz w:val="28"/>
          <w:szCs w:val="28"/>
        </w:rPr>
        <w:t xml:space="preserve">– главный бухгалтер </w:t>
      </w:r>
      <w:r w:rsidRPr="00505FB5">
        <w:rPr>
          <w:sz w:val="28"/>
          <w:szCs w:val="28"/>
        </w:rPr>
        <w:t>должен уметь:</w:t>
      </w:r>
    </w:p>
    <w:p w:rsidR="009B3F27" w:rsidRPr="00A102F7" w:rsidRDefault="009B3F27" w:rsidP="009B3F27">
      <w:pPr>
        <w:ind w:firstLine="720"/>
        <w:jc w:val="both"/>
        <w:rPr>
          <w:sz w:val="28"/>
          <w:szCs w:val="28"/>
        </w:rPr>
      </w:pPr>
      <w:r w:rsidRPr="00A102F7">
        <w:rPr>
          <w:sz w:val="28"/>
          <w:szCs w:val="28"/>
        </w:rPr>
        <w:t xml:space="preserve">- оперативно и качественно выполнять поставленные задачи и поручения </w:t>
      </w:r>
      <w:r w:rsidR="00C52DCC">
        <w:rPr>
          <w:sz w:val="28"/>
          <w:szCs w:val="28"/>
        </w:rPr>
        <w:t xml:space="preserve">курирующего </w:t>
      </w:r>
      <w:r w:rsidR="00505FB5">
        <w:rPr>
          <w:sz w:val="28"/>
          <w:szCs w:val="28"/>
        </w:rPr>
        <w:t xml:space="preserve">заместителя </w:t>
      </w:r>
      <w:r w:rsidRPr="00A102F7">
        <w:rPr>
          <w:sz w:val="28"/>
          <w:szCs w:val="28"/>
        </w:rPr>
        <w:t xml:space="preserve">начальника </w:t>
      </w:r>
      <w:r w:rsidR="00505FB5">
        <w:rPr>
          <w:sz w:val="28"/>
          <w:szCs w:val="28"/>
        </w:rPr>
        <w:t>управления образования города</w:t>
      </w:r>
      <w:r w:rsidRPr="00A102F7">
        <w:rPr>
          <w:sz w:val="28"/>
          <w:szCs w:val="28"/>
        </w:rPr>
        <w:t>;</w:t>
      </w:r>
    </w:p>
    <w:p w:rsidR="009B3F27" w:rsidRPr="00A102F7" w:rsidRDefault="009B3F27" w:rsidP="009B3F27">
      <w:pPr>
        <w:ind w:firstLine="720"/>
        <w:jc w:val="both"/>
        <w:rPr>
          <w:sz w:val="28"/>
          <w:szCs w:val="28"/>
        </w:rPr>
      </w:pPr>
      <w:r w:rsidRPr="00A102F7">
        <w:rPr>
          <w:sz w:val="28"/>
          <w:szCs w:val="28"/>
        </w:rPr>
        <w:t>- готовить проекты муниципальных правовых актов и служебных документов;</w:t>
      </w:r>
    </w:p>
    <w:p w:rsidR="009B3F27" w:rsidRPr="00A102F7" w:rsidRDefault="009B3F27" w:rsidP="009B3F27">
      <w:pPr>
        <w:ind w:firstLine="720"/>
        <w:jc w:val="both"/>
        <w:rPr>
          <w:sz w:val="28"/>
          <w:szCs w:val="28"/>
        </w:rPr>
      </w:pPr>
      <w:r w:rsidRPr="00A102F7">
        <w:rPr>
          <w:sz w:val="28"/>
          <w:szCs w:val="28"/>
        </w:rPr>
        <w:t>- анализировать и обобщать информацию;</w:t>
      </w:r>
    </w:p>
    <w:p w:rsidR="009B3F27" w:rsidRPr="00A102F7" w:rsidRDefault="009B3F27" w:rsidP="009B3F27">
      <w:pPr>
        <w:ind w:firstLine="720"/>
        <w:jc w:val="both"/>
        <w:rPr>
          <w:sz w:val="28"/>
          <w:szCs w:val="28"/>
        </w:rPr>
      </w:pPr>
      <w:r w:rsidRPr="00A102F7">
        <w:rPr>
          <w:sz w:val="28"/>
          <w:szCs w:val="28"/>
        </w:rPr>
        <w:t>- эффективно планировать служебное время;</w:t>
      </w:r>
    </w:p>
    <w:p w:rsidR="009B3F27" w:rsidRPr="00A102F7" w:rsidRDefault="009B3F27" w:rsidP="009B3F27">
      <w:pPr>
        <w:ind w:firstLine="720"/>
        <w:jc w:val="both"/>
        <w:rPr>
          <w:sz w:val="28"/>
          <w:szCs w:val="28"/>
        </w:rPr>
      </w:pPr>
      <w:r w:rsidRPr="00A102F7">
        <w:rPr>
          <w:sz w:val="28"/>
          <w:szCs w:val="28"/>
        </w:rPr>
        <w:t>- использовать официально-деловой стиль современного русского языка;</w:t>
      </w:r>
    </w:p>
    <w:p w:rsidR="00AF5E8C" w:rsidRDefault="009B3F27" w:rsidP="009B3F27">
      <w:pPr>
        <w:ind w:firstLine="720"/>
        <w:jc w:val="both"/>
        <w:rPr>
          <w:sz w:val="28"/>
          <w:szCs w:val="28"/>
        </w:rPr>
      </w:pPr>
      <w:r w:rsidRPr="00A102F7">
        <w:rPr>
          <w:sz w:val="28"/>
          <w:szCs w:val="28"/>
        </w:rPr>
        <w:t xml:space="preserve">- </w:t>
      </w:r>
      <w:r w:rsidR="00AF5E8C" w:rsidRPr="00B0011C">
        <w:rPr>
          <w:sz w:val="28"/>
          <w:szCs w:val="28"/>
        </w:rPr>
        <w:t xml:space="preserve">работать с внутренними периферийными устройствами персонального компьютера, информационно-коммуникационной сетью «Интернет», электронной почтой и справочно-правовыми системами, с программным обеспечением </w:t>
      </w:r>
      <w:proofErr w:type="spellStart"/>
      <w:r w:rsidR="00AF5E8C" w:rsidRPr="00B0011C">
        <w:rPr>
          <w:sz w:val="28"/>
          <w:szCs w:val="28"/>
        </w:rPr>
        <w:t>Microsoft</w:t>
      </w:r>
      <w:proofErr w:type="spellEnd"/>
      <w:r w:rsidR="00AF5E8C" w:rsidRPr="00B0011C">
        <w:rPr>
          <w:sz w:val="28"/>
          <w:szCs w:val="28"/>
        </w:rPr>
        <w:t xml:space="preserve"> </w:t>
      </w:r>
      <w:proofErr w:type="spellStart"/>
      <w:r w:rsidR="00AF5E8C" w:rsidRPr="00B0011C">
        <w:rPr>
          <w:sz w:val="28"/>
          <w:szCs w:val="28"/>
        </w:rPr>
        <w:t>Office</w:t>
      </w:r>
      <w:proofErr w:type="spellEnd"/>
      <w:r w:rsidR="00AF5E8C" w:rsidRPr="00B0011C">
        <w:rPr>
          <w:sz w:val="28"/>
          <w:szCs w:val="28"/>
        </w:rPr>
        <w:t xml:space="preserve"> (</w:t>
      </w:r>
      <w:proofErr w:type="spellStart"/>
      <w:r w:rsidR="00AF5E8C" w:rsidRPr="00B0011C">
        <w:rPr>
          <w:sz w:val="28"/>
          <w:szCs w:val="28"/>
        </w:rPr>
        <w:t>Word</w:t>
      </w:r>
      <w:proofErr w:type="spellEnd"/>
      <w:r w:rsidR="00AF5E8C" w:rsidRPr="00B0011C">
        <w:rPr>
          <w:sz w:val="28"/>
          <w:szCs w:val="28"/>
        </w:rPr>
        <w:t xml:space="preserve">, </w:t>
      </w:r>
      <w:proofErr w:type="spellStart"/>
      <w:r w:rsidR="00AF5E8C" w:rsidRPr="00B0011C">
        <w:rPr>
          <w:sz w:val="28"/>
          <w:szCs w:val="28"/>
        </w:rPr>
        <w:t>Excel</w:t>
      </w:r>
      <w:proofErr w:type="spellEnd"/>
      <w:r w:rsidR="00AF5E8C" w:rsidRPr="00B0011C">
        <w:rPr>
          <w:sz w:val="28"/>
          <w:szCs w:val="28"/>
        </w:rPr>
        <w:t xml:space="preserve">, </w:t>
      </w:r>
      <w:proofErr w:type="spellStart"/>
      <w:r w:rsidR="00AF5E8C" w:rsidRPr="00B0011C">
        <w:rPr>
          <w:sz w:val="28"/>
          <w:szCs w:val="28"/>
        </w:rPr>
        <w:t>PowerPoint</w:t>
      </w:r>
      <w:proofErr w:type="spellEnd"/>
      <w:r w:rsidR="00AF5E8C" w:rsidRPr="00B0011C">
        <w:rPr>
          <w:sz w:val="28"/>
          <w:szCs w:val="28"/>
        </w:rPr>
        <w:t xml:space="preserve">, </w:t>
      </w:r>
      <w:proofErr w:type="spellStart"/>
      <w:r w:rsidR="00AF5E8C" w:rsidRPr="00B0011C">
        <w:rPr>
          <w:sz w:val="28"/>
          <w:szCs w:val="28"/>
        </w:rPr>
        <w:t>Outlook</w:t>
      </w:r>
      <w:proofErr w:type="spellEnd"/>
      <w:r w:rsidR="00AF5E8C" w:rsidRPr="00B0011C">
        <w:rPr>
          <w:sz w:val="28"/>
          <w:szCs w:val="28"/>
        </w:rPr>
        <w:t>) на уровне пользователя, системой автоматизации делопроизводства и электронного документооборота «Дело», «АЦК»</w:t>
      </w:r>
      <w:r w:rsidR="00AF5E8C">
        <w:rPr>
          <w:sz w:val="28"/>
          <w:szCs w:val="28"/>
        </w:rPr>
        <w:t>;</w:t>
      </w:r>
    </w:p>
    <w:p w:rsidR="009B3F27" w:rsidRPr="00A102F7" w:rsidRDefault="009B3F27" w:rsidP="009B3F27">
      <w:pPr>
        <w:ind w:firstLine="720"/>
        <w:jc w:val="both"/>
        <w:rPr>
          <w:sz w:val="28"/>
          <w:szCs w:val="28"/>
        </w:rPr>
      </w:pPr>
      <w:r w:rsidRPr="00A102F7">
        <w:rPr>
          <w:sz w:val="28"/>
          <w:szCs w:val="28"/>
        </w:rPr>
        <w:lastRenderedPageBreak/>
        <w:t>- готовить презентации, использовать графические объекты в документах;</w:t>
      </w:r>
    </w:p>
    <w:p w:rsidR="00AF5E8C" w:rsidRDefault="009B3F27" w:rsidP="00763A73">
      <w:pPr>
        <w:ind w:firstLine="720"/>
        <w:jc w:val="both"/>
        <w:rPr>
          <w:sz w:val="28"/>
          <w:szCs w:val="28"/>
          <w:highlight w:val="yellow"/>
        </w:rPr>
      </w:pPr>
      <w:r w:rsidRPr="00AF5E8C">
        <w:rPr>
          <w:sz w:val="28"/>
          <w:szCs w:val="28"/>
        </w:rPr>
        <w:t>- организовывать хранение документов в соответствии с требованиями</w:t>
      </w:r>
      <w:r w:rsidR="00937F3C">
        <w:rPr>
          <w:sz w:val="28"/>
          <w:szCs w:val="28"/>
        </w:rPr>
        <w:t>.</w:t>
      </w:r>
      <w:r w:rsidRPr="00AF5E8C">
        <w:rPr>
          <w:sz w:val="28"/>
          <w:szCs w:val="28"/>
        </w:rPr>
        <w:t xml:space="preserve"> </w:t>
      </w:r>
    </w:p>
    <w:p w:rsidR="00C52DCC" w:rsidRDefault="00C52DCC" w:rsidP="00D60368">
      <w:pPr>
        <w:ind w:firstLine="720"/>
        <w:jc w:val="both"/>
        <w:rPr>
          <w:sz w:val="28"/>
          <w:szCs w:val="28"/>
        </w:rPr>
      </w:pPr>
      <w:r>
        <w:rPr>
          <w:sz w:val="28"/>
          <w:szCs w:val="28"/>
        </w:rPr>
        <w:t>- обобщать</w:t>
      </w:r>
      <w:r w:rsidR="00D60368" w:rsidRPr="00B0011C">
        <w:rPr>
          <w:sz w:val="28"/>
          <w:szCs w:val="28"/>
        </w:rPr>
        <w:t xml:space="preserve"> практик</w:t>
      </w:r>
      <w:r>
        <w:rPr>
          <w:sz w:val="28"/>
          <w:szCs w:val="28"/>
        </w:rPr>
        <w:t>у</w:t>
      </w:r>
      <w:r w:rsidR="00D60368" w:rsidRPr="00B0011C">
        <w:rPr>
          <w:sz w:val="28"/>
          <w:szCs w:val="28"/>
        </w:rPr>
        <w:t xml:space="preserve"> применения бюджетного законо</w:t>
      </w:r>
      <w:r>
        <w:rPr>
          <w:sz w:val="28"/>
          <w:szCs w:val="28"/>
        </w:rPr>
        <w:t>дательства Российской Федерации;</w:t>
      </w:r>
    </w:p>
    <w:p w:rsidR="00D60368" w:rsidRPr="00B0011C" w:rsidRDefault="00C52DCC" w:rsidP="00D60368">
      <w:pPr>
        <w:ind w:firstLine="720"/>
        <w:jc w:val="both"/>
        <w:rPr>
          <w:sz w:val="28"/>
          <w:szCs w:val="28"/>
        </w:rPr>
      </w:pPr>
      <w:r>
        <w:rPr>
          <w:sz w:val="28"/>
          <w:szCs w:val="28"/>
        </w:rPr>
        <w:t>-</w:t>
      </w:r>
      <w:r w:rsidR="00D60368" w:rsidRPr="00B0011C">
        <w:rPr>
          <w:sz w:val="28"/>
          <w:szCs w:val="28"/>
        </w:rPr>
        <w:t xml:space="preserve"> разрабатывать предложения по совершенствованию межбюджетных отношений, методики распределения средств городского бюджета на очередной финансовый год. </w:t>
      </w:r>
    </w:p>
    <w:p w:rsidR="007F42A6" w:rsidRDefault="007F42A6" w:rsidP="007F42A6">
      <w:pPr>
        <w:ind w:right="-284" w:firstLine="709"/>
        <w:jc w:val="center"/>
        <w:rPr>
          <w:b/>
          <w:color w:val="000000"/>
          <w:sz w:val="28"/>
          <w:szCs w:val="28"/>
        </w:rPr>
      </w:pPr>
    </w:p>
    <w:p w:rsidR="00045343" w:rsidRDefault="009B3F27" w:rsidP="004D0C55">
      <w:pPr>
        <w:shd w:val="clear" w:color="auto" w:fill="FFFFFF"/>
        <w:autoSpaceDE w:val="0"/>
        <w:ind w:right="-284"/>
        <w:jc w:val="center"/>
        <w:rPr>
          <w:b/>
          <w:color w:val="000000"/>
          <w:sz w:val="28"/>
          <w:szCs w:val="28"/>
        </w:rPr>
      </w:pPr>
      <w:r>
        <w:rPr>
          <w:b/>
          <w:color w:val="000000"/>
          <w:sz w:val="28"/>
          <w:szCs w:val="28"/>
        </w:rPr>
        <w:t>3. Должностные обязанности</w:t>
      </w:r>
      <w:r w:rsidR="002A7369">
        <w:rPr>
          <w:b/>
          <w:color w:val="000000"/>
          <w:sz w:val="28"/>
          <w:szCs w:val="28"/>
        </w:rPr>
        <w:t xml:space="preserve"> начальника отдела – главного бухгалтера</w:t>
      </w:r>
    </w:p>
    <w:p w:rsidR="00D60368" w:rsidRDefault="00D60368" w:rsidP="004D0C55">
      <w:pPr>
        <w:shd w:val="clear" w:color="auto" w:fill="FFFFFF"/>
        <w:autoSpaceDE w:val="0"/>
        <w:ind w:right="-284"/>
        <w:jc w:val="center"/>
        <w:rPr>
          <w:b/>
          <w:color w:val="000000"/>
          <w:sz w:val="28"/>
          <w:szCs w:val="28"/>
        </w:rPr>
      </w:pPr>
    </w:p>
    <w:p w:rsidR="009B3F27" w:rsidRPr="00B27E08" w:rsidRDefault="00B27E08" w:rsidP="00B27E08">
      <w:pPr>
        <w:shd w:val="clear" w:color="auto" w:fill="FFFFFF"/>
        <w:autoSpaceDE w:val="0"/>
        <w:ind w:right="-284"/>
        <w:rPr>
          <w:color w:val="000000"/>
          <w:sz w:val="28"/>
          <w:szCs w:val="28"/>
        </w:rPr>
      </w:pPr>
      <w:r>
        <w:rPr>
          <w:color w:val="000000"/>
          <w:sz w:val="28"/>
          <w:szCs w:val="28"/>
        </w:rPr>
        <w:t xml:space="preserve">          </w:t>
      </w:r>
      <w:r w:rsidRPr="00B27E08">
        <w:rPr>
          <w:color w:val="000000"/>
          <w:sz w:val="28"/>
          <w:szCs w:val="28"/>
        </w:rPr>
        <w:t>Начальник отдела-главный бухгалтер</w:t>
      </w:r>
      <w:r>
        <w:rPr>
          <w:color w:val="000000"/>
          <w:sz w:val="28"/>
          <w:szCs w:val="28"/>
        </w:rPr>
        <w:t xml:space="preserve"> в соответствии с основными функциями отдела</w:t>
      </w:r>
      <w:r w:rsidRPr="00B27E08">
        <w:rPr>
          <w:color w:val="000000"/>
          <w:sz w:val="28"/>
          <w:szCs w:val="28"/>
        </w:rPr>
        <w:t>:</w:t>
      </w:r>
    </w:p>
    <w:p w:rsidR="00FA773D" w:rsidRPr="006E2677" w:rsidRDefault="009B3F27" w:rsidP="004D0C55">
      <w:pPr>
        <w:ind w:right="-284" w:firstLine="709"/>
        <w:jc w:val="both"/>
        <w:rPr>
          <w:color w:val="000000"/>
          <w:sz w:val="28"/>
          <w:szCs w:val="28"/>
        </w:rPr>
      </w:pPr>
      <w:r>
        <w:rPr>
          <w:color w:val="000000"/>
          <w:sz w:val="28"/>
          <w:szCs w:val="28"/>
        </w:rPr>
        <w:t>3</w:t>
      </w:r>
      <w:r w:rsidR="00FA773D" w:rsidRPr="006E2677">
        <w:rPr>
          <w:color w:val="000000"/>
          <w:sz w:val="28"/>
          <w:szCs w:val="28"/>
        </w:rPr>
        <w:t>.1. Руководит деятельностью отдела.</w:t>
      </w:r>
      <w:r w:rsidR="00E159E3">
        <w:rPr>
          <w:color w:val="000000"/>
          <w:sz w:val="28"/>
          <w:szCs w:val="28"/>
        </w:rPr>
        <w:t xml:space="preserve"> </w:t>
      </w:r>
      <w:r w:rsidR="00E159E3" w:rsidRPr="00AC780C">
        <w:rPr>
          <w:color w:val="000000"/>
          <w:sz w:val="28"/>
          <w:szCs w:val="28"/>
        </w:rPr>
        <w:t>Организует его работу, обеспечивает выполнение стоящих перед отделом задач.</w:t>
      </w:r>
      <w:r w:rsidR="00E159E3" w:rsidRPr="00AC780C">
        <w:rPr>
          <w:color w:val="000000"/>
          <w:sz w:val="28"/>
          <w:szCs w:val="28"/>
        </w:rPr>
        <w:tab/>
      </w:r>
    </w:p>
    <w:p w:rsidR="00603AF7" w:rsidRPr="006E2677" w:rsidRDefault="009B3F27" w:rsidP="004D0C55">
      <w:pPr>
        <w:ind w:right="-284" w:firstLine="709"/>
        <w:jc w:val="both"/>
        <w:rPr>
          <w:color w:val="000000"/>
          <w:sz w:val="28"/>
          <w:szCs w:val="28"/>
        </w:rPr>
      </w:pPr>
      <w:r>
        <w:rPr>
          <w:color w:val="000000"/>
          <w:sz w:val="28"/>
          <w:szCs w:val="28"/>
        </w:rPr>
        <w:t>3</w:t>
      </w:r>
      <w:r w:rsidR="00FA773D" w:rsidRPr="006E2677">
        <w:rPr>
          <w:color w:val="000000"/>
          <w:sz w:val="28"/>
          <w:szCs w:val="28"/>
        </w:rPr>
        <w:t>.2.</w:t>
      </w:r>
      <w:r w:rsidR="00CB6243" w:rsidRPr="006E2677">
        <w:rPr>
          <w:color w:val="000000"/>
          <w:sz w:val="28"/>
          <w:szCs w:val="28"/>
        </w:rPr>
        <w:t xml:space="preserve"> </w:t>
      </w:r>
      <w:r w:rsidR="00725827" w:rsidRPr="006E2677">
        <w:rPr>
          <w:color w:val="000000"/>
          <w:sz w:val="28"/>
          <w:szCs w:val="28"/>
        </w:rPr>
        <w:t>Обеспечивает</w:t>
      </w:r>
      <w:r w:rsidR="00603AF7" w:rsidRPr="006E2677">
        <w:rPr>
          <w:color w:val="000000"/>
          <w:sz w:val="28"/>
          <w:szCs w:val="28"/>
        </w:rPr>
        <w:t xml:space="preserve"> работу по ведению б</w:t>
      </w:r>
      <w:r w:rsidR="005A46AF" w:rsidRPr="006E2677">
        <w:rPr>
          <w:color w:val="000000"/>
          <w:sz w:val="28"/>
          <w:szCs w:val="28"/>
        </w:rPr>
        <w:t>юджетного</w:t>
      </w:r>
      <w:r w:rsidR="00603AF7" w:rsidRPr="006E2677">
        <w:rPr>
          <w:color w:val="000000"/>
          <w:sz w:val="28"/>
          <w:szCs w:val="28"/>
        </w:rPr>
        <w:t xml:space="preserve"> учёта в соответствии с действующими нормативными документами </w:t>
      </w:r>
      <w:r w:rsidR="005A46AF" w:rsidRPr="006E2677">
        <w:rPr>
          <w:color w:val="000000"/>
          <w:sz w:val="28"/>
          <w:szCs w:val="28"/>
        </w:rPr>
        <w:t xml:space="preserve">по ведению учета </w:t>
      </w:r>
      <w:r w:rsidR="00CB6243" w:rsidRPr="006E2677">
        <w:rPr>
          <w:color w:val="000000"/>
          <w:sz w:val="28"/>
          <w:szCs w:val="28"/>
        </w:rPr>
        <w:t>управления</w:t>
      </w:r>
      <w:r w:rsidR="00AA11FD" w:rsidRPr="006E2677">
        <w:rPr>
          <w:color w:val="000000"/>
          <w:sz w:val="28"/>
          <w:szCs w:val="28"/>
        </w:rPr>
        <w:t xml:space="preserve"> образования города</w:t>
      </w:r>
      <w:r w:rsidR="00603AF7" w:rsidRPr="006E2677">
        <w:rPr>
          <w:color w:val="000000"/>
          <w:sz w:val="28"/>
          <w:szCs w:val="28"/>
        </w:rPr>
        <w:t>.</w:t>
      </w:r>
    </w:p>
    <w:p w:rsidR="00603AF7" w:rsidRPr="006E2677" w:rsidRDefault="009B3F27" w:rsidP="004D0C55">
      <w:pPr>
        <w:shd w:val="clear" w:color="auto" w:fill="FFFFFF"/>
        <w:autoSpaceDE w:val="0"/>
        <w:ind w:right="-284" w:firstLine="709"/>
        <w:jc w:val="both"/>
        <w:rPr>
          <w:color w:val="000000"/>
          <w:sz w:val="28"/>
          <w:szCs w:val="28"/>
        </w:rPr>
      </w:pPr>
      <w:r>
        <w:rPr>
          <w:color w:val="000000"/>
          <w:sz w:val="28"/>
          <w:szCs w:val="28"/>
        </w:rPr>
        <w:t>3</w:t>
      </w:r>
      <w:r w:rsidR="00603AF7" w:rsidRPr="006E2677">
        <w:rPr>
          <w:color w:val="000000"/>
          <w:sz w:val="28"/>
          <w:szCs w:val="28"/>
        </w:rPr>
        <w:t>.</w:t>
      </w:r>
      <w:r w:rsidR="00FA773D" w:rsidRPr="006E2677">
        <w:rPr>
          <w:color w:val="000000"/>
          <w:sz w:val="28"/>
          <w:szCs w:val="28"/>
        </w:rPr>
        <w:t>3.</w:t>
      </w:r>
      <w:r w:rsidR="00CB6243" w:rsidRPr="006E2677">
        <w:rPr>
          <w:color w:val="000000"/>
          <w:sz w:val="28"/>
          <w:szCs w:val="28"/>
        </w:rPr>
        <w:t xml:space="preserve"> </w:t>
      </w:r>
      <w:r w:rsidR="00603AF7" w:rsidRPr="006E2677">
        <w:rPr>
          <w:color w:val="000000"/>
          <w:sz w:val="28"/>
          <w:szCs w:val="28"/>
        </w:rPr>
        <w:t>Формирует в соответствии с законодательством о бухгалтерском учете учетную политику управления</w:t>
      </w:r>
      <w:r w:rsidR="00FA773D" w:rsidRPr="006E2677">
        <w:rPr>
          <w:color w:val="000000"/>
          <w:sz w:val="28"/>
          <w:szCs w:val="28"/>
        </w:rPr>
        <w:t xml:space="preserve"> образования города</w:t>
      </w:r>
      <w:r w:rsidR="00AA11FD" w:rsidRPr="006E2677">
        <w:rPr>
          <w:color w:val="000000"/>
          <w:sz w:val="28"/>
          <w:szCs w:val="28"/>
        </w:rPr>
        <w:t>.</w:t>
      </w:r>
    </w:p>
    <w:p w:rsidR="009B3F27" w:rsidRDefault="009B3F27" w:rsidP="009B3F27">
      <w:pPr>
        <w:ind w:right="-284" w:firstLine="709"/>
        <w:jc w:val="both"/>
        <w:rPr>
          <w:color w:val="000000"/>
          <w:sz w:val="28"/>
          <w:szCs w:val="28"/>
        </w:rPr>
      </w:pPr>
      <w:r>
        <w:rPr>
          <w:color w:val="000000"/>
          <w:sz w:val="28"/>
          <w:szCs w:val="28"/>
        </w:rPr>
        <w:t>3</w:t>
      </w:r>
      <w:r w:rsidR="00FA773D" w:rsidRPr="006E2677">
        <w:rPr>
          <w:color w:val="000000"/>
          <w:sz w:val="28"/>
          <w:szCs w:val="28"/>
        </w:rPr>
        <w:t>.4</w:t>
      </w:r>
      <w:r w:rsidR="00603AF7" w:rsidRPr="006E2677">
        <w:rPr>
          <w:color w:val="000000"/>
          <w:sz w:val="28"/>
          <w:szCs w:val="28"/>
        </w:rPr>
        <w:t>.</w:t>
      </w:r>
      <w:r w:rsidR="00CB6243" w:rsidRPr="006E2677">
        <w:rPr>
          <w:color w:val="000000"/>
          <w:sz w:val="28"/>
          <w:szCs w:val="28"/>
        </w:rPr>
        <w:t xml:space="preserve"> </w:t>
      </w:r>
      <w:r w:rsidR="00E13495" w:rsidRPr="006E2677">
        <w:rPr>
          <w:color w:val="000000"/>
          <w:sz w:val="28"/>
          <w:szCs w:val="28"/>
        </w:rPr>
        <w:t>Организует ф</w:t>
      </w:r>
      <w:r w:rsidR="00603AF7" w:rsidRPr="006E2677">
        <w:rPr>
          <w:color w:val="000000"/>
          <w:sz w:val="28"/>
          <w:szCs w:val="28"/>
        </w:rPr>
        <w:t>ормир</w:t>
      </w:r>
      <w:r w:rsidR="00E13495" w:rsidRPr="006E2677">
        <w:rPr>
          <w:color w:val="000000"/>
          <w:sz w:val="28"/>
          <w:szCs w:val="28"/>
        </w:rPr>
        <w:t>ование</w:t>
      </w:r>
      <w:r w:rsidR="00603AF7" w:rsidRPr="006E2677">
        <w:rPr>
          <w:color w:val="000000"/>
          <w:sz w:val="28"/>
          <w:szCs w:val="28"/>
        </w:rPr>
        <w:t xml:space="preserve"> </w:t>
      </w:r>
      <w:r w:rsidR="007F2BF7" w:rsidRPr="006E2677">
        <w:rPr>
          <w:color w:val="000000"/>
          <w:sz w:val="28"/>
          <w:szCs w:val="28"/>
        </w:rPr>
        <w:t>ежемесячн</w:t>
      </w:r>
      <w:r w:rsidR="00E13495" w:rsidRPr="006E2677">
        <w:rPr>
          <w:color w:val="000000"/>
          <w:sz w:val="28"/>
          <w:szCs w:val="28"/>
        </w:rPr>
        <w:t>ой</w:t>
      </w:r>
      <w:r w:rsidR="007F2BF7" w:rsidRPr="006E2677">
        <w:rPr>
          <w:color w:val="000000"/>
          <w:sz w:val="28"/>
          <w:szCs w:val="28"/>
        </w:rPr>
        <w:t>, квартальн</w:t>
      </w:r>
      <w:r w:rsidR="00E13495" w:rsidRPr="006E2677">
        <w:rPr>
          <w:color w:val="000000"/>
          <w:sz w:val="28"/>
          <w:szCs w:val="28"/>
        </w:rPr>
        <w:t>ой</w:t>
      </w:r>
      <w:r w:rsidR="007F2BF7" w:rsidRPr="006E2677">
        <w:rPr>
          <w:color w:val="000000"/>
          <w:sz w:val="28"/>
          <w:szCs w:val="28"/>
        </w:rPr>
        <w:t>, годов</w:t>
      </w:r>
      <w:r w:rsidR="00E13495" w:rsidRPr="006E2677">
        <w:rPr>
          <w:color w:val="000000"/>
          <w:sz w:val="28"/>
          <w:szCs w:val="28"/>
        </w:rPr>
        <w:t>ой</w:t>
      </w:r>
      <w:r w:rsidR="007F2BF7" w:rsidRPr="006E2677">
        <w:rPr>
          <w:color w:val="000000"/>
          <w:sz w:val="28"/>
          <w:szCs w:val="28"/>
        </w:rPr>
        <w:t xml:space="preserve"> </w:t>
      </w:r>
      <w:r w:rsidR="005A46AF" w:rsidRPr="006E2677">
        <w:rPr>
          <w:color w:val="000000"/>
          <w:sz w:val="28"/>
          <w:szCs w:val="28"/>
        </w:rPr>
        <w:t>бюджетн</w:t>
      </w:r>
      <w:r w:rsidR="00E13495" w:rsidRPr="006E2677">
        <w:rPr>
          <w:color w:val="000000"/>
          <w:sz w:val="28"/>
          <w:szCs w:val="28"/>
        </w:rPr>
        <w:t>ой отчетности</w:t>
      </w:r>
      <w:r w:rsidR="005A46AF" w:rsidRPr="006E2677">
        <w:rPr>
          <w:color w:val="000000"/>
          <w:sz w:val="28"/>
          <w:szCs w:val="28"/>
        </w:rPr>
        <w:t xml:space="preserve"> аппарата управления</w:t>
      </w:r>
      <w:r w:rsidR="00AA11FD" w:rsidRPr="006E2677">
        <w:rPr>
          <w:color w:val="000000"/>
          <w:sz w:val="28"/>
          <w:szCs w:val="28"/>
        </w:rPr>
        <w:t xml:space="preserve"> образования города</w:t>
      </w:r>
      <w:r w:rsidR="005A46AF" w:rsidRPr="006E2677">
        <w:rPr>
          <w:color w:val="000000"/>
          <w:sz w:val="28"/>
          <w:szCs w:val="28"/>
        </w:rPr>
        <w:t>, принимает</w:t>
      </w:r>
      <w:r w:rsidR="007F2BF7" w:rsidRPr="006E2677">
        <w:rPr>
          <w:color w:val="000000"/>
          <w:sz w:val="28"/>
          <w:szCs w:val="28"/>
        </w:rPr>
        <w:t xml:space="preserve"> бюджетную отчетность подведомственных получателей бюджетных средств, консолидирует и представляет её в установленном порядке внешним и внутренним пользователям.</w:t>
      </w:r>
      <w:r>
        <w:rPr>
          <w:color w:val="000000"/>
          <w:sz w:val="28"/>
          <w:szCs w:val="28"/>
        </w:rPr>
        <w:t xml:space="preserve"> </w:t>
      </w:r>
    </w:p>
    <w:p w:rsidR="00603AF7" w:rsidRPr="006E2677" w:rsidRDefault="009B3F27" w:rsidP="009B3F27">
      <w:pPr>
        <w:ind w:right="-284" w:firstLine="709"/>
        <w:jc w:val="both"/>
        <w:rPr>
          <w:color w:val="000000"/>
          <w:sz w:val="28"/>
          <w:szCs w:val="28"/>
        </w:rPr>
      </w:pPr>
      <w:r>
        <w:rPr>
          <w:color w:val="000000"/>
          <w:sz w:val="28"/>
          <w:szCs w:val="28"/>
        </w:rPr>
        <w:t xml:space="preserve">3.5. </w:t>
      </w:r>
      <w:r w:rsidR="007F2BF7" w:rsidRPr="006E2677">
        <w:rPr>
          <w:color w:val="000000"/>
          <w:sz w:val="28"/>
          <w:szCs w:val="28"/>
        </w:rPr>
        <w:t xml:space="preserve">Принимает квартальную, годовую </w:t>
      </w:r>
      <w:r w:rsidR="005A46AF" w:rsidRPr="006E2677">
        <w:rPr>
          <w:color w:val="000000"/>
          <w:sz w:val="28"/>
          <w:szCs w:val="28"/>
        </w:rPr>
        <w:t>бухгалтерскую отчетность бюджетных и ав</w:t>
      </w:r>
      <w:r w:rsidR="007F2BF7" w:rsidRPr="006E2677">
        <w:rPr>
          <w:color w:val="000000"/>
          <w:sz w:val="28"/>
          <w:szCs w:val="28"/>
        </w:rPr>
        <w:t xml:space="preserve">тономных учреждений образования, консолидирует </w:t>
      </w:r>
      <w:r w:rsidR="00603AF7" w:rsidRPr="006E2677">
        <w:rPr>
          <w:color w:val="000000"/>
          <w:sz w:val="28"/>
          <w:szCs w:val="28"/>
        </w:rPr>
        <w:t>и представляет её в установленном порядке внешним и внутренним пользователям.</w:t>
      </w:r>
    </w:p>
    <w:p w:rsidR="00725827" w:rsidRPr="006E2677" w:rsidRDefault="009B3F27" w:rsidP="004D0C55">
      <w:pPr>
        <w:ind w:right="-284" w:firstLine="709"/>
        <w:jc w:val="both"/>
        <w:rPr>
          <w:color w:val="000000"/>
          <w:sz w:val="28"/>
          <w:szCs w:val="28"/>
        </w:rPr>
      </w:pPr>
      <w:r>
        <w:rPr>
          <w:color w:val="000000"/>
          <w:sz w:val="28"/>
          <w:szCs w:val="28"/>
        </w:rPr>
        <w:t>3</w:t>
      </w:r>
      <w:r w:rsidR="00FA773D" w:rsidRPr="006E2677">
        <w:rPr>
          <w:color w:val="000000"/>
          <w:sz w:val="28"/>
          <w:szCs w:val="28"/>
        </w:rPr>
        <w:t>.</w:t>
      </w:r>
      <w:r>
        <w:rPr>
          <w:color w:val="000000"/>
          <w:sz w:val="28"/>
          <w:szCs w:val="28"/>
        </w:rPr>
        <w:t>6.</w:t>
      </w:r>
      <w:r w:rsidR="00CB6243" w:rsidRPr="006E2677">
        <w:rPr>
          <w:color w:val="000000"/>
          <w:sz w:val="28"/>
          <w:szCs w:val="28"/>
        </w:rPr>
        <w:t xml:space="preserve"> </w:t>
      </w:r>
      <w:r w:rsidR="00603AF7" w:rsidRPr="006E2677">
        <w:rPr>
          <w:color w:val="000000"/>
          <w:sz w:val="28"/>
          <w:szCs w:val="28"/>
        </w:rPr>
        <w:t xml:space="preserve">Осуществляет контроль за своевременным и </w:t>
      </w:r>
      <w:r w:rsidR="00AA11FD" w:rsidRPr="006E2677">
        <w:rPr>
          <w:color w:val="000000"/>
          <w:sz w:val="28"/>
          <w:szCs w:val="28"/>
        </w:rPr>
        <w:t xml:space="preserve">правильным начислением </w:t>
      </w:r>
      <w:r w:rsidR="00603AF7" w:rsidRPr="006E2677">
        <w:rPr>
          <w:color w:val="000000"/>
          <w:sz w:val="28"/>
          <w:szCs w:val="28"/>
        </w:rPr>
        <w:t>и перечислением налогов и сборов в бюджеты разных уровней управлением</w:t>
      </w:r>
      <w:r w:rsidR="00AA11FD" w:rsidRPr="006E2677">
        <w:rPr>
          <w:color w:val="000000"/>
          <w:sz w:val="28"/>
          <w:szCs w:val="28"/>
        </w:rPr>
        <w:t xml:space="preserve"> образования города</w:t>
      </w:r>
      <w:r w:rsidR="00725827" w:rsidRPr="006E2677">
        <w:rPr>
          <w:color w:val="000000"/>
          <w:sz w:val="28"/>
          <w:szCs w:val="28"/>
        </w:rPr>
        <w:t>.</w:t>
      </w:r>
    </w:p>
    <w:p w:rsidR="00603AF7" w:rsidRPr="006E2677" w:rsidRDefault="009B3F27" w:rsidP="004D0C55">
      <w:pPr>
        <w:ind w:right="-284" w:firstLine="709"/>
        <w:jc w:val="both"/>
        <w:rPr>
          <w:color w:val="000000"/>
          <w:sz w:val="28"/>
          <w:szCs w:val="28"/>
        </w:rPr>
      </w:pPr>
      <w:r>
        <w:rPr>
          <w:color w:val="000000"/>
          <w:sz w:val="28"/>
          <w:szCs w:val="28"/>
        </w:rPr>
        <w:t>3.7</w:t>
      </w:r>
      <w:r w:rsidR="00603AF7" w:rsidRPr="006E2677">
        <w:rPr>
          <w:color w:val="000000"/>
          <w:sz w:val="28"/>
          <w:szCs w:val="28"/>
        </w:rPr>
        <w:t>.</w:t>
      </w:r>
      <w:r w:rsidR="00CB6243" w:rsidRPr="006E2677">
        <w:rPr>
          <w:color w:val="000000"/>
          <w:sz w:val="28"/>
          <w:szCs w:val="28"/>
        </w:rPr>
        <w:t xml:space="preserve"> </w:t>
      </w:r>
      <w:r w:rsidR="00603AF7" w:rsidRPr="006E2677">
        <w:rPr>
          <w:color w:val="000000"/>
          <w:sz w:val="28"/>
          <w:szCs w:val="28"/>
        </w:rPr>
        <w:t xml:space="preserve">Ведёт учёт наличия и движения финансовых и материальных ресурсов в </w:t>
      </w:r>
      <w:r w:rsidR="00D12C8E" w:rsidRPr="006E2677">
        <w:rPr>
          <w:color w:val="000000"/>
          <w:sz w:val="28"/>
          <w:szCs w:val="28"/>
        </w:rPr>
        <w:t xml:space="preserve">аппарате </w:t>
      </w:r>
      <w:r w:rsidR="00AA11FD" w:rsidRPr="006E2677">
        <w:rPr>
          <w:color w:val="000000"/>
          <w:sz w:val="28"/>
          <w:szCs w:val="28"/>
        </w:rPr>
        <w:t>управления образования города</w:t>
      </w:r>
      <w:r w:rsidR="00603AF7" w:rsidRPr="006E2677">
        <w:rPr>
          <w:color w:val="000000"/>
          <w:sz w:val="28"/>
          <w:szCs w:val="28"/>
        </w:rPr>
        <w:t xml:space="preserve"> в соответствии с утверждёнными нормами, нормативами и </w:t>
      </w:r>
      <w:r w:rsidR="00AA11FD" w:rsidRPr="006E2677">
        <w:rPr>
          <w:color w:val="000000"/>
          <w:sz w:val="28"/>
          <w:szCs w:val="28"/>
        </w:rPr>
        <w:t xml:space="preserve">бюджетной </w:t>
      </w:r>
      <w:r w:rsidR="00603AF7" w:rsidRPr="006E2677">
        <w:rPr>
          <w:color w:val="000000"/>
          <w:sz w:val="28"/>
          <w:szCs w:val="28"/>
        </w:rPr>
        <w:t>смет</w:t>
      </w:r>
      <w:r w:rsidR="007F2BF7" w:rsidRPr="006E2677">
        <w:rPr>
          <w:color w:val="000000"/>
          <w:sz w:val="28"/>
          <w:szCs w:val="28"/>
        </w:rPr>
        <w:t>ой</w:t>
      </w:r>
      <w:r w:rsidR="00603AF7" w:rsidRPr="006E2677">
        <w:rPr>
          <w:color w:val="000000"/>
          <w:sz w:val="28"/>
          <w:szCs w:val="28"/>
        </w:rPr>
        <w:t>.</w:t>
      </w:r>
    </w:p>
    <w:p w:rsidR="00603AF7" w:rsidRPr="006E2677" w:rsidRDefault="001514AD" w:rsidP="004D0C55">
      <w:pPr>
        <w:ind w:right="-284" w:firstLine="709"/>
        <w:jc w:val="both"/>
        <w:rPr>
          <w:color w:val="000000"/>
          <w:sz w:val="28"/>
          <w:szCs w:val="28"/>
        </w:rPr>
      </w:pPr>
      <w:r>
        <w:rPr>
          <w:color w:val="000000"/>
          <w:sz w:val="28"/>
          <w:szCs w:val="28"/>
        </w:rPr>
        <w:t>3</w:t>
      </w:r>
      <w:r w:rsidR="00FA773D" w:rsidRPr="006E2677">
        <w:rPr>
          <w:color w:val="000000"/>
          <w:sz w:val="28"/>
          <w:szCs w:val="28"/>
        </w:rPr>
        <w:t>.</w:t>
      </w:r>
      <w:r>
        <w:rPr>
          <w:color w:val="000000"/>
          <w:sz w:val="28"/>
          <w:szCs w:val="28"/>
        </w:rPr>
        <w:t>8</w:t>
      </w:r>
      <w:r w:rsidR="00603AF7" w:rsidRPr="006E2677">
        <w:rPr>
          <w:color w:val="000000"/>
          <w:sz w:val="28"/>
          <w:szCs w:val="28"/>
        </w:rPr>
        <w:t>.</w:t>
      </w:r>
      <w:r w:rsidR="00CB6243" w:rsidRPr="006E2677">
        <w:rPr>
          <w:color w:val="000000"/>
          <w:sz w:val="28"/>
          <w:szCs w:val="28"/>
        </w:rPr>
        <w:t xml:space="preserve"> </w:t>
      </w:r>
      <w:r w:rsidR="00603AF7" w:rsidRPr="006E2677">
        <w:rPr>
          <w:color w:val="000000"/>
          <w:sz w:val="28"/>
          <w:szCs w:val="28"/>
        </w:rPr>
        <w:t>Ведёт работу по сохранности бухгалтерских документов, оформлению и сдачи их в установленном порядке в архив.</w:t>
      </w:r>
    </w:p>
    <w:p w:rsidR="00603AF7" w:rsidRPr="006E2677" w:rsidRDefault="001514AD" w:rsidP="004D0C55">
      <w:pPr>
        <w:ind w:right="-284" w:firstLine="709"/>
        <w:jc w:val="both"/>
        <w:rPr>
          <w:color w:val="000000"/>
          <w:sz w:val="28"/>
          <w:szCs w:val="28"/>
        </w:rPr>
      </w:pPr>
      <w:r>
        <w:rPr>
          <w:color w:val="000000"/>
          <w:sz w:val="28"/>
          <w:szCs w:val="28"/>
        </w:rPr>
        <w:t>3.9</w:t>
      </w:r>
      <w:r w:rsidR="00603AF7" w:rsidRPr="006E2677">
        <w:rPr>
          <w:color w:val="000000"/>
          <w:sz w:val="28"/>
          <w:szCs w:val="28"/>
        </w:rPr>
        <w:t>.</w:t>
      </w:r>
      <w:r w:rsidR="00CB6243" w:rsidRPr="006E2677">
        <w:rPr>
          <w:color w:val="000000"/>
          <w:sz w:val="28"/>
          <w:szCs w:val="28"/>
        </w:rPr>
        <w:t xml:space="preserve"> </w:t>
      </w:r>
      <w:r w:rsidR="00603AF7" w:rsidRPr="006E2677">
        <w:rPr>
          <w:color w:val="000000"/>
          <w:sz w:val="28"/>
          <w:szCs w:val="28"/>
        </w:rPr>
        <w:t>Обеспечивает контроль за своевременным и правильным оформлением первичных и бухгалтерских документов, расчётов и платёжных обязательств, проведения инвентаризаций</w:t>
      </w:r>
      <w:r w:rsidR="00725827" w:rsidRPr="006E2677">
        <w:rPr>
          <w:color w:val="000000"/>
          <w:sz w:val="28"/>
          <w:szCs w:val="28"/>
        </w:rPr>
        <w:t xml:space="preserve"> в управлении образования города</w:t>
      </w:r>
      <w:r w:rsidR="00603AF7" w:rsidRPr="006E2677">
        <w:rPr>
          <w:color w:val="000000"/>
          <w:sz w:val="28"/>
          <w:szCs w:val="28"/>
        </w:rPr>
        <w:t>.</w:t>
      </w:r>
    </w:p>
    <w:p w:rsidR="00603AF7" w:rsidRPr="006E2677" w:rsidRDefault="001514AD" w:rsidP="004D0C55">
      <w:pPr>
        <w:ind w:right="-284" w:firstLine="709"/>
        <w:jc w:val="both"/>
        <w:rPr>
          <w:color w:val="000000"/>
          <w:sz w:val="28"/>
          <w:szCs w:val="28"/>
        </w:rPr>
      </w:pPr>
      <w:r>
        <w:rPr>
          <w:color w:val="000000"/>
          <w:sz w:val="28"/>
          <w:szCs w:val="28"/>
        </w:rPr>
        <w:t>3.10</w:t>
      </w:r>
      <w:r w:rsidR="00603AF7" w:rsidRPr="006E2677">
        <w:rPr>
          <w:color w:val="000000"/>
          <w:sz w:val="28"/>
          <w:szCs w:val="28"/>
        </w:rPr>
        <w:t>.</w:t>
      </w:r>
      <w:r w:rsidR="00D12C8E" w:rsidRPr="006E2677">
        <w:rPr>
          <w:color w:val="000000"/>
          <w:sz w:val="28"/>
          <w:szCs w:val="28"/>
        </w:rPr>
        <w:t xml:space="preserve"> </w:t>
      </w:r>
      <w:r w:rsidR="00603AF7" w:rsidRPr="006E2677">
        <w:rPr>
          <w:color w:val="000000"/>
          <w:sz w:val="28"/>
          <w:szCs w:val="28"/>
        </w:rPr>
        <w:t xml:space="preserve">Осуществляет контроль за формированием полной и достоверной информации о деятельности муниципальных образовательных организаций, находящихся на самостоятельном балансе, </w:t>
      </w:r>
      <w:r w:rsidR="00D12C8E" w:rsidRPr="006E2677">
        <w:rPr>
          <w:color w:val="000000"/>
          <w:sz w:val="28"/>
          <w:szCs w:val="28"/>
        </w:rPr>
        <w:t xml:space="preserve">аппарата </w:t>
      </w:r>
      <w:r w:rsidR="00603AF7" w:rsidRPr="006E2677">
        <w:rPr>
          <w:color w:val="000000"/>
          <w:sz w:val="28"/>
          <w:szCs w:val="28"/>
        </w:rPr>
        <w:t>управления</w:t>
      </w:r>
      <w:r w:rsidR="00725827" w:rsidRPr="006E2677">
        <w:rPr>
          <w:color w:val="000000"/>
          <w:sz w:val="28"/>
          <w:szCs w:val="28"/>
        </w:rPr>
        <w:t xml:space="preserve"> образования города</w:t>
      </w:r>
      <w:r w:rsidR="00603AF7" w:rsidRPr="006E2677">
        <w:rPr>
          <w:color w:val="000000"/>
          <w:sz w:val="28"/>
          <w:szCs w:val="28"/>
        </w:rPr>
        <w:t>.</w:t>
      </w:r>
    </w:p>
    <w:p w:rsidR="00603AF7" w:rsidRPr="006E2677" w:rsidRDefault="001514AD" w:rsidP="004D0C55">
      <w:pPr>
        <w:ind w:right="-284" w:firstLine="709"/>
        <w:jc w:val="both"/>
        <w:rPr>
          <w:sz w:val="28"/>
          <w:szCs w:val="28"/>
        </w:rPr>
      </w:pPr>
      <w:r>
        <w:rPr>
          <w:sz w:val="28"/>
          <w:szCs w:val="28"/>
        </w:rPr>
        <w:t>3</w:t>
      </w:r>
      <w:r w:rsidR="00FA773D" w:rsidRPr="006E2677">
        <w:rPr>
          <w:sz w:val="28"/>
          <w:szCs w:val="28"/>
        </w:rPr>
        <w:t>.1</w:t>
      </w:r>
      <w:r>
        <w:rPr>
          <w:sz w:val="28"/>
          <w:szCs w:val="28"/>
        </w:rPr>
        <w:t>1</w:t>
      </w:r>
      <w:r w:rsidR="00603AF7" w:rsidRPr="006E2677">
        <w:rPr>
          <w:sz w:val="28"/>
          <w:szCs w:val="28"/>
        </w:rPr>
        <w:t>.</w:t>
      </w:r>
      <w:r>
        <w:rPr>
          <w:sz w:val="28"/>
          <w:szCs w:val="28"/>
        </w:rPr>
        <w:t xml:space="preserve"> </w:t>
      </w:r>
      <w:r w:rsidR="00603AF7" w:rsidRPr="006E2677">
        <w:rPr>
          <w:sz w:val="28"/>
          <w:szCs w:val="28"/>
        </w:rPr>
        <w:t>Осуществляет:</w:t>
      </w:r>
    </w:p>
    <w:p w:rsidR="00603AF7" w:rsidRPr="006E2677" w:rsidRDefault="00603AF7" w:rsidP="004D0C55">
      <w:pPr>
        <w:ind w:right="-284" w:firstLine="709"/>
        <w:jc w:val="both"/>
        <w:rPr>
          <w:color w:val="000000"/>
          <w:sz w:val="28"/>
          <w:szCs w:val="28"/>
        </w:rPr>
      </w:pPr>
      <w:r w:rsidRPr="006E2677">
        <w:rPr>
          <w:color w:val="000000"/>
          <w:sz w:val="28"/>
          <w:szCs w:val="28"/>
        </w:rPr>
        <w:lastRenderedPageBreak/>
        <w:t xml:space="preserve">разработку нормативных документов, необходимых для кассового исполнения оказания мер социальной поддержки по частичной оплате стоимости путёвок для детей </w:t>
      </w:r>
      <w:r w:rsidR="00304709">
        <w:rPr>
          <w:color w:val="000000"/>
          <w:sz w:val="28"/>
          <w:szCs w:val="28"/>
        </w:rPr>
        <w:t>работающих граждан в организации</w:t>
      </w:r>
      <w:r w:rsidRPr="006E2677">
        <w:rPr>
          <w:color w:val="000000"/>
          <w:sz w:val="28"/>
          <w:szCs w:val="28"/>
        </w:rPr>
        <w:t xml:space="preserve"> отдыха и оздоровления детей в каникулярное время;</w:t>
      </w:r>
    </w:p>
    <w:p w:rsidR="00603AF7" w:rsidRPr="006E2677" w:rsidRDefault="00603AF7" w:rsidP="004D0C55">
      <w:pPr>
        <w:ind w:right="-284" w:firstLine="709"/>
        <w:jc w:val="both"/>
        <w:rPr>
          <w:color w:val="000000"/>
          <w:sz w:val="28"/>
          <w:szCs w:val="28"/>
        </w:rPr>
      </w:pPr>
      <w:r w:rsidRPr="006E2677">
        <w:rPr>
          <w:color w:val="000000"/>
          <w:sz w:val="28"/>
          <w:szCs w:val="28"/>
        </w:rPr>
        <w:t xml:space="preserve"> контроль за расходованием бюджетных средств, выделенных на организацию летнего отдыха детей; </w:t>
      </w:r>
    </w:p>
    <w:p w:rsidR="00603AF7" w:rsidRPr="006E2677" w:rsidRDefault="00603AF7" w:rsidP="004D0C55">
      <w:pPr>
        <w:ind w:right="-284" w:firstLine="709"/>
        <w:jc w:val="both"/>
        <w:rPr>
          <w:sz w:val="28"/>
          <w:szCs w:val="28"/>
        </w:rPr>
      </w:pPr>
      <w:r w:rsidRPr="006E2677">
        <w:rPr>
          <w:color w:val="000000"/>
          <w:sz w:val="28"/>
          <w:szCs w:val="28"/>
        </w:rPr>
        <w:t>заключение</w:t>
      </w:r>
      <w:r w:rsidRPr="006E2677">
        <w:rPr>
          <w:sz w:val="28"/>
          <w:szCs w:val="28"/>
        </w:rPr>
        <w:t xml:space="preserve"> договоров с организациями отдыха и оздоровления детей;</w:t>
      </w:r>
    </w:p>
    <w:p w:rsidR="00603AF7" w:rsidRDefault="00603AF7" w:rsidP="004D0C55">
      <w:pPr>
        <w:ind w:right="-284" w:firstLine="709"/>
        <w:jc w:val="both"/>
        <w:rPr>
          <w:sz w:val="28"/>
          <w:szCs w:val="28"/>
        </w:rPr>
      </w:pPr>
      <w:r w:rsidRPr="006E2677">
        <w:rPr>
          <w:sz w:val="28"/>
          <w:szCs w:val="28"/>
        </w:rPr>
        <w:t>приём списков на оплату частичной стоимости путевок от представителей организаций отдыха и оздоровления детей, их регистрацию и проверку списков согласно представленным заявкам;</w:t>
      </w:r>
    </w:p>
    <w:p w:rsidR="002B35D2" w:rsidRPr="006E2677" w:rsidRDefault="002B35D2" w:rsidP="004D0C55">
      <w:pPr>
        <w:ind w:right="-284" w:firstLine="709"/>
        <w:jc w:val="both"/>
        <w:rPr>
          <w:color w:val="000000"/>
          <w:sz w:val="28"/>
          <w:szCs w:val="28"/>
        </w:rPr>
      </w:pPr>
      <w:r w:rsidRPr="002B35D2">
        <w:rPr>
          <w:color w:val="000000"/>
          <w:sz w:val="28"/>
          <w:szCs w:val="28"/>
        </w:rPr>
        <w:t>при</w:t>
      </w:r>
      <w:r>
        <w:rPr>
          <w:color w:val="000000"/>
          <w:sz w:val="28"/>
          <w:szCs w:val="28"/>
        </w:rPr>
        <w:t>ем</w:t>
      </w:r>
      <w:r w:rsidRPr="002B35D2">
        <w:rPr>
          <w:color w:val="000000"/>
          <w:sz w:val="28"/>
          <w:szCs w:val="28"/>
        </w:rPr>
        <w:t xml:space="preserve"> документы от родителей (законных представителей) на получение частичной оплаты стоимости путёвок для детей работающих граждан в организациях отдыха и оздоровления детей в каникулярное время, регистрирует их;</w:t>
      </w:r>
    </w:p>
    <w:p w:rsidR="00603AF7" w:rsidRPr="006E2677" w:rsidRDefault="00603AF7" w:rsidP="004D0C55">
      <w:pPr>
        <w:ind w:right="-284" w:firstLine="709"/>
        <w:jc w:val="both"/>
        <w:rPr>
          <w:sz w:val="28"/>
          <w:szCs w:val="28"/>
        </w:rPr>
      </w:pPr>
      <w:r w:rsidRPr="006E2677">
        <w:rPr>
          <w:sz w:val="28"/>
          <w:szCs w:val="28"/>
        </w:rPr>
        <w:t>контроль за перечисление</w:t>
      </w:r>
      <w:r w:rsidR="002B35D2">
        <w:rPr>
          <w:sz w:val="28"/>
          <w:szCs w:val="28"/>
        </w:rPr>
        <w:t xml:space="preserve">м частичной стоимости путевок </w:t>
      </w:r>
      <w:r w:rsidRPr="006E2677">
        <w:rPr>
          <w:sz w:val="28"/>
          <w:szCs w:val="28"/>
        </w:rPr>
        <w:t>организаци</w:t>
      </w:r>
      <w:r w:rsidR="002B35D2">
        <w:rPr>
          <w:sz w:val="28"/>
          <w:szCs w:val="28"/>
        </w:rPr>
        <w:t>ям</w:t>
      </w:r>
      <w:r w:rsidRPr="006E2677">
        <w:rPr>
          <w:sz w:val="28"/>
          <w:szCs w:val="28"/>
        </w:rPr>
        <w:t xml:space="preserve"> отдыха и оздоровления детей согласно представленных списков и счетов на оплату</w:t>
      </w:r>
      <w:r w:rsidR="00F460CD">
        <w:rPr>
          <w:sz w:val="28"/>
          <w:szCs w:val="28"/>
        </w:rPr>
        <w:t xml:space="preserve">, </w:t>
      </w:r>
      <w:r w:rsidR="00F460CD">
        <w:rPr>
          <w:color w:val="000000"/>
          <w:sz w:val="28"/>
          <w:szCs w:val="28"/>
        </w:rPr>
        <w:t>родителям (законным представителям)</w:t>
      </w:r>
      <w:r w:rsidRPr="006E2677">
        <w:rPr>
          <w:sz w:val="28"/>
          <w:szCs w:val="28"/>
        </w:rPr>
        <w:t>;</w:t>
      </w:r>
    </w:p>
    <w:p w:rsidR="00603AF7" w:rsidRPr="006E2677" w:rsidRDefault="00603AF7" w:rsidP="004D0C55">
      <w:pPr>
        <w:ind w:right="-284" w:firstLine="709"/>
        <w:jc w:val="both"/>
        <w:rPr>
          <w:sz w:val="28"/>
          <w:szCs w:val="28"/>
        </w:rPr>
      </w:pPr>
      <w:r w:rsidRPr="006E2677">
        <w:rPr>
          <w:sz w:val="28"/>
          <w:szCs w:val="28"/>
        </w:rPr>
        <w:t>прием отчетов от представителей организаций по оздоровлению детей, подтверждающих пребывания ребенка в оздоровительном лагере (обратный талон);</w:t>
      </w:r>
    </w:p>
    <w:p w:rsidR="00603AF7" w:rsidRDefault="00603AF7" w:rsidP="004D0C55">
      <w:pPr>
        <w:ind w:right="-284" w:firstLine="709"/>
        <w:jc w:val="both"/>
        <w:rPr>
          <w:sz w:val="28"/>
          <w:szCs w:val="28"/>
        </w:rPr>
      </w:pPr>
      <w:r w:rsidRPr="006E2677">
        <w:rPr>
          <w:sz w:val="28"/>
          <w:szCs w:val="28"/>
        </w:rPr>
        <w:t xml:space="preserve"> проведение сверки с представителями организаций отдыха и оздоровления детей;</w:t>
      </w:r>
    </w:p>
    <w:p w:rsidR="00603AF7" w:rsidRPr="006E2677" w:rsidRDefault="00603AF7" w:rsidP="004D0C55">
      <w:pPr>
        <w:ind w:right="-284" w:firstLine="709"/>
        <w:jc w:val="both"/>
        <w:rPr>
          <w:sz w:val="28"/>
          <w:szCs w:val="28"/>
        </w:rPr>
      </w:pPr>
      <w:r w:rsidRPr="006E2677">
        <w:rPr>
          <w:sz w:val="28"/>
          <w:szCs w:val="28"/>
        </w:rPr>
        <w:t>представление справок гражданам;</w:t>
      </w:r>
    </w:p>
    <w:p w:rsidR="00603AF7" w:rsidRPr="006E2677" w:rsidRDefault="00603AF7" w:rsidP="004D0C55">
      <w:pPr>
        <w:ind w:right="-284" w:firstLine="709"/>
        <w:jc w:val="both"/>
        <w:rPr>
          <w:sz w:val="28"/>
          <w:szCs w:val="28"/>
        </w:rPr>
      </w:pPr>
      <w:r w:rsidRPr="006E2677">
        <w:rPr>
          <w:sz w:val="28"/>
          <w:szCs w:val="28"/>
        </w:rPr>
        <w:t xml:space="preserve">составление и представление ежемесячного отчёта по использованию средств областного бюджета в министерство образования и науки Амурской области.    </w:t>
      </w:r>
    </w:p>
    <w:p w:rsidR="00603AF7" w:rsidRPr="006E2677" w:rsidRDefault="001514AD" w:rsidP="004D0C55">
      <w:pPr>
        <w:ind w:right="-284" w:firstLine="709"/>
        <w:jc w:val="both"/>
        <w:rPr>
          <w:bCs/>
          <w:iCs/>
          <w:color w:val="000000"/>
          <w:spacing w:val="-5"/>
          <w:sz w:val="28"/>
          <w:szCs w:val="28"/>
        </w:rPr>
      </w:pPr>
      <w:r>
        <w:rPr>
          <w:color w:val="000000"/>
          <w:sz w:val="28"/>
          <w:szCs w:val="28"/>
        </w:rPr>
        <w:t>3</w:t>
      </w:r>
      <w:r w:rsidR="00FA773D" w:rsidRPr="006E2677">
        <w:rPr>
          <w:color w:val="000000"/>
          <w:sz w:val="28"/>
          <w:szCs w:val="28"/>
        </w:rPr>
        <w:t>.1</w:t>
      </w:r>
      <w:r>
        <w:rPr>
          <w:color w:val="000000"/>
          <w:sz w:val="28"/>
          <w:szCs w:val="28"/>
        </w:rPr>
        <w:t>2</w:t>
      </w:r>
      <w:r w:rsidR="00603AF7" w:rsidRPr="006E2677">
        <w:rPr>
          <w:color w:val="000000"/>
          <w:sz w:val="28"/>
          <w:szCs w:val="28"/>
        </w:rPr>
        <w:t>.</w:t>
      </w:r>
      <w:r w:rsidR="00D12C8E" w:rsidRPr="006E2677">
        <w:rPr>
          <w:color w:val="000000"/>
          <w:sz w:val="28"/>
          <w:szCs w:val="28"/>
        </w:rPr>
        <w:t xml:space="preserve"> </w:t>
      </w:r>
      <w:r w:rsidR="00603AF7" w:rsidRPr="006E2677">
        <w:rPr>
          <w:bCs/>
          <w:iCs/>
          <w:color w:val="000000"/>
          <w:spacing w:val="-5"/>
          <w:sz w:val="28"/>
          <w:szCs w:val="28"/>
        </w:rPr>
        <w:t>Рассматривает обращения граждан по к</w:t>
      </w:r>
      <w:r w:rsidR="00D12C8E" w:rsidRPr="006E2677">
        <w:rPr>
          <w:bCs/>
          <w:iCs/>
          <w:color w:val="000000"/>
          <w:spacing w:val="-5"/>
          <w:sz w:val="28"/>
          <w:szCs w:val="28"/>
        </w:rPr>
        <w:t>урируемым направлениям работы, г</w:t>
      </w:r>
      <w:r w:rsidR="00603AF7" w:rsidRPr="006E2677">
        <w:rPr>
          <w:bCs/>
          <w:iCs/>
          <w:color w:val="000000"/>
          <w:spacing w:val="-5"/>
          <w:sz w:val="28"/>
          <w:szCs w:val="28"/>
        </w:rPr>
        <w:t>отовит ответы по данным вопросам в установленные законодательством сроки.</w:t>
      </w:r>
    </w:p>
    <w:p w:rsidR="00603AF7" w:rsidRPr="006E2677" w:rsidRDefault="001514AD" w:rsidP="004D0C55">
      <w:pPr>
        <w:ind w:right="-284" w:firstLine="709"/>
        <w:jc w:val="both"/>
        <w:rPr>
          <w:color w:val="000000"/>
          <w:sz w:val="28"/>
          <w:szCs w:val="28"/>
        </w:rPr>
      </w:pPr>
      <w:r>
        <w:rPr>
          <w:bCs/>
          <w:iCs/>
          <w:color w:val="000000"/>
          <w:spacing w:val="-5"/>
          <w:sz w:val="28"/>
          <w:szCs w:val="28"/>
        </w:rPr>
        <w:t>3</w:t>
      </w:r>
      <w:r w:rsidR="00FA773D" w:rsidRPr="006E2677">
        <w:rPr>
          <w:bCs/>
          <w:iCs/>
          <w:color w:val="000000"/>
          <w:spacing w:val="-5"/>
          <w:sz w:val="28"/>
          <w:szCs w:val="28"/>
        </w:rPr>
        <w:t>.1</w:t>
      </w:r>
      <w:r>
        <w:rPr>
          <w:bCs/>
          <w:iCs/>
          <w:color w:val="000000"/>
          <w:spacing w:val="-5"/>
          <w:sz w:val="28"/>
          <w:szCs w:val="28"/>
        </w:rPr>
        <w:t>3</w:t>
      </w:r>
      <w:r w:rsidR="00603AF7" w:rsidRPr="006E2677">
        <w:rPr>
          <w:bCs/>
          <w:iCs/>
          <w:color w:val="000000"/>
          <w:spacing w:val="-5"/>
          <w:sz w:val="28"/>
          <w:szCs w:val="28"/>
        </w:rPr>
        <w:t>.</w:t>
      </w:r>
      <w:r w:rsidR="00D12C8E" w:rsidRPr="006E2677">
        <w:rPr>
          <w:bCs/>
          <w:iCs/>
          <w:color w:val="000000"/>
          <w:spacing w:val="-5"/>
          <w:sz w:val="28"/>
          <w:szCs w:val="28"/>
        </w:rPr>
        <w:t xml:space="preserve"> </w:t>
      </w:r>
      <w:r w:rsidR="00603AF7" w:rsidRPr="006E2677">
        <w:rPr>
          <w:color w:val="000000"/>
          <w:sz w:val="28"/>
          <w:szCs w:val="28"/>
        </w:rPr>
        <w:t xml:space="preserve">Оказывает помощь при подготовке проектов постановлений </w:t>
      </w:r>
      <w:r w:rsidR="00603AF7" w:rsidRPr="006E2677">
        <w:rPr>
          <w:bCs/>
          <w:iCs/>
          <w:color w:val="000000"/>
          <w:spacing w:val="-5"/>
          <w:sz w:val="28"/>
          <w:szCs w:val="28"/>
        </w:rPr>
        <w:t>администрации города Благовещенска, приказов управления</w:t>
      </w:r>
      <w:r w:rsidR="00FA773D" w:rsidRPr="006E2677">
        <w:rPr>
          <w:bCs/>
          <w:iCs/>
          <w:color w:val="000000"/>
          <w:spacing w:val="-5"/>
          <w:sz w:val="28"/>
          <w:szCs w:val="28"/>
        </w:rPr>
        <w:t xml:space="preserve"> </w:t>
      </w:r>
      <w:r w:rsidR="00FA773D" w:rsidRPr="006E2677">
        <w:rPr>
          <w:color w:val="000000"/>
          <w:sz w:val="28"/>
          <w:szCs w:val="28"/>
        </w:rPr>
        <w:t>образования города</w:t>
      </w:r>
      <w:r w:rsidR="00603AF7" w:rsidRPr="006E2677">
        <w:rPr>
          <w:bCs/>
          <w:iCs/>
          <w:color w:val="000000"/>
          <w:spacing w:val="-5"/>
          <w:sz w:val="28"/>
          <w:szCs w:val="28"/>
        </w:rPr>
        <w:t>, информации по направлению деятельности</w:t>
      </w:r>
      <w:r w:rsidR="00D12C8E" w:rsidRPr="006E2677">
        <w:rPr>
          <w:bCs/>
          <w:iCs/>
          <w:color w:val="000000"/>
          <w:spacing w:val="-5"/>
          <w:sz w:val="28"/>
          <w:szCs w:val="28"/>
        </w:rPr>
        <w:t xml:space="preserve"> отдела</w:t>
      </w:r>
      <w:r w:rsidR="00603AF7" w:rsidRPr="006E2677">
        <w:rPr>
          <w:bCs/>
          <w:iCs/>
          <w:color w:val="000000"/>
          <w:spacing w:val="-5"/>
          <w:sz w:val="28"/>
          <w:szCs w:val="28"/>
        </w:rPr>
        <w:t xml:space="preserve"> в установленные сроки в пределах своей компетенции.</w:t>
      </w:r>
    </w:p>
    <w:p w:rsidR="00603AF7" w:rsidRPr="006E2677" w:rsidRDefault="001514AD" w:rsidP="004D0C55">
      <w:pPr>
        <w:shd w:val="clear" w:color="auto" w:fill="FFFFFF"/>
        <w:autoSpaceDE w:val="0"/>
        <w:ind w:right="-284" w:firstLine="709"/>
        <w:jc w:val="both"/>
        <w:rPr>
          <w:sz w:val="28"/>
          <w:szCs w:val="28"/>
        </w:rPr>
      </w:pPr>
      <w:r>
        <w:rPr>
          <w:color w:val="000000"/>
          <w:sz w:val="28"/>
          <w:szCs w:val="28"/>
        </w:rPr>
        <w:t>3</w:t>
      </w:r>
      <w:r w:rsidR="00FA773D" w:rsidRPr="006E2677">
        <w:rPr>
          <w:color w:val="000000"/>
          <w:sz w:val="28"/>
          <w:szCs w:val="28"/>
        </w:rPr>
        <w:t>.</w:t>
      </w:r>
      <w:r w:rsidR="00603AF7" w:rsidRPr="006E2677">
        <w:rPr>
          <w:color w:val="000000"/>
          <w:sz w:val="28"/>
          <w:szCs w:val="28"/>
        </w:rPr>
        <w:t>1</w:t>
      </w:r>
      <w:r>
        <w:rPr>
          <w:color w:val="000000"/>
          <w:sz w:val="28"/>
          <w:szCs w:val="28"/>
        </w:rPr>
        <w:t>4</w:t>
      </w:r>
      <w:r w:rsidR="00603AF7" w:rsidRPr="006E2677">
        <w:rPr>
          <w:color w:val="000000"/>
          <w:sz w:val="28"/>
          <w:szCs w:val="28"/>
        </w:rPr>
        <w:t>.</w:t>
      </w:r>
      <w:r w:rsidR="00D12C8E" w:rsidRPr="006E2677">
        <w:rPr>
          <w:color w:val="000000"/>
          <w:sz w:val="28"/>
          <w:szCs w:val="28"/>
        </w:rPr>
        <w:t xml:space="preserve"> </w:t>
      </w:r>
      <w:r w:rsidR="00603AF7" w:rsidRPr="006E2677">
        <w:rPr>
          <w:color w:val="000000"/>
          <w:sz w:val="28"/>
          <w:szCs w:val="28"/>
        </w:rPr>
        <w:t>Осуществляе</w:t>
      </w:r>
      <w:r w:rsidR="00D12C8E" w:rsidRPr="006E2677">
        <w:rPr>
          <w:color w:val="000000"/>
          <w:sz w:val="28"/>
          <w:szCs w:val="28"/>
        </w:rPr>
        <w:t>т</w:t>
      </w:r>
      <w:r w:rsidR="00C40C89">
        <w:rPr>
          <w:color w:val="000000"/>
          <w:sz w:val="28"/>
          <w:szCs w:val="28"/>
        </w:rPr>
        <w:t xml:space="preserve"> </w:t>
      </w:r>
      <w:r w:rsidR="00603AF7" w:rsidRPr="006E2677">
        <w:rPr>
          <w:color w:val="000000"/>
          <w:sz w:val="28"/>
          <w:szCs w:val="28"/>
        </w:rPr>
        <w:t>контроль:</w:t>
      </w:r>
    </w:p>
    <w:p w:rsidR="00603AF7" w:rsidRPr="006E2677" w:rsidRDefault="00603AF7" w:rsidP="004D0C55">
      <w:pPr>
        <w:ind w:right="-284" w:firstLine="709"/>
        <w:rPr>
          <w:color w:val="000000"/>
          <w:sz w:val="28"/>
          <w:szCs w:val="28"/>
        </w:rPr>
      </w:pPr>
      <w:r w:rsidRPr="006E2677">
        <w:rPr>
          <w:color w:val="000000"/>
          <w:sz w:val="28"/>
          <w:szCs w:val="28"/>
        </w:rPr>
        <w:t xml:space="preserve">за состоянием </w:t>
      </w:r>
      <w:r w:rsidR="00725827" w:rsidRPr="006E2677">
        <w:rPr>
          <w:color w:val="000000"/>
          <w:sz w:val="28"/>
          <w:szCs w:val="28"/>
        </w:rPr>
        <w:t>бюджетного</w:t>
      </w:r>
      <w:r w:rsidRPr="006E2677">
        <w:rPr>
          <w:color w:val="000000"/>
          <w:sz w:val="28"/>
          <w:szCs w:val="28"/>
        </w:rPr>
        <w:t xml:space="preserve"> учета и </w:t>
      </w:r>
      <w:r w:rsidR="00FA773D" w:rsidRPr="006E2677">
        <w:rPr>
          <w:color w:val="000000"/>
          <w:sz w:val="28"/>
          <w:szCs w:val="28"/>
        </w:rPr>
        <w:t>отчетности в аппарате управлени</w:t>
      </w:r>
      <w:r w:rsidR="00725827" w:rsidRPr="006E2677">
        <w:rPr>
          <w:color w:val="000000"/>
          <w:sz w:val="28"/>
          <w:szCs w:val="28"/>
        </w:rPr>
        <w:t>я</w:t>
      </w:r>
      <w:r w:rsidR="00FA773D" w:rsidRPr="006E2677">
        <w:rPr>
          <w:sz w:val="28"/>
          <w:szCs w:val="28"/>
        </w:rPr>
        <w:t xml:space="preserve"> </w:t>
      </w:r>
      <w:r w:rsidR="00FA773D" w:rsidRPr="006E2677">
        <w:rPr>
          <w:color w:val="000000"/>
          <w:sz w:val="28"/>
          <w:szCs w:val="28"/>
        </w:rPr>
        <w:t>образования города и</w:t>
      </w:r>
      <w:r w:rsidRPr="006E2677">
        <w:rPr>
          <w:color w:val="000000"/>
          <w:sz w:val="28"/>
          <w:szCs w:val="28"/>
        </w:rPr>
        <w:t xml:space="preserve"> муниципальных образовательных организациях;</w:t>
      </w:r>
    </w:p>
    <w:p w:rsidR="00603AF7" w:rsidRPr="006E2677" w:rsidRDefault="00603AF7" w:rsidP="004D0C55">
      <w:pPr>
        <w:shd w:val="clear" w:color="auto" w:fill="FFFFFF"/>
        <w:autoSpaceDE w:val="0"/>
        <w:ind w:right="-284" w:firstLine="709"/>
        <w:jc w:val="both"/>
        <w:rPr>
          <w:color w:val="000000"/>
          <w:sz w:val="28"/>
          <w:szCs w:val="28"/>
        </w:rPr>
      </w:pPr>
      <w:r w:rsidRPr="006E2677">
        <w:rPr>
          <w:color w:val="000000"/>
          <w:sz w:val="28"/>
          <w:szCs w:val="28"/>
        </w:rPr>
        <w:t xml:space="preserve">за своевременным финансированием муниципальных образовательных организаций, осуществляющим организацию бухгалтерского учёта </w:t>
      </w:r>
      <w:r w:rsidR="004D0C55" w:rsidRPr="006E2677">
        <w:rPr>
          <w:color w:val="000000"/>
          <w:sz w:val="28"/>
          <w:szCs w:val="28"/>
        </w:rPr>
        <w:t>самостоятельно.</w:t>
      </w:r>
    </w:p>
    <w:p w:rsidR="00603AF7" w:rsidRDefault="001514AD" w:rsidP="004D0C55">
      <w:pPr>
        <w:shd w:val="clear" w:color="auto" w:fill="FFFFFF"/>
        <w:autoSpaceDE w:val="0"/>
        <w:ind w:right="-284" w:firstLine="709"/>
        <w:jc w:val="both"/>
        <w:rPr>
          <w:color w:val="000000"/>
          <w:sz w:val="28"/>
          <w:szCs w:val="28"/>
        </w:rPr>
      </w:pPr>
      <w:r>
        <w:rPr>
          <w:color w:val="000000"/>
          <w:sz w:val="28"/>
          <w:szCs w:val="28"/>
        </w:rPr>
        <w:t>3</w:t>
      </w:r>
      <w:r w:rsidR="00FA773D" w:rsidRPr="006E2677">
        <w:rPr>
          <w:color w:val="000000"/>
          <w:sz w:val="28"/>
          <w:szCs w:val="28"/>
        </w:rPr>
        <w:t>.</w:t>
      </w:r>
      <w:r w:rsidR="00603AF7" w:rsidRPr="006E2677">
        <w:rPr>
          <w:color w:val="000000"/>
          <w:sz w:val="28"/>
          <w:szCs w:val="28"/>
        </w:rPr>
        <w:t>1</w:t>
      </w:r>
      <w:r>
        <w:rPr>
          <w:color w:val="000000"/>
          <w:sz w:val="28"/>
          <w:szCs w:val="28"/>
        </w:rPr>
        <w:t>5</w:t>
      </w:r>
      <w:r w:rsidR="00603AF7" w:rsidRPr="006E2677">
        <w:rPr>
          <w:color w:val="000000"/>
          <w:sz w:val="28"/>
          <w:szCs w:val="28"/>
        </w:rPr>
        <w:t>. Обеспечивает соблюдение сроков выплаты заработной платы в муниципальных образовательных организациях, управлении</w:t>
      </w:r>
      <w:r w:rsidR="00FA773D" w:rsidRPr="006E2677">
        <w:rPr>
          <w:color w:val="000000"/>
          <w:sz w:val="28"/>
          <w:szCs w:val="28"/>
        </w:rPr>
        <w:t xml:space="preserve"> образования города</w:t>
      </w:r>
      <w:r w:rsidR="00D12C8E" w:rsidRPr="006E2677">
        <w:rPr>
          <w:color w:val="000000"/>
          <w:sz w:val="28"/>
          <w:szCs w:val="28"/>
        </w:rPr>
        <w:t>.</w:t>
      </w:r>
    </w:p>
    <w:p w:rsidR="006E1838" w:rsidRDefault="001514AD" w:rsidP="006E1838">
      <w:pPr>
        <w:shd w:val="clear" w:color="auto" w:fill="FFFFFF"/>
        <w:autoSpaceDE w:val="0"/>
        <w:ind w:right="-286" w:firstLine="708"/>
        <w:jc w:val="both"/>
        <w:rPr>
          <w:color w:val="000000"/>
          <w:sz w:val="28"/>
          <w:szCs w:val="28"/>
        </w:rPr>
      </w:pPr>
      <w:r>
        <w:rPr>
          <w:color w:val="000000"/>
          <w:sz w:val="28"/>
          <w:szCs w:val="28"/>
        </w:rPr>
        <w:t>3</w:t>
      </w:r>
      <w:r w:rsidR="006E1838">
        <w:rPr>
          <w:color w:val="000000"/>
          <w:sz w:val="28"/>
          <w:szCs w:val="28"/>
        </w:rPr>
        <w:t>.1</w:t>
      </w:r>
      <w:r>
        <w:rPr>
          <w:color w:val="000000"/>
          <w:sz w:val="28"/>
          <w:szCs w:val="28"/>
        </w:rPr>
        <w:t>6</w:t>
      </w:r>
      <w:r w:rsidR="006E1838">
        <w:rPr>
          <w:color w:val="000000"/>
          <w:sz w:val="28"/>
          <w:szCs w:val="28"/>
        </w:rPr>
        <w:t xml:space="preserve">. </w:t>
      </w:r>
      <w:r w:rsidR="006E1838" w:rsidRPr="00E00611">
        <w:rPr>
          <w:color w:val="000000"/>
          <w:sz w:val="28"/>
          <w:szCs w:val="28"/>
        </w:rPr>
        <w:t xml:space="preserve">Выполняет другую работу по поручению </w:t>
      </w:r>
      <w:r w:rsidR="00132284">
        <w:rPr>
          <w:color w:val="000000"/>
          <w:sz w:val="28"/>
          <w:szCs w:val="28"/>
        </w:rPr>
        <w:t xml:space="preserve">курирующего </w:t>
      </w:r>
      <w:r w:rsidR="006E1838">
        <w:rPr>
          <w:color w:val="000000"/>
          <w:sz w:val="28"/>
          <w:szCs w:val="28"/>
        </w:rPr>
        <w:t>заместителя</w:t>
      </w:r>
      <w:r w:rsidR="006E1838" w:rsidRPr="00DD3853">
        <w:rPr>
          <w:color w:val="000000"/>
          <w:sz w:val="28"/>
          <w:szCs w:val="28"/>
        </w:rPr>
        <w:t xml:space="preserve"> начальника управления образования</w:t>
      </w:r>
      <w:r w:rsidR="006E1838" w:rsidRPr="006E2677">
        <w:rPr>
          <w:color w:val="000000"/>
          <w:sz w:val="28"/>
          <w:szCs w:val="28"/>
        </w:rPr>
        <w:t xml:space="preserve"> города</w:t>
      </w:r>
      <w:r w:rsidR="00132284">
        <w:rPr>
          <w:color w:val="000000"/>
          <w:sz w:val="28"/>
          <w:szCs w:val="28"/>
        </w:rPr>
        <w:t>.</w:t>
      </w:r>
      <w:r w:rsidR="006E1838" w:rsidRPr="006E2677">
        <w:rPr>
          <w:color w:val="000000"/>
          <w:sz w:val="28"/>
          <w:szCs w:val="28"/>
        </w:rPr>
        <w:t xml:space="preserve"> </w:t>
      </w:r>
    </w:p>
    <w:p w:rsidR="00D12C8E" w:rsidRPr="006E2677" w:rsidRDefault="001514AD" w:rsidP="004D0C55">
      <w:pPr>
        <w:ind w:right="-284" w:firstLine="709"/>
        <w:jc w:val="both"/>
        <w:rPr>
          <w:bCs/>
          <w:iCs/>
          <w:color w:val="000000"/>
          <w:spacing w:val="-5"/>
          <w:sz w:val="28"/>
          <w:szCs w:val="28"/>
        </w:rPr>
      </w:pPr>
      <w:r>
        <w:rPr>
          <w:bCs/>
          <w:iCs/>
          <w:color w:val="000000"/>
          <w:spacing w:val="-5"/>
          <w:sz w:val="28"/>
          <w:szCs w:val="28"/>
        </w:rPr>
        <w:lastRenderedPageBreak/>
        <w:t>3</w:t>
      </w:r>
      <w:r w:rsidR="00D12C8E" w:rsidRPr="006E2677">
        <w:rPr>
          <w:bCs/>
          <w:iCs/>
          <w:color w:val="000000"/>
          <w:spacing w:val="-5"/>
          <w:sz w:val="28"/>
          <w:szCs w:val="28"/>
        </w:rPr>
        <w:t>.1</w:t>
      </w:r>
      <w:r>
        <w:rPr>
          <w:bCs/>
          <w:iCs/>
          <w:color w:val="000000"/>
          <w:spacing w:val="-5"/>
          <w:sz w:val="28"/>
          <w:szCs w:val="28"/>
        </w:rPr>
        <w:t>7</w:t>
      </w:r>
      <w:r w:rsidR="00D12C8E" w:rsidRPr="006E2677">
        <w:rPr>
          <w:bCs/>
          <w:iCs/>
          <w:color w:val="000000"/>
          <w:spacing w:val="-5"/>
          <w:sz w:val="28"/>
          <w:szCs w:val="28"/>
        </w:rPr>
        <w:t>. Уведомляет начальника управления образования города о ставших известными в связи с выполнением своих должностных обязанностей случаях коррупционных или иных правонарушений.</w:t>
      </w:r>
    </w:p>
    <w:p w:rsidR="009D67C9" w:rsidRDefault="001514AD" w:rsidP="004D0C55">
      <w:pPr>
        <w:shd w:val="clear" w:color="auto" w:fill="FFFFFF"/>
        <w:autoSpaceDE w:val="0"/>
        <w:ind w:right="-284" w:firstLine="709"/>
        <w:jc w:val="both"/>
        <w:rPr>
          <w:bCs/>
          <w:iCs/>
          <w:color w:val="000000"/>
          <w:spacing w:val="-5"/>
          <w:sz w:val="28"/>
          <w:szCs w:val="28"/>
        </w:rPr>
      </w:pPr>
      <w:r>
        <w:rPr>
          <w:bCs/>
          <w:iCs/>
          <w:color w:val="000000"/>
          <w:spacing w:val="-5"/>
          <w:sz w:val="28"/>
          <w:szCs w:val="28"/>
        </w:rPr>
        <w:t>3</w:t>
      </w:r>
      <w:r w:rsidR="00D12C8E" w:rsidRPr="006E2677">
        <w:rPr>
          <w:bCs/>
          <w:iCs/>
          <w:color w:val="000000"/>
          <w:spacing w:val="-5"/>
          <w:sz w:val="28"/>
          <w:szCs w:val="28"/>
        </w:rPr>
        <w:t>.1</w:t>
      </w:r>
      <w:r>
        <w:rPr>
          <w:bCs/>
          <w:iCs/>
          <w:color w:val="000000"/>
          <w:spacing w:val="-5"/>
          <w:sz w:val="28"/>
          <w:szCs w:val="28"/>
        </w:rPr>
        <w:t>8.</w:t>
      </w:r>
      <w:r w:rsidR="00D12C8E" w:rsidRPr="006E2677">
        <w:rPr>
          <w:bCs/>
          <w:iCs/>
          <w:color w:val="000000"/>
          <w:spacing w:val="-5"/>
          <w:sz w:val="28"/>
          <w:szCs w:val="28"/>
        </w:rPr>
        <w:t xml:space="preserve"> Осуществляет основные обязанности муниципального служащего, соблюдает ограничения и запреты, связанные с муниципальной службой, в соответствии с законодательством.</w:t>
      </w:r>
    </w:p>
    <w:p w:rsidR="00B2549C" w:rsidRDefault="001514AD" w:rsidP="00B2549C">
      <w:pPr>
        <w:shd w:val="clear" w:color="auto" w:fill="FFFFFF"/>
        <w:autoSpaceDE w:val="0"/>
        <w:ind w:right="-286" w:firstLine="709"/>
        <w:jc w:val="both"/>
        <w:rPr>
          <w:sz w:val="28"/>
          <w:szCs w:val="28"/>
        </w:rPr>
      </w:pPr>
      <w:r>
        <w:rPr>
          <w:bCs/>
          <w:iCs/>
          <w:color w:val="000000"/>
          <w:spacing w:val="-5"/>
          <w:sz w:val="28"/>
          <w:szCs w:val="28"/>
        </w:rPr>
        <w:t>3</w:t>
      </w:r>
      <w:r w:rsidR="009D67C9">
        <w:rPr>
          <w:bCs/>
          <w:iCs/>
          <w:color w:val="000000"/>
          <w:spacing w:val="-5"/>
          <w:sz w:val="28"/>
          <w:szCs w:val="28"/>
        </w:rPr>
        <w:t>.1</w:t>
      </w:r>
      <w:r>
        <w:rPr>
          <w:bCs/>
          <w:iCs/>
          <w:color w:val="000000"/>
          <w:spacing w:val="-5"/>
          <w:sz w:val="28"/>
          <w:szCs w:val="28"/>
        </w:rPr>
        <w:t>9</w:t>
      </w:r>
      <w:r w:rsidR="009D67C9">
        <w:rPr>
          <w:bCs/>
          <w:iCs/>
          <w:color w:val="000000"/>
          <w:spacing w:val="-5"/>
          <w:sz w:val="28"/>
          <w:szCs w:val="28"/>
        </w:rPr>
        <w:t xml:space="preserve">. </w:t>
      </w:r>
      <w:r w:rsidR="009D67C9">
        <w:rPr>
          <w:sz w:val="28"/>
          <w:szCs w:val="28"/>
        </w:rPr>
        <w:t>Обрабатывает персональные данные лиц, определенных приказом управления образования города, и обеспечивает безопасность обрабатываемых им персональных данных.</w:t>
      </w:r>
    </w:p>
    <w:p w:rsidR="00B2549C" w:rsidRPr="00A102F7" w:rsidRDefault="00B2549C" w:rsidP="00B2549C">
      <w:pPr>
        <w:shd w:val="clear" w:color="auto" w:fill="FFFFFF"/>
        <w:autoSpaceDE w:val="0"/>
        <w:ind w:right="-286" w:firstLine="709"/>
        <w:jc w:val="both"/>
        <w:rPr>
          <w:sz w:val="28"/>
          <w:szCs w:val="28"/>
        </w:rPr>
      </w:pPr>
      <w:r>
        <w:rPr>
          <w:sz w:val="28"/>
          <w:szCs w:val="28"/>
        </w:rPr>
        <w:t>3.20.Участвует в комиссиях администрации города Благовещенска, управления образования города, подведомственных управлению образования города организаций по поручению начальника управления образования города.</w:t>
      </w:r>
    </w:p>
    <w:p w:rsidR="001514AD" w:rsidRDefault="001514AD" w:rsidP="003731BB">
      <w:pPr>
        <w:shd w:val="clear" w:color="auto" w:fill="FFFFFF"/>
        <w:autoSpaceDE w:val="0"/>
        <w:ind w:right="-284"/>
        <w:jc w:val="both"/>
        <w:rPr>
          <w:color w:val="000000"/>
          <w:sz w:val="28"/>
          <w:szCs w:val="28"/>
        </w:rPr>
      </w:pPr>
    </w:p>
    <w:p w:rsidR="00045343" w:rsidRPr="001514AD" w:rsidRDefault="001514AD" w:rsidP="001514AD">
      <w:pPr>
        <w:shd w:val="clear" w:color="auto" w:fill="FFFFFF"/>
        <w:autoSpaceDE w:val="0"/>
        <w:ind w:right="-284" w:firstLine="709"/>
        <w:jc w:val="center"/>
        <w:rPr>
          <w:b/>
          <w:color w:val="000000"/>
          <w:sz w:val="28"/>
          <w:szCs w:val="28"/>
        </w:rPr>
      </w:pPr>
      <w:r w:rsidRPr="001514AD">
        <w:rPr>
          <w:b/>
          <w:color w:val="000000"/>
          <w:sz w:val="28"/>
          <w:szCs w:val="28"/>
        </w:rPr>
        <w:t>4. Права н</w:t>
      </w:r>
      <w:r w:rsidR="00C340E7" w:rsidRPr="001514AD">
        <w:rPr>
          <w:b/>
          <w:color w:val="000000"/>
          <w:sz w:val="28"/>
          <w:szCs w:val="28"/>
        </w:rPr>
        <w:t>ачальник</w:t>
      </w:r>
      <w:r w:rsidR="00B27E08">
        <w:rPr>
          <w:b/>
          <w:color w:val="000000"/>
          <w:sz w:val="28"/>
          <w:szCs w:val="28"/>
        </w:rPr>
        <w:t>а</w:t>
      </w:r>
      <w:r w:rsidR="002A7369">
        <w:rPr>
          <w:b/>
          <w:color w:val="000000"/>
          <w:sz w:val="28"/>
          <w:szCs w:val="28"/>
        </w:rPr>
        <w:t xml:space="preserve"> отдела – главного бухгалтера</w:t>
      </w:r>
    </w:p>
    <w:p w:rsidR="0030273A" w:rsidRDefault="0030273A" w:rsidP="0030273A">
      <w:pPr>
        <w:shd w:val="clear" w:color="auto" w:fill="FFFFFF"/>
        <w:autoSpaceDE w:val="0"/>
        <w:ind w:right="-284" w:firstLine="709"/>
        <w:jc w:val="center"/>
        <w:rPr>
          <w:b/>
          <w:color w:val="000000"/>
          <w:sz w:val="28"/>
          <w:szCs w:val="28"/>
        </w:rPr>
      </w:pPr>
    </w:p>
    <w:p w:rsidR="001514AD" w:rsidRPr="0030273A" w:rsidRDefault="00B27E08" w:rsidP="0030273A">
      <w:pPr>
        <w:shd w:val="clear" w:color="auto" w:fill="FFFFFF"/>
        <w:autoSpaceDE w:val="0"/>
        <w:ind w:right="-284"/>
        <w:rPr>
          <w:color w:val="000000"/>
          <w:sz w:val="28"/>
          <w:szCs w:val="28"/>
        </w:rPr>
      </w:pPr>
      <w:r>
        <w:rPr>
          <w:color w:val="000000"/>
          <w:sz w:val="28"/>
          <w:szCs w:val="28"/>
        </w:rPr>
        <w:t xml:space="preserve">          В рамках реализации возложенных на отдел функций н</w:t>
      </w:r>
      <w:r w:rsidR="0030273A" w:rsidRPr="0030273A">
        <w:rPr>
          <w:color w:val="000000"/>
          <w:sz w:val="28"/>
          <w:szCs w:val="28"/>
        </w:rPr>
        <w:t>ачальник отдела – главный бухгалтер имеет право</w:t>
      </w:r>
      <w:r w:rsidR="0030273A">
        <w:rPr>
          <w:color w:val="000000"/>
          <w:sz w:val="28"/>
          <w:szCs w:val="28"/>
        </w:rPr>
        <w:t>:</w:t>
      </w:r>
    </w:p>
    <w:p w:rsidR="00C340E7" w:rsidRPr="006E2677" w:rsidRDefault="001514AD" w:rsidP="004D0C55">
      <w:pPr>
        <w:shd w:val="clear" w:color="auto" w:fill="FFFFFF"/>
        <w:autoSpaceDE w:val="0"/>
        <w:ind w:right="-284" w:firstLine="709"/>
        <w:jc w:val="both"/>
        <w:rPr>
          <w:color w:val="000000"/>
          <w:sz w:val="28"/>
          <w:szCs w:val="28"/>
        </w:rPr>
      </w:pPr>
      <w:r>
        <w:rPr>
          <w:color w:val="000000"/>
          <w:sz w:val="28"/>
          <w:szCs w:val="28"/>
        </w:rPr>
        <w:t>4</w:t>
      </w:r>
      <w:r w:rsidR="006177AB" w:rsidRPr="006E2677">
        <w:rPr>
          <w:color w:val="000000"/>
          <w:sz w:val="28"/>
          <w:szCs w:val="28"/>
        </w:rPr>
        <w:t xml:space="preserve">.1. </w:t>
      </w:r>
      <w:r w:rsidR="00C340E7" w:rsidRPr="006E2677">
        <w:rPr>
          <w:color w:val="000000"/>
          <w:sz w:val="28"/>
          <w:szCs w:val="28"/>
        </w:rPr>
        <w:t>Представлять в пределах своей компетенции интересы управления</w:t>
      </w:r>
      <w:r w:rsidR="00FA773D" w:rsidRPr="006E2677">
        <w:rPr>
          <w:color w:val="000000"/>
          <w:sz w:val="28"/>
          <w:szCs w:val="28"/>
        </w:rPr>
        <w:t xml:space="preserve"> образования города</w:t>
      </w:r>
      <w:r w:rsidR="00C340E7" w:rsidRPr="006E2677">
        <w:rPr>
          <w:color w:val="000000"/>
          <w:sz w:val="28"/>
          <w:szCs w:val="28"/>
        </w:rPr>
        <w:t xml:space="preserve"> и учреждений образования в органах государственной власти и местного самоуправления. </w:t>
      </w:r>
    </w:p>
    <w:p w:rsidR="00C340E7" w:rsidRPr="006E2677" w:rsidRDefault="001514AD" w:rsidP="004D0C55">
      <w:pPr>
        <w:shd w:val="clear" w:color="auto" w:fill="FFFFFF"/>
        <w:autoSpaceDE w:val="0"/>
        <w:ind w:right="-284" w:firstLine="709"/>
        <w:jc w:val="both"/>
        <w:rPr>
          <w:color w:val="000000"/>
          <w:sz w:val="28"/>
          <w:szCs w:val="28"/>
        </w:rPr>
      </w:pPr>
      <w:r>
        <w:rPr>
          <w:color w:val="000000"/>
          <w:sz w:val="28"/>
          <w:szCs w:val="28"/>
        </w:rPr>
        <w:t>4</w:t>
      </w:r>
      <w:r w:rsidR="00C340E7" w:rsidRPr="006E2677">
        <w:rPr>
          <w:color w:val="000000"/>
          <w:sz w:val="28"/>
          <w:szCs w:val="28"/>
        </w:rPr>
        <w:t xml:space="preserve">.2. Вносить на рассмотрение </w:t>
      </w:r>
      <w:r w:rsidR="00132284">
        <w:rPr>
          <w:color w:val="000000"/>
          <w:sz w:val="28"/>
          <w:szCs w:val="28"/>
        </w:rPr>
        <w:t xml:space="preserve">курирующего заместителя </w:t>
      </w:r>
      <w:r w:rsidR="00C340E7" w:rsidRPr="006E2677">
        <w:rPr>
          <w:color w:val="000000"/>
          <w:sz w:val="28"/>
          <w:szCs w:val="28"/>
        </w:rPr>
        <w:t>начальника управления</w:t>
      </w:r>
      <w:r w:rsidR="006177AB" w:rsidRPr="006E2677">
        <w:rPr>
          <w:color w:val="000000"/>
          <w:sz w:val="28"/>
          <w:szCs w:val="28"/>
        </w:rPr>
        <w:t xml:space="preserve"> образования города</w:t>
      </w:r>
      <w:r w:rsidR="00C340E7" w:rsidRPr="006E2677">
        <w:rPr>
          <w:color w:val="000000"/>
          <w:sz w:val="28"/>
          <w:szCs w:val="28"/>
        </w:rPr>
        <w:t xml:space="preserve"> предложения к проектам муниципальных программ, городского бюджета, законодательных актов, обеспечивающих социально-культурное развитие города Благовещенска в области образования. </w:t>
      </w:r>
    </w:p>
    <w:p w:rsidR="00C340E7" w:rsidRPr="006E2677" w:rsidRDefault="001514AD" w:rsidP="004D0C55">
      <w:pPr>
        <w:shd w:val="clear" w:color="auto" w:fill="FFFFFF"/>
        <w:autoSpaceDE w:val="0"/>
        <w:ind w:right="-284" w:firstLine="709"/>
        <w:jc w:val="both"/>
        <w:rPr>
          <w:color w:val="000000"/>
          <w:sz w:val="28"/>
          <w:szCs w:val="28"/>
        </w:rPr>
      </w:pPr>
      <w:r>
        <w:rPr>
          <w:color w:val="000000"/>
          <w:sz w:val="28"/>
          <w:szCs w:val="28"/>
        </w:rPr>
        <w:t>4</w:t>
      </w:r>
      <w:r w:rsidR="00C340E7" w:rsidRPr="006E2677">
        <w:rPr>
          <w:color w:val="000000"/>
          <w:sz w:val="28"/>
          <w:szCs w:val="28"/>
        </w:rPr>
        <w:t>.3. Запрашивать и получать в установленном порядке от учреждений</w:t>
      </w:r>
      <w:r w:rsidR="006177AB" w:rsidRPr="006E2677">
        <w:rPr>
          <w:color w:val="000000"/>
          <w:sz w:val="28"/>
          <w:szCs w:val="28"/>
        </w:rPr>
        <w:t>, подведомственных</w:t>
      </w:r>
      <w:r w:rsidR="00C340E7" w:rsidRPr="006E2677">
        <w:rPr>
          <w:color w:val="000000"/>
          <w:sz w:val="28"/>
          <w:szCs w:val="28"/>
        </w:rPr>
        <w:t xml:space="preserve"> </w:t>
      </w:r>
      <w:r w:rsidR="006177AB" w:rsidRPr="006E2677">
        <w:rPr>
          <w:color w:val="000000"/>
          <w:sz w:val="28"/>
          <w:szCs w:val="28"/>
        </w:rPr>
        <w:t xml:space="preserve">управлению </w:t>
      </w:r>
      <w:r w:rsidR="00C340E7" w:rsidRPr="006E2677">
        <w:rPr>
          <w:color w:val="000000"/>
          <w:sz w:val="28"/>
          <w:szCs w:val="28"/>
        </w:rPr>
        <w:t>образования</w:t>
      </w:r>
      <w:r w:rsidR="006177AB" w:rsidRPr="006E2677">
        <w:rPr>
          <w:color w:val="000000"/>
          <w:sz w:val="28"/>
          <w:szCs w:val="28"/>
        </w:rPr>
        <w:t xml:space="preserve"> города</w:t>
      </w:r>
      <w:r w:rsidR="00C340E7" w:rsidRPr="006E2677">
        <w:rPr>
          <w:color w:val="000000"/>
          <w:sz w:val="28"/>
          <w:szCs w:val="28"/>
        </w:rPr>
        <w:t xml:space="preserve"> информацию, документы, сведения, необходимые для исполнения своих должностных обязанностей. </w:t>
      </w:r>
    </w:p>
    <w:p w:rsidR="00C340E7" w:rsidRPr="006E2677" w:rsidRDefault="001514AD" w:rsidP="004D0C55">
      <w:pPr>
        <w:shd w:val="clear" w:color="auto" w:fill="FFFFFF"/>
        <w:autoSpaceDE w:val="0"/>
        <w:ind w:right="-284" w:firstLine="709"/>
        <w:jc w:val="both"/>
        <w:rPr>
          <w:color w:val="000000"/>
          <w:sz w:val="28"/>
          <w:szCs w:val="28"/>
        </w:rPr>
      </w:pPr>
      <w:r>
        <w:rPr>
          <w:color w:val="000000"/>
          <w:sz w:val="28"/>
          <w:szCs w:val="28"/>
        </w:rPr>
        <w:t>4</w:t>
      </w:r>
      <w:r w:rsidR="00C340E7" w:rsidRPr="006E2677">
        <w:rPr>
          <w:color w:val="000000"/>
          <w:sz w:val="28"/>
          <w:szCs w:val="28"/>
        </w:rPr>
        <w:t>.4. Готовить проекты приказов</w:t>
      </w:r>
      <w:r w:rsidR="006177AB" w:rsidRPr="006E2677">
        <w:rPr>
          <w:color w:val="000000"/>
          <w:sz w:val="28"/>
          <w:szCs w:val="28"/>
        </w:rPr>
        <w:t xml:space="preserve"> управления образования города</w:t>
      </w:r>
      <w:r w:rsidR="00C340E7" w:rsidRPr="006E2677">
        <w:rPr>
          <w:color w:val="000000"/>
          <w:sz w:val="28"/>
          <w:szCs w:val="28"/>
        </w:rPr>
        <w:t xml:space="preserve"> в пределах своей компетенции.</w:t>
      </w:r>
    </w:p>
    <w:p w:rsidR="00C340E7" w:rsidRPr="006E2677" w:rsidRDefault="001514AD" w:rsidP="004D0C55">
      <w:pPr>
        <w:shd w:val="clear" w:color="auto" w:fill="FFFFFF"/>
        <w:autoSpaceDE w:val="0"/>
        <w:ind w:right="-284" w:firstLine="709"/>
        <w:jc w:val="both"/>
        <w:rPr>
          <w:color w:val="000000"/>
          <w:sz w:val="28"/>
          <w:szCs w:val="28"/>
        </w:rPr>
      </w:pPr>
      <w:r>
        <w:rPr>
          <w:color w:val="000000"/>
          <w:sz w:val="28"/>
          <w:szCs w:val="28"/>
        </w:rPr>
        <w:t>4</w:t>
      </w:r>
      <w:r w:rsidR="00C340E7" w:rsidRPr="006E2677">
        <w:rPr>
          <w:color w:val="000000"/>
          <w:sz w:val="28"/>
          <w:szCs w:val="28"/>
        </w:rPr>
        <w:t xml:space="preserve">.5. Осуществлять контроль за работой подведомственных управлению учреждений по вопросам, входящим в компетенцию отдела. </w:t>
      </w:r>
    </w:p>
    <w:p w:rsidR="00C340E7" w:rsidRPr="006E2677" w:rsidRDefault="001514AD" w:rsidP="004D0C55">
      <w:pPr>
        <w:shd w:val="clear" w:color="auto" w:fill="FFFFFF"/>
        <w:autoSpaceDE w:val="0"/>
        <w:ind w:right="-284" w:firstLine="709"/>
        <w:jc w:val="both"/>
        <w:rPr>
          <w:color w:val="000000"/>
          <w:sz w:val="28"/>
          <w:szCs w:val="28"/>
        </w:rPr>
      </w:pPr>
      <w:r>
        <w:rPr>
          <w:color w:val="000000"/>
          <w:sz w:val="28"/>
          <w:szCs w:val="28"/>
        </w:rPr>
        <w:t>4</w:t>
      </w:r>
      <w:r w:rsidR="00C340E7" w:rsidRPr="006E2677">
        <w:rPr>
          <w:color w:val="000000"/>
          <w:sz w:val="28"/>
          <w:szCs w:val="28"/>
        </w:rPr>
        <w:t>.6. Требовать от руководителей подведомственных управлению</w:t>
      </w:r>
      <w:r w:rsidR="006177AB" w:rsidRPr="006E2677">
        <w:rPr>
          <w:color w:val="000000"/>
          <w:sz w:val="28"/>
          <w:szCs w:val="28"/>
        </w:rPr>
        <w:t xml:space="preserve"> образования города</w:t>
      </w:r>
      <w:r w:rsidR="00C340E7" w:rsidRPr="006E2677">
        <w:rPr>
          <w:color w:val="000000"/>
          <w:sz w:val="28"/>
          <w:szCs w:val="28"/>
        </w:rPr>
        <w:t xml:space="preserve"> учреждений эффективного использования бюджетных средств, вносить предложения о принятии мер к должностным лицам, нарушающим финансово-экономическую дисциплину. </w:t>
      </w:r>
    </w:p>
    <w:p w:rsidR="00C340E7" w:rsidRPr="006E2677" w:rsidRDefault="001514AD" w:rsidP="004D0C55">
      <w:pPr>
        <w:shd w:val="clear" w:color="auto" w:fill="FFFFFF"/>
        <w:autoSpaceDE w:val="0"/>
        <w:ind w:right="-284" w:firstLine="709"/>
        <w:jc w:val="both"/>
        <w:rPr>
          <w:color w:val="000000"/>
          <w:sz w:val="28"/>
          <w:szCs w:val="28"/>
        </w:rPr>
      </w:pPr>
      <w:r>
        <w:rPr>
          <w:color w:val="000000"/>
          <w:sz w:val="28"/>
          <w:szCs w:val="28"/>
        </w:rPr>
        <w:t>4</w:t>
      </w:r>
      <w:r w:rsidR="00C340E7" w:rsidRPr="006E2677">
        <w:rPr>
          <w:color w:val="000000"/>
          <w:sz w:val="28"/>
          <w:szCs w:val="28"/>
        </w:rPr>
        <w:t xml:space="preserve">.7. Вносить на рассмотрение </w:t>
      </w:r>
      <w:r w:rsidR="00132284">
        <w:rPr>
          <w:color w:val="000000"/>
          <w:sz w:val="28"/>
          <w:szCs w:val="28"/>
        </w:rPr>
        <w:t xml:space="preserve">курирующего заместителя </w:t>
      </w:r>
      <w:r w:rsidR="00C340E7" w:rsidRPr="006E2677">
        <w:rPr>
          <w:color w:val="000000"/>
          <w:sz w:val="28"/>
          <w:szCs w:val="28"/>
        </w:rPr>
        <w:t>начальника управления</w:t>
      </w:r>
      <w:r w:rsidR="006177AB" w:rsidRPr="006E2677">
        <w:rPr>
          <w:color w:val="000000"/>
          <w:sz w:val="28"/>
          <w:szCs w:val="28"/>
        </w:rPr>
        <w:t xml:space="preserve"> образования города</w:t>
      </w:r>
      <w:r w:rsidR="00C340E7" w:rsidRPr="006E2677">
        <w:rPr>
          <w:color w:val="000000"/>
          <w:sz w:val="28"/>
          <w:szCs w:val="28"/>
        </w:rPr>
        <w:t xml:space="preserve"> предложения по улучшению деятельности и совершенствованию методов работы отдела.</w:t>
      </w:r>
    </w:p>
    <w:p w:rsidR="00C340E7" w:rsidRPr="006E2677" w:rsidRDefault="001514AD" w:rsidP="004D0C55">
      <w:pPr>
        <w:shd w:val="clear" w:color="auto" w:fill="FFFFFF"/>
        <w:autoSpaceDE w:val="0"/>
        <w:ind w:right="-284" w:firstLine="709"/>
        <w:jc w:val="both"/>
        <w:rPr>
          <w:color w:val="000000"/>
          <w:sz w:val="28"/>
          <w:szCs w:val="28"/>
        </w:rPr>
      </w:pPr>
      <w:r>
        <w:rPr>
          <w:color w:val="000000"/>
          <w:sz w:val="28"/>
          <w:szCs w:val="28"/>
        </w:rPr>
        <w:t>4</w:t>
      </w:r>
      <w:r w:rsidR="00C340E7" w:rsidRPr="006E2677">
        <w:rPr>
          <w:color w:val="000000"/>
          <w:sz w:val="28"/>
          <w:szCs w:val="28"/>
        </w:rPr>
        <w:t>.8. Участвовать в обсуждении вопросов, касающихся исполняемых им обязанностей.</w:t>
      </w:r>
    </w:p>
    <w:p w:rsidR="00C340E7" w:rsidRPr="006E2677" w:rsidRDefault="001514AD" w:rsidP="004D0C55">
      <w:pPr>
        <w:shd w:val="clear" w:color="auto" w:fill="FFFFFF"/>
        <w:autoSpaceDE w:val="0"/>
        <w:ind w:right="-284" w:firstLine="709"/>
        <w:jc w:val="both"/>
        <w:rPr>
          <w:color w:val="000000"/>
          <w:sz w:val="28"/>
          <w:szCs w:val="28"/>
        </w:rPr>
      </w:pPr>
      <w:r>
        <w:rPr>
          <w:color w:val="000000"/>
          <w:sz w:val="28"/>
          <w:szCs w:val="28"/>
        </w:rPr>
        <w:t>4</w:t>
      </w:r>
      <w:r w:rsidR="00C340E7" w:rsidRPr="006E2677">
        <w:rPr>
          <w:color w:val="000000"/>
          <w:sz w:val="28"/>
          <w:szCs w:val="28"/>
        </w:rPr>
        <w:t>.9. Осуществлять взаимодействие с руководителями подведомственных управлению</w:t>
      </w:r>
      <w:r w:rsidR="006177AB" w:rsidRPr="006E2677">
        <w:rPr>
          <w:color w:val="000000"/>
          <w:sz w:val="28"/>
          <w:szCs w:val="28"/>
        </w:rPr>
        <w:t xml:space="preserve"> образования города</w:t>
      </w:r>
      <w:r w:rsidR="00C340E7" w:rsidRPr="006E2677">
        <w:rPr>
          <w:color w:val="000000"/>
          <w:sz w:val="28"/>
          <w:szCs w:val="28"/>
        </w:rPr>
        <w:t xml:space="preserve"> учреждений.</w:t>
      </w:r>
    </w:p>
    <w:p w:rsidR="00C340E7" w:rsidRPr="006E2677" w:rsidRDefault="001514AD" w:rsidP="004D0C55">
      <w:pPr>
        <w:shd w:val="clear" w:color="auto" w:fill="FFFFFF"/>
        <w:autoSpaceDE w:val="0"/>
        <w:ind w:right="-284" w:firstLine="709"/>
        <w:jc w:val="both"/>
        <w:rPr>
          <w:color w:val="000000"/>
          <w:sz w:val="28"/>
          <w:szCs w:val="28"/>
        </w:rPr>
      </w:pPr>
      <w:r>
        <w:rPr>
          <w:color w:val="000000"/>
          <w:sz w:val="28"/>
          <w:szCs w:val="28"/>
        </w:rPr>
        <w:t>4</w:t>
      </w:r>
      <w:r w:rsidR="00C340E7" w:rsidRPr="006E2677">
        <w:rPr>
          <w:color w:val="000000"/>
          <w:sz w:val="28"/>
          <w:szCs w:val="28"/>
        </w:rPr>
        <w:t>.10. Подписывать и визировать документы в пределах своей компетенции.</w:t>
      </w:r>
    </w:p>
    <w:p w:rsidR="00C340E7" w:rsidRPr="006E2677" w:rsidRDefault="001514AD" w:rsidP="004D0C55">
      <w:pPr>
        <w:shd w:val="clear" w:color="auto" w:fill="FFFFFF"/>
        <w:autoSpaceDE w:val="0"/>
        <w:ind w:right="-284" w:firstLine="709"/>
        <w:jc w:val="both"/>
        <w:rPr>
          <w:color w:val="000000"/>
          <w:sz w:val="28"/>
          <w:szCs w:val="28"/>
        </w:rPr>
      </w:pPr>
      <w:r>
        <w:rPr>
          <w:color w:val="000000"/>
          <w:sz w:val="28"/>
          <w:szCs w:val="28"/>
        </w:rPr>
        <w:lastRenderedPageBreak/>
        <w:t>4</w:t>
      </w:r>
      <w:r w:rsidR="00C340E7" w:rsidRPr="006E2677">
        <w:rPr>
          <w:color w:val="000000"/>
          <w:sz w:val="28"/>
          <w:szCs w:val="28"/>
        </w:rPr>
        <w:t xml:space="preserve">.11. На обеспечение организационно-технических условий, необходимых для исполнения должностных обязанностей. </w:t>
      </w:r>
    </w:p>
    <w:p w:rsidR="00C340E7" w:rsidRPr="006E2677" w:rsidRDefault="001514AD" w:rsidP="004D0C55">
      <w:pPr>
        <w:shd w:val="clear" w:color="auto" w:fill="FFFFFF"/>
        <w:autoSpaceDE w:val="0"/>
        <w:ind w:right="-284" w:firstLine="709"/>
        <w:jc w:val="both"/>
        <w:rPr>
          <w:color w:val="000000"/>
          <w:sz w:val="28"/>
          <w:szCs w:val="28"/>
        </w:rPr>
      </w:pPr>
      <w:r>
        <w:rPr>
          <w:color w:val="000000"/>
          <w:sz w:val="28"/>
          <w:szCs w:val="28"/>
        </w:rPr>
        <w:t>4</w:t>
      </w:r>
      <w:r w:rsidR="00C340E7" w:rsidRPr="006E2677">
        <w:rPr>
          <w:color w:val="000000"/>
          <w:sz w:val="28"/>
          <w:szCs w:val="28"/>
        </w:rPr>
        <w:t xml:space="preserve">.12. На повышение квалификации в соответствии с муниципальным правовым актом за счет средств городского бюджета. </w:t>
      </w:r>
    </w:p>
    <w:p w:rsidR="00C340E7" w:rsidRPr="006E2677" w:rsidRDefault="001514AD" w:rsidP="004D0C55">
      <w:pPr>
        <w:shd w:val="clear" w:color="auto" w:fill="FFFFFF"/>
        <w:autoSpaceDE w:val="0"/>
        <w:ind w:right="-284" w:firstLine="709"/>
        <w:jc w:val="both"/>
        <w:rPr>
          <w:color w:val="000000"/>
          <w:sz w:val="28"/>
          <w:szCs w:val="28"/>
        </w:rPr>
      </w:pPr>
      <w:r>
        <w:rPr>
          <w:color w:val="000000"/>
          <w:sz w:val="28"/>
          <w:szCs w:val="28"/>
        </w:rPr>
        <w:t>4</w:t>
      </w:r>
      <w:r w:rsidR="00C340E7" w:rsidRPr="006E2677">
        <w:rPr>
          <w:color w:val="000000"/>
          <w:sz w:val="28"/>
          <w:szCs w:val="28"/>
        </w:rPr>
        <w:t>.13. На защиту своих персональных данных</w:t>
      </w:r>
      <w:r w:rsidR="00C340E7" w:rsidRPr="006E2677">
        <w:rPr>
          <w:sz w:val="28"/>
          <w:szCs w:val="28"/>
        </w:rPr>
        <w:t>, полную информацию о своих персональных данных и их обработку.</w:t>
      </w:r>
    </w:p>
    <w:p w:rsidR="00C340E7" w:rsidRPr="006E2677" w:rsidRDefault="001514AD" w:rsidP="004D0C55">
      <w:pPr>
        <w:shd w:val="clear" w:color="auto" w:fill="FFFFFF"/>
        <w:autoSpaceDE w:val="0"/>
        <w:ind w:right="-284" w:firstLine="709"/>
        <w:jc w:val="both"/>
        <w:rPr>
          <w:color w:val="000000"/>
          <w:sz w:val="28"/>
          <w:szCs w:val="28"/>
        </w:rPr>
      </w:pPr>
      <w:r>
        <w:rPr>
          <w:color w:val="000000"/>
          <w:sz w:val="28"/>
          <w:szCs w:val="28"/>
        </w:rPr>
        <w:t>4</w:t>
      </w:r>
      <w:r w:rsidR="00C340E7" w:rsidRPr="006E2677">
        <w:rPr>
          <w:color w:val="000000"/>
          <w:sz w:val="28"/>
          <w:szCs w:val="28"/>
        </w:rPr>
        <w:t>.14. Получать    пенсионное    обеспечение     с     учетом     стажа муниципальной службы</w:t>
      </w:r>
      <w:r w:rsidR="008F1F1C">
        <w:rPr>
          <w:color w:val="000000"/>
          <w:sz w:val="28"/>
          <w:szCs w:val="28"/>
        </w:rPr>
        <w:t xml:space="preserve"> в соответствии с законодательством Российской Федерации</w:t>
      </w:r>
      <w:r w:rsidR="00C340E7" w:rsidRPr="006E2677">
        <w:rPr>
          <w:color w:val="000000"/>
          <w:sz w:val="28"/>
          <w:szCs w:val="28"/>
        </w:rPr>
        <w:t>.</w:t>
      </w:r>
    </w:p>
    <w:p w:rsidR="00C340E7" w:rsidRPr="006E2677" w:rsidRDefault="001514AD" w:rsidP="004D0C55">
      <w:pPr>
        <w:ind w:right="-284" w:firstLine="709"/>
        <w:jc w:val="both"/>
        <w:rPr>
          <w:color w:val="000000"/>
          <w:sz w:val="28"/>
          <w:szCs w:val="28"/>
        </w:rPr>
      </w:pPr>
      <w:r>
        <w:rPr>
          <w:color w:val="000000"/>
          <w:sz w:val="28"/>
          <w:szCs w:val="28"/>
        </w:rPr>
        <w:t>4</w:t>
      </w:r>
      <w:r w:rsidR="00C340E7" w:rsidRPr="006E2677">
        <w:rPr>
          <w:color w:val="000000"/>
          <w:sz w:val="28"/>
          <w:szCs w:val="28"/>
        </w:rPr>
        <w:t>.15. Требовать    проведения    служебного    расследования    для опровержения сведений, порочащих его честь и достоинство.</w:t>
      </w:r>
    </w:p>
    <w:p w:rsidR="008F1F1C" w:rsidRPr="000B3413" w:rsidRDefault="001514AD" w:rsidP="008F1F1C">
      <w:pPr>
        <w:ind w:firstLine="708"/>
        <w:jc w:val="both"/>
        <w:rPr>
          <w:color w:val="000000"/>
          <w:sz w:val="28"/>
          <w:szCs w:val="28"/>
        </w:rPr>
      </w:pPr>
      <w:r>
        <w:rPr>
          <w:color w:val="000000"/>
          <w:sz w:val="28"/>
          <w:szCs w:val="28"/>
        </w:rPr>
        <w:t>4</w:t>
      </w:r>
      <w:r w:rsidR="008F1F1C" w:rsidRPr="000B3413">
        <w:rPr>
          <w:color w:val="000000"/>
          <w:sz w:val="28"/>
          <w:szCs w:val="28"/>
        </w:rPr>
        <w:t>.1</w:t>
      </w:r>
      <w:r w:rsidR="008F1F1C">
        <w:rPr>
          <w:color w:val="000000"/>
          <w:sz w:val="28"/>
          <w:szCs w:val="28"/>
        </w:rPr>
        <w:t>6</w:t>
      </w:r>
      <w:r w:rsidR="008F1F1C" w:rsidRPr="000B3413">
        <w:rPr>
          <w:color w:val="000000"/>
          <w:sz w:val="28"/>
          <w:szCs w:val="28"/>
        </w:rPr>
        <w:t>.</w:t>
      </w:r>
      <w:r w:rsidR="008F1F1C">
        <w:rPr>
          <w:color w:val="000000"/>
          <w:sz w:val="28"/>
          <w:szCs w:val="28"/>
        </w:rPr>
        <w:t xml:space="preserve"> </w:t>
      </w:r>
      <w:r w:rsidR="008F1F1C" w:rsidRPr="000B3413">
        <w:rPr>
          <w:color w:val="000000"/>
          <w:sz w:val="28"/>
          <w:szCs w:val="28"/>
        </w:rPr>
        <w:t>На ознакомление со всеми материалами своего личного дела, отзывами о профессиональной деятельности и другими документами до внесения их в личное дело, а также на приобщение к личному делу его письменных объяснений.</w:t>
      </w:r>
    </w:p>
    <w:p w:rsidR="008F1F1C" w:rsidRPr="000B3413" w:rsidRDefault="002A7369" w:rsidP="008F1F1C">
      <w:pPr>
        <w:ind w:firstLine="708"/>
        <w:jc w:val="both"/>
        <w:rPr>
          <w:color w:val="000000"/>
          <w:sz w:val="28"/>
          <w:szCs w:val="28"/>
        </w:rPr>
      </w:pPr>
      <w:r>
        <w:rPr>
          <w:color w:val="000000"/>
          <w:sz w:val="28"/>
          <w:szCs w:val="28"/>
        </w:rPr>
        <w:t>4</w:t>
      </w:r>
      <w:r w:rsidR="008F1F1C" w:rsidRPr="000B3413">
        <w:rPr>
          <w:color w:val="000000"/>
          <w:sz w:val="28"/>
          <w:szCs w:val="28"/>
        </w:rPr>
        <w:t>.1</w:t>
      </w:r>
      <w:r w:rsidR="008F1F1C">
        <w:rPr>
          <w:color w:val="000000"/>
          <w:sz w:val="28"/>
          <w:szCs w:val="28"/>
        </w:rPr>
        <w:t>7</w:t>
      </w:r>
      <w:r w:rsidR="008F1F1C" w:rsidRPr="000B3413">
        <w:rPr>
          <w:color w:val="000000"/>
          <w:sz w:val="28"/>
          <w:szCs w:val="28"/>
        </w:rPr>
        <w:t>.</w:t>
      </w:r>
      <w:r w:rsidR="008F1F1C">
        <w:rPr>
          <w:color w:val="000000"/>
          <w:sz w:val="28"/>
          <w:szCs w:val="28"/>
        </w:rPr>
        <w:t xml:space="preserve"> </w:t>
      </w:r>
      <w:r w:rsidR="008F1F1C" w:rsidRPr="000B3413">
        <w:rPr>
          <w:color w:val="000000"/>
          <w:sz w:val="28"/>
          <w:szCs w:val="28"/>
        </w:rPr>
        <w:t>На ознакомление с документами, устанавливающими права и обязанности по замещаемой должности муниципальной службы, критериями оценки качества исполнения должностных обязанностей и условиями продвижения по службе.</w:t>
      </w:r>
    </w:p>
    <w:p w:rsidR="008F1F1C" w:rsidRPr="000B3413" w:rsidRDefault="001514AD" w:rsidP="008F1F1C">
      <w:pPr>
        <w:ind w:firstLine="708"/>
        <w:jc w:val="both"/>
        <w:rPr>
          <w:color w:val="000000"/>
          <w:sz w:val="28"/>
          <w:szCs w:val="28"/>
        </w:rPr>
      </w:pPr>
      <w:r>
        <w:rPr>
          <w:color w:val="000000"/>
          <w:sz w:val="28"/>
          <w:szCs w:val="28"/>
        </w:rPr>
        <w:t>4</w:t>
      </w:r>
      <w:r w:rsidR="008F1F1C" w:rsidRPr="000B3413">
        <w:rPr>
          <w:color w:val="000000"/>
          <w:sz w:val="28"/>
          <w:szCs w:val="28"/>
        </w:rPr>
        <w:t>.1</w:t>
      </w:r>
      <w:r w:rsidR="008F1F1C">
        <w:rPr>
          <w:color w:val="000000"/>
          <w:sz w:val="28"/>
          <w:szCs w:val="28"/>
        </w:rPr>
        <w:t>8</w:t>
      </w:r>
      <w:r w:rsidR="008F1F1C" w:rsidRPr="000B3413">
        <w:rPr>
          <w:color w:val="000000"/>
          <w:sz w:val="28"/>
          <w:szCs w:val="28"/>
        </w:rPr>
        <w:t>.</w:t>
      </w:r>
      <w:r w:rsidR="008F1F1C">
        <w:rPr>
          <w:color w:val="000000"/>
          <w:sz w:val="28"/>
          <w:szCs w:val="28"/>
        </w:rPr>
        <w:t xml:space="preserve"> </w:t>
      </w:r>
      <w:r w:rsidR="008F1F1C" w:rsidRPr="000B3413">
        <w:rPr>
          <w:color w:val="000000"/>
          <w:sz w:val="28"/>
          <w:szCs w:val="28"/>
        </w:rPr>
        <w:t>На оплату труда и другие выплаты в соответствии с трудовым законодательством, законодательством о муниципальной службе и трудовым договором.</w:t>
      </w:r>
    </w:p>
    <w:p w:rsidR="008F1F1C" w:rsidRPr="000B3413" w:rsidRDefault="001514AD" w:rsidP="008F1F1C">
      <w:pPr>
        <w:ind w:firstLine="708"/>
        <w:jc w:val="both"/>
        <w:rPr>
          <w:color w:val="000000"/>
          <w:sz w:val="28"/>
          <w:szCs w:val="28"/>
        </w:rPr>
      </w:pPr>
      <w:r>
        <w:rPr>
          <w:color w:val="000000"/>
          <w:sz w:val="28"/>
          <w:szCs w:val="28"/>
        </w:rPr>
        <w:t>4</w:t>
      </w:r>
      <w:r w:rsidR="008F1F1C" w:rsidRPr="000B3413">
        <w:rPr>
          <w:color w:val="000000"/>
          <w:sz w:val="28"/>
          <w:szCs w:val="28"/>
        </w:rPr>
        <w:t>.1</w:t>
      </w:r>
      <w:r w:rsidR="008F1F1C">
        <w:rPr>
          <w:color w:val="000000"/>
          <w:sz w:val="28"/>
          <w:szCs w:val="28"/>
        </w:rPr>
        <w:t>9</w:t>
      </w:r>
      <w:r w:rsidR="008F1F1C" w:rsidRPr="000B3413">
        <w:rPr>
          <w:color w:val="000000"/>
          <w:sz w:val="28"/>
          <w:szCs w:val="28"/>
        </w:rPr>
        <w:t>.</w:t>
      </w:r>
      <w:r w:rsidR="008F1F1C">
        <w:rPr>
          <w:color w:val="000000"/>
          <w:sz w:val="28"/>
          <w:szCs w:val="28"/>
        </w:rPr>
        <w:t xml:space="preserve"> </w:t>
      </w:r>
      <w:r w:rsidR="008F1F1C" w:rsidRPr="000B3413">
        <w:rPr>
          <w:color w:val="000000"/>
          <w:sz w:val="28"/>
          <w:szCs w:val="28"/>
        </w:rPr>
        <w:t>На отдых, обеспечиваемый установлением нормальной продолжительности рабочего (служебного) времени, предоставлением выходных дней и нерабочих праздничных дней, а также ежегодного оплачиваемого отпуска.</w:t>
      </w:r>
    </w:p>
    <w:p w:rsidR="008F1F1C" w:rsidRPr="000B3413" w:rsidRDefault="001514AD" w:rsidP="008F1F1C">
      <w:pPr>
        <w:ind w:firstLine="708"/>
        <w:jc w:val="both"/>
        <w:rPr>
          <w:color w:val="000000"/>
          <w:sz w:val="28"/>
          <w:szCs w:val="28"/>
        </w:rPr>
      </w:pPr>
      <w:r>
        <w:rPr>
          <w:color w:val="000000"/>
          <w:sz w:val="28"/>
          <w:szCs w:val="28"/>
        </w:rPr>
        <w:t>4</w:t>
      </w:r>
      <w:r w:rsidR="008F1F1C">
        <w:rPr>
          <w:color w:val="000000"/>
          <w:sz w:val="28"/>
          <w:szCs w:val="28"/>
        </w:rPr>
        <w:t>.20</w:t>
      </w:r>
      <w:r w:rsidR="008F1F1C" w:rsidRPr="000B3413">
        <w:rPr>
          <w:color w:val="000000"/>
          <w:sz w:val="28"/>
          <w:szCs w:val="28"/>
        </w:rPr>
        <w:t>.</w:t>
      </w:r>
      <w:r w:rsidR="008F1F1C">
        <w:rPr>
          <w:color w:val="000000"/>
          <w:sz w:val="28"/>
          <w:szCs w:val="28"/>
        </w:rPr>
        <w:t xml:space="preserve"> </w:t>
      </w:r>
      <w:r w:rsidR="008F1F1C" w:rsidRPr="000B3413">
        <w:rPr>
          <w:color w:val="000000"/>
          <w:sz w:val="28"/>
          <w:szCs w:val="28"/>
        </w:rPr>
        <w:t>На получение в установленном порядке информации и материалов, необходимых для исполнения должностных обязанностей.</w:t>
      </w:r>
    </w:p>
    <w:p w:rsidR="008F1F1C" w:rsidRPr="000B3413" w:rsidRDefault="001514AD" w:rsidP="008F1F1C">
      <w:pPr>
        <w:ind w:firstLine="708"/>
        <w:jc w:val="both"/>
        <w:rPr>
          <w:color w:val="000000"/>
          <w:sz w:val="28"/>
          <w:szCs w:val="28"/>
        </w:rPr>
      </w:pPr>
      <w:r>
        <w:rPr>
          <w:color w:val="000000"/>
          <w:sz w:val="28"/>
          <w:szCs w:val="28"/>
        </w:rPr>
        <w:t>4</w:t>
      </w:r>
      <w:r w:rsidR="008F1F1C" w:rsidRPr="000B3413">
        <w:rPr>
          <w:color w:val="000000"/>
          <w:sz w:val="28"/>
          <w:szCs w:val="28"/>
        </w:rPr>
        <w:t>.</w:t>
      </w:r>
      <w:r w:rsidR="008F1F1C">
        <w:rPr>
          <w:color w:val="000000"/>
          <w:sz w:val="28"/>
          <w:szCs w:val="28"/>
        </w:rPr>
        <w:t>21</w:t>
      </w:r>
      <w:r w:rsidR="008F1F1C" w:rsidRPr="000B3413">
        <w:rPr>
          <w:color w:val="000000"/>
          <w:sz w:val="28"/>
          <w:szCs w:val="28"/>
        </w:rPr>
        <w:t>.</w:t>
      </w:r>
      <w:r w:rsidR="008F1F1C">
        <w:rPr>
          <w:color w:val="000000"/>
          <w:sz w:val="28"/>
          <w:szCs w:val="28"/>
        </w:rPr>
        <w:t xml:space="preserve"> </w:t>
      </w:r>
      <w:r w:rsidR="008F1F1C" w:rsidRPr="000B3413">
        <w:rPr>
          <w:color w:val="000000"/>
          <w:sz w:val="28"/>
          <w:szCs w:val="28"/>
        </w:rPr>
        <w:t>На участие по своей инициативе в конкурсе на замещение вакантной должности муниципальной службы.</w:t>
      </w:r>
    </w:p>
    <w:p w:rsidR="008F1F1C" w:rsidRPr="000B3413" w:rsidRDefault="001514AD" w:rsidP="008F1F1C">
      <w:pPr>
        <w:ind w:firstLine="708"/>
        <w:jc w:val="both"/>
        <w:rPr>
          <w:color w:val="000000"/>
          <w:sz w:val="28"/>
          <w:szCs w:val="28"/>
        </w:rPr>
      </w:pPr>
      <w:r>
        <w:rPr>
          <w:color w:val="000000"/>
          <w:sz w:val="28"/>
          <w:szCs w:val="28"/>
        </w:rPr>
        <w:t>4</w:t>
      </w:r>
      <w:r w:rsidR="008F1F1C" w:rsidRPr="000B3413">
        <w:rPr>
          <w:color w:val="000000"/>
          <w:sz w:val="28"/>
          <w:szCs w:val="28"/>
        </w:rPr>
        <w:t>.</w:t>
      </w:r>
      <w:r w:rsidR="008F1F1C">
        <w:rPr>
          <w:color w:val="000000"/>
          <w:sz w:val="28"/>
          <w:szCs w:val="28"/>
        </w:rPr>
        <w:t>22</w:t>
      </w:r>
      <w:r w:rsidR="008F1F1C" w:rsidRPr="000B3413">
        <w:rPr>
          <w:color w:val="000000"/>
          <w:sz w:val="28"/>
          <w:szCs w:val="28"/>
        </w:rPr>
        <w:t>.</w:t>
      </w:r>
      <w:r w:rsidR="008F1F1C">
        <w:rPr>
          <w:color w:val="000000"/>
          <w:sz w:val="28"/>
          <w:szCs w:val="28"/>
        </w:rPr>
        <w:t xml:space="preserve"> </w:t>
      </w:r>
      <w:r w:rsidR="008F1F1C" w:rsidRPr="000B3413">
        <w:rPr>
          <w:color w:val="000000"/>
          <w:sz w:val="28"/>
          <w:szCs w:val="28"/>
        </w:rPr>
        <w:t>На объединение, включая право создавать профессиональные союзы, для защиты своих прав, социально-экономических и профессиональных интересов.</w:t>
      </w:r>
    </w:p>
    <w:p w:rsidR="008F1F1C" w:rsidRPr="000B3413" w:rsidRDefault="001514AD" w:rsidP="008F1F1C">
      <w:pPr>
        <w:ind w:firstLine="708"/>
        <w:jc w:val="both"/>
        <w:rPr>
          <w:color w:val="000000"/>
          <w:sz w:val="28"/>
          <w:szCs w:val="28"/>
        </w:rPr>
      </w:pPr>
      <w:r>
        <w:rPr>
          <w:color w:val="000000"/>
          <w:sz w:val="28"/>
          <w:szCs w:val="28"/>
        </w:rPr>
        <w:t>4</w:t>
      </w:r>
      <w:r w:rsidR="008F1F1C" w:rsidRPr="000B3413">
        <w:rPr>
          <w:color w:val="000000"/>
          <w:sz w:val="28"/>
          <w:szCs w:val="28"/>
        </w:rPr>
        <w:t>.</w:t>
      </w:r>
      <w:r w:rsidR="008F1F1C">
        <w:rPr>
          <w:color w:val="000000"/>
          <w:sz w:val="28"/>
          <w:szCs w:val="28"/>
        </w:rPr>
        <w:t>23</w:t>
      </w:r>
      <w:r w:rsidR="008F1F1C" w:rsidRPr="000B3413">
        <w:rPr>
          <w:color w:val="000000"/>
          <w:sz w:val="28"/>
          <w:szCs w:val="28"/>
        </w:rPr>
        <w:t>.</w:t>
      </w:r>
      <w:r w:rsidR="008F1F1C">
        <w:rPr>
          <w:color w:val="000000"/>
          <w:sz w:val="28"/>
          <w:szCs w:val="28"/>
        </w:rPr>
        <w:t xml:space="preserve"> </w:t>
      </w:r>
      <w:r w:rsidR="008F1F1C" w:rsidRPr="000B3413">
        <w:rPr>
          <w:color w:val="000000"/>
          <w:sz w:val="28"/>
          <w:szCs w:val="28"/>
        </w:rPr>
        <w:t>На рассмотрение индивидуальных трудовых споров в соответствии с трудовым законодательством, защиту своих прав и законных интересов на муниципальной службе, включая обжалование в суд их нарушений.</w:t>
      </w:r>
    </w:p>
    <w:p w:rsidR="00C340E7" w:rsidRDefault="001514AD" w:rsidP="004D0C55">
      <w:pPr>
        <w:ind w:right="-284" w:firstLine="709"/>
        <w:jc w:val="both"/>
        <w:rPr>
          <w:color w:val="000000"/>
          <w:sz w:val="28"/>
          <w:szCs w:val="28"/>
        </w:rPr>
      </w:pPr>
      <w:r>
        <w:rPr>
          <w:color w:val="000000"/>
          <w:sz w:val="28"/>
          <w:szCs w:val="28"/>
        </w:rPr>
        <w:t>4</w:t>
      </w:r>
      <w:r w:rsidR="00C340E7" w:rsidRPr="006E2677">
        <w:rPr>
          <w:color w:val="000000"/>
          <w:sz w:val="28"/>
          <w:szCs w:val="28"/>
        </w:rPr>
        <w:t>.</w:t>
      </w:r>
      <w:r w:rsidR="008F1F1C">
        <w:rPr>
          <w:color w:val="000000"/>
          <w:sz w:val="28"/>
          <w:szCs w:val="28"/>
        </w:rPr>
        <w:t>24</w:t>
      </w:r>
      <w:r w:rsidR="00C340E7" w:rsidRPr="006E2677">
        <w:rPr>
          <w:color w:val="000000"/>
          <w:sz w:val="28"/>
          <w:szCs w:val="28"/>
        </w:rPr>
        <w:t>. Иметь иные права и гарантии муниципального служащего, установленные законодательством и Уставом муниципального образования города Благовещенска.</w:t>
      </w:r>
    </w:p>
    <w:p w:rsidR="001514AD" w:rsidRDefault="00B7205B" w:rsidP="004D0C55">
      <w:pPr>
        <w:ind w:right="-284" w:firstLine="709"/>
        <w:jc w:val="both"/>
        <w:rPr>
          <w:color w:val="000000"/>
          <w:sz w:val="28"/>
          <w:szCs w:val="28"/>
        </w:rPr>
      </w:pPr>
      <w:r>
        <w:rPr>
          <w:color w:val="000000"/>
          <w:sz w:val="28"/>
          <w:szCs w:val="28"/>
        </w:rPr>
        <w:t>4.24. Пользоваться информационными банками данных, имеющимся в администрации города Благовещенска.</w:t>
      </w:r>
    </w:p>
    <w:p w:rsidR="00B7205B" w:rsidRDefault="00B7205B" w:rsidP="004D0C55">
      <w:pPr>
        <w:ind w:right="-284" w:firstLine="709"/>
        <w:jc w:val="both"/>
        <w:rPr>
          <w:color w:val="000000"/>
          <w:sz w:val="28"/>
          <w:szCs w:val="28"/>
        </w:rPr>
      </w:pPr>
    </w:p>
    <w:p w:rsidR="00C40C89" w:rsidRDefault="00C40C89" w:rsidP="004D0C55">
      <w:pPr>
        <w:ind w:right="-284" w:firstLine="709"/>
        <w:jc w:val="both"/>
        <w:rPr>
          <w:color w:val="000000"/>
          <w:sz w:val="28"/>
          <w:szCs w:val="28"/>
        </w:rPr>
      </w:pPr>
    </w:p>
    <w:p w:rsidR="00C40C89" w:rsidRDefault="00C40C89" w:rsidP="004D0C55">
      <w:pPr>
        <w:ind w:right="-284" w:firstLine="709"/>
        <w:jc w:val="both"/>
        <w:rPr>
          <w:color w:val="000000"/>
          <w:sz w:val="28"/>
          <w:szCs w:val="28"/>
        </w:rPr>
      </w:pPr>
    </w:p>
    <w:p w:rsidR="001514AD" w:rsidRPr="001514AD" w:rsidRDefault="001514AD" w:rsidP="002A7369">
      <w:pPr>
        <w:shd w:val="clear" w:color="auto" w:fill="FFFFFF"/>
        <w:autoSpaceDE w:val="0"/>
        <w:ind w:right="-284" w:firstLine="709"/>
        <w:jc w:val="center"/>
        <w:rPr>
          <w:b/>
          <w:color w:val="000000"/>
          <w:sz w:val="28"/>
          <w:szCs w:val="28"/>
        </w:rPr>
      </w:pPr>
      <w:r w:rsidRPr="001514AD">
        <w:rPr>
          <w:b/>
          <w:color w:val="000000"/>
          <w:sz w:val="28"/>
          <w:szCs w:val="28"/>
        </w:rPr>
        <w:lastRenderedPageBreak/>
        <w:t>5. Ответственность начальник</w:t>
      </w:r>
      <w:r w:rsidR="00B27E08">
        <w:rPr>
          <w:b/>
          <w:color w:val="000000"/>
          <w:sz w:val="28"/>
          <w:szCs w:val="28"/>
        </w:rPr>
        <w:t>а</w:t>
      </w:r>
      <w:r w:rsidRPr="001514AD">
        <w:rPr>
          <w:b/>
          <w:color w:val="000000"/>
          <w:sz w:val="28"/>
          <w:szCs w:val="28"/>
        </w:rPr>
        <w:t xml:space="preserve"> отдела</w:t>
      </w:r>
      <w:r w:rsidR="002A7369">
        <w:rPr>
          <w:b/>
          <w:color w:val="000000"/>
          <w:sz w:val="28"/>
          <w:szCs w:val="28"/>
        </w:rPr>
        <w:t xml:space="preserve"> – главного бухгалтера</w:t>
      </w:r>
    </w:p>
    <w:p w:rsidR="001514AD" w:rsidRDefault="001514AD" w:rsidP="002A7369">
      <w:pPr>
        <w:shd w:val="clear" w:color="auto" w:fill="FFFFFF"/>
        <w:autoSpaceDE w:val="0"/>
        <w:ind w:right="-284" w:firstLine="709"/>
        <w:jc w:val="center"/>
        <w:rPr>
          <w:color w:val="000000"/>
          <w:sz w:val="28"/>
          <w:szCs w:val="28"/>
        </w:rPr>
      </w:pPr>
    </w:p>
    <w:p w:rsidR="00C340E7" w:rsidRPr="006E2677" w:rsidRDefault="002A7369" w:rsidP="004D0C55">
      <w:pPr>
        <w:shd w:val="clear" w:color="auto" w:fill="FFFFFF"/>
        <w:autoSpaceDE w:val="0"/>
        <w:ind w:right="-284" w:firstLine="709"/>
        <w:jc w:val="both"/>
        <w:rPr>
          <w:color w:val="000000"/>
          <w:sz w:val="28"/>
          <w:szCs w:val="28"/>
        </w:rPr>
      </w:pPr>
      <w:r>
        <w:rPr>
          <w:color w:val="000000"/>
          <w:sz w:val="28"/>
          <w:szCs w:val="28"/>
        </w:rPr>
        <w:t>Н</w:t>
      </w:r>
      <w:r w:rsidR="00C340E7" w:rsidRPr="006E2677">
        <w:rPr>
          <w:color w:val="000000"/>
          <w:sz w:val="28"/>
          <w:szCs w:val="28"/>
        </w:rPr>
        <w:t>ачальник отдела</w:t>
      </w:r>
      <w:r>
        <w:rPr>
          <w:color w:val="000000"/>
          <w:sz w:val="28"/>
          <w:szCs w:val="28"/>
        </w:rPr>
        <w:t xml:space="preserve"> – главный бухгалтер</w:t>
      </w:r>
      <w:r w:rsidR="00C340E7" w:rsidRPr="006E2677">
        <w:rPr>
          <w:color w:val="000000"/>
          <w:sz w:val="28"/>
          <w:szCs w:val="28"/>
        </w:rPr>
        <w:t xml:space="preserve"> несет ответственность за:</w:t>
      </w:r>
    </w:p>
    <w:p w:rsidR="00B141B1" w:rsidRPr="00A102F7" w:rsidRDefault="00B141B1" w:rsidP="00B141B1">
      <w:pPr>
        <w:shd w:val="clear" w:color="auto" w:fill="FFFFFF"/>
        <w:autoSpaceDE w:val="0"/>
        <w:ind w:firstLine="708"/>
        <w:jc w:val="both"/>
        <w:rPr>
          <w:color w:val="000000"/>
          <w:sz w:val="28"/>
          <w:szCs w:val="28"/>
        </w:rPr>
      </w:pPr>
      <w:r>
        <w:rPr>
          <w:color w:val="000000"/>
          <w:sz w:val="28"/>
          <w:szCs w:val="28"/>
        </w:rPr>
        <w:t xml:space="preserve">5.1. </w:t>
      </w:r>
      <w:r w:rsidRPr="00A102F7">
        <w:rPr>
          <w:color w:val="000000"/>
          <w:sz w:val="28"/>
          <w:szCs w:val="28"/>
        </w:rPr>
        <w:t>Ненадлежащее исполнение или неисполнение своих должностных обязанностей, предусмотренных настоящей должностной инструкцией, в пределах, определенных трудовым законодательством Российской Федерации,</w:t>
      </w:r>
      <w:r w:rsidRPr="00A102F7">
        <w:rPr>
          <w:sz w:val="28"/>
          <w:szCs w:val="28"/>
        </w:rPr>
        <w:t xml:space="preserve"> законодательством Российской Федерации и Амурской области о муниципальной службе, иными федеральными законами и муниципальными правовыми актами</w:t>
      </w:r>
      <w:r w:rsidRPr="00A102F7">
        <w:rPr>
          <w:color w:val="000000"/>
          <w:sz w:val="28"/>
          <w:szCs w:val="28"/>
        </w:rPr>
        <w:t>.</w:t>
      </w:r>
    </w:p>
    <w:p w:rsidR="00B141B1" w:rsidRPr="00A102F7" w:rsidRDefault="00B141B1" w:rsidP="00B141B1">
      <w:pPr>
        <w:shd w:val="clear" w:color="auto" w:fill="FFFFFF"/>
        <w:autoSpaceDE w:val="0"/>
        <w:ind w:firstLine="708"/>
        <w:jc w:val="both"/>
        <w:rPr>
          <w:color w:val="000000"/>
          <w:sz w:val="28"/>
          <w:szCs w:val="28"/>
        </w:rPr>
      </w:pPr>
      <w:r>
        <w:rPr>
          <w:color w:val="000000"/>
          <w:sz w:val="28"/>
          <w:szCs w:val="28"/>
        </w:rPr>
        <w:t xml:space="preserve">5.2. </w:t>
      </w:r>
      <w:r w:rsidRPr="00A102F7">
        <w:rPr>
          <w:color w:val="000000"/>
          <w:sz w:val="28"/>
          <w:szCs w:val="28"/>
        </w:rPr>
        <w:t>Правонарушения, совершенные в процессе осуществления своей деятельности, в пределах, определенных административным, уголовным и гражданским законодательством Российской Федерации.</w:t>
      </w:r>
    </w:p>
    <w:p w:rsidR="00B141B1" w:rsidRPr="00A102F7" w:rsidRDefault="00B141B1" w:rsidP="00B141B1">
      <w:pPr>
        <w:shd w:val="clear" w:color="auto" w:fill="FFFFFF"/>
        <w:autoSpaceDE w:val="0"/>
        <w:ind w:firstLine="708"/>
        <w:jc w:val="both"/>
        <w:rPr>
          <w:color w:val="000000"/>
          <w:sz w:val="28"/>
          <w:szCs w:val="28"/>
        </w:rPr>
      </w:pPr>
      <w:r>
        <w:rPr>
          <w:color w:val="000000"/>
          <w:sz w:val="28"/>
          <w:szCs w:val="28"/>
        </w:rPr>
        <w:t xml:space="preserve">5.3. </w:t>
      </w:r>
      <w:r w:rsidRPr="00A102F7">
        <w:rPr>
          <w:color w:val="000000"/>
          <w:sz w:val="28"/>
          <w:szCs w:val="28"/>
        </w:rPr>
        <w:t>Причинение материального ущерба, в пределах, определенных трудовым и гражданским законодательством Российской Федерации.</w:t>
      </w:r>
    </w:p>
    <w:p w:rsidR="00B141B1" w:rsidRPr="00A102F7" w:rsidRDefault="00B141B1" w:rsidP="00B141B1">
      <w:pPr>
        <w:shd w:val="clear" w:color="auto" w:fill="FFFFFF"/>
        <w:autoSpaceDE w:val="0"/>
        <w:ind w:firstLine="708"/>
        <w:jc w:val="both"/>
        <w:rPr>
          <w:color w:val="000000"/>
          <w:sz w:val="28"/>
          <w:szCs w:val="28"/>
        </w:rPr>
      </w:pPr>
      <w:r>
        <w:rPr>
          <w:color w:val="000000"/>
          <w:sz w:val="28"/>
          <w:szCs w:val="28"/>
        </w:rPr>
        <w:t xml:space="preserve">5.4. </w:t>
      </w:r>
      <w:proofErr w:type="spellStart"/>
      <w:r w:rsidRPr="00A102F7">
        <w:rPr>
          <w:color w:val="000000"/>
          <w:sz w:val="28"/>
          <w:szCs w:val="28"/>
        </w:rPr>
        <w:t>Несохранение</w:t>
      </w:r>
      <w:proofErr w:type="spellEnd"/>
      <w:r w:rsidRPr="00A102F7">
        <w:rPr>
          <w:color w:val="000000"/>
          <w:sz w:val="28"/>
          <w:szCs w:val="28"/>
        </w:rPr>
        <w:t xml:space="preserve"> профессиональной тайны, а также разглашение сведений, ставших известными в связи с исполнением должностных обязанностей.</w:t>
      </w:r>
    </w:p>
    <w:p w:rsidR="00B141B1" w:rsidRPr="00A102F7" w:rsidRDefault="00B141B1" w:rsidP="00B141B1">
      <w:pPr>
        <w:shd w:val="clear" w:color="auto" w:fill="FFFFFF"/>
        <w:autoSpaceDE w:val="0"/>
        <w:ind w:firstLine="708"/>
        <w:jc w:val="both"/>
        <w:rPr>
          <w:color w:val="000000"/>
          <w:sz w:val="28"/>
          <w:szCs w:val="28"/>
        </w:rPr>
      </w:pPr>
      <w:r>
        <w:rPr>
          <w:color w:val="000000"/>
          <w:sz w:val="28"/>
          <w:szCs w:val="28"/>
        </w:rPr>
        <w:t xml:space="preserve">5.5. </w:t>
      </w:r>
      <w:r w:rsidRPr="00A102F7">
        <w:rPr>
          <w:color w:val="000000"/>
          <w:sz w:val="28"/>
          <w:szCs w:val="28"/>
        </w:rPr>
        <w:t>Неисполнение или ненадлежащее исполнение уведомления начальника управления образования</w:t>
      </w:r>
      <w:r>
        <w:rPr>
          <w:color w:val="000000"/>
          <w:sz w:val="28"/>
          <w:szCs w:val="28"/>
        </w:rPr>
        <w:t xml:space="preserve"> города</w:t>
      </w:r>
      <w:r w:rsidRPr="00A102F7">
        <w:rPr>
          <w:color w:val="000000"/>
          <w:sz w:val="28"/>
          <w:szCs w:val="28"/>
        </w:rPr>
        <w:t xml:space="preserve"> о случаях коррупционных и иных правонарушений привлекается к дисциплинарной ответственности. </w:t>
      </w:r>
    </w:p>
    <w:p w:rsidR="002440A4" w:rsidRDefault="002440A4" w:rsidP="002440A4">
      <w:pPr>
        <w:shd w:val="clear" w:color="auto" w:fill="FFFFFF"/>
        <w:autoSpaceDE w:val="0"/>
        <w:ind w:firstLine="708"/>
        <w:jc w:val="both"/>
        <w:rPr>
          <w:sz w:val="28"/>
          <w:szCs w:val="28"/>
          <w:lang w:eastAsia="ru-RU"/>
        </w:rPr>
      </w:pPr>
      <w:r>
        <w:rPr>
          <w:color w:val="000000"/>
          <w:sz w:val="28"/>
          <w:szCs w:val="28"/>
        </w:rPr>
        <w:t>5.6. За</w:t>
      </w:r>
      <w:r>
        <w:rPr>
          <w:sz w:val="28"/>
          <w:szCs w:val="28"/>
          <w:lang w:eastAsia="ru-RU"/>
        </w:rPr>
        <w:t xml:space="preserve"> нарушение положений законодательства Российской Федерации в области персональных данных при обработке персональных данных, - путем привлечения к дисциплинарной и материальной ответственности в порядке, установленном Трудовым кодексом Российской Федерации и иными федеральными законами, а также привлечением к гражданско-правовой, административной и уголовной ответственности в порядке, установленном федеральными законами.</w:t>
      </w:r>
    </w:p>
    <w:p w:rsidR="00B141B1" w:rsidRPr="00A102F7" w:rsidRDefault="00B141B1" w:rsidP="00B141B1">
      <w:pPr>
        <w:shd w:val="clear" w:color="auto" w:fill="FFFFFF"/>
        <w:autoSpaceDE w:val="0"/>
        <w:jc w:val="both"/>
        <w:rPr>
          <w:color w:val="000000"/>
          <w:sz w:val="28"/>
          <w:szCs w:val="28"/>
        </w:rPr>
      </w:pPr>
    </w:p>
    <w:p w:rsidR="00C340E7" w:rsidRDefault="00C340E7" w:rsidP="00C340E7">
      <w:pPr>
        <w:shd w:val="clear" w:color="auto" w:fill="FFFFFF"/>
        <w:autoSpaceDE w:val="0"/>
        <w:jc w:val="both"/>
        <w:rPr>
          <w:sz w:val="28"/>
          <w:szCs w:val="28"/>
        </w:rPr>
      </w:pPr>
    </w:p>
    <w:sectPr w:rsidR="00C340E7" w:rsidSect="00C40C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D4FFD"/>
    <w:multiLevelType w:val="hybridMultilevel"/>
    <w:tmpl w:val="FD9268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DE6"/>
    <w:rsid w:val="0000491A"/>
    <w:rsid w:val="0003310B"/>
    <w:rsid w:val="00045120"/>
    <w:rsid w:val="00045343"/>
    <w:rsid w:val="000666E5"/>
    <w:rsid w:val="000975DF"/>
    <w:rsid w:val="001167F0"/>
    <w:rsid w:val="00132284"/>
    <w:rsid w:val="001514AD"/>
    <w:rsid w:val="00162FBB"/>
    <w:rsid w:val="0016633F"/>
    <w:rsid w:val="0018613F"/>
    <w:rsid w:val="00195A45"/>
    <w:rsid w:val="00220E1F"/>
    <w:rsid w:val="0023056C"/>
    <w:rsid w:val="002440A4"/>
    <w:rsid w:val="00282E16"/>
    <w:rsid w:val="002A7369"/>
    <w:rsid w:val="002B35D2"/>
    <w:rsid w:val="0030273A"/>
    <w:rsid w:val="00304709"/>
    <w:rsid w:val="003631BE"/>
    <w:rsid w:val="00365BD4"/>
    <w:rsid w:val="003731BB"/>
    <w:rsid w:val="00374DE6"/>
    <w:rsid w:val="003A748B"/>
    <w:rsid w:val="003C3C13"/>
    <w:rsid w:val="00410293"/>
    <w:rsid w:val="0041793F"/>
    <w:rsid w:val="00445EF9"/>
    <w:rsid w:val="004C162D"/>
    <w:rsid w:val="004D0C55"/>
    <w:rsid w:val="00505FB5"/>
    <w:rsid w:val="0054579D"/>
    <w:rsid w:val="005A46AF"/>
    <w:rsid w:val="005B6817"/>
    <w:rsid w:val="00603AF7"/>
    <w:rsid w:val="006177AB"/>
    <w:rsid w:val="00691FC9"/>
    <w:rsid w:val="006B04BD"/>
    <w:rsid w:val="006D69EC"/>
    <w:rsid w:val="006E1569"/>
    <w:rsid w:val="006E1838"/>
    <w:rsid w:val="006E2677"/>
    <w:rsid w:val="00725827"/>
    <w:rsid w:val="00763A73"/>
    <w:rsid w:val="00772AE8"/>
    <w:rsid w:val="00781290"/>
    <w:rsid w:val="007B4777"/>
    <w:rsid w:val="007F2BF7"/>
    <w:rsid w:val="007F42A6"/>
    <w:rsid w:val="008F1F1C"/>
    <w:rsid w:val="009177D8"/>
    <w:rsid w:val="00937F3C"/>
    <w:rsid w:val="009B3DBB"/>
    <w:rsid w:val="009B3F27"/>
    <w:rsid w:val="009C7697"/>
    <w:rsid w:val="009D67C9"/>
    <w:rsid w:val="00A5382C"/>
    <w:rsid w:val="00A831EB"/>
    <w:rsid w:val="00AA11FD"/>
    <w:rsid w:val="00AF5E8C"/>
    <w:rsid w:val="00B0011C"/>
    <w:rsid w:val="00B105DB"/>
    <w:rsid w:val="00B141B1"/>
    <w:rsid w:val="00B20888"/>
    <w:rsid w:val="00B2549C"/>
    <w:rsid w:val="00B27E08"/>
    <w:rsid w:val="00B31DE6"/>
    <w:rsid w:val="00B57FEA"/>
    <w:rsid w:val="00B7205B"/>
    <w:rsid w:val="00BB62BE"/>
    <w:rsid w:val="00C340E7"/>
    <w:rsid w:val="00C40C89"/>
    <w:rsid w:val="00C52DCC"/>
    <w:rsid w:val="00C63F79"/>
    <w:rsid w:val="00CA2CDD"/>
    <w:rsid w:val="00CB6243"/>
    <w:rsid w:val="00D12C8E"/>
    <w:rsid w:val="00D60368"/>
    <w:rsid w:val="00D61A5C"/>
    <w:rsid w:val="00D67EE1"/>
    <w:rsid w:val="00D706B4"/>
    <w:rsid w:val="00D71D83"/>
    <w:rsid w:val="00DB614A"/>
    <w:rsid w:val="00E13495"/>
    <w:rsid w:val="00E159E3"/>
    <w:rsid w:val="00E665BF"/>
    <w:rsid w:val="00EA4E1C"/>
    <w:rsid w:val="00ED47AA"/>
    <w:rsid w:val="00F460CD"/>
    <w:rsid w:val="00FA773D"/>
    <w:rsid w:val="00FB30C2"/>
    <w:rsid w:val="00FE4A36"/>
    <w:rsid w:val="00FF790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6E6D7A-9254-4575-B258-CFE3FDEC6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1DE6"/>
    <w:pPr>
      <w:suppressAutoHyphens/>
      <w:spacing w:after="0" w:line="240" w:lineRule="auto"/>
    </w:pPr>
    <w:rPr>
      <w:rFonts w:ascii="Times New Roman" w:eastAsia="Times New Roman" w:hAnsi="Times New Roman" w:cs="Times New Roman"/>
      <w:sz w:val="24"/>
      <w:szCs w:val="24"/>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725827"/>
    <w:pPr>
      <w:ind w:left="720"/>
      <w:contextualSpacing/>
    </w:pPr>
  </w:style>
  <w:style w:type="paragraph" w:styleId="a5">
    <w:name w:val="Balloon Text"/>
    <w:basedOn w:val="a"/>
    <w:link w:val="a6"/>
    <w:uiPriority w:val="99"/>
    <w:semiHidden/>
    <w:unhideWhenUsed/>
    <w:rsid w:val="00E159E3"/>
    <w:rPr>
      <w:rFonts w:ascii="Segoe UI" w:hAnsi="Segoe UI" w:cs="Segoe UI"/>
      <w:sz w:val="18"/>
      <w:szCs w:val="18"/>
    </w:rPr>
  </w:style>
  <w:style w:type="character" w:customStyle="1" w:styleId="a6">
    <w:name w:val="Текст выноски Знак"/>
    <w:basedOn w:val="a0"/>
    <w:link w:val="a5"/>
    <w:uiPriority w:val="99"/>
    <w:semiHidden/>
    <w:rsid w:val="00E159E3"/>
    <w:rPr>
      <w:rFonts w:ascii="Segoe UI" w:eastAsia="Times New Roman" w:hAnsi="Segoe UI" w:cs="Segoe UI"/>
      <w:sz w:val="18"/>
      <w:szCs w:val="18"/>
      <w:lang w:eastAsia="ar-SA"/>
    </w:rPr>
  </w:style>
  <w:style w:type="character" w:customStyle="1" w:styleId="a4">
    <w:name w:val="Абзац списка Знак"/>
    <w:link w:val="a3"/>
    <w:uiPriority w:val="34"/>
    <w:locked/>
    <w:rsid w:val="00B0011C"/>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00834">
      <w:bodyDiv w:val="1"/>
      <w:marLeft w:val="0"/>
      <w:marRight w:val="0"/>
      <w:marTop w:val="0"/>
      <w:marBottom w:val="0"/>
      <w:divBdr>
        <w:top w:val="none" w:sz="0" w:space="0" w:color="auto"/>
        <w:left w:val="none" w:sz="0" w:space="0" w:color="auto"/>
        <w:bottom w:val="none" w:sz="0" w:space="0" w:color="auto"/>
        <w:right w:val="none" w:sz="0" w:space="0" w:color="auto"/>
      </w:divBdr>
    </w:div>
    <w:div w:id="590970437">
      <w:bodyDiv w:val="1"/>
      <w:marLeft w:val="0"/>
      <w:marRight w:val="0"/>
      <w:marTop w:val="0"/>
      <w:marBottom w:val="0"/>
      <w:divBdr>
        <w:top w:val="none" w:sz="0" w:space="0" w:color="auto"/>
        <w:left w:val="none" w:sz="0" w:space="0" w:color="auto"/>
        <w:bottom w:val="none" w:sz="0" w:space="0" w:color="auto"/>
        <w:right w:val="none" w:sz="0" w:space="0" w:color="auto"/>
      </w:divBdr>
    </w:div>
    <w:div w:id="649486542">
      <w:bodyDiv w:val="1"/>
      <w:marLeft w:val="0"/>
      <w:marRight w:val="0"/>
      <w:marTop w:val="0"/>
      <w:marBottom w:val="0"/>
      <w:divBdr>
        <w:top w:val="none" w:sz="0" w:space="0" w:color="auto"/>
        <w:left w:val="none" w:sz="0" w:space="0" w:color="auto"/>
        <w:bottom w:val="none" w:sz="0" w:space="0" w:color="auto"/>
        <w:right w:val="none" w:sz="0" w:space="0" w:color="auto"/>
      </w:divBdr>
    </w:div>
    <w:div w:id="1090807089">
      <w:bodyDiv w:val="1"/>
      <w:marLeft w:val="0"/>
      <w:marRight w:val="0"/>
      <w:marTop w:val="0"/>
      <w:marBottom w:val="0"/>
      <w:divBdr>
        <w:top w:val="none" w:sz="0" w:space="0" w:color="auto"/>
        <w:left w:val="none" w:sz="0" w:space="0" w:color="auto"/>
        <w:bottom w:val="none" w:sz="0" w:space="0" w:color="auto"/>
        <w:right w:val="none" w:sz="0" w:space="0" w:color="auto"/>
      </w:divBdr>
    </w:div>
    <w:div w:id="1303077760">
      <w:bodyDiv w:val="1"/>
      <w:marLeft w:val="0"/>
      <w:marRight w:val="0"/>
      <w:marTop w:val="0"/>
      <w:marBottom w:val="0"/>
      <w:divBdr>
        <w:top w:val="none" w:sz="0" w:space="0" w:color="auto"/>
        <w:left w:val="none" w:sz="0" w:space="0" w:color="auto"/>
        <w:bottom w:val="none" w:sz="0" w:space="0" w:color="auto"/>
        <w:right w:val="none" w:sz="0" w:space="0" w:color="auto"/>
      </w:divBdr>
    </w:div>
    <w:div w:id="1480809281">
      <w:bodyDiv w:val="1"/>
      <w:marLeft w:val="0"/>
      <w:marRight w:val="0"/>
      <w:marTop w:val="0"/>
      <w:marBottom w:val="0"/>
      <w:divBdr>
        <w:top w:val="none" w:sz="0" w:space="0" w:color="auto"/>
        <w:left w:val="none" w:sz="0" w:space="0" w:color="auto"/>
        <w:bottom w:val="none" w:sz="0" w:space="0" w:color="auto"/>
        <w:right w:val="none" w:sz="0" w:space="0" w:color="auto"/>
      </w:divBdr>
    </w:div>
    <w:div w:id="1619601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3396</Words>
  <Characters>19361</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22712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User</cp:lastModifiedBy>
  <cp:revision>2</cp:revision>
  <cp:lastPrinted>2019-03-20T07:49:00Z</cp:lastPrinted>
  <dcterms:created xsi:type="dcterms:W3CDTF">2021-12-21T02:17:00Z</dcterms:created>
  <dcterms:modified xsi:type="dcterms:W3CDTF">2021-12-21T02:17:00Z</dcterms:modified>
</cp:coreProperties>
</file>