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19" w:rsidRDefault="00680C76" w:rsidP="00664B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</w:t>
      </w:r>
      <w:r w:rsidR="00664B19">
        <w:rPr>
          <w:rFonts w:ascii="Times New Roman" w:hAnsi="Times New Roman" w:cs="Times New Roman"/>
          <w:sz w:val="28"/>
          <w:szCs w:val="28"/>
        </w:rPr>
        <w:t xml:space="preserve"> к приказу</w:t>
      </w:r>
    </w:p>
    <w:p w:rsidR="00680C76" w:rsidRPr="00680C76" w:rsidRDefault="00664B19" w:rsidP="00664B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95672F">
        <w:rPr>
          <w:rFonts w:ascii="Times New Roman" w:hAnsi="Times New Roman" w:cs="Times New Roman"/>
          <w:sz w:val="28"/>
          <w:szCs w:val="28"/>
        </w:rPr>
        <w:t xml:space="preserve">24.06.2022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95672F">
        <w:rPr>
          <w:rFonts w:ascii="Times New Roman" w:hAnsi="Times New Roman" w:cs="Times New Roman"/>
          <w:sz w:val="28"/>
          <w:szCs w:val="28"/>
        </w:rPr>
        <w:t>0517</w:t>
      </w:r>
      <w:bookmarkStart w:id="0" w:name="_GoBack"/>
      <w:bookmarkEnd w:id="0"/>
    </w:p>
    <w:p w:rsidR="00680C76" w:rsidRDefault="00680C76" w:rsidP="00664B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2E9" w:rsidRDefault="00A722E9" w:rsidP="00AA1B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2E9">
        <w:rPr>
          <w:rFonts w:ascii="Times New Roman" w:hAnsi="Times New Roman" w:cs="Times New Roman"/>
          <w:sz w:val="28"/>
          <w:szCs w:val="28"/>
        </w:rPr>
        <w:t>Справка</w:t>
      </w:r>
    </w:p>
    <w:p w:rsidR="0042052F" w:rsidRDefault="00A722E9" w:rsidP="00AA1B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2E9">
        <w:rPr>
          <w:rFonts w:ascii="Times New Roman" w:hAnsi="Times New Roman" w:cs="Times New Roman"/>
          <w:sz w:val="28"/>
          <w:szCs w:val="28"/>
        </w:rPr>
        <w:t>по итогам муниципального мониторинга</w:t>
      </w:r>
      <w:r w:rsidR="00AA1B70">
        <w:rPr>
          <w:rFonts w:ascii="Times New Roman" w:hAnsi="Times New Roman" w:cs="Times New Roman"/>
          <w:sz w:val="28"/>
          <w:szCs w:val="28"/>
        </w:rPr>
        <w:t xml:space="preserve"> качества дошкольного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A722E9" w:rsidRPr="00A722E9" w:rsidRDefault="00A722E9" w:rsidP="00A722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16D3" w:rsidRPr="00664B19" w:rsidRDefault="00DC16D3" w:rsidP="00664B1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В соответствии с федеральными нормативными документами  мониторинг качества дошкольного образования ориентирован на выявление степени соответствия образовательных программ дошкольного образования (далее – ООП ДО) и условий осуществления образовательной деятельности дошкольными образовательными организациями (далее – ДОО) нормативным требованиям и социальным ожиданиям.</w:t>
      </w:r>
    </w:p>
    <w:p w:rsidR="00A722E9" w:rsidRPr="00664B19" w:rsidRDefault="00A722E9" w:rsidP="00664B1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В соответствии с приказом управления образования горо</w:t>
      </w:r>
      <w:r w:rsidR="003943D5" w:rsidRPr="00664B19">
        <w:rPr>
          <w:rFonts w:ascii="Times New Roman" w:hAnsi="Times New Roman" w:cs="Times New Roman"/>
          <w:sz w:val="28"/>
          <w:szCs w:val="28"/>
        </w:rPr>
        <w:t xml:space="preserve">да </w:t>
      </w:r>
      <w:r w:rsidRPr="00664B19">
        <w:rPr>
          <w:rFonts w:ascii="Times New Roman" w:hAnsi="Times New Roman" w:cs="Times New Roman"/>
          <w:sz w:val="28"/>
          <w:szCs w:val="28"/>
        </w:rPr>
        <w:t>от 07.04</w:t>
      </w:r>
      <w:r w:rsidR="00AA50ED" w:rsidRPr="00664B19">
        <w:rPr>
          <w:rFonts w:ascii="Times New Roman" w:hAnsi="Times New Roman" w:cs="Times New Roman"/>
          <w:sz w:val="28"/>
          <w:szCs w:val="28"/>
        </w:rPr>
        <w:t>.</w:t>
      </w:r>
      <w:r w:rsidR="003943D5" w:rsidRPr="00664B19">
        <w:rPr>
          <w:rFonts w:ascii="Times New Roman" w:hAnsi="Times New Roman" w:cs="Times New Roman"/>
          <w:sz w:val="28"/>
          <w:szCs w:val="28"/>
        </w:rPr>
        <w:t>20</w:t>
      </w:r>
      <w:r w:rsidR="00AA50ED" w:rsidRPr="00664B19">
        <w:rPr>
          <w:rFonts w:ascii="Times New Roman" w:hAnsi="Times New Roman" w:cs="Times New Roman"/>
          <w:sz w:val="28"/>
          <w:szCs w:val="28"/>
        </w:rPr>
        <w:t>22</w:t>
      </w:r>
      <w:r w:rsidR="003943D5" w:rsidRPr="00664B19">
        <w:rPr>
          <w:rFonts w:ascii="Times New Roman" w:hAnsi="Times New Roman" w:cs="Times New Roman"/>
          <w:sz w:val="28"/>
          <w:szCs w:val="28"/>
        </w:rPr>
        <w:t xml:space="preserve">  </w:t>
      </w:r>
      <w:r w:rsidRPr="00664B19">
        <w:rPr>
          <w:rFonts w:ascii="Times New Roman" w:hAnsi="Times New Roman" w:cs="Times New Roman"/>
          <w:sz w:val="28"/>
          <w:szCs w:val="28"/>
        </w:rPr>
        <w:t xml:space="preserve"> № 0271</w:t>
      </w:r>
      <w:r w:rsidR="003943D5" w:rsidRPr="00664B19">
        <w:rPr>
          <w:rFonts w:ascii="Times New Roman" w:hAnsi="Times New Roman" w:cs="Times New Roman"/>
          <w:sz w:val="28"/>
          <w:szCs w:val="28"/>
        </w:rPr>
        <w:t xml:space="preserve"> и с целью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1550C5" w:rsidRPr="00664B19">
        <w:rPr>
          <w:rFonts w:ascii="Times New Roman" w:hAnsi="Times New Roman" w:cs="Times New Roman"/>
          <w:sz w:val="28"/>
          <w:szCs w:val="28"/>
        </w:rPr>
        <w:t>получения</w:t>
      </w:r>
      <w:r w:rsidR="003943D5" w:rsidRPr="00664B19">
        <w:rPr>
          <w:rFonts w:ascii="Times New Roman" w:hAnsi="Times New Roman" w:cs="Times New Roman"/>
          <w:sz w:val="28"/>
          <w:szCs w:val="28"/>
        </w:rPr>
        <w:t xml:space="preserve"> достоверной информации о качестве и результатах образовательной деятельности общего образования в </w:t>
      </w:r>
      <w:r w:rsidR="000D357E" w:rsidRPr="00664B19">
        <w:rPr>
          <w:rFonts w:ascii="Times New Roman" w:hAnsi="Times New Roman" w:cs="Times New Roman"/>
          <w:sz w:val="28"/>
          <w:szCs w:val="28"/>
        </w:rPr>
        <w:t xml:space="preserve">ДОО </w:t>
      </w:r>
      <w:r w:rsidR="003943D5" w:rsidRPr="00664B19">
        <w:rPr>
          <w:rFonts w:ascii="Times New Roman" w:hAnsi="Times New Roman" w:cs="Times New Roman"/>
          <w:sz w:val="28"/>
          <w:szCs w:val="28"/>
        </w:rPr>
        <w:t xml:space="preserve">города для разработки, принятия и реализации обоснованных управленческих решений по повышению качества общего образования </w:t>
      </w:r>
      <w:r w:rsidR="00684D98" w:rsidRPr="00664B19">
        <w:rPr>
          <w:rFonts w:ascii="Times New Roman" w:hAnsi="Times New Roman" w:cs="Times New Roman"/>
          <w:sz w:val="28"/>
          <w:szCs w:val="28"/>
        </w:rPr>
        <w:t xml:space="preserve">проведён </w:t>
      </w:r>
      <w:r w:rsidRPr="00664B19">
        <w:rPr>
          <w:rFonts w:ascii="Times New Roman" w:hAnsi="Times New Roman" w:cs="Times New Roman"/>
          <w:sz w:val="28"/>
          <w:szCs w:val="28"/>
        </w:rPr>
        <w:t xml:space="preserve">муниципальный мониторинг качества </w:t>
      </w:r>
      <w:r w:rsidR="000D357E" w:rsidRPr="00664B19">
        <w:rPr>
          <w:rFonts w:ascii="Times New Roman" w:hAnsi="Times New Roman" w:cs="Times New Roman"/>
          <w:sz w:val="28"/>
          <w:szCs w:val="28"/>
        </w:rPr>
        <w:t xml:space="preserve">ДО </w:t>
      </w:r>
      <w:r w:rsidRPr="00664B19">
        <w:rPr>
          <w:rFonts w:ascii="Times New Roman" w:hAnsi="Times New Roman" w:cs="Times New Roman"/>
          <w:sz w:val="28"/>
          <w:szCs w:val="28"/>
        </w:rPr>
        <w:t xml:space="preserve">в </w:t>
      </w:r>
      <w:r w:rsidR="000D357E" w:rsidRPr="00664B19">
        <w:rPr>
          <w:rFonts w:ascii="Times New Roman" w:hAnsi="Times New Roman" w:cs="Times New Roman"/>
          <w:sz w:val="28"/>
          <w:szCs w:val="28"/>
        </w:rPr>
        <w:t xml:space="preserve">ДОО </w:t>
      </w:r>
      <w:r w:rsidRPr="00664B19">
        <w:rPr>
          <w:rFonts w:ascii="Times New Roman" w:hAnsi="Times New Roman" w:cs="Times New Roman"/>
          <w:sz w:val="28"/>
          <w:szCs w:val="28"/>
        </w:rPr>
        <w:t>города Благовещенска  (далее – Мониторинг).</w:t>
      </w:r>
    </w:p>
    <w:p w:rsidR="003B6F2E" w:rsidRPr="00664B19" w:rsidRDefault="003B6F2E" w:rsidP="00664B1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М</w:t>
      </w:r>
      <w:r w:rsidR="00A81B71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ониторинга </w:t>
      </w:r>
      <w:r w:rsidR="00A81B71" w:rsidRPr="00664B19">
        <w:rPr>
          <w:rFonts w:ascii="Times New Roman" w:hAnsi="Times New Roman" w:cs="Times New Roman"/>
          <w:sz w:val="28"/>
          <w:szCs w:val="28"/>
        </w:rPr>
        <w:t xml:space="preserve">–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совершенствование системы управления качеством дошкольного образования</w:t>
      </w:r>
      <w:r w:rsidR="00A81B71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24837" w:rsidRPr="00664B19" w:rsidRDefault="00DC16D3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С</w:t>
      </w:r>
      <w:r w:rsidR="00895895">
        <w:rPr>
          <w:rFonts w:ascii="Times New Roman" w:hAnsi="Times New Roman" w:cs="Times New Roman"/>
          <w:sz w:val="28"/>
          <w:szCs w:val="28"/>
        </w:rPr>
        <w:t>бор</w:t>
      </w:r>
      <w:r w:rsidR="00F24837" w:rsidRPr="00664B19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664B19">
        <w:rPr>
          <w:rFonts w:ascii="Times New Roman" w:hAnsi="Times New Roman" w:cs="Times New Roman"/>
          <w:sz w:val="28"/>
          <w:szCs w:val="28"/>
        </w:rPr>
        <w:t xml:space="preserve"> осуществлялся через</w:t>
      </w:r>
      <w:r w:rsidR="00F24837" w:rsidRPr="00664B19">
        <w:rPr>
          <w:rFonts w:ascii="Times New Roman" w:hAnsi="Times New Roman" w:cs="Times New Roman"/>
          <w:sz w:val="28"/>
          <w:szCs w:val="28"/>
        </w:rPr>
        <w:t>:</w:t>
      </w:r>
    </w:p>
    <w:p w:rsidR="00F24837" w:rsidRPr="00664B19" w:rsidRDefault="00F24837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 xml:space="preserve">изучение открытых источников информации о деятельности ДОО на </w:t>
      </w:r>
      <w:r w:rsidR="00D416A6" w:rsidRPr="00664B19">
        <w:rPr>
          <w:rFonts w:ascii="Times New Roman" w:hAnsi="Times New Roman" w:cs="Times New Roman"/>
          <w:sz w:val="28"/>
          <w:szCs w:val="28"/>
        </w:rPr>
        <w:t xml:space="preserve"> их </w:t>
      </w:r>
      <w:r w:rsidRPr="00664B19">
        <w:rPr>
          <w:rFonts w:ascii="Times New Roman" w:hAnsi="Times New Roman" w:cs="Times New Roman"/>
          <w:sz w:val="28"/>
          <w:szCs w:val="28"/>
        </w:rPr>
        <w:t>официальных сайтах;</w:t>
      </w:r>
    </w:p>
    <w:p w:rsidR="00F24837" w:rsidRPr="00664B19" w:rsidRDefault="00F24837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 xml:space="preserve">изучение и анализ информации самооценки мониторинга качества дошкольного образования, полученной по запросу </w:t>
      </w:r>
      <w:r w:rsidR="00640168" w:rsidRPr="00664B19">
        <w:rPr>
          <w:rFonts w:ascii="Times New Roman" w:hAnsi="Times New Roman" w:cs="Times New Roman"/>
          <w:sz w:val="28"/>
          <w:szCs w:val="28"/>
        </w:rPr>
        <w:t>МБУ ИАМЦ;</w:t>
      </w:r>
    </w:p>
    <w:p w:rsidR="00640168" w:rsidRPr="00664B19" w:rsidRDefault="00640168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собеседование с администрацией ДОО.</w:t>
      </w:r>
    </w:p>
    <w:p w:rsidR="00A722E9" w:rsidRPr="00664B19" w:rsidRDefault="00A722E9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 xml:space="preserve">Для подготовки информации по мониторинговым исследованиям </w:t>
      </w:r>
      <w:r w:rsidR="00F24837" w:rsidRPr="00664B19">
        <w:rPr>
          <w:rFonts w:ascii="Times New Roman" w:hAnsi="Times New Roman" w:cs="Times New Roman"/>
          <w:sz w:val="28"/>
          <w:szCs w:val="28"/>
        </w:rPr>
        <w:t xml:space="preserve">ДОО </w:t>
      </w:r>
      <w:r w:rsidR="00684D98" w:rsidRPr="00664B19">
        <w:rPr>
          <w:rFonts w:ascii="Times New Roman" w:hAnsi="Times New Roman" w:cs="Times New Roman"/>
          <w:sz w:val="28"/>
          <w:szCs w:val="28"/>
        </w:rPr>
        <w:t>заполняли экспертные карты с расстановкой баллов.</w:t>
      </w:r>
    </w:p>
    <w:p w:rsidR="00D41B61" w:rsidRPr="00664B19" w:rsidRDefault="00D41B61" w:rsidP="00664B19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sz w:val="28"/>
          <w:szCs w:val="28"/>
        </w:rPr>
        <w:tab/>
      </w:r>
      <w:r w:rsidR="00D416A6" w:rsidRPr="00664B19">
        <w:rPr>
          <w:rFonts w:ascii="Times New Roman" w:hAnsi="Times New Roman" w:cs="Times New Roman"/>
          <w:color w:val="000000"/>
          <w:sz w:val="28"/>
          <w:szCs w:val="28"/>
        </w:rPr>
        <w:t>Мониторинг осуществлял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ся по </w:t>
      </w:r>
      <w:r w:rsidR="00985E65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6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показателям: </w:t>
      </w:r>
    </w:p>
    <w:p w:rsidR="00D41B61" w:rsidRPr="00664B19" w:rsidRDefault="009C74A9" w:rsidP="009C74A9">
      <w:pPr>
        <w:pStyle w:val="a3"/>
        <w:shd w:val="clear" w:color="auto" w:fill="FFFFFF"/>
        <w:spacing w:after="0" w:line="240" w:lineRule="auto"/>
        <w:ind w:left="0" w:firstLine="505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1. </w:t>
      </w:r>
      <w:r w:rsidR="00985E65" w:rsidRPr="00664B1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D41B61" w:rsidRPr="00664B19">
        <w:rPr>
          <w:rFonts w:ascii="Times New Roman" w:hAnsi="Times New Roman" w:cs="Times New Roman"/>
          <w:color w:val="000000"/>
          <w:sz w:val="28"/>
          <w:szCs w:val="28"/>
        </w:rPr>
        <w:t>ачество образовательных п</w:t>
      </w:r>
      <w:r w:rsidR="00985E65" w:rsidRPr="00664B19">
        <w:rPr>
          <w:rFonts w:ascii="Times New Roman" w:hAnsi="Times New Roman" w:cs="Times New Roman"/>
          <w:color w:val="000000"/>
          <w:sz w:val="28"/>
          <w:szCs w:val="28"/>
        </w:rPr>
        <w:t>рограмм дошкольного образования.</w:t>
      </w:r>
      <w:r w:rsidR="00D41B61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41B61" w:rsidRPr="00664B19" w:rsidRDefault="00985E65" w:rsidP="00664B19">
      <w:pPr>
        <w:pStyle w:val="a3"/>
        <w:shd w:val="clear" w:color="auto" w:fill="FFFFFF"/>
        <w:spacing w:after="0" w:line="240" w:lineRule="auto"/>
        <w:ind w:left="0" w:firstLine="708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2. К</w:t>
      </w:r>
      <w:r w:rsidR="00D41B61" w:rsidRPr="00664B19">
        <w:rPr>
          <w:rFonts w:ascii="Times New Roman" w:hAnsi="Times New Roman" w:cs="Times New Roman"/>
          <w:color w:val="000000"/>
          <w:sz w:val="28"/>
          <w:szCs w:val="28"/>
        </w:rPr>
        <w:t>ачество содержания образовательной деятельности в ДОО (социально-коммуникативное развитие, познавательное развитие, речевое развитие, художественно-эстетическое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развитие, физическое развитие).</w:t>
      </w:r>
    </w:p>
    <w:p w:rsidR="00D41B61" w:rsidRPr="00664B19" w:rsidRDefault="00D41B61" w:rsidP="00664B19">
      <w:pPr>
        <w:shd w:val="clear" w:color="auto" w:fill="FFFFFF"/>
        <w:tabs>
          <w:tab w:val="left" w:pos="567"/>
        </w:tabs>
        <w:spacing w:after="0" w:line="240" w:lineRule="auto"/>
        <w:ind w:firstLine="505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85E65" w:rsidRPr="00664B19">
        <w:rPr>
          <w:rFonts w:ascii="Times New Roman" w:hAnsi="Times New Roman" w:cs="Times New Roman"/>
          <w:color w:val="000000"/>
          <w:sz w:val="28"/>
          <w:szCs w:val="28"/>
        </w:rPr>
        <w:t>3. К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ачество образовательных условий в ДОО (кадровые условия, развивающая предметно-пространственная среда, психолого-педагогические условия) по качеству реализации основных</w:t>
      </w:r>
      <w:r w:rsidR="00985E65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образовательных программ в ДОО.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41B61" w:rsidRPr="00664B19" w:rsidRDefault="00985E65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4. К</w:t>
      </w:r>
      <w:r w:rsidR="00D41B61" w:rsidRPr="00664B19">
        <w:rPr>
          <w:rFonts w:ascii="Times New Roman" w:hAnsi="Times New Roman" w:cs="Times New Roman"/>
          <w:color w:val="000000"/>
          <w:sz w:val="28"/>
          <w:szCs w:val="28"/>
        </w:rPr>
        <w:t>ачество взаимодействия с семьей (участие семьи в образовательной деятельности, удовлетворённость семьи образовательными услугами, индивидуальная по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ддержка развития детей в семье).</w:t>
      </w:r>
    </w:p>
    <w:p w:rsidR="00D41B61" w:rsidRPr="00664B19" w:rsidRDefault="00985E65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О</w:t>
      </w:r>
      <w:r w:rsidR="00D41B61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беспечение здоровья, безопасности и качества услуг по присмотру и уходу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1B61" w:rsidRPr="00664B19" w:rsidRDefault="00985E65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sz w:val="28"/>
          <w:szCs w:val="28"/>
        </w:rPr>
        <w:t>6. П</w:t>
      </w:r>
      <w:r w:rsidR="00D41B61" w:rsidRPr="00664B19">
        <w:rPr>
          <w:rFonts w:ascii="Times New Roman" w:hAnsi="Times New Roman" w:cs="Times New Roman"/>
          <w:sz w:val="28"/>
          <w:szCs w:val="28"/>
        </w:rPr>
        <w:t>овышение качества управления в дошкольных образовательных организациях.</w:t>
      </w:r>
    </w:p>
    <w:p w:rsidR="00AC0710" w:rsidRPr="00664B19" w:rsidRDefault="00426370" w:rsidP="00664B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ab/>
      </w:r>
      <w:r w:rsidR="00F356EF" w:rsidRPr="00664B19">
        <w:rPr>
          <w:rFonts w:ascii="Times New Roman" w:hAnsi="Times New Roman" w:cs="Times New Roman"/>
          <w:color w:val="000000"/>
          <w:sz w:val="28"/>
          <w:szCs w:val="28"/>
        </w:rPr>
        <w:t>Информация по данным направлениям представлена в сводных таблицах показателей качества дошкольного образования города.</w:t>
      </w:r>
    </w:p>
    <w:p w:rsidR="00D41B61" w:rsidRPr="00664B19" w:rsidRDefault="00BB6EBA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образования города функционируют 20 образовательных организаций, реализующих</w:t>
      </w:r>
      <w:r w:rsidR="00910EF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ООП ДО</w:t>
      </w:r>
      <w:r w:rsidR="001D1D65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637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них: 17 детских садов, 1 прогимназия и 2</w:t>
      </w:r>
      <w:r w:rsidR="00D416A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структурных подразделения</w:t>
      </w:r>
      <w:r w:rsidR="001D1D65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</w:t>
      </w:r>
      <w:r w:rsidR="0042637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(МАОУ «Школа № 23 </w:t>
      </w:r>
      <w:r w:rsidR="00910EF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</w:t>
      </w:r>
      <w:r w:rsidR="0042637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Благовещенска» и МАОУ «Школа № 24 г. Благовещенска»).</w:t>
      </w:r>
    </w:p>
    <w:p w:rsidR="006B7625" w:rsidRPr="00664B19" w:rsidRDefault="006B7625" w:rsidP="00664B19">
      <w:pPr>
        <w:pStyle w:val="a3"/>
        <w:shd w:val="clear" w:color="auto" w:fill="FFFFFF"/>
        <w:spacing w:after="0" w:line="240" w:lineRule="auto"/>
        <w:ind w:left="0"/>
        <w:jc w:val="center"/>
        <w:outlineLvl w:val="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B46ACA" w:rsidRPr="00664B19" w:rsidRDefault="00B46ACA" w:rsidP="00664B19">
      <w:pPr>
        <w:pStyle w:val="a3"/>
        <w:shd w:val="clear" w:color="auto" w:fill="FFFFFF"/>
        <w:spacing w:after="0" w:line="240" w:lineRule="auto"/>
        <w:ind w:left="0"/>
        <w:jc w:val="center"/>
        <w:outlineLvl w:val="2"/>
        <w:rPr>
          <w:rFonts w:ascii="Times New Roman" w:eastAsia="Times New Roman" w:hAnsi="Times New Roman" w:cs="Times New Roman"/>
          <w:b/>
          <w:i/>
          <w:color w:val="373A3C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Показатель «</w:t>
      </w:r>
      <w:r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Качество образовательных программ дошкольного образования»</w:t>
      </w:r>
    </w:p>
    <w:p w:rsidR="00EE1592" w:rsidRPr="00664B19" w:rsidRDefault="00EE1592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всех образовательных организациях (100%) имеется </w:t>
      </w:r>
      <w:r w:rsidR="00910EF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ООП ДО, </w:t>
      </w:r>
      <w:r w:rsidR="003F6233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</w:t>
      </w:r>
      <w:r w:rsidR="00B30A21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6233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утвержденная</w:t>
      </w:r>
      <w:r w:rsidR="00B30A21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</w:t>
      </w:r>
      <w:r w:rsidR="003F6233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</w:t>
      </w:r>
      <w:r w:rsidR="001D1D65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едеральным государственным </w:t>
      </w:r>
      <w:r w:rsidR="00B30A21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образовательным стандартом дошкольного образования и с учетом примерных образовательных программ дошкольного образования. </w:t>
      </w:r>
      <w:r w:rsidR="00910EF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ООП ДО </w:t>
      </w:r>
      <w:r w:rsidR="006F19C5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 (95%) ДОО размещены </w:t>
      </w:r>
      <w:r w:rsidR="00F7532E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официальных сайтах учреждений.</w:t>
      </w:r>
      <w:r w:rsidR="006F19C5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Отсутствует ООП ДО на </w:t>
      </w:r>
      <w:r w:rsidR="00D518EF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официальном </w:t>
      </w:r>
      <w:r w:rsidR="006F19C5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сайте структурного подразделения МАОУ «Школа № 24 г. Благовещенска».</w:t>
      </w:r>
    </w:p>
    <w:p w:rsidR="0028242F" w:rsidRPr="00664B19" w:rsidRDefault="0028242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Объем обязательной части </w:t>
      </w:r>
      <w:r w:rsidR="00910EF4" w:rsidRPr="00664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ООП ДО </w:t>
      </w:r>
      <w:r w:rsidRPr="00664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части, формируемой участниками образовательного процесса, соответствует требованиям к объему и содержанию, отражает специфику условий осуществления образовательного процесса.  Обязательная часть Программы составляет не менее 60 % объема.</w:t>
      </w:r>
    </w:p>
    <w:p w:rsidR="00C83494" w:rsidRPr="00664B19" w:rsidRDefault="00C83494" w:rsidP="00664B1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64B19">
        <w:rPr>
          <w:color w:val="000000"/>
          <w:sz w:val="28"/>
          <w:szCs w:val="28"/>
        </w:rPr>
        <w:t xml:space="preserve">Во всех ДОО </w:t>
      </w:r>
      <w:r w:rsidR="00A16C73" w:rsidRPr="00664B19">
        <w:rPr>
          <w:color w:val="000000"/>
          <w:sz w:val="28"/>
          <w:szCs w:val="28"/>
        </w:rPr>
        <w:t>(100%)  целевой, содержательный</w:t>
      </w:r>
      <w:r w:rsidRPr="00664B19">
        <w:rPr>
          <w:color w:val="000000"/>
          <w:sz w:val="28"/>
          <w:szCs w:val="28"/>
        </w:rPr>
        <w:t xml:space="preserve"> и организационный компоненты Про</w:t>
      </w:r>
      <w:r w:rsidR="00DD1605" w:rsidRPr="00664B19">
        <w:rPr>
          <w:color w:val="000000"/>
          <w:sz w:val="28"/>
          <w:szCs w:val="28"/>
        </w:rPr>
        <w:t>граммы соответствуют  возрастным</w:t>
      </w:r>
      <w:r w:rsidR="00B67F85">
        <w:rPr>
          <w:color w:val="000000"/>
          <w:sz w:val="28"/>
          <w:szCs w:val="28"/>
        </w:rPr>
        <w:t xml:space="preserve"> особенностям</w:t>
      </w:r>
      <w:r w:rsidRPr="00664B19">
        <w:rPr>
          <w:color w:val="000000"/>
          <w:sz w:val="28"/>
          <w:szCs w:val="28"/>
        </w:rPr>
        <w:t xml:space="preserve"> детей,  их мотивации и способности в </w:t>
      </w:r>
      <w:r w:rsidR="00627B57" w:rsidRPr="00664B19">
        <w:rPr>
          <w:color w:val="000000"/>
          <w:sz w:val="28"/>
          <w:szCs w:val="28"/>
        </w:rPr>
        <w:t>различных видах деятельности.</w:t>
      </w:r>
    </w:p>
    <w:p w:rsidR="009863D9" w:rsidRPr="00664B19" w:rsidRDefault="00627B57" w:rsidP="00664B1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64B19">
        <w:rPr>
          <w:color w:val="000000"/>
          <w:sz w:val="28"/>
          <w:szCs w:val="28"/>
        </w:rPr>
        <w:t xml:space="preserve">В каждой возрастной группе </w:t>
      </w:r>
      <w:r w:rsidR="009863D9" w:rsidRPr="00664B19">
        <w:rPr>
          <w:color w:val="000000"/>
          <w:sz w:val="28"/>
          <w:szCs w:val="28"/>
        </w:rPr>
        <w:t>разработаны</w:t>
      </w:r>
      <w:r w:rsidR="00C83494" w:rsidRPr="00664B19">
        <w:rPr>
          <w:color w:val="000000"/>
          <w:sz w:val="28"/>
          <w:szCs w:val="28"/>
        </w:rPr>
        <w:t xml:space="preserve"> рабочие программы, </w:t>
      </w:r>
      <w:r w:rsidRPr="00664B19">
        <w:rPr>
          <w:color w:val="000000"/>
          <w:sz w:val="28"/>
          <w:szCs w:val="28"/>
        </w:rPr>
        <w:t xml:space="preserve">в которых </w:t>
      </w:r>
      <w:r w:rsidR="00C83494" w:rsidRPr="00664B19">
        <w:rPr>
          <w:color w:val="000000"/>
          <w:sz w:val="28"/>
          <w:szCs w:val="28"/>
        </w:rPr>
        <w:t>конкретизировано содержание образовательной деятельности по пяти образовательным областям с учето</w:t>
      </w:r>
      <w:r w:rsidRPr="00664B19">
        <w:rPr>
          <w:color w:val="000000"/>
          <w:sz w:val="28"/>
          <w:szCs w:val="28"/>
        </w:rPr>
        <w:t xml:space="preserve">м возрастных особенностей детей: </w:t>
      </w:r>
      <w:r w:rsidR="00C83494" w:rsidRPr="00664B19">
        <w:rPr>
          <w:color w:val="000000"/>
          <w:sz w:val="28"/>
          <w:szCs w:val="28"/>
        </w:rPr>
        <w:t>социально-коммуникативное развитие, познавательное развитие, речевое развитие, художественно-эстетическо</w:t>
      </w:r>
      <w:r w:rsidRPr="00664B19">
        <w:rPr>
          <w:color w:val="000000"/>
          <w:sz w:val="28"/>
          <w:szCs w:val="28"/>
        </w:rPr>
        <w:t>е развитие, физическое развитие</w:t>
      </w:r>
      <w:r w:rsidR="00C83494" w:rsidRPr="00664B19">
        <w:rPr>
          <w:color w:val="000000"/>
          <w:sz w:val="28"/>
          <w:szCs w:val="28"/>
        </w:rPr>
        <w:t>.</w:t>
      </w:r>
    </w:p>
    <w:p w:rsidR="00F95098" w:rsidRPr="00664B19" w:rsidRDefault="009863D9" w:rsidP="00664B1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64B19">
        <w:rPr>
          <w:color w:val="000000"/>
          <w:sz w:val="28"/>
          <w:szCs w:val="28"/>
        </w:rPr>
        <w:t xml:space="preserve">В </w:t>
      </w:r>
      <w:r w:rsidR="00910EF4" w:rsidRPr="00664B19">
        <w:rPr>
          <w:color w:val="000000"/>
          <w:sz w:val="28"/>
          <w:szCs w:val="28"/>
        </w:rPr>
        <w:t xml:space="preserve">ООП ДО </w:t>
      </w:r>
      <w:r w:rsidRPr="00664B19">
        <w:rPr>
          <w:color w:val="000000"/>
          <w:sz w:val="28"/>
          <w:szCs w:val="28"/>
        </w:rPr>
        <w:t>всех ДОО</w:t>
      </w:r>
      <w:r w:rsidR="00F95098" w:rsidRPr="00664B19">
        <w:rPr>
          <w:color w:val="000000"/>
          <w:sz w:val="28"/>
          <w:szCs w:val="28"/>
        </w:rPr>
        <w:t xml:space="preserve"> (100%) уч</w:t>
      </w:r>
      <w:r w:rsidRPr="00664B19">
        <w:rPr>
          <w:color w:val="000000"/>
          <w:sz w:val="28"/>
          <w:szCs w:val="28"/>
        </w:rPr>
        <w:t>т</w:t>
      </w:r>
      <w:r w:rsidR="00F95098" w:rsidRPr="00664B19">
        <w:rPr>
          <w:color w:val="000000"/>
          <w:sz w:val="28"/>
          <w:szCs w:val="28"/>
        </w:rPr>
        <w:t>ены</w:t>
      </w:r>
      <w:r w:rsidRPr="00664B19">
        <w:rPr>
          <w:color w:val="000000"/>
          <w:sz w:val="28"/>
          <w:szCs w:val="28"/>
        </w:rPr>
        <w:t xml:space="preserve"> интересы, потребности, способности, инициативы воспитанников, мнение родителей (законных представителей) воспитанников и других заинтересованных сторон</w:t>
      </w:r>
      <w:r w:rsidR="00F95098" w:rsidRPr="00664B19">
        <w:rPr>
          <w:color w:val="000000"/>
          <w:sz w:val="28"/>
          <w:szCs w:val="28"/>
        </w:rPr>
        <w:t xml:space="preserve">.    </w:t>
      </w:r>
    </w:p>
    <w:p w:rsidR="009863D9" w:rsidRPr="00664B19" w:rsidRDefault="00910EF4" w:rsidP="00664B1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64B19">
        <w:rPr>
          <w:color w:val="000000"/>
          <w:sz w:val="28"/>
          <w:szCs w:val="28"/>
        </w:rPr>
        <w:t>В</w:t>
      </w:r>
      <w:r w:rsidR="00F95098" w:rsidRPr="00664B19">
        <w:rPr>
          <w:color w:val="000000"/>
          <w:sz w:val="28"/>
          <w:szCs w:val="28"/>
        </w:rPr>
        <w:t xml:space="preserve">о всех </w:t>
      </w:r>
      <w:r w:rsidRPr="00664B19">
        <w:rPr>
          <w:color w:val="000000"/>
          <w:sz w:val="28"/>
          <w:szCs w:val="28"/>
        </w:rPr>
        <w:t xml:space="preserve">ООП ДО (100%) планируемые результаты </w:t>
      </w:r>
      <w:r w:rsidR="009863D9" w:rsidRPr="00664B19">
        <w:rPr>
          <w:color w:val="000000"/>
          <w:sz w:val="28"/>
          <w:szCs w:val="28"/>
        </w:rPr>
        <w:t>сформулированы из понимания того, что развитие каждого ребенка индивидуально и определяется совокупностью психофизиологических и индивидуальных особен</w:t>
      </w:r>
      <w:r w:rsidRPr="00664B19">
        <w:rPr>
          <w:color w:val="000000"/>
          <w:sz w:val="28"/>
          <w:szCs w:val="28"/>
        </w:rPr>
        <w:t>ностей, социокультурной ситуацией</w:t>
      </w:r>
      <w:r w:rsidR="009863D9" w:rsidRPr="00664B19">
        <w:rPr>
          <w:color w:val="000000"/>
          <w:sz w:val="28"/>
          <w:szCs w:val="28"/>
        </w:rPr>
        <w:t xml:space="preserve"> в семье и другими факторами, оказывающими влияние на развитие ребенка</w:t>
      </w:r>
      <w:r w:rsidR="00F95098" w:rsidRPr="00664B19">
        <w:rPr>
          <w:color w:val="000000"/>
          <w:sz w:val="28"/>
          <w:szCs w:val="28"/>
        </w:rPr>
        <w:t>.</w:t>
      </w:r>
      <w:r w:rsidR="009863D9" w:rsidRPr="00664B19">
        <w:rPr>
          <w:color w:val="000000"/>
          <w:sz w:val="28"/>
          <w:szCs w:val="28"/>
        </w:rPr>
        <w:t xml:space="preserve"> </w:t>
      </w:r>
    </w:p>
    <w:p w:rsidR="0041142D" w:rsidRPr="00664B19" w:rsidRDefault="00831429" w:rsidP="00664B1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B19">
        <w:rPr>
          <w:sz w:val="28"/>
          <w:szCs w:val="28"/>
        </w:rPr>
        <w:t>Сравнивая результаты мониторинга 202</w:t>
      </w:r>
      <w:r w:rsidR="0041142D" w:rsidRPr="00664B19">
        <w:rPr>
          <w:sz w:val="28"/>
          <w:szCs w:val="28"/>
        </w:rPr>
        <w:t>0</w:t>
      </w:r>
      <w:r w:rsidRPr="00664B19">
        <w:rPr>
          <w:sz w:val="28"/>
          <w:szCs w:val="28"/>
        </w:rPr>
        <w:t xml:space="preserve">/21 учебного года  и 2021/22 учебного года можно отметить, что </w:t>
      </w:r>
      <w:r w:rsidR="00F93276" w:rsidRPr="00664B19">
        <w:rPr>
          <w:sz w:val="28"/>
          <w:szCs w:val="28"/>
        </w:rPr>
        <w:t>вырос показатель</w:t>
      </w:r>
      <w:r w:rsidR="0041142D" w:rsidRPr="00664B19">
        <w:rPr>
          <w:sz w:val="28"/>
          <w:szCs w:val="28"/>
        </w:rPr>
        <w:t xml:space="preserve"> </w:t>
      </w:r>
      <w:r w:rsidRPr="00664B19">
        <w:rPr>
          <w:sz w:val="28"/>
          <w:szCs w:val="28"/>
        </w:rPr>
        <w:t>качества образовательных программ</w:t>
      </w:r>
      <w:r w:rsidR="0041142D" w:rsidRPr="00664B19">
        <w:rPr>
          <w:sz w:val="28"/>
          <w:szCs w:val="28"/>
        </w:rPr>
        <w:t>. В прошлом учебном году</w:t>
      </w:r>
      <w:r w:rsidRPr="00664B19">
        <w:rPr>
          <w:sz w:val="28"/>
          <w:szCs w:val="28"/>
        </w:rPr>
        <w:t xml:space="preserve"> </w:t>
      </w:r>
      <w:r w:rsidR="006E1136" w:rsidRPr="00664B19">
        <w:rPr>
          <w:sz w:val="28"/>
          <w:szCs w:val="28"/>
        </w:rPr>
        <w:t xml:space="preserve">только в 12 (60%) </w:t>
      </w:r>
      <w:r w:rsidR="006E1136" w:rsidRPr="00664B19">
        <w:rPr>
          <w:sz w:val="28"/>
          <w:szCs w:val="28"/>
        </w:rPr>
        <w:lastRenderedPageBreak/>
        <w:t xml:space="preserve">ДОО </w:t>
      </w:r>
      <w:r w:rsidR="00F93276" w:rsidRPr="00664B19">
        <w:rPr>
          <w:sz w:val="28"/>
          <w:szCs w:val="28"/>
        </w:rPr>
        <w:t xml:space="preserve"> п</w:t>
      </w:r>
      <w:r w:rsidR="0041142D" w:rsidRPr="00664B19">
        <w:rPr>
          <w:sz w:val="28"/>
          <w:szCs w:val="28"/>
        </w:rPr>
        <w:t xml:space="preserve">рограмма полностью соответствовала требованиям, предъявляемым ФГОС ДО к </w:t>
      </w:r>
      <w:r w:rsidR="00013D18" w:rsidRPr="00664B19">
        <w:rPr>
          <w:sz w:val="28"/>
          <w:szCs w:val="28"/>
        </w:rPr>
        <w:t xml:space="preserve">её </w:t>
      </w:r>
      <w:r w:rsidR="00F93276" w:rsidRPr="00664B19">
        <w:rPr>
          <w:sz w:val="28"/>
          <w:szCs w:val="28"/>
        </w:rPr>
        <w:t>структуре</w:t>
      </w:r>
      <w:r w:rsidR="00570C66" w:rsidRPr="00664B19">
        <w:rPr>
          <w:sz w:val="28"/>
          <w:szCs w:val="28"/>
        </w:rPr>
        <w:t xml:space="preserve"> и содержанию, в </w:t>
      </w:r>
      <w:r w:rsidR="0041142D" w:rsidRPr="00664B19">
        <w:rPr>
          <w:sz w:val="28"/>
          <w:szCs w:val="28"/>
        </w:rPr>
        <w:t>2021/22 учебном году – в</w:t>
      </w:r>
      <w:r w:rsidR="00013D18" w:rsidRPr="00664B19">
        <w:rPr>
          <w:sz w:val="28"/>
          <w:szCs w:val="28"/>
        </w:rPr>
        <w:t>о всех организациях</w:t>
      </w:r>
      <w:r w:rsidR="0041142D" w:rsidRPr="00664B19">
        <w:rPr>
          <w:sz w:val="28"/>
          <w:szCs w:val="28"/>
        </w:rPr>
        <w:t xml:space="preserve">  </w:t>
      </w:r>
      <w:r w:rsidR="00013D18" w:rsidRPr="00664B19">
        <w:rPr>
          <w:sz w:val="28"/>
          <w:szCs w:val="28"/>
        </w:rPr>
        <w:t>(100</w:t>
      </w:r>
      <w:r w:rsidR="00A16C73" w:rsidRPr="00664B19">
        <w:rPr>
          <w:sz w:val="28"/>
          <w:szCs w:val="28"/>
        </w:rPr>
        <w:t xml:space="preserve">%). </w:t>
      </w:r>
    </w:p>
    <w:p w:rsidR="00326C9A" w:rsidRPr="00664B19" w:rsidRDefault="00F95098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6 ДОО созданы условия для </w:t>
      </w:r>
      <w:r w:rsidR="00570C6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воспитанников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ОВЗ</w:t>
      </w:r>
      <w:r w:rsidR="000E5B8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 этой целью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разработаны адаптированные образовательные программы </w:t>
      </w:r>
      <w:r w:rsidR="00570C6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ДО, в которых определены </w:t>
      </w:r>
      <w:r w:rsidR="000E5B8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цели, задачи, планируемые результаты, содержание и организация образовательного процесса.</w:t>
      </w:r>
    </w:p>
    <w:p w:rsidR="001A3E03" w:rsidRPr="00664B19" w:rsidRDefault="00B73208" w:rsidP="00664B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Учитывая интересы, потребности, способности, инициативы воспитанников, мнение родителей (законных представителей) воспитанников во всех ДОО (100%) реализуются дополнительные</w:t>
      </w:r>
      <w:r w:rsidR="0080237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общеразвивающие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3E03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по различным направлениям деятельности</w:t>
      </w:r>
      <w:r w:rsidR="00F9327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A3E03" w:rsidRPr="00664B19" w:rsidRDefault="001A3E0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художественно-эстетическое: «Волшебный мир танца», «Радуга красок», «Поющие горошины», «Звездочка»</w:t>
      </w:r>
      <w:r w:rsidR="001145AA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45AA" w:rsidRPr="00664B19">
        <w:rPr>
          <w:rFonts w:ascii="Times New Roman" w:hAnsi="Times New Roman" w:cs="Times New Roman"/>
          <w:color w:val="000000"/>
          <w:sz w:val="28"/>
          <w:szCs w:val="28"/>
        </w:rPr>
        <w:t>«Маленький художник»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</w:t>
      </w:r>
      <w:r w:rsidR="003016E3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A3E03" w:rsidRPr="00664B19" w:rsidRDefault="001A3E0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интеллектуально-развивающие: «Умные игры», «Центр науки», «Дошкольная академия», «Сенсорная комната»</w:t>
      </w:r>
      <w:r w:rsidR="003016E3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«Люблю свой город», «Увлекательное моделирование»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др.;</w:t>
      </w:r>
    </w:p>
    <w:p w:rsidR="001A3E03" w:rsidRPr="00664B19" w:rsidRDefault="001A3E0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коммуникативно-речевое: «Звукоград»</w:t>
      </w:r>
      <w:r w:rsidR="006541A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«Играем, общаемся», «Речевичок»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73208" w:rsidRPr="00664B19" w:rsidRDefault="001A3E0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физическое: «Здоровячок»</w:t>
      </w:r>
      <w:r w:rsidR="001145AA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45AA" w:rsidRPr="00664B19">
        <w:rPr>
          <w:rFonts w:ascii="Times New Roman" w:hAnsi="Times New Roman" w:cs="Times New Roman"/>
          <w:color w:val="000000"/>
          <w:sz w:val="28"/>
          <w:szCs w:val="28"/>
        </w:rPr>
        <w:t>«Маугли»</w:t>
      </w:r>
      <w:r w:rsidR="00F93276" w:rsidRPr="00664B19">
        <w:rPr>
          <w:rFonts w:ascii="Times New Roman" w:hAnsi="Times New Roman" w:cs="Times New Roman"/>
          <w:color w:val="000000"/>
          <w:sz w:val="28"/>
          <w:szCs w:val="28"/>
        </w:rPr>
        <w:t>, «Здоровье», «В</w:t>
      </w:r>
      <w:r w:rsidR="003016E3" w:rsidRPr="00664B19">
        <w:rPr>
          <w:rFonts w:ascii="Times New Roman" w:hAnsi="Times New Roman" w:cs="Times New Roman"/>
          <w:color w:val="000000"/>
          <w:sz w:val="28"/>
          <w:szCs w:val="28"/>
        </w:rPr>
        <w:t>есёлая ритмика»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59F3" w:rsidRPr="00664B19" w:rsidRDefault="006C565A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6</w:t>
      </w:r>
      <w:r w:rsidR="00E70B0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 w:rsidR="00E70B0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ДОО</w:t>
      </w:r>
      <w:r w:rsidR="00E70B0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6DDE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образовательные</w:t>
      </w:r>
      <w:r w:rsidR="00E70B0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образовательных организациях </w:t>
      </w:r>
      <w:r w:rsidR="00B73208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адаптируются под потребности психофизиологические и индивидуальные особенности ребенка, мнение родителей</w:t>
      </w:r>
      <w:r w:rsidR="00E70B0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08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(законных представителей) ребенка с ограниченными возможностями здоровья</w:t>
      </w:r>
      <w:r w:rsidR="00E70B0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20AA" w:rsidRPr="00664B19" w:rsidRDefault="00F93276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="006B7625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езультаты мониторинга качества дошкольного образования</w:t>
      </w:r>
      <w:r w:rsidR="006B7625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7625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критериям показателя «Качество образовательных программ дошкольного образования» свидетельствуют о 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достаточном </w:t>
      </w:r>
      <w:r w:rsidR="006B7625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уровне</w:t>
      </w:r>
      <w:r w:rsidR="006B7625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7625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разработки и реализации ООП ДО</w:t>
      </w:r>
      <w:r w:rsidR="006B7625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7625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в ДОО.</w:t>
      </w:r>
      <w:r w:rsidR="006B7625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E420AA" w:rsidRPr="00664B19">
        <w:rPr>
          <w:rFonts w:ascii="Times New Roman" w:hAnsi="Times New Roman" w:cs="Times New Roman"/>
          <w:sz w:val="28"/>
          <w:szCs w:val="28"/>
        </w:rPr>
        <w:t>Педагогические коллективы ДОО нацелены на развитие личности в соответствии с возрастными и индивидуальными особенностями детей по основным направлениям развития, предусмотренными требованиями  ФГОС ДО</w:t>
      </w:r>
      <w:r w:rsidRPr="00664B19">
        <w:rPr>
          <w:rFonts w:ascii="Times New Roman" w:hAnsi="Times New Roman" w:cs="Times New Roman"/>
          <w:sz w:val="28"/>
          <w:szCs w:val="28"/>
        </w:rPr>
        <w:t xml:space="preserve"> (</w:t>
      </w:r>
      <w:r w:rsidR="003C0E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4B19">
        <w:rPr>
          <w:rFonts w:ascii="Times New Roman" w:hAnsi="Times New Roman" w:cs="Times New Roman"/>
          <w:sz w:val="28"/>
          <w:szCs w:val="28"/>
        </w:rPr>
        <w:t>№ 1)</w:t>
      </w:r>
      <w:r w:rsidR="00E420AA" w:rsidRPr="00664B19">
        <w:rPr>
          <w:rFonts w:ascii="Times New Roman" w:hAnsi="Times New Roman" w:cs="Times New Roman"/>
          <w:sz w:val="28"/>
          <w:szCs w:val="28"/>
        </w:rPr>
        <w:t>.</w:t>
      </w:r>
    </w:p>
    <w:p w:rsidR="00B46ACA" w:rsidRPr="00664B19" w:rsidRDefault="00B46ACA" w:rsidP="00664B1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B46ACA" w:rsidRPr="00664B19" w:rsidRDefault="00B46ACA" w:rsidP="00664B1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Показатель «</w:t>
      </w:r>
      <w:r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Качество содержания образовательной деятельности в ДОО»</w:t>
      </w:r>
    </w:p>
    <w:p w:rsidR="00BA68BF" w:rsidRPr="00664B19" w:rsidRDefault="00F43B7E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Содержание образовательной деятельности в </w:t>
      </w:r>
      <w:r w:rsidR="001A63F7" w:rsidRPr="00664B19">
        <w:rPr>
          <w:rFonts w:ascii="Times New Roman" w:hAnsi="Times New Roman" w:cs="Times New Roman"/>
          <w:color w:val="000000"/>
          <w:sz w:val="28"/>
          <w:szCs w:val="28"/>
        </w:rPr>
        <w:t>ДОО города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(100%) ориентировано не только на передачу ребенку фиксированной суммы знаний, но и в обеспечении каждому воспитаннику возможности познавать мир, оказывать содействие в реализации потенциальных возможностей и способностей ребенка. Одним из результатов данного показателя является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доля воспитанников, достигших высокого и достаточного уровней развития в соответствии с целевыми ориентирами развития личности по всем образовательным областям.</w:t>
      </w:r>
    </w:p>
    <w:p w:rsidR="00BA68BF" w:rsidRPr="00664B19" w:rsidRDefault="00BA68B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 результатам внутренней диагностики детских садов установлено:</w:t>
      </w:r>
    </w:p>
    <w:p w:rsidR="00BA68BF" w:rsidRPr="00664B19" w:rsidRDefault="00BA68B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 10 ДОО 90%</w:t>
      </w:r>
      <w:r w:rsidR="001A63F7" w:rsidRPr="00664B1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100%  детей  достигли высокого и достаточного уровня развития;</w:t>
      </w:r>
    </w:p>
    <w:p w:rsidR="00BA68BF" w:rsidRPr="00664B19" w:rsidRDefault="00BA68B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 7 ДОО 80%-89%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детей  достигли высокого и достаточного уровня развития;</w:t>
      </w:r>
    </w:p>
    <w:p w:rsidR="00BA68BF" w:rsidRPr="00664B19" w:rsidRDefault="00BA68B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 1 ДОО  70%-79% детей  достигли высокого и достаточного уровня развития;</w:t>
      </w:r>
    </w:p>
    <w:p w:rsidR="00BA68BF" w:rsidRPr="00664B19" w:rsidRDefault="00BA68B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 2 ДОО менее 70% детей  достигли высокого и достаточного уровня развития.</w:t>
      </w:r>
    </w:p>
    <w:p w:rsidR="00696FF2" w:rsidRPr="00664B19" w:rsidRDefault="00013D18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 содержании образовательных областей описаны способы реализации принципов образовательной деятельности ФГОС ДО (в целевом, содержательном, организационном разделах)</w:t>
      </w:r>
      <w:r w:rsidR="001A63F7" w:rsidRPr="00664B19">
        <w:rPr>
          <w:rFonts w:ascii="Times New Roman" w:hAnsi="Times New Roman" w:cs="Times New Roman"/>
          <w:color w:val="000000"/>
          <w:sz w:val="28"/>
          <w:szCs w:val="28"/>
        </w:rPr>
        <w:t>. В</w:t>
      </w:r>
      <w:r w:rsidR="0070287C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63F7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ООП ДО </w:t>
      </w:r>
      <w:r w:rsidR="006E1136" w:rsidRPr="00664B19">
        <w:rPr>
          <w:rFonts w:ascii="Times New Roman" w:hAnsi="Times New Roman" w:cs="Times New Roman"/>
          <w:color w:val="000000"/>
          <w:sz w:val="28"/>
          <w:szCs w:val="28"/>
        </w:rPr>
        <w:t>всех ДОО  прописаны вариативные формы, способы, методы и средства образовательной деятельности учитывают возрастные и индивидуальные особенности воспитанников, специфику их образовательных потребностей и интересов.</w:t>
      </w:r>
      <w:r w:rsidR="00696FF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0287C" w:rsidRPr="00664B19" w:rsidRDefault="0070287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Для получения комплексного и качественного дошкольного образования детьми с ограниченными возможностями здоровья и инвалидами в 6 (30%) ДОО созданы необходимые условия для диагностики и коррекции нарушений развития и социальной адаптации, оказания коррекционной помощи н</w:t>
      </w:r>
      <w:r w:rsidR="000464DC">
        <w:rPr>
          <w:rFonts w:ascii="Times New Roman" w:hAnsi="Times New Roman" w:cs="Times New Roman"/>
          <w:color w:val="000000"/>
          <w:sz w:val="28"/>
          <w:szCs w:val="28"/>
        </w:rPr>
        <w:t>а основе специальных психолого-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педагогических подходов и наиболее подходящих для этих детей методов и способов, отраженных в адаптированных основных образовательных программах в ДОО.</w:t>
      </w:r>
    </w:p>
    <w:p w:rsidR="00F43B7E" w:rsidRPr="00664B19" w:rsidRDefault="00696FF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Содержание образовательной деятельности в части ООП ДО, формируемой участниками образовательных отношений, ориентировано на специфику национальных,</w:t>
      </w:r>
      <w:r w:rsidR="00BA68B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социокультурных и иных условий. В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68BF" w:rsidRPr="00664B19">
        <w:rPr>
          <w:rFonts w:ascii="Times New Roman" w:hAnsi="Times New Roman" w:cs="Times New Roman"/>
          <w:color w:val="000000"/>
          <w:sz w:val="28"/>
          <w:szCs w:val="28"/>
        </w:rPr>
        <w:t>образовательной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68BF" w:rsidRPr="00664B19">
        <w:rPr>
          <w:rFonts w:ascii="Times New Roman" w:hAnsi="Times New Roman" w:cs="Times New Roman"/>
          <w:color w:val="000000"/>
          <w:sz w:val="28"/>
          <w:szCs w:val="28"/>
        </w:rPr>
        <w:t>деятельности учитывают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BA68B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образовательные потребности, интересы и мотивы детей, семей и педагогов.</w:t>
      </w:r>
    </w:p>
    <w:p w:rsidR="00696FF2" w:rsidRPr="00664B19" w:rsidRDefault="00696FF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Педагогические коллективы</w:t>
      </w:r>
      <w:r w:rsidR="00BA68BF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нацелены на развитие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личности в соответствии с возрастными и инди</w:t>
      </w:r>
      <w:r w:rsidR="00BA68BF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видуальными особенностями детей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основным направлениям развития, предусмотренными требованиями ФГОС ДО</w:t>
      </w:r>
      <w:r w:rsidR="00F1249A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87B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(таблица </w:t>
      </w:r>
      <w:r w:rsidR="00F1249A"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№ 2)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57722" w:rsidRPr="00664B19" w:rsidRDefault="0095772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2CFA" w:rsidRPr="00664B19" w:rsidRDefault="005866F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Показатель </w:t>
      </w:r>
      <w:r w:rsidR="001603B7" w:rsidRPr="00664B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«</w:t>
      </w:r>
      <w:r w:rsidR="001603B7"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Качество образовательных условий в ДОО</w:t>
      </w:r>
      <w:r w:rsidR="00570671"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»</w:t>
      </w:r>
      <w:r w:rsidR="001603B7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866FC" w:rsidRPr="00664B19" w:rsidRDefault="00102CFA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Качество образовательных условий дошкольного образования определяется по трём составляющим: кадровые условия, развивающая предметно-пространственная среда и психолого-педагогические условия.</w:t>
      </w:r>
    </w:p>
    <w:p w:rsidR="000A5EAC" w:rsidRPr="00664B19" w:rsidRDefault="00511374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значимых критериев оценки качес</w:t>
      </w:r>
      <w:r w:rsidR="000A5EA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 управления в ДОО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выступают кадровые условия. </w:t>
      </w:r>
      <w:r w:rsidR="000A5EAC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</w:t>
      </w:r>
      <w:r w:rsidR="00CA554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основных </w:t>
      </w:r>
      <w:r w:rsidR="000A5EAC" w:rsidRPr="00664B19">
        <w:rPr>
          <w:rFonts w:ascii="Times New Roman" w:hAnsi="Times New Roman" w:cs="Times New Roman"/>
          <w:color w:val="000000"/>
          <w:sz w:val="28"/>
          <w:szCs w:val="28"/>
        </w:rPr>
        <w:t>муниципальных показателей, характеризующих кадровые условия дошкольного образования, оцениваются:</w:t>
      </w:r>
    </w:p>
    <w:p w:rsidR="000A5EAC" w:rsidRPr="00664B19" w:rsidRDefault="000A5EA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наличие у педагогических работников высшего образования;</w:t>
      </w:r>
    </w:p>
    <w:p w:rsidR="000A5EAC" w:rsidRPr="00664B19" w:rsidRDefault="000A5EA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уровень квалификации педагогов по результатам аттестации;</w:t>
      </w:r>
    </w:p>
    <w:p w:rsidR="000A5EAC" w:rsidRPr="00664B19" w:rsidRDefault="000A5EA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повышение квалификации.</w:t>
      </w:r>
    </w:p>
    <w:p w:rsidR="002E6B09" w:rsidRPr="00664B19" w:rsidRDefault="000E34D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 образовательных организациях города, реализующих образовательные программы дошкол</w:t>
      </w:r>
      <w:r w:rsidR="008133A0" w:rsidRPr="00664B19">
        <w:rPr>
          <w:rFonts w:ascii="Times New Roman" w:hAnsi="Times New Roman" w:cs="Times New Roman"/>
          <w:color w:val="000000"/>
          <w:sz w:val="28"/>
          <w:szCs w:val="28"/>
        </w:rPr>
        <w:t>ьного образования, трудятся 1054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педагогичес</w:t>
      </w:r>
      <w:r w:rsidR="008133A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ких работника, из них </w:t>
      </w:r>
      <w:r w:rsidR="002E6B0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доля педагогов </w:t>
      </w:r>
      <w:r w:rsidR="008133A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возрасте до 35 лет </w:t>
      </w:r>
      <w:r w:rsidR="002E6B0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составляет</w:t>
      </w:r>
      <w:r w:rsidR="008133A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17,5% и </w:t>
      </w:r>
      <w:r w:rsidR="009D7FA8" w:rsidRPr="00664B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133A0" w:rsidRPr="00664B19">
        <w:rPr>
          <w:rFonts w:ascii="Times New Roman" w:hAnsi="Times New Roman" w:cs="Times New Roman"/>
          <w:sz w:val="28"/>
          <w:szCs w:val="28"/>
        </w:rPr>
        <w:t>старше 55 лет</w:t>
      </w:r>
      <w:r w:rsidR="002E6B09" w:rsidRPr="00664B19">
        <w:rPr>
          <w:rFonts w:ascii="Times New Roman" w:hAnsi="Times New Roman" w:cs="Times New Roman"/>
          <w:sz w:val="28"/>
          <w:szCs w:val="28"/>
        </w:rPr>
        <w:t xml:space="preserve"> – 18,3%. </w:t>
      </w:r>
      <w:r w:rsidR="002E6B09" w:rsidRPr="00664B19">
        <w:rPr>
          <w:rFonts w:ascii="Times New Roman" w:hAnsi="Times New Roman" w:cs="Times New Roman"/>
          <w:color w:val="000000"/>
          <w:sz w:val="28"/>
          <w:szCs w:val="28"/>
        </w:rPr>
        <w:t>Приток молодых кадров в дошкольные образовательные учреждения невысокий, поэтому необходимо продолжить работу по созданию условий для привлечения в ДОО молодых специалистов.</w:t>
      </w:r>
    </w:p>
    <w:p w:rsidR="003104A9" w:rsidRPr="00664B19" w:rsidRDefault="005923BA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Анализ представленной информации показал, что о</w:t>
      </w:r>
      <w:r w:rsidR="000A5EAC" w:rsidRPr="00664B19">
        <w:rPr>
          <w:rFonts w:ascii="Times New Roman" w:hAnsi="Times New Roman" w:cs="Times New Roman"/>
          <w:color w:val="000000"/>
          <w:sz w:val="28"/>
          <w:szCs w:val="28"/>
        </w:rPr>
        <w:t>беспеченность педагогическими кадрами</w:t>
      </w:r>
      <w:r w:rsidR="005D08E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ДОО по городу составляет 96,8%, из них </w:t>
      </w:r>
      <w:r w:rsidR="000A5EAC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15 организациях </w:t>
      </w:r>
      <w:r w:rsidR="005D08EA" w:rsidRPr="00664B19">
        <w:rPr>
          <w:rFonts w:ascii="Times New Roman" w:hAnsi="Times New Roman" w:cs="Times New Roman"/>
          <w:color w:val="000000"/>
          <w:sz w:val="28"/>
          <w:szCs w:val="28"/>
        </w:rPr>
        <w:t>– 95% -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100%, в 4 ДОО –</w:t>
      </w:r>
      <w:r w:rsidR="0000341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70% -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94%, в 1 организации </w:t>
      </w:r>
      <w:r w:rsidR="00003418" w:rsidRPr="00664B19">
        <w:rPr>
          <w:rFonts w:ascii="Times New Roman" w:hAnsi="Times New Roman" w:cs="Times New Roman"/>
          <w:color w:val="000000"/>
          <w:sz w:val="28"/>
          <w:szCs w:val="28"/>
        </w:rPr>
        <w:t>– 69%.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F7812" w:rsidRPr="00664B19" w:rsidRDefault="000F781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Существенное влияние на качество дошкольного образования оказывает наличие у педагогов высшего образования по профилю деятельности. В ДОО города работают 53,6% педагогических работников с высшим </w:t>
      </w:r>
      <w:r w:rsidR="0003098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образованием и более 46,4 % – со средним профессиональным образованием</w:t>
      </w:r>
      <w:r w:rsidR="00C363B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6D34D1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C363BB" w:rsidRPr="00664B19">
        <w:rPr>
          <w:rFonts w:ascii="Times New Roman" w:hAnsi="Times New Roman" w:cs="Times New Roman"/>
          <w:color w:val="000000"/>
          <w:sz w:val="28"/>
          <w:szCs w:val="28"/>
        </w:rPr>
        <w:t>№ 3)</w:t>
      </w:r>
      <w:r w:rsidR="00030982" w:rsidRPr="00664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A5EAC" w:rsidRPr="00664B19" w:rsidRDefault="0003098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Более 60</w:t>
      </w:r>
      <w:r w:rsidR="000E50B0" w:rsidRPr="00664B19">
        <w:rPr>
          <w:rFonts w:ascii="Times New Roman" w:hAnsi="Times New Roman" w:cs="Times New Roman"/>
          <w:sz w:val="28"/>
          <w:szCs w:val="28"/>
        </w:rPr>
        <w:t xml:space="preserve">% педагогов, имеющих </w:t>
      </w:r>
      <w:r w:rsidRPr="00664B19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="000E50B0" w:rsidRPr="00664B19">
        <w:rPr>
          <w:rFonts w:ascii="Times New Roman" w:hAnsi="Times New Roman" w:cs="Times New Roman"/>
          <w:sz w:val="28"/>
          <w:szCs w:val="28"/>
        </w:rPr>
        <w:t>образование, работают в МАДОУ «</w:t>
      </w:r>
      <w:r w:rsidR="000F7812" w:rsidRPr="00664B19">
        <w:rPr>
          <w:rFonts w:ascii="Times New Roman" w:hAnsi="Times New Roman" w:cs="Times New Roman"/>
          <w:sz w:val="28"/>
          <w:szCs w:val="28"/>
        </w:rPr>
        <w:t>ДС № 47</w:t>
      </w:r>
      <w:r w:rsidR="000E50B0" w:rsidRPr="00664B19">
        <w:rPr>
          <w:rFonts w:ascii="Times New Roman" w:hAnsi="Times New Roman" w:cs="Times New Roman"/>
          <w:sz w:val="28"/>
          <w:szCs w:val="28"/>
        </w:rPr>
        <w:t xml:space="preserve"> г. Благовещенска», МАДОУ «ДС № 49</w:t>
      </w:r>
      <w:r w:rsidR="006727EF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6727EF" w:rsidRPr="00664B19">
        <w:rPr>
          <w:rFonts w:ascii="Times New Roman" w:hAnsi="Times New Roman" w:cs="Times New Roman"/>
          <w:sz w:val="28"/>
          <w:szCs w:val="28"/>
        </w:rPr>
        <w:t>г. Благовещенска»</w:t>
      </w:r>
      <w:r w:rsidRPr="00664B19">
        <w:rPr>
          <w:rFonts w:ascii="Times New Roman" w:hAnsi="Times New Roman" w:cs="Times New Roman"/>
          <w:sz w:val="28"/>
          <w:szCs w:val="28"/>
        </w:rPr>
        <w:t xml:space="preserve">, МАДОУ «ДС № 50 г. Благовещенска» </w:t>
      </w:r>
      <w:r w:rsidR="000E50B0" w:rsidRPr="00664B19">
        <w:rPr>
          <w:rFonts w:ascii="Times New Roman" w:hAnsi="Times New Roman" w:cs="Times New Roman"/>
          <w:sz w:val="28"/>
          <w:szCs w:val="28"/>
        </w:rPr>
        <w:t>и в структурно</w:t>
      </w:r>
      <w:r w:rsidRPr="00664B19">
        <w:rPr>
          <w:rFonts w:ascii="Times New Roman" w:hAnsi="Times New Roman" w:cs="Times New Roman"/>
          <w:sz w:val="28"/>
          <w:szCs w:val="28"/>
        </w:rPr>
        <w:t>м подразделении МАОУ «Школа № 24</w:t>
      </w:r>
      <w:r w:rsidR="000E50B0" w:rsidRPr="00664B19">
        <w:rPr>
          <w:rFonts w:ascii="Times New Roman" w:hAnsi="Times New Roman" w:cs="Times New Roman"/>
          <w:sz w:val="28"/>
          <w:szCs w:val="28"/>
        </w:rPr>
        <w:t xml:space="preserve"> г. Благовещенска».</w:t>
      </w:r>
    </w:p>
    <w:p w:rsidR="000E50B0" w:rsidRPr="00664B19" w:rsidRDefault="00427A55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Одним </w:t>
      </w:r>
      <w:r w:rsidR="000E50B0" w:rsidRPr="00664B19">
        <w:rPr>
          <w:rFonts w:ascii="Times New Roman" w:hAnsi="Times New Roman" w:cs="Times New Roman"/>
          <w:sz w:val="28"/>
          <w:szCs w:val="28"/>
        </w:rPr>
        <w:t>из механизмов, стимулирующих качество образовательной деятельности, является наличие у педагогических работников квалификационных категорий.</w:t>
      </w:r>
      <w:r w:rsidR="00102CFA" w:rsidRPr="00664B19">
        <w:rPr>
          <w:rFonts w:ascii="Times New Roman" w:hAnsi="Times New Roman" w:cs="Times New Roman"/>
          <w:sz w:val="28"/>
          <w:szCs w:val="28"/>
        </w:rPr>
        <w:t xml:space="preserve"> Присвоение первой или высшей квалификационной категории педагогам выступает одним из индикаторов качества образования.</w:t>
      </w:r>
      <w:r w:rsidR="00D92762" w:rsidRPr="00664B19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A05F15">
        <w:rPr>
          <w:rFonts w:ascii="Times New Roman" w:hAnsi="Times New Roman" w:cs="Times New Roman"/>
          <w:sz w:val="28"/>
          <w:szCs w:val="28"/>
        </w:rPr>
        <w:t>М</w:t>
      </w:r>
      <w:r w:rsidRPr="00664B19">
        <w:rPr>
          <w:rFonts w:ascii="Times New Roman" w:hAnsi="Times New Roman" w:cs="Times New Roman"/>
          <w:sz w:val="28"/>
          <w:szCs w:val="28"/>
        </w:rPr>
        <w:t xml:space="preserve">ониторинга выявлено, что данный </w:t>
      </w:r>
      <w:r w:rsidR="00102CFA" w:rsidRPr="00664B19">
        <w:rPr>
          <w:rFonts w:ascii="Times New Roman" w:hAnsi="Times New Roman" w:cs="Times New Roman"/>
          <w:sz w:val="28"/>
          <w:szCs w:val="28"/>
        </w:rPr>
        <w:t xml:space="preserve"> показатель  снижается.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4A1743" w:rsidRPr="00664B19">
        <w:rPr>
          <w:rFonts w:ascii="Times New Roman" w:hAnsi="Times New Roman" w:cs="Times New Roman"/>
          <w:sz w:val="28"/>
          <w:szCs w:val="28"/>
        </w:rPr>
        <w:t>Доля педагогических работников</w:t>
      </w:r>
      <w:r w:rsidR="00102CFA" w:rsidRPr="00664B19">
        <w:rPr>
          <w:rFonts w:ascii="Times New Roman" w:hAnsi="Times New Roman" w:cs="Times New Roman"/>
          <w:sz w:val="28"/>
          <w:szCs w:val="28"/>
        </w:rPr>
        <w:t xml:space="preserve"> ДОО города</w:t>
      </w:r>
      <w:r w:rsidR="004A1743" w:rsidRPr="00664B19">
        <w:rPr>
          <w:rFonts w:ascii="Times New Roman" w:hAnsi="Times New Roman" w:cs="Times New Roman"/>
          <w:sz w:val="28"/>
          <w:szCs w:val="28"/>
        </w:rPr>
        <w:t>, имеющих первую и высшую квалифика</w:t>
      </w:r>
      <w:r w:rsidR="006727EF" w:rsidRPr="00664B19">
        <w:rPr>
          <w:rFonts w:ascii="Times New Roman" w:hAnsi="Times New Roman" w:cs="Times New Roman"/>
          <w:sz w:val="28"/>
          <w:szCs w:val="28"/>
        </w:rPr>
        <w:t xml:space="preserve">ционную категорию, составляет </w:t>
      </w:r>
      <w:r w:rsidR="003204B7" w:rsidRPr="00664B19">
        <w:rPr>
          <w:rFonts w:ascii="Times New Roman" w:hAnsi="Times New Roman" w:cs="Times New Roman"/>
          <w:sz w:val="28"/>
          <w:szCs w:val="28"/>
        </w:rPr>
        <w:t>56</w:t>
      </w:r>
      <w:r w:rsidR="004A1743" w:rsidRPr="00664B19">
        <w:rPr>
          <w:rFonts w:ascii="Times New Roman" w:hAnsi="Times New Roman" w:cs="Times New Roman"/>
          <w:sz w:val="28"/>
          <w:szCs w:val="28"/>
        </w:rPr>
        <w:t xml:space="preserve">%. </w:t>
      </w:r>
      <w:r w:rsidR="00845EC2" w:rsidRPr="00664B19">
        <w:rPr>
          <w:rFonts w:ascii="Times New Roman" w:hAnsi="Times New Roman" w:cs="Times New Roman"/>
          <w:sz w:val="28"/>
          <w:szCs w:val="28"/>
        </w:rPr>
        <w:t xml:space="preserve">В сравнении с результатами </w:t>
      </w:r>
      <w:r w:rsidR="000B139E" w:rsidRPr="00664B19">
        <w:rPr>
          <w:rFonts w:ascii="Times New Roman" w:hAnsi="Times New Roman" w:cs="Times New Roman"/>
          <w:sz w:val="28"/>
          <w:szCs w:val="28"/>
        </w:rPr>
        <w:t xml:space="preserve">Мониторинга </w:t>
      </w:r>
      <w:r w:rsidR="00845EC2" w:rsidRPr="00664B19">
        <w:rPr>
          <w:rFonts w:ascii="Times New Roman" w:hAnsi="Times New Roman" w:cs="Times New Roman"/>
          <w:sz w:val="28"/>
          <w:szCs w:val="28"/>
        </w:rPr>
        <w:t>прошлого учебно</w:t>
      </w:r>
      <w:r w:rsidR="000B139E" w:rsidRPr="00664B19">
        <w:rPr>
          <w:rFonts w:ascii="Times New Roman" w:hAnsi="Times New Roman" w:cs="Times New Roman"/>
          <w:sz w:val="28"/>
          <w:szCs w:val="28"/>
        </w:rPr>
        <w:t>го года этот показатель сниз</w:t>
      </w:r>
      <w:r w:rsidR="00845EC2" w:rsidRPr="00664B19">
        <w:rPr>
          <w:rFonts w:ascii="Times New Roman" w:hAnsi="Times New Roman" w:cs="Times New Roman"/>
          <w:sz w:val="28"/>
          <w:szCs w:val="28"/>
        </w:rPr>
        <w:t>ился</w:t>
      </w:r>
      <w:r w:rsidRPr="00664B19">
        <w:rPr>
          <w:rFonts w:ascii="Times New Roman" w:hAnsi="Times New Roman" w:cs="Times New Roman"/>
          <w:sz w:val="28"/>
          <w:szCs w:val="28"/>
        </w:rPr>
        <w:t xml:space="preserve"> на </w:t>
      </w:r>
      <w:r w:rsidR="004E326A" w:rsidRPr="00664B19">
        <w:rPr>
          <w:rFonts w:ascii="Times New Roman" w:hAnsi="Times New Roman" w:cs="Times New Roman"/>
          <w:sz w:val="28"/>
          <w:szCs w:val="28"/>
        </w:rPr>
        <w:t>3,9</w:t>
      </w:r>
      <w:r w:rsidR="000B139E" w:rsidRPr="00664B19">
        <w:rPr>
          <w:rFonts w:ascii="Times New Roman" w:hAnsi="Times New Roman" w:cs="Times New Roman"/>
          <w:sz w:val="28"/>
          <w:szCs w:val="28"/>
        </w:rPr>
        <w:t xml:space="preserve">%. </w:t>
      </w:r>
      <w:r w:rsidR="004A1743" w:rsidRPr="00664B19">
        <w:rPr>
          <w:rFonts w:ascii="Times New Roman" w:hAnsi="Times New Roman" w:cs="Times New Roman"/>
          <w:sz w:val="28"/>
          <w:szCs w:val="28"/>
        </w:rPr>
        <w:t>Наибольшее количест</w:t>
      </w:r>
      <w:r w:rsidR="00355B50" w:rsidRPr="00664B19">
        <w:rPr>
          <w:rFonts w:ascii="Times New Roman" w:hAnsi="Times New Roman" w:cs="Times New Roman"/>
          <w:sz w:val="28"/>
          <w:szCs w:val="28"/>
        </w:rPr>
        <w:t xml:space="preserve">во педагогов, имеющих квалификационную категорию, </w:t>
      </w:r>
      <w:r w:rsidR="004A1743" w:rsidRPr="00664B19">
        <w:rPr>
          <w:rFonts w:ascii="Times New Roman" w:hAnsi="Times New Roman" w:cs="Times New Roman"/>
          <w:sz w:val="28"/>
          <w:szCs w:val="28"/>
        </w:rPr>
        <w:t xml:space="preserve">трудятся в МАДОУ «ДС № 3 </w:t>
      </w:r>
      <w:r w:rsidR="00BC69C7" w:rsidRPr="00664B1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A1743" w:rsidRPr="00664B19">
        <w:rPr>
          <w:rFonts w:ascii="Times New Roman" w:hAnsi="Times New Roman" w:cs="Times New Roman"/>
          <w:sz w:val="28"/>
          <w:szCs w:val="28"/>
        </w:rPr>
        <w:t>г. Благовещенска</w:t>
      </w:r>
      <w:r w:rsidR="00A05F15">
        <w:rPr>
          <w:rFonts w:ascii="Times New Roman" w:hAnsi="Times New Roman" w:cs="Times New Roman"/>
          <w:sz w:val="28"/>
          <w:szCs w:val="28"/>
        </w:rPr>
        <w:t xml:space="preserve"> «Надежда</w:t>
      </w:r>
      <w:r w:rsidR="004A1743" w:rsidRPr="00664B19">
        <w:rPr>
          <w:rFonts w:ascii="Times New Roman" w:hAnsi="Times New Roman" w:cs="Times New Roman"/>
          <w:sz w:val="28"/>
          <w:szCs w:val="28"/>
        </w:rPr>
        <w:t>»</w:t>
      </w:r>
      <w:r w:rsidR="006727EF" w:rsidRPr="00664B19">
        <w:rPr>
          <w:rFonts w:ascii="Times New Roman" w:hAnsi="Times New Roman" w:cs="Times New Roman"/>
          <w:sz w:val="28"/>
          <w:szCs w:val="28"/>
        </w:rPr>
        <w:t xml:space="preserve"> (80,8%)</w:t>
      </w:r>
      <w:r w:rsidR="004A1743" w:rsidRPr="00664B19">
        <w:rPr>
          <w:rFonts w:ascii="Times New Roman" w:hAnsi="Times New Roman" w:cs="Times New Roman"/>
          <w:sz w:val="28"/>
          <w:szCs w:val="28"/>
        </w:rPr>
        <w:t>, МАДОУ</w:t>
      </w:r>
      <w:r w:rsidR="00044E32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F210D1" w:rsidRPr="00664B19">
        <w:rPr>
          <w:rFonts w:ascii="Times New Roman" w:hAnsi="Times New Roman" w:cs="Times New Roman"/>
          <w:sz w:val="28"/>
          <w:szCs w:val="28"/>
        </w:rPr>
        <w:t>«</w:t>
      </w:r>
      <w:r w:rsidR="006727EF" w:rsidRPr="00664B19">
        <w:rPr>
          <w:rFonts w:ascii="Times New Roman" w:hAnsi="Times New Roman" w:cs="Times New Roman"/>
          <w:sz w:val="28"/>
          <w:szCs w:val="28"/>
        </w:rPr>
        <w:t>ЦРР-ДС № 4</w:t>
      </w:r>
      <w:r w:rsidR="00F210D1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A05F1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F210D1" w:rsidRPr="00664B19">
        <w:rPr>
          <w:rFonts w:ascii="Times New Roman" w:hAnsi="Times New Roman" w:cs="Times New Roman"/>
          <w:sz w:val="28"/>
          <w:szCs w:val="28"/>
        </w:rPr>
        <w:t>г. Благовещенска</w:t>
      </w:r>
      <w:r w:rsidR="00A05F15">
        <w:rPr>
          <w:rFonts w:ascii="Times New Roman" w:hAnsi="Times New Roman" w:cs="Times New Roman"/>
          <w:sz w:val="28"/>
          <w:szCs w:val="28"/>
        </w:rPr>
        <w:t xml:space="preserve">  «Фантазия</w:t>
      </w:r>
      <w:r w:rsidR="00F210D1" w:rsidRPr="00664B19">
        <w:rPr>
          <w:rFonts w:ascii="Times New Roman" w:hAnsi="Times New Roman" w:cs="Times New Roman"/>
          <w:sz w:val="28"/>
          <w:szCs w:val="28"/>
        </w:rPr>
        <w:t>»</w:t>
      </w:r>
      <w:r w:rsidR="006727EF" w:rsidRPr="00664B19">
        <w:rPr>
          <w:rFonts w:ascii="Times New Roman" w:hAnsi="Times New Roman" w:cs="Times New Roman"/>
          <w:sz w:val="28"/>
          <w:szCs w:val="28"/>
        </w:rPr>
        <w:t xml:space="preserve"> (70,6%)</w:t>
      </w:r>
      <w:r w:rsidR="00F210D1" w:rsidRPr="00664B19">
        <w:rPr>
          <w:rFonts w:ascii="Times New Roman" w:hAnsi="Times New Roman" w:cs="Times New Roman"/>
          <w:sz w:val="28"/>
          <w:szCs w:val="28"/>
        </w:rPr>
        <w:t xml:space="preserve">, </w:t>
      </w:r>
      <w:r w:rsidR="006727EF" w:rsidRPr="00664B19">
        <w:rPr>
          <w:rFonts w:ascii="Times New Roman" w:hAnsi="Times New Roman" w:cs="Times New Roman"/>
          <w:sz w:val="28"/>
          <w:szCs w:val="28"/>
        </w:rPr>
        <w:t>«ЦРР-ДС № 68</w:t>
      </w:r>
      <w:r w:rsidR="00F210D1" w:rsidRPr="00664B19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6727EF" w:rsidRPr="00664B19">
        <w:rPr>
          <w:rFonts w:ascii="Times New Roman" w:hAnsi="Times New Roman" w:cs="Times New Roman"/>
          <w:sz w:val="28"/>
          <w:szCs w:val="28"/>
        </w:rPr>
        <w:t xml:space="preserve"> (66,7%)</w:t>
      </w:r>
      <w:r w:rsidR="00F210D1" w:rsidRPr="00664B19">
        <w:rPr>
          <w:rFonts w:ascii="Times New Roman" w:hAnsi="Times New Roman" w:cs="Times New Roman"/>
          <w:sz w:val="28"/>
          <w:szCs w:val="28"/>
        </w:rPr>
        <w:t>.</w:t>
      </w:r>
    </w:p>
    <w:p w:rsidR="00350B2D" w:rsidRPr="00664B19" w:rsidRDefault="00F3268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Фактором, определяющим стабильный результат, </w:t>
      </w:r>
      <w:r w:rsidR="00F04B69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своевременное прохождение педагогами ДОО курсов повышения квалификации и </w:t>
      </w:r>
      <w:r w:rsidR="00EB41A9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</w:t>
      </w:r>
      <w:r w:rsidR="00102CFA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в конкурсах профессионального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мастерства.</w:t>
      </w:r>
      <w:r w:rsidR="00EB41A9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1A9" w:rsidRPr="00664B19">
        <w:rPr>
          <w:rFonts w:ascii="Times New Roman" w:hAnsi="Times New Roman" w:cs="Times New Roman"/>
          <w:color w:val="000000"/>
          <w:sz w:val="28"/>
          <w:szCs w:val="28"/>
        </w:rPr>
        <w:t>Доля педагогов, прошедших КПК в соответствии с требованиями ФГОС в последние 3 года, от общего количества педагогов</w:t>
      </w:r>
      <w:r w:rsidR="00F04B6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составила 95%. Не проходили курсовую подготовку </w:t>
      </w:r>
      <w:r w:rsidR="00EB41A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педагогические работн</w:t>
      </w:r>
      <w:r w:rsidR="00F04B6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ики структурного подразделения </w:t>
      </w:r>
      <w:r w:rsidR="00EB41A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МАОУ «Школа № 23 г. Благовещенска». </w:t>
      </w:r>
    </w:p>
    <w:p w:rsidR="008A3B76" w:rsidRPr="00664B19" w:rsidRDefault="005304C2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A3B7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целях повышения профес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сионального мастерства</w:t>
      </w:r>
      <w:r w:rsidR="008C64FC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E40F9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 из                    7</w:t>
      </w:r>
      <w:r w:rsidR="008C64F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0F9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(35 </w:t>
      </w:r>
      <w:r w:rsidR="008C64F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%) ДОО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приняли участие </w:t>
      </w:r>
      <w:r w:rsidR="008A3B7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муниципальном конкурсе «Педагог года» </w:t>
      </w:r>
      <w:r w:rsidR="008C64F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8A3B7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региональном конкурсе «Воспитать человека»</w:t>
      </w:r>
      <w:r w:rsidR="008C64F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50B2D" w:rsidRPr="00664B19" w:rsidRDefault="002F1F11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Во всех образовательных организациях </w:t>
      </w:r>
      <w:r w:rsidR="00C363B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реализуется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(целевой модели) наставнич</w:t>
      </w:r>
      <w:r w:rsidR="00DD7EC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ества педагогических работников, </w:t>
      </w:r>
      <w:r w:rsidR="003204B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МАДОУ </w:t>
      </w:r>
      <w:r w:rsidR="00DD7EC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«ДС № 49 г. Благовещенска», в котором нет молодых специалистов</w:t>
      </w:r>
      <w:r w:rsidR="00C363B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A87B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C363B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4)</w:t>
      </w:r>
      <w:r w:rsidR="00DD7EC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11FC" w:rsidRPr="00664B19" w:rsidRDefault="00015D3D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Ресурсную базу ДОО определяет развивающая предметно-пространственная среда</w:t>
      </w:r>
      <w:r w:rsidR="00984E5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(далее – РППС)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. Практически во всех ДОУ созданы у</w:t>
      </w:r>
      <w:r w:rsidR="00267E57" w:rsidRPr="00664B19">
        <w:rPr>
          <w:rFonts w:ascii="Times New Roman" w:hAnsi="Times New Roman" w:cs="Times New Roman"/>
          <w:color w:val="000000"/>
          <w:sz w:val="28"/>
          <w:szCs w:val="28"/>
        </w:rPr>
        <w:t>словия для развития детей: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муз</w:t>
      </w:r>
      <w:r w:rsidR="00267E57" w:rsidRPr="00664B19">
        <w:rPr>
          <w:rFonts w:ascii="Times New Roman" w:hAnsi="Times New Roman" w:cs="Times New Roman"/>
          <w:color w:val="000000"/>
          <w:sz w:val="28"/>
          <w:szCs w:val="28"/>
        </w:rPr>
        <w:t>ыкальные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и физкультурные залы, </w:t>
      </w:r>
      <w:r w:rsidR="00984E5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участках разбиты игровые площадки. </w:t>
      </w:r>
      <w:r w:rsidR="001B11F3" w:rsidRPr="00664B19">
        <w:rPr>
          <w:rFonts w:ascii="Times New Roman" w:hAnsi="Times New Roman" w:cs="Times New Roman"/>
          <w:sz w:val="28"/>
          <w:szCs w:val="28"/>
        </w:rPr>
        <w:t>Р</w:t>
      </w:r>
      <w:r w:rsidR="00984E5A" w:rsidRPr="00664B19">
        <w:rPr>
          <w:rFonts w:ascii="Times New Roman" w:hAnsi="Times New Roman" w:cs="Times New Roman"/>
          <w:sz w:val="28"/>
          <w:szCs w:val="28"/>
        </w:rPr>
        <w:t>ППС</w:t>
      </w:r>
      <w:r w:rsidR="001B11F3" w:rsidRPr="00664B19">
        <w:rPr>
          <w:rFonts w:ascii="Times New Roman" w:hAnsi="Times New Roman" w:cs="Times New Roman"/>
          <w:sz w:val="28"/>
          <w:szCs w:val="28"/>
        </w:rPr>
        <w:t xml:space="preserve"> дошкольных образовательных организаций создана с учетом возрастных</w:t>
      </w:r>
      <w:r w:rsidR="001B11F3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7E57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особенностей детей и </w:t>
      </w:r>
      <w:r w:rsidR="001B11F3" w:rsidRPr="00664B19">
        <w:rPr>
          <w:rFonts w:ascii="Times New Roman" w:hAnsi="Times New Roman" w:cs="Times New Roman"/>
          <w:color w:val="000000"/>
          <w:sz w:val="28"/>
          <w:szCs w:val="28"/>
        </w:rPr>
        <w:t>обеспечивает в</w:t>
      </w:r>
      <w:r w:rsidR="00267E57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озможность общения и совместной </w:t>
      </w:r>
      <w:r w:rsidR="001B11F3" w:rsidRPr="00664B19">
        <w:rPr>
          <w:rFonts w:ascii="Times New Roman" w:hAnsi="Times New Roman" w:cs="Times New Roman"/>
          <w:color w:val="000000"/>
          <w:sz w:val="28"/>
          <w:szCs w:val="28"/>
        </w:rPr>
        <w:t>деятельности детей и взрослых, двигате</w:t>
      </w:r>
      <w:r w:rsidR="00267E57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льной активности детей, а также </w:t>
      </w:r>
      <w:r w:rsidR="001B11F3" w:rsidRPr="00664B19">
        <w:rPr>
          <w:rFonts w:ascii="Times New Roman" w:hAnsi="Times New Roman" w:cs="Times New Roman"/>
          <w:color w:val="000000"/>
          <w:sz w:val="28"/>
          <w:szCs w:val="28"/>
        </w:rPr>
        <w:t>возможности их уединения.</w:t>
      </w:r>
      <w:r w:rsidR="00C363B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В 19 (95%)</w:t>
      </w:r>
      <w:r w:rsidR="002611FC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ДОО РППС обеспечивает: игровую, познавательную, исследовательскую, творческую, двигательную активность воспитанников, в том числе раз</w:t>
      </w:r>
      <w:r w:rsidR="005622D8" w:rsidRPr="00664B19">
        <w:rPr>
          <w:rFonts w:ascii="Times New Roman" w:hAnsi="Times New Roman" w:cs="Times New Roman"/>
          <w:color w:val="000000"/>
          <w:sz w:val="28"/>
          <w:szCs w:val="28"/>
        </w:rPr>
        <w:t>витие крупной и мелкой моторики.</w:t>
      </w:r>
    </w:p>
    <w:p w:rsidR="00984E5A" w:rsidRPr="00664B19" w:rsidRDefault="00984E5A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неполной мере </w:t>
      </w:r>
      <w:r w:rsidRPr="00664B19">
        <w:rPr>
          <w:rFonts w:ascii="Times New Roman" w:hAnsi="Times New Roman" w:cs="Times New Roman"/>
          <w:sz w:val="28"/>
          <w:szCs w:val="28"/>
        </w:rPr>
        <w:t>РППС соответствует требованиям ФГОС ДО в МАДОУ «ДС № 40 г. Благовещенска».</w:t>
      </w:r>
    </w:p>
    <w:p w:rsidR="00C21EB9" w:rsidRPr="00664B19" w:rsidRDefault="00C21EB9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 xml:space="preserve">В 20 (100%) ДОО создана предметно-пространственная среда на свежем воздухе, доступна </w:t>
      </w:r>
      <w:r w:rsidR="00267E57" w:rsidRPr="00664B19">
        <w:rPr>
          <w:rFonts w:ascii="Times New Roman" w:hAnsi="Times New Roman" w:cs="Times New Roman"/>
          <w:sz w:val="28"/>
          <w:szCs w:val="28"/>
        </w:rPr>
        <w:t>детям</w:t>
      </w:r>
      <w:r w:rsidRPr="00664B19">
        <w:rPr>
          <w:rFonts w:ascii="Times New Roman" w:hAnsi="Times New Roman" w:cs="Times New Roman"/>
          <w:sz w:val="28"/>
          <w:szCs w:val="28"/>
        </w:rPr>
        <w:t xml:space="preserve"> всей группы и соответствует возрастным потребностям воспитанников.</w:t>
      </w:r>
    </w:p>
    <w:p w:rsidR="00511A35" w:rsidRPr="00664B19" w:rsidRDefault="00511A35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Доля ДОО и дошкольных отделений, в которых осуществляется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обучение детей с ОВЗ и детей-инвалидов по адаптированной программе,  составляет 30 % от общего количества ДОО и дошкольных отделений, оказывающих данные услуги.</w:t>
      </w:r>
    </w:p>
    <w:p w:rsidR="00350B2D" w:rsidRPr="00664B19" w:rsidRDefault="00FB7157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Эти у</w:t>
      </w:r>
      <w:r w:rsidR="0052479B" w:rsidRPr="00664B19">
        <w:rPr>
          <w:rFonts w:ascii="Times New Roman" w:hAnsi="Times New Roman" w:cs="Times New Roman"/>
          <w:color w:val="000000"/>
          <w:sz w:val="28"/>
          <w:szCs w:val="28"/>
        </w:rPr>
        <w:t>чреждения посещают дети с тяжелыми  наруш</w:t>
      </w:r>
      <w:r w:rsidR="00696CDE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ениями </w:t>
      </w:r>
      <w:r w:rsidR="0052479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речевого </w:t>
      </w:r>
      <w:r w:rsidR="00204FF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развития,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зрения</w:t>
      </w:r>
      <w:r w:rsidR="00160822" w:rsidRPr="00664B1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04FF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опорно-двигательного аппарата,</w:t>
      </w:r>
      <w:r w:rsidR="0016082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FF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дети с умственной отсталостью (интеллектуальными нарушениями), </w:t>
      </w:r>
      <w:r w:rsidR="0016082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дети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с задержкой психического развития</w:t>
      </w:r>
      <w:r w:rsidR="00160822" w:rsidRPr="00664B19">
        <w:rPr>
          <w:rFonts w:ascii="Times New Roman" w:hAnsi="Times New Roman" w:cs="Times New Roman"/>
          <w:color w:val="000000"/>
          <w:sz w:val="28"/>
          <w:szCs w:val="28"/>
        </w:rPr>
        <w:t>. Для дан</w:t>
      </w:r>
      <w:r w:rsidR="00696CDE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ных категорий </w:t>
      </w:r>
      <w:r w:rsidR="00160822" w:rsidRPr="00664B19">
        <w:rPr>
          <w:rFonts w:ascii="Times New Roman" w:hAnsi="Times New Roman" w:cs="Times New Roman"/>
          <w:color w:val="000000"/>
          <w:sz w:val="28"/>
          <w:szCs w:val="28"/>
        </w:rPr>
        <w:t>детей обеспечена доступность помещений, где осуществляется образовательная деятельность, имеется своб</w:t>
      </w:r>
      <w:r w:rsidR="00696CDE" w:rsidRPr="00664B19">
        <w:rPr>
          <w:rFonts w:ascii="Times New Roman" w:hAnsi="Times New Roman" w:cs="Times New Roman"/>
          <w:color w:val="000000"/>
          <w:sz w:val="28"/>
          <w:szCs w:val="28"/>
        </w:rPr>
        <w:t>одный  доступ детей к играм,</w:t>
      </w:r>
      <w:r w:rsidR="0016082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игрушкам, пособиям, обеспечивающим все основные виды детской активности и коррекционной работы</w:t>
      </w:r>
      <w:r w:rsidR="004B66D5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</w:t>
      </w:r>
      <w:r w:rsidR="0098195F">
        <w:rPr>
          <w:rFonts w:ascii="Times New Roman" w:hAnsi="Times New Roman" w:cs="Times New Roman"/>
          <w:color w:val="000000"/>
          <w:sz w:val="28"/>
          <w:szCs w:val="28"/>
        </w:rPr>
        <w:t xml:space="preserve">№ </w:t>
      </w:r>
      <w:r w:rsidR="00C363BB" w:rsidRPr="00664B19">
        <w:rPr>
          <w:rFonts w:ascii="Times New Roman" w:hAnsi="Times New Roman" w:cs="Times New Roman"/>
          <w:color w:val="000000"/>
          <w:sz w:val="28"/>
          <w:szCs w:val="28"/>
        </w:rPr>
        <w:t>5)</w:t>
      </w:r>
      <w:r w:rsidR="00696CDE" w:rsidRPr="00664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0174" w:rsidRPr="00664B19" w:rsidRDefault="001B11F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Важнейшим условием реализации программы являются 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психолого –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педагогические условия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, которые проявляются в создании развивающей и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>эмоционально комфортной для ребенка образовательной среды.</w:t>
      </w:r>
      <w:r w:rsidRPr="00664B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="00E10174" w:rsidRPr="00664B19">
        <w:rPr>
          <w:rFonts w:ascii="Times New Roman" w:hAnsi="Times New Roman" w:cs="Times New Roman"/>
          <w:color w:val="000000"/>
          <w:sz w:val="28"/>
          <w:szCs w:val="28"/>
        </w:rPr>
        <w:t>По данным Мониторинга в</w:t>
      </w:r>
      <w:r w:rsidR="00B5765C" w:rsidRPr="00664B19">
        <w:rPr>
          <w:rFonts w:ascii="Times New Roman" w:hAnsi="Times New Roman" w:cs="Times New Roman"/>
          <w:color w:val="000000"/>
          <w:sz w:val="28"/>
          <w:szCs w:val="28"/>
        </w:rPr>
        <w:t>о всех</w:t>
      </w:r>
      <w:r w:rsidR="00E10174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образовательных организациях</w:t>
      </w:r>
      <w:r w:rsidR="00B5765C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(100%)</w:t>
      </w:r>
      <w:r w:rsidR="00E10174" w:rsidRPr="00664B19">
        <w:rPr>
          <w:rFonts w:ascii="Times New Roman" w:hAnsi="Times New Roman" w:cs="Times New Roman"/>
          <w:color w:val="000000"/>
          <w:sz w:val="28"/>
          <w:szCs w:val="28"/>
        </w:rPr>
        <w:t>, реализующих программу дошкольного образования, психолого-педагогические условия соот</w:t>
      </w:r>
      <w:r w:rsidR="007F45D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ветствуют требованиям ФГОС ДО. </w:t>
      </w:r>
      <w:r w:rsidR="00B5765C" w:rsidRPr="00664B19">
        <w:rPr>
          <w:rFonts w:ascii="Times New Roman" w:hAnsi="Times New Roman" w:cs="Times New Roman"/>
          <w:color w:val="000000"/>
          <w:sz w:val="28"/>
          <w:szCs w:val="28"/>
        </w:rPr>
        <w:t>По итогам Мониторинга в 2020/21 учебном году  э</w:t>
      </w:r>
      <w:r w:rsidR="007F45DD" w:rsidRPr="00664B19">
        <w:rPr>
          <w:rFonts w:ascii="Times New Roman" w:hAnsi="Times New Roman" w:cs="Times New Roman"/>
          <w:color w:val="000000"/>
          <w:sz w:val="28"/>
          <w:szCs w:val="28"/>
        </w:rPr>
        <w:t>тот показатель</w:t>
      </w:r>
      <w:r w:rsidR="00B5765C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составлял 70%.</w:t>
      </w:r>
    </w:p>
    <w:p w:rsidR="00845EC2" w:rsidRPr="00664B19" w:rsidRDefault="00126EBB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 xml:space="preserve">В образовательной деятельности </w:t>
      </w:r>
      <w:r w:rsidR="00B5765C" w:rsidRPr="00664B19">
        <w:rPr>
          <w:rFonts w:ascii="Times New Roman" w:hAnsi="Times New Roman" w:cs="Times New Roman"/>
          <w:sz w:val="28"/>
          <w:szCs w:val="28"/>
        </w:rPr>
        <w:t xml:space="preserve">организаций </w:t>
      </w:r>
      <w:r w:rsidRPr="00664B19">
        <w:rPr>
          <w:rFonts w:ascii="Times New Roman" w:hAnsi="Times New Roman" w:cs="Times New Roman"/>
          <w:sz w:val="28"/>
          <w:szCs w:val="28"/>
        </w:rPr>
        <w:t xml:space="preserve">используются формы и методы работы с детьми, соответствующие их возрастным и индивидуальным особенностям. Обеспечивается поддержка инициативы и самостоятельности детей в </w:t>
      </w:r>
      <w:r w:rsidR="00B723DC" w:rsidRPr="00664B19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664B19">
        <w:rPr>
          <w:rFonts w:ascii="Times New Roman" w:hAnsi="Times New Roman" w:cs="Times New Roman"/>
          <w:sz w:val="28"/>
          <w:szCs w:val="28"/>
        </w:rPr>
        <w:t xml:space="preserve">видах деятельности. </w:t>
      </w:r>
      <w:r w:rsidR="00845EC2" w:rsidRPr="00664B19">
        <w:rPr>
          <w:rFonts w:ascii="Times New Roman" w:hAnsi="Times New Roman" w:cs="Times New Roman"/>
          <w:sz w:val="28"/>
          <w:szCs w:val="28"/>
        </w:rPr>
        <w:t xml:space="preserve">В 17 (85%) </w:t>
      </w:r>
      <w:r w:rsidR="00845EC2" w:rsidRPr="00664B19">
        <w:rPr>
          <w:rFonts w:ascii="Times New Roman" w:hAnsi="Times New Roman" w:cs="Times New Roman"/>
          <w:sz w:val="28"/>
          <w:szCs w:val="28"/>
        </w:rPr>
        <w:lastRenderedPageBreak/>
        <w:t>ДОО участникам образовательных отношений оказывается психолого-педагогическая поддержка.</w:t>
      </w:r>
    </w:p>
    <w:p w:rsidR="00126EBB" w:rsidRPr="00664B19" w:rsidRDefault="00126EBB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Гарантирована защита детей от всех форм физического и психического насилия. Особо контролируется вопрос охраны и укрепления здоровья детей.</w:t>
      </w:r>
    </w:p>
    <w:p w:rsidR="00126EBB" w:rsidRPr="00664B19" w:rsidRDefault="00845EC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В каждом учреждении</w:t>
      </w:r>
      <w:r w:rsidR="00A500A1" w:rsidRPr="00664B19">
        <w:rPr>
          <w:rFonts w:ascii="Times New Roman" w:hAnsi="Times New Roman" w:cs="Times New Roman"/>
          <w:sz w:val="28"/>
          <w:szCs w:val="28"/>
        </w:rPr>
        <w:t xml:space="preserve"> (</w:t>
      </w:r>
      <w:r w:rsidR="00B5765C" w:rsidRPr="00664B19">
        <w:rPr>
          <w:rFonts w:ascii="Times New Roman" w:hAnsi="Times New Roman" w:cs="Times New Roman"/>
          <w:sz w:val="28"/>
          <w:szCs w:val="28"/>
        </w:rPr>
        <w:t>100</w:t>
      </w:r>
      <w:r w:rsidRPr="00664B19">
        <w:rPr>
          <w:rFonts w:ascii="Times New Roman" w:hAnsi="Times New Roman" w:cs="Times New Roman"/>
          <w:sz w:val="28"/>
          <w:szCs w:val="28"/>
        </w:rPr>
        <w:t xml:space="preserve">%) </w:t>
      </w:r>
      <w:r w:rsidR="00A500A1" w:rsidRPr="00664B19">
        <w:rPr>
          <w:rFonts w:ascii="Times New Roman" w:hAnsi="Times New Roman" w:cs="Times New Roman"/>
          <w:sz w:val="28"/>
          <w:szCs w:val="28"/>
        </w:rPr>
        <w:t>предусмотрены и используются в образовательной деятельности формы и методы работы с детьми, соответствующие их возрастным и индивидуальным особенностям</w:t>
      </w:r>
      <w:r w:rsidR="008A57D8" w:rsidRPr="00664B19">
        <w:rPr>
          <w:rFonts w:ascii="Times New Roman" w:hAnsi="Times New Roman" w:cs="Times New Roman"/>
          <w:sz w:val="28"/>
          <w:szCs w:val="28"/>
        </w:rPr>
        <w:t xml:space="preserve"> (</w:t>
      </w:r>
      <w:r w:rsidR="0098195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A57D8" w:rsidRPr="00664B19">
        <w:rPr>
          <w:rFonts w:ascii="Times New Roman" w:hAnsi="Times New Roman" w:cs="Times New Roman"/>
          <w:sz w:val="28"/>
          <w:szCs w:val="28"/>
        </w:rPr>
        <w:t>№ 6)</w:t>
      </w:r>
      <w:r w:rsidR="00A500A1" w:rsidRPr="00664B19">
        <w:rPr>
          <w:rFonts w:ascii="Times New Roman" w:hAnsi="Times New Roman" w:cs="Times New Roman"/>
          <w:sz w:val="28"/>
          <w:szCs w:val="28"/>
        </w:rPr>
        <w:t>.</w:t>
      </w:r>
    </w:p>
    <w:p w:rsidR="00957722" w:rsidRPr="00664B19" w:rsidRDefault="00957722" w:rsidP="00664B1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957722" w:rsidRPr="00664B19" w:rsidRDefault="00136723" w:rsidP="00664B1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Показатель «</w:t>
      </w:r>
      <w:r w:rsidR="00957722"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Качество взаимодействия с семьей (участие семьи в образовательной деятельности, удовлетворённость семьи образовательными услугами, индивидуальная по</w:t>
      </w:r>
      <w:r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ддержка развития детей в семье)»</w:t>
      </w:r>
    </w:p>
    <w:p w:rsidR="00383F7B" w:rsidRPr="00664B19" w:rsidRDefault="00E13320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дним из основных критериев оценки качества дошкольного образования по направлению «</w:t>
      </w:r>
      <w:r w:rsidR="008613FF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в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заимодействия с семьей»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раздела в ООП</w:t>
      </w:r>
      <w:r w:rsidR="008613FF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раскрывающего взаимодействие ДОО с семьями воспитанников. </w:t>
      </w:r>
      <w:r w:rsidR="00C9249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показатель составил 100%.</w:t>
      </w:r>
    </w:p>
    <w:p w:rsidR="00E748E7" w:rsidRPr="00664B19" w:rsidRDefault="00E748E7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всех ДОО (100%) </w:t>
      </w:r>
      <w:r w:rsidR="00E8572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 тесное сотрудничество с семьей путем вовлечения родителей (законных представителей) в образовательную и досуговую деятельность</w:t>
      </w:r>
      <w:r w:rsidR="00EA64F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8572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6CDE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 с семьёй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педагоги ДОО используют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вариативные формы взаимодействия (мастер-классы, семинары-практикумы, конференции, музыкальные встречи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83F7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издание семейных альбомов «Моя семья», </w:t>
      </w:r>
      <w:r w:rsidR="008A57D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участие в совместных проектах </w:t>
      </w:r>
      <w:r w:rsidR="00383F7B" w:rsidRPr="00664B19">
        <w:rPr>
          <w:rFonts w:ascii="Times New Roman" w:hAnsi="Times New Roman" w:cs="Times New Roman"/>
          <w:color w:val="000000"/>
          <w:sz w:val="28"/>
          <w:szCs w:val="28"/>
        </w:rPr>
        <w:t>и др.</w:t>
      </w:r>
      <w:r w:rsidR="00383F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70F0F" w:rsidRPr="00664B19" w:rsidRDefault="00310CB7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Ежегодно в каждом ДОО проводится изучение удовлетворенности семей воспитанников качеством услуг ДОО. </w:t>
      </w:r>
      <w:r w:rsidR="000B0920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Показатель у</w:t>
      </w:r>
      <w:r w:rsidR="00770F0F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дов</w:t>
      </w:r>
      <w:r w:rsidR="000B0920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летворённости</w:t>
      </w:r>
      <w:r w:rsidR="00770F0F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семьи образовательными услугами </w:t>
      </w:r>
      <w:r w:rsidR="000B0920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ДОО </w:t>
      </w:r>
      <w:r w:rsidR="00770F0F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составлен н</w:t>
      </w:r>
      <w:r w:rsidR="000B0920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а основании данных анкетирования</w:t>
      </w:r>
      <w:r w:rsidR="00770F0F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проведенног</w:t>
      </w:r>
      <w:r w:rsidR="000B0920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о образовательными учреждениями.</w:t>
      </w:r>
      <w:r w:rsidR="000B092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0F0F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оценены: качество предоставления образовательных услуг, услуг присмотра и ухода, организация режима дня, качества питания, взаимодействие воспитателя с детьми, родителями.</w:t>
      </w:r>
      <w:r w:rsidR="000B092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13 (65%) ДОО удовлетворённость родителей качеством предоставления дошкольного образования составила 90-100%, в 6  (30%) ДОО – 80-89%, в 1(5%)  ДОО – менее 80%.</w:t>
      </w:r>
      <w:r w:rsidR="006E7872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E787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</w:t>
      </w:r>
      <w:r w:rsidR="00930201">
        <w:rPr>
          <w:rFonts w:ascii="Times New Roman" w:hAnsi="Times New Roman" w:cs="Times New Roman"/>
          <w:color w:val="000000"/>
          <w:sz w:val="28"/>
          <w:szCs w:val="28"/>
        </w:rPr>
        <w:t xml:space="preserve">можно отметить, что подавляюще большинство </w:t>
      </w:r>
      <w:r w:rsidR="006E7872" w:rsidRPr="00664B19">
        <w:rPr>
          <w:rFonts w:ascii="Times New Roman" w:hAnsi="Times New Roman" w:cs="Times New Roman"/>
          <w:color w:val="000000"/>
          <w:sz w:val="28"/>
          <w:szCs w:val="28"/>
        </w:rPr>
        <w:t>родителей удовлетворены условиями пребывания ребенка в ДОО.</w:t>
      </w:r>
    </w:p>
    <w:p w:rsidR="00E748E7" w:rsidRPr="00664B19" w:rsidRDefault="00AF106A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 своей деятельности педагоги 17 ДОО оказывают и</w:t>
      </w:r>
      <w:r w:rsidR="00E748E7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ндивидуа</w:t>
      </w:r>
      <w:r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льную поддержку</w:t>
      </w:r>
      <w:r w:rsidR="001B11F3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развития детей в семье</w:t>
      </w:r>
      <w:r w:rsidR="00E748E7"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  <w:r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Не оказывается данная услуга  в трёх детских садах: МАДОУ «ДС № 14 г. Благовещенска»,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МАДОУ «ДС № 40                   г. Благовещенска»,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МАДОУ «ДС № 49 г. Благовещенска».</w:t>
      </w:r>
    </w:p>
    <w:p w:rsidR="00E748E7" w:rsidRPr="00664B19" w:rsidRDefault="003B0829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осуществления работы по консультированию родителей по вопросам обучения и воспитания в</w:t>
      </w:r>
      <w:r w:rsidR="003A7C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748E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7C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всех ДОО </w:t>
      </w:r>
      <w:r w:rsidR="00BB527E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</w:t>
      </w:r>
      <w:r w:rsidR="00E8572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функционир</w:t>
      </w:r>
      <w:r w:rsidR="0066323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уют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48E7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консультационные пункты для родителей </w:t>
      </w:r>
      <w:r w:rsidR="00E748E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(законных представителей) детей дошкольного возраста</w:t>
      </w:r>
      <w:r w:rsidR="00E85720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Данный показатель </w:t>
      </w:r>
      <w:r w:rsidR="003A7C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 10</w:t>
      </w:r>
      <w:r w:rsidR="00E748E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0%</w:t>
      </w:r>
      <w:r w:rsidR="003A7C7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50B2D" w:rsidRPr="00664B19" w:rsidRDefault="001B11F3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 целью вовлечения родителей в образовательный процесс в те</w:t>
      </w:r>
      <w:r w:rsidR="0027186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чение года </w:t>
      </w:r>
      <w:r w:rsidR="002F74D3">
        <w:rPr>
          <w:rFonts w:ascii="Times New Roman" w:hAnsi="Times New Roman" w:cs="Times New Roman"/>
          <w:color w:val="000000"/>
          <w:sz w:val="28"/>
          <w:szCs w:val="28"/>
        </w:rPr>
        <w:t>проводятся совместные мероприятия в очно-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заочном формате.</w:t>
      </w:r>
      <w:r w:rsidR="0027186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6CDE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="0027186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От 80% до 100% родителей в 9 ДОО (45%) принимали участие в </w:t>
      </w:r>
      <w:r w:rsidR="00271868" w:rsidRPr="00664B19">
        <w:rPr>
          <w:rFonts w:ascii="Times New Roman" w:hAnsi="Times New Roman" w:cs="Times New Roman"/>
          <w:color w:val="000000"/>
          <w:sz w:val="28"/>
          <w:szCs w:val="28"/>
        </w:rPr>
        <w:br/>
        <w:t>тематических акциях, мастер-классах, спортивных праздниках, образовательных проектах, трудовых акциях, флешмобах и т.п.,  от 60% до 80% родителей участвовали</w:t>
      </w:r>
      <w:r w:rsidR="004D4226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в образовательной деятельности в 9 ДОО и менее 60 % участников</w:t>
      </w:r>
      <w:r w:rsidR="002F7006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из числа родителей </w:t>
      </w:r>
      <w:r w:rsidR="004D4226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насчитывается в 2 организациях.</w:t>
      </w:r>
      <w:r w:rsidR="0027186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46ACA" w:rsidRPr="00664B19" w:rsidRDefault="00B46ACA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Наименьший 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F04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по данному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F04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направлению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составляет 42% и отмечается в  МАДОУ «ДС № 49 г. Благовещенска»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12BD" w:rsidRPr="00664B19" w:rsidRDefault="008B0F04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Средний показатель </w:t>
      </w:r>
      <w:r w:rsidR="008A57D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составляет 57% -71% и отмечается в 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7 ДОО.   Высокий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r w:rsidR="008A57D8" w:rsidRPr="00664B19">
        <w:rPr>
          <w:rFonts w:ascii="Times New Roman" w:hAnsi="Times New Roman" w:cs="Times New Roman"/>
          <w:color w:val="000000"/>
          <w:sz w:val="28"/>
          <w:szCs w:val="28"/>
        </w:rPr>
        <w:t>установлен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в 12 ДОО</w:t>
      </w:r>
      <w:r w:rsidR="008A57D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составляет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85%-100%</w:t>
      </w:r>
      <w:r w:rsidR="008A57D8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F74D3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8A57D8" w:rsidRPr="00664B19">
        <w:rPr>
          <w:rFonts w:ascii="Times New Roman" w:hAnsi="Times New Roman" w:cs="Times New Roman"/>
          <w:color w:val="000000"/>
          <w:sz w:val="28"/>
          <w:szCs w:val="28"/>
        </w:rPr>
        <w:t>№ 7)</w:t>
      </w:r>
      <w:r w:rsidR="007E12BD" w:rsidRPr="00664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6ACA" w:rsidRPr="00664B19" w:rsidRDefault="00B46ACA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ACA" w:rsidRPr="00664B19" w:rsidRDefault="00136723" w:rsidP="00664B19">
      <w:pPr>
        <w:shd w:val="clear" w:color="auto" w:fill="FFFFFF"/>
        <w:spacing w:after="0" w:line="240" w:lineRule="auto"/>
        <w:ind w:firstLine="708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Показатель «</w:t>
      </w:r>
      <w:r w:rsidR="00957722" w:rsidRPr="00664B1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Обеспечение здоровья, безопасности и качества услуг по присмотру и уходу</w:t>
      </w:r>
      <w:r w:rsidRPr="00664B1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564AC7" w:rsidRPr="00664B19" w:rsidRDefault="00A06670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97CED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ероприятия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сохранению и укреплению здоровья воспитанников включены в </w:t>
      </w:r>
      <w:r w:rsidR="000A43EE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 ДО в 20 (100%) ДОО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реализующих программы дошкольного образования</w:t>
      </w:r>
      <w:r w:rsidR="000A43EE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97CED" w:rsidRPr="00664B19" w:rsidRDefault="00C97CED" w:rsidP="00664B1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Оборудование основных помещений </w:t>
      </w:r>
      <w:r w:rsidR="000A43EE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ДОО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ООП ДО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полностью соответствует возрасту детей. В помещении и на прогулочных участках в соответствии с возрастом детей организована </w:t>
      </w:r>
      <w:r w:rsidR="000A43EE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РППС,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наполненная играми, игрушками, предметами для проявления свободной познавательной, речевой, двигательной, творческой активности.</w:t>
      </w:r>
    </w:p>
    <w:p w:rsidR="00FE0763" w:rsidRPr="00664B19" w:rsidRDefault="00CA71CC" w:rsidP="00664B1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3565B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ероприятия по сохранению и укреплению здоровья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проводятся </w:t>
      </w:r>
      <w:r w:rsidR="003565BB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A43EE" w:rsidRPr="00664B19">
        <w:rPr>
          <w:rFonts w:ascii="Times New Roman" w:hAnsi="Times New Roman" w:cs="Times New Roman"/>
          <w:color w:val="000000"/>
          <w:sz w:val="28"/>
          <w:szCs w:val="28"/>
        </w:rPr>
        <w:t>20 (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100%) </w:t>
      </w:r>
      <w:r w:rsidR="003565BB" w:rsidRPr="00664B19">
        <w:rPr>
          <w:rFonts w:ascii="Times New Roman" w:hAnsi="Times New Roman" w:cs="Times New Roman"/>
          <w:color w:val="000000"/>
          <w:sz w:val="28"/>
          <w:szCs w:val="28"/>
        </w:rPr>
        <w:t>ДОО, принявших участие в исследовании.</w:t>
      </w:r>
      <w:r w:rsidR="00B07D79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С этой целью в учреждениях организован регулярный </w:t>
      </w:r>
      <w:r w:rsidR="00FE0763" w:rsidRPr="00664B19">
        <w:rPr>
          <w:rFonts w:ascii="Times New Roman" w:hAnsi="Times New Roman" w:cs="Times New Roman"/>
          <w:color w:val="000000"/>
          <w:sz w:val="28"/>
          <w:szCs w:val="28"/>
        </w:rPr>
        <w:t>мониторинг за  состоянием здоровья детей</w:t>
      </w:r>
      <w:r w:rsidR="00B07D79" w:rsidRPr="00664B1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E0763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6FBC" w:rsidRPr="00664B19" w:rsidRDefault="00FF6FBC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Администрациями ДОО осуществляется постоянный контроль и 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обеспечение безопасности учреждения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, участков и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>прилегающей территории с целью своевременного обнаружения и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предотвращения опасных предметов и чрезвычайных ситуаций. </w:t>
      </w:r>
    </w:p>
    <w:p w:rsidR="00564AC7" w:rsidRPr="00664B19" w:rsidRDefault="002E4BFC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и работники ДОО</w:t>
      </w:r>
      <w:r w:rsidR="00FF6FB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A71C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проходят </w:t>
      </w:r>
      <w:r w:rsidR="002F7006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по </w:t>
      </w:r>
      <w:r w:rsidR="00564AC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охране труда и пожарной безопасности</w:t>
      </w:r>
      <w:r w:rsidR="00564AC7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564AC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реже 1 раза в 3 года.</w:t>
      </w:r>
      <w:r w:rsidR="00564AC7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564AC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Доля </w:t>
      </w:r>
      <w:r w:rsidR="00DB7ED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прошедших обучение составила 100%. </w:t>
      </w:r>
    </w:p>
    <w:p w:rsidR="00DC2133" w:rsidRPr="00664B19" w:rsidRDefault="00DC2133" w:rsidP="00664B1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Доля педагогических работников, прошедших обу</w:t>
      </w:r>
      <w:r w:rsidR="002E4BFC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чение по оказанию первой помощи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реже 1 раза в 3 года)</w:t>
      </w:r>
      <w:r w:rsidR="00FF6FBC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составляет 95%. Не </w:t>
      </w:r>
      <w:r w:rsidR="00FF6FBC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обучились 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EE5260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данному направле</w:t>
      </w:r>
      <w:r w:rsidR="00874632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F6FBC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ию работники МАДОУ «ДС № 49 г. Благовещенска».</w:t>
      </w:r>
    </w:p>
    <w:p w:rsidR="00C005D4" w:rsidRPr="00664B19" w:rsidRDefault="00C005D4" w:rsidP="00664B1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В 19 учреждениях (95%)  отсутствую</w:t>
      </w:r>
      <w:r w:rsidR="00D15212" w:rsidRPr="00664B19">
        <w:rPr>
          <w:rFonts w:ascii="Times New Roman" w:hAnsi="Times New Roman" w:cs="Times New Roman"/>
          <w:sz w:val="28"/>
          <w:szCs w:val="28"/>
        </w:rPr>
        <w:t>т</w:t>
      </w:r>
      <w:r w:rsidRPr="00664B19">
        <w:rPr>
          <w:rFonts w:ascii="Times New Roman" w:hAnsi="Times New Roman" w:cs="Times New Roman"/>
          <w:sz w:val="28"/>
          <w:szCs w:val="28"/>
        </w:rPr>
        <w:t xml:space="preserve"> предписания органов надзора за нарушение безопасности. </w:t>
      </w:r>
    </w:p>
    <w:p w:rsidR="002E4BFC" w:rsidRPr="00664B19" w:rsidRDefault="00AA0092" w:rsidP="00664B19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20 (100%) ДОО</w:t>
      </w:r>
      <w:r w:rsidR="003565BB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организован процесс питания в соответствии с установленными требо</w:t>
      </w:r>
      <w:r w:rsidR="002F7006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ваниями. Д</w:t>
      </w:r>
      <w:r w:rsidR="003565BB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ети обеспечены </w:t>
      </w:r>
      <w:r w:rsidR="003565BB" w:rsidRPr="00664B19">
        <w:rPr>
          <w:rFonts w:ascii="Times New Roman" w:hAnsi="Times New Roman" w:cs="Times New Roman"/>
          <w:color w:val="202124"/>
          <w:sz w:val="28"/>
          <w:szCs w:val="28"/>
        </w:rPr>
        <w:br/>
        <w:t>питанием</w:t>
      </w:r>
      <w:r w:rsidR="003565BB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физиологических потребностей</w:t>
      </w:r>
      <w:r w:rsidR="002F7006"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6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рекомендуемых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суточных наборов продуктов для организации питания детей в дошкольных образовательных организациях.</w:t>
      </w:r>
    </w:p>
    <w:p w:rsidR="00F17F31" w:rsidRPr="00664B19" w:rsidRDefault="00F17F31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всех организациях осуществляется комплексный контроль за организацией в </w:t>
      </w:r>
      <w:r w:rsidR="00FF6FB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ДОО условий обеспечения питания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воспитанников.</w:t>
      </w:r>
      <w:r w:rsidR="00FF6FBC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FF6FB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питании доступна родителям. Ежедневно</w:t>
      </w:r>
      <w:r w:rsidR="00C24A2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размещается  меню</w:t>
      </w:r>
      <w:r w:rsidR="00FF6FBC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родительских уголках в каждой группе.</w:t>
      </w:r>
      <w:r w:rsidR="00AA0092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AA0092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работой пищеблока осуществляется регулярный контроль, результаты которого отражены в картах оперативного </w:t>
      </w:r>
      <w:r w:rsidR="005302F1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контроля, </w:t>
      </w:r>
      <w:r w:rsidR="00AA0092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бракеражных журналах и т.п.</w:t>
      </w:r>
    </w:p>
    <w:p w:rsidR="00B93952" w:rsidRPr="00664B19" w:rsidRDefault="00463AFC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Во всех ДОО (100%), принявших участие в Мониторинге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, проводится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профилактика и контроль чрезвычайных ситуаций и несчастных случаев</w:t>
      </w:r>
      <w:r w:rsidR="005302F1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="005302F1" w:rsidRPr="00664B19">
        <w:rPr>
          <w:rFonts w:ascii="Times New Roman" w:hAnsi="Times New Roman" w:cs="Times New Roman"/>
          <w:color w:val="000000"/>
          <w:sz w:val="28"/>
          <w:szCs w:val="28"/>
        </w:rPr>
        <w:t>фикс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>ацией</w:t>
      </w:r>
      <w:r w:rsidR="005302F1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соответствующих </w:t>
      </w:r>
      <w:r w:rsidR="005302F1" w:rsidRPr="00664B19">
        <w:rPr>
          <w:rFonts w:ascii="Times New Roman" w:hAnsi="Times New Roman" w:cs="Times New Roman"/>
          <w:color w:val="000000"/>
          <w:sz w:val="28"/>
          <w:szCs w:val="28"/>
        </w:rPr>
        <w:t>документах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20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820FB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DB7EDD" w:rsidRPr="00664B19">
        <w:rPr>
          <w:rFonts w:ascii="Times New Roman" w:hAnsi="Times New Roman" w:cs="Times New Roman"/>
          <w:color w:val="000000"/>
          <w:sz w:val="28"/>
          <w:szCs w:val="28"/>
        </w:rPr>
        <w:t>№ 8).</w:t>
      </w:r>
    </w:p>
    <w:p w:rsidR="00136723" w:rsidRPr="00664B19" w:rsidRDefault="00136723" w:rsidP="00664B1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136723" w:rsidRPr="00664B19" w:rsidRDefault="00136723" w:rsidP="00664B1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Показатель «</w:t>
      </w:r>
      <w:r w:rsidRPr="00664B19">
        <w:rPr>
          <w:rFonts w:ascii="Times New Roman" w:hAnsi="Times New Roman" w:cs="Times New Roman"/>
          <w:b/>
          <w:i/>
          <w:sz w:val="28"/>
          <w:szCs w:val="28"/>
        </w:rPr>
        <w:t>Повышение качества управления в дошкольных образовательных организациях»</w:t>
      </w:r>
    </w:p>
    <w:p w:rsidR="008214E0" w:rsidRPr="00664B19" w:rsidRDefault="008214E0" w:rsidP="00664B19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Повышение качества управления в ДОО определяется на основе оценки трёх показателей:</w:t>
      </w:r>
    </w:p>
    <w:p w:rsidR="008214E0" w:rsidRPr="00664B19" w:rsidRDefault="008214E0" w:rsidP="00664B19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sz w:val="28"/>
          <w:szCs w:val="28"/>
        </w:rPr>
        <w:t>переподготовка руководителя по программе «Менеджмент в образовании»</w:t>
      </w:r>
      <w:r w:rsidRPr="00664B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8214E0" w:rsidRPr="00664B19" w:rsidRDefault="008214E0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функционирование внутренней системы оценки качества образования в ДОО;</w:t>
      </w:r>
    </w:p>
    <w:p w:rsidR="008214E0" w:rsidRPr="00664B19" w:rsidRDefault="008214E0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наличие программы развития ДОО.</w:t>
      </w:r>
    </w:p>
    <w:p w:rsidR="00AC0710" w:rsidRPr="00664B19" w:rsidRDefault="00AC0710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Количество руководителей образовательных организаци</w:t>
      </w:r>
      <w:r w:rsidR="00187705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й города, реализующих ООП ДО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составляет </w:t>
      </w:r>
      <w:r w:rsidRPr="00664B19"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 w:rsidRPr="00664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человек, из которых </w:t>
      </w:r>
      <w:r w:rsidR="008214E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18 человек – заведующие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дошкольных образовательных организаций, </w:t>
      </w:r>
      <w:r w:rsidR="008214E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2 человека – руководители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дошкольных отделений общеобра</w:t>
      </w:r>
      <w:r w:rsidR="00931AA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зовательных организаций </w:t>
      </w:r>
      <w:r w:rsidR="0070294B" w:rsidRPr="00664B19">
        <w:rPr>
          <w:rFonts w:ascii="Times New Roman" w:hAnsi="Times New Roman" w:cs="Times New Roman"/>
          <w:color w:val="000000"/>
          <w:sz w:val="28"/>
          <w:szCs w:val="28"/>
        </w:rPr>
        <w:t>(заместители директоров  общеобразовательных организаций).</w:t>
      </w:r>
    </w:p>
    <w:p w:rsidR="00874632" w:rsidRPr="00664B19" w:rsidRDefault="00874632" w:rsidP="00664B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Профессиональную </w:t>
      </w:r>
      <w:r w:rsidR="00ED726D" w:rsidRPr="00664B19">
        <w:rPr>
          <w:rFonts w:ascii="Times New Roman" w:hAnsi="Times New Roman" w:cs="Times New Roman"/>
          <w:color w:val="000000"/>
          <w:sz w:val="28"/>
          <w:szCs w:val="28"/>
        </w:rPr>
        <w:t>пере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подготовку по программе «Менеджмент в образовании» имеют 19 руководителей.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Вновь назначенному </w:t>
      </w:r>
      <w:r w:rsidR="00ED726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руководителю структурного подразделения МАОУ «Школа № 24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МАОУ г. Благовещенска» рекомендовано пройти переподготовку в течение </w:t>
      </w:r>
      <w:r w:rsidR="00ED726D" w:rsidRPr="00664B19">
        <w:rPr>
          <w:rFonts w:ascii="Times New Roman" w:hAnsi="Times New Roman" w:cs="Times New Roman"/>
          <w:color w:val="000000"/>
          <w:sz w:val="28"/>
          <w:szCs w:val="28"/>
        </w:rPr>
        <w:t>2022</w:t>
      </w:r>
      <w:r w:rsidR="00F32683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года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05D4" w:rsidRPr="00664B19" w:rsidRDefault="00A947A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информации, представленной руководителями ДОО, свидетельствует о том, что во всех образовательных учреждениях разработана и функционирует внутренняя система оценки качества образования. Утверждены положения о ВСОКО, планы и результаты ВСОКО размещены на официальных сайтах образовательных учреждений. </w:t>
      </w:r>
      <w:r w:rsidR="00C005D4" w:rsidRPr="00664B19">
        <w:rPr>
          <w:rFonts w:ascii="Times New Roman" w:hAnsi="Times New Roman" w:cs="Times New Roman"/>
          <w:color w:val="000000"/>
          <w:sz w:val="28"/>
          <w:szCs w:val="28"/>
        </w:rPr>
        <w:t>Предметом ВСОКО в ДОО является деятельность, основанная на основе систематического анализа качества содержания и организации образовательной деятельности, качества условий, обеспечивающих образовательную деятельность и качество результатов образовательной деятельности.</w:t>
      </w:r>
      <w:r w:rsidR="0046512B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46512B" w:rsidRPr="00664B19">
        <w:rPr>
          <w:rFonts w:ascii="Times New Roman" w:hAnsi="Times New Roman" w:cs="Times New Roman"/>
          <w:color w:val="000000"/>
          <w:sz w:val="28"/>
          <w:szCs w:val="28"/>
        </w:rPr>
        <w:t>Критерий данного показателя составил 100%.</w:t>
      </w:r>
    </w:p>
    <w:p w:rsidR="00326408" w:rsidRPr="00664B19" w:rsidRDefault="00163C21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B19">
        <w:rPr>
          <w:rFonts w:ascii="Times New Roman" w:hAnsi="Times New Roman" w:cs="Times New Roman"/>
          <w:sz w:val="28"/>
          <w:szCs w:val="28"/>
        </w:rPr>
        <w:lastRenderedPageBreak/>
        <w:t>На сайтах  ДОО (</w:t>
      </w:r>
      <w:r w:rsidR="00431054" w:rsidRPr="00664B19">
        <w:rPr>
          <w:rFonts w:ascii="Times New Roman" w:hAnsi="Times New Roman" w:cs="Times New Roman"/>
          <w:sz w:val="28"/>
          <w:szCs w:val="28"/>
        </w:rPr>
        <w:t xml:space="preserve">кроме </w:t>
      </w:r>
      <w:r w:rsidRPr="00664B19">
        <w:rPr>
          <w:rFonts w:ascii="Times New Roman" w:hAnsi="Times New Roman" w:cs="Times New Roman"/>
          <w:sz w:val="28"/>
          <w:szCs w:val="28"/>
        </w:rPr>
        <w:t>структурного подразделения МАОУ « Школа № 24 г. Благовещенска») размещены отчёты самообследования за 2021</w:t>
      </w:r>
      <w:r w:rsidR="00431054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sz w:val="28"/>
          <w:szCs w:val="28"/>
        </w:rPr>
        <w:t xml:space="preserve">календарный год. </w:t>
      </w:r>
    </w:p>
    <w:p w:rsidR="00784C16" w:rsidRPr="00664B19" w:rsidRDefault="009447C7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</w:t>
      </w:r>
      <w:r w:rsidR="0075601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(100%)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</w:t>
      </w:r>
      <w:r w:rsidR="00C005D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реализуют программы развития, в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  определены основные проблемы и перспективные направления развития</w:t>
      </w:r>
      <w:r w:rsidR="0046512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ДОО, включены мероприятия,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решения поставленных задач: развитие материально-технической базы, кадрового состава, повышения компетентности педагогов по вопросам внедрения в образовательный процесс современных образовательных технологий</w:t>
      </w:r>
      <w:r w:rsidR="0046512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ожидаемые результаты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46512B" w:rsidRPr="00664B19" w:rsidRDefault="002322B8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Наименьший показатель по данному пункту – 66 % зафиксирован в   структурном подразделении МАОУ «Школа № 24 г. Благовещенска». Наивысший уровень – 100%</w:t>
      </w:r>
      <w:r w:rsidR="0075601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данному</w:t>
      </w:r>
      <w:r w:rsidR="00570837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направлению</w:t>
      </w:r>
      <w:r w:rsidR="0075601D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продемонстрировали 19 </w:t>
      </w:r>
      <w:r w:rsidR="0070294B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(95%)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учреждений из 20.</w:t>
      </w:r>
    </w:p>
    <w:p w:rsidR="00FA0ED3" w:rsidRPr="00664B19" w:rsidRDefault="00FA0ED3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1256" w:rsidRPr="00664B19" w:rsidRDefault="00B5092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На основании проведенного анализа результатов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мониторингового исследования </w:t>
      </w:r>
      <w:r w:rsidR="00570837" w:rsidRPr="00664B19">
        <w:rPr>
          <w:rFonts w:ascii="Times New Roman" w:hAnsi="Times New Roman" w:cs="Times New Roman"/>
          <w:color w:val="000000"/>
          <w:sz w:val="28"/>
          <w:szCs w:val="28"/>
        </w:rPr>
        <w:t>установлен</w:t>
      </w:r>
      <w:r w:rsidR="002A1256" w:rsidRPr="00664B19">
        <w:rPr>
          <w:rFonts w:ascii="Times New Roman" w:hAnsi="Times New Roman" w:cs="Times New Roman"/>
          <w:color w:val="000000"/>
          <w:sz w:val="28"/>
          <w:szCs w:val="28"/>
        </w:rPr>
        <w:t>о:</w:t>
      </w:r>
    </w:p>
    <w:p w:rsidR="00B01858" w:rsidRPr="00664B19" w:rsidRDefault="00B01858" w:rsidP="00664B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общая оценка 6 показателей качества дошкольного образования свидетельствует о том, что деятельность ДОО города находится на хорошем уровне </w:t>
      </w:r>
      <w:r w:rsidR="007859D2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качества, который </w:t>
      </w:r>
      <w:r w:rsidR="00A56AA4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 от 66% до 98% (</w:t>
      </w:r>
      <w:r w:rsidR="007859D2"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    </w:t>
      </w:r>
      <w:r w:rsidRPr="0066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11);</w:t>
      </w:r>
    </w:p>
    <w:p w:rsidR="005E59AD" w:rsidRPr="00664B19" w:rsidRDefault="007F1D99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E59AD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100% ДОО реализуются ООП ДО, которые соответствуют требованиям ФГОС ДО, как в части структуры, так и в части содержания целевого, содержательного, организационного разделов;</w:t>
      </w:r>
    </w:p>
    <w:p w:rsidR="00314C5A" w:rsidRPr="00664B19" w:rsidRDefault="005F72D3" w:rsidP="00664B1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ab/>
        <w:t>содержание образовательной программы дошкольного образования в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>ДОО обеспечивает развитие личности в соответствии с возрастными и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>индивидуальными особенностями детей</w:t>
      </w:r>
      <w:r w:rsidR="00596219" w:rsidRPr="00664B1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70837" w:rsidRPr="00664B19" w:rsidRDefault="005E59AD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9039BE" w:rsidRPr="00664B19">
        <w:rPr>
          <w:rFonts w:ascii="Times New Roman" w:hAnsi="Times New Roman" w:cs="Times New Roman"/>
          <w:color w:val="000000"/>
          <w:sz w:val="28"/>
          <w:szCs w:val="28"/>
        </w:rPr>
        <w:t>адровый потенциал дошкольных организаций позволяет реализовать ООП ДО на должном уровне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50922" w:rsidRPr="00664B19" w:rsidRDefault="005E59AD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адаптированная образовательная программа реализуется</w:t>
      </w:r>
      <w:r w:rsidR="005B247A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5B247A" w:rsidRPr="00664B19">
        <w:rPr>
          <w:rFonts w:ascii="Times New Roman" w:hAnsi="Times New Roman" w:cs="Times New Roman"/>
          <w:color w:val="000000"/>
          <w:sz w:val="28"/>
          <w:szCs w:val="28"/>
        </w:rPr>
        <w:t>в 6</w:t>
      </w:r>
      <w:r w:rsidR="00E96CB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B247A" w:rsidRPr="00664B19">
        <w:rPr>
          <w:rFonts w:ascii="Times New Roman" w:hAnsi="Times New Roman" w:cs="Times New Roman"/>
          <w:color w:val="000000"/>
          <w:sz w:val="28"/>
          <w:szCs w:val="28"/>
        </w:rPr>
        <w:t>(30%)</w:t>
      </w:r>
      <w:r w:rsidR="0068297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ДОО</w:t>
      </w:r>
      <w:r w:rsidR="005B247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82970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5B247A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которых созданы </w:t>
      </w:r>
      <w:r w:rsidR="00B50922" w:rsidRPr="00664B19">
        <w:rPr>
          <w:rFonts w:ascii="Times New Roman" w:hAnsi="Times New Roman" w:cs="Times New Roman"/>
          <w:color w:val="000000"/>
          <w:sz w:val="28"/>
          <w:szCs w:val="28"/>
        </w:rPr>
        <w:t>условия для обучающихся с ОВЗ</w:t>
      </w:r>
      <w:r w:rsidR="005B247A" w:rsidRPr="00664B1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B50922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A2081" w:rsidRPr="00664B19" w:rsidRDefault="00682970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удовлетворённость семьи образовательными услугами</w:t>
      </w:r>
      <w:r w:rsidR="006A2081" w:rsidRPr="00664B19">
        <w:rPr>
          <w:rFonts w:ascii="Times New Roman" w:hAnsi="Times New Roman" w:cs="Times New Roman"/>
          <w:sz w:val="28"/>
          <w:szCs w:val="28"/>
        </w:rPr>
        <w:t xml:space="preserve"> подтверждается данными анкетирования, проведенного образовательными учреждениями;</w:t>
      </w:r>
    </w:p>
    <w:p w:rsidR="005E59AD" w:rsidRPr="00664B19" w:rsidRDefault="00B50922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качество обеспечения здоровья и б</w:t>
      </w:r>
      <w:r w:rsidR="0075167D" w:rsidRPr="00664B19">
        <w:rPr>
          <w:rFonts w:ascii="Times New Roman" w:hAnsi="Times New Roman" w:cs="Times New Roman"/>
          <w:sz w:val="28"/>
          <w:szCs w:val="28"/>
        </w:rPr>
        <w:t xml:space="preserve">езопасности воспитанников в ДОО </w:t>
      </w:r>
      <w:r w:rsidRPr="00664B19">
        <w:rPr>
          <w:rFonts w:ascii="Times New Roman" w:hAnsi="Times New Roman" w:cs="Times New Roman"/>
          <w:sz w:val="28"/>
          <w:szCs w:val="28"/>
        </w:rPr>
        <w:t>представлено на достаточно</w:t>
      </w:r>
      <w:r w:rsidR="0046512B" w:rsidRPr="00664B19">
        <w:rPr>
          <w:rFonts w:ascii="Times New Roman" w:hAnsi="Times New Roman" w:cs="Times New Roman"/>
          <w:sz w:val="28"/>
          <w:szCs w:val="28"/>
        </w:rPr>
        <w:t>м</w:t>
      </w:r>
      <w:r w:rsidRPr="00664B19">
        <w:rPr>
          <w:rFonts w:ascii="Times New Roman" w:hAnsi="Times New Roman" w:cs="Times New Roman"/>
          <w:sz w:val="28"/>
          <w:szCs w:val="28"/>
        </w:rPr>
        <w:t xml:space="preserve"> уровне (созданы соответствующие</w:t>
      </w:r>
      <w:r w:rsidRPr="00664B19">
        <w:rPr>
          <w:rFonts w:ascii="Times New Roman" w:hAnsi="Times New Roman" w:cs="Times New Roman"/>
          <w:sz w:val="28"/>
          <w:szCs w:val="28"/>
        </w:rPr>
        <w:br/>
        <w:t>требованиям санитарно-гигиенические усл</w:t>
      </w:r>
      <w:r w:rsidR="0075167D" w:rsidRPr="00664B19">
        <w:rPr>
          <w:rFonts w:ascii="Times New Roman" w:hAnsi="Times New Roman" w:cs="Times New Roman"/>
          <w:sz w:val="28"/>
          <w:szCs w:val="28"/>
        </w:rPr>
        <w:t xml:space="preserve">овия; </w:t>
      </w:r>
    </w:p>
    <w:p w:rsidR="00596219" w:rsidRPr="00664B19" w:rsidRDefault="005F4E6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в 100% ДОО </w:t>
      </w:r>
      <w:r w:rsidR="00596219" w:rsidRPr="00664B19">
        <w:rPr>
          <w:rFonts w:ascii="Times New Roman" w:hAnsi="Times New Roman" w:cs="Times New Roman"/>
          <w:color w:val="000000"/>
          <w:sz w:val="28"/>
          <w:szCs w:val="28"/>
        </w:rPr>
        <w:t>созданы условия по обеспечению зд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оровья, безопасности и качеству </w:t>
      </w:r>
      <w:r w:rsidR="00596219" w:rsidRPr="00664B19">
        <w:rPr>
          <w:rFonts w:ascii="Times New Roman" w:hAnsi="Times New Roman" w:cs="Times New Roman"/>
          <w:color w:val="000000"/>
          <w:sz w:val="28"/>
          <w:szCs w:val="28"/>
        </w:rPr>
        <w:t>услуг по присмотру и уход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у за детьми (состояние здоровья </w:t>
      </w:r>
      <w:r w:rsidR="00596219" w:rsidRPr="00664B19">
        <w:rPr>
          <w:rFonts w:ascii="Times New Roman" w:hAnsi="Times New Roman" w:cs="Times New Roman"/>
          <w:color w:val="000000"/>
          <w:sz w:val="28"/>
          <w:szCs w:val="28"/>
        </w:rPr>
        <w:t>воспитанников;</w:t>
      </w:r>
    </w:p>
    <w:p w:rsidR="006A2081" w:rsidRPr="00664B19" w:rsidRDefault="006A2081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предписания </w:t>
      </w:r>
      <w:r w:rsidR="005F4E6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контрольно-надзорных органов отсутствуют в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="005F4E6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(%)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дошкольных образовательных организаций</w:t>
      </w:r>
      <w:r w:rsidR="005F4E6F" w:rsidRPr="00664B1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6219" w:rsidRPr="00664B19" w:rsidRDefault="00596219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во всех ДОО функционирует ВСОКО, реализуются Программы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br/>
        <w:t>развития.</w:t>
      </w:r>
    </w:p>
    <w:p w:rsidR="005D4A84" w:rsidRPr="00664B19" w:rsidRDefault="005D4A84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lastRenderedPageBreak/>
        <w:t xml:space="preserve">Вместе с тем, в дошкольных образовательных организациях по отдельным показателям </w:t>
      </w:r>
      <w:r w:rsidR="00314C5A" w:rsidRPr="00664B19">
        <w:rPr>
          <w:rFonts w:ascii="Times New Roman" w:hAnsi="Times New Roman" w:cs="Times New Roman"/>
          <w:sz w:val="28"/>
          <w:szCs w:val="28"/>
        </w:rPr>
        <w:t>в</w:t>
      </w:r>
      <w:r w:rsidRPr="00664B19">
        <w:rPr>
          <w:rFonts w:ascii="Times New Roman" w:hAnsi="Times New Roman" w:cs="Times New Roman"/>
          <w:sz w:val="28"/>
          <w:szCs w:val="28"/>
        </w:rPr>
        <w:t>ыявлены проблемы, а именно:</w:t>
      </w:r>
    </w:p>
    <w:p w:rsidR="005F4E6F" w:rsidRPr="00664B19" w:rsidRDefault="005F4E6F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имеется дефицит укомплектова</w:t>
      </w:r>
      <w:r w:rsidR="00A8125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нности</w:t>
      </w:r>
      <w:r w:rsidR="008D2A3F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педагогическими кадрами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в 12 дошкольных образовательных организациях;</w:t>
      </w:r>
    </w:p>
    <w:p w:rsidR="005D4A84" w:rsidRPr="00664B19" w:rsidRDefault="002A1256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5D4A84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е имеют </w:t>
      </w:r>
      <w:r w:rsidR="005D4A84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высшее профессиональное образование 46%</w:t>
      </w:r>
      <w:r w:rsidR="005D4A84" w:rsidRPr="00664B1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D4A84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педагогических работников.</w:t>
      </w:r>
      <w:r w:rsidR="005D4A84"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="005D4A84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Данный показатель </w:t>
      </w:r>
      <w:r w:rsidR="00A92D97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рассматривается </w:t>
      </w:r>
      <w:r w:rsidR="005D4A84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как </w:t>
      </w:r>
      <w:r w:rsidR="00A92D97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перспектива</w:t>
      </w:r>
      <w:r w:rsidR="005D4A84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повышения образовательно</w:t>
      </w:r>
      <w:r w:rsidR="00DA54B6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го ценза педагогических кадров</w:t>
      </w:r>
      <w:r w:rsidR="006A2081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;</w:t>
      </w:r>
    </w:p>
    <w:p w:rsidR="002A1256" w:rsidRPr="00664B19" w:rsidRDefault="002A1256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B19">
        <w:rPr>
          <w:rFonts w:ascii="Times New Roman" w:hAnsi="Times New Roman" w:cs="Times New Roman"/>
          <w:sz w:val="28"/>
          <w:szCs w:val="28"/>
        </w:rPr>
        <w:t>почти половина педагогических работников ДОО (44,9%) не</w:t>
      </w:r>
      <w:r w:rsidRPr="00664B19">
        <w:rPr>
          <w:rFonts w:ascii="Times New Roman" w:hAnsi="Times New Roman" w:cs="Times New Roman"/>
          <w:sz w:val="28"/>
          <w:szCs w:val="28"/>
        </w:rPr>
        <w:br/>
        <w:t>имеют квалификационную категорию;</w:t>
      </w:r>
    </w:p>
    <w:p w:rsidR="00EC2A1B" w:rsidRPr="00664B19" w:rsidRDefault="006A2081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</w:t>
      </w:r>
      <w:r w:rsidR="00EC2A1B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е принимают участие в профессиональных конкурсах, муниципального, регионального, всероссийского уровней </w:t>
      </w:r>
      <w:r w:rsidR="00874E7E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педагоги 1</w:t>
      </w:r>
      <w:r w:rsidR="00EC2A1B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2</w:t>
      </w:r>
      <w:r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ДОО;</w:t>
      </w:r>
    </w:p>
    <w:p w:rsidR="00166C68" w:rsidRPr="00664B19" w:rsidRDefault="00C23B26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на официальном сайте </w:t>
      </w:r>
      <w:r w:rsidR="005F4E6F" w:rsidRPr="00664B19">
        <w:rPr>
          <w:rFonts w:ascii="Times New Roman" w:hAnsi="Times New Roman" w:cs="Times New Roman"/>
          <w:color w:val="000000"/>
          <w:sz w:val="28"/>
          <w:szCs w:val="28"/>
        </w:rPr>
        <w:t>МАОУ «Школа № 24 г. Благовещенска»</w:t>
      </w:r>
      <w:r w:rsidRPr="00664B19">
        <w:rPr>
          <w:rFonts w:ascii="Times New Roman" w:hAnsi="Times New Roman" w:cs="Times New Roman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>не размещена ООП ДО и программа развития</w:t>
      </w:r>
      <w:r w:rsidR="005F4E6F"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4B19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структурного подразделения </w:t>
      </w:r>
      <w:r w:rsidR="00166C68" w:rsidRPr="00664B19">
        <w:rPr>
          <w:rFonts w:ascii="Times New Roman" w:hAnsi="Times New Roman" w:cs="Times New Roman"/>
          <w:color w:val="000000"/>
          <w:sz w:val="28"/>
          <w:szCs w:val="28"/>
        </w:rPr>
        <w:t>организации.</w:t>
      </w:r>
    </w:p>
    <w:p w:rsidR="00B70106" w:rsidRPr="00664B19" w:rsidRDefault="00A56AA4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По </w:t>
      </w:r>
      <w:r w:rsidR="00B70106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выявленным проблемам руководителям ДОО и МБУ ИАМЦ  необходимо принять управленческие решения </w:t>
      </w:r>
      <w:r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по </w:t>
      </w:r>
      <w:r w:rsidR="00B70106" w:rsidRPr="00664B1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повышению качества дошкольного образования.</w:t>
      </w:r>
    </w:p>
    <w:p w:rsidR="0075167D" w:rsidRPr="00664B19" w:rsidRDefault="0075167D" w:rsidP="00664B1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sectPr w:rsidR="0075167D" w:rsidRPr="00664B19" w:rsidSect="00680C76"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5F9" w:rsidRDefault="005435F9" w:rsidP="00C976F2">
      <w:pPr>
        <w:spacing w:after="0" w:line="240" w:lineRule="auto"/>
      </w:pPr>
      <w:r>
        <w:separator/>
      </w:r>
    </w:p>
  </w:endnote>
  <w:endnote w:type="continuationSeparator" w:id="0">
    <w:p w:rsidR="005435F9" w:rsidRDefault="005435F9" w:rsidP="00C9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834708"/>
      <w:docPartObj>
        <w:docPartGallery w:val="Page Numbers (Bottom of Page)"/>
        <w:docPartUnique/>
      </w:docPartObj>
    </w:sdtPr>
    <w:sdtEndPr/>
    <w:sdtContent>
      <w:p w:rsidR="00C976F2" w:rsidRDefault="00C976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2F">
          <w:rPr>
            <w:noProof/>
          </w:rPr>
          <w:t>1</w:t>
        </w:r>
        <w:r>
          <w:fldChar w:fldCharType="end"/>
        </w:r>
      </w:p>
    </w:sdtContent>
  </w:sdt>
  <w:p w:rsidR="00C976F2" w:rsidRDefault="00C976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5F9" w:rsidRDefault="005435F9" w:rsidP="00C976F2">
      <w:pPr>
        <w:spacing w:after="0" w:line="240" w:lineRule="auto"/>
      </w:pPr>
      <w:r>
        <w:separator/>
      </w:r>
    </w:p>
  </w:footnote>
  <w:footnote w:type="continuationSeparator" w:id="0">
    <w:p w:rsidR="005435F9" w:rsidRDefault="005435F9" w:rsidP="00C9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B30BC"/>
    <w:multiLevelType w:val="hybridMultilevel"/>
    <w:tmpl w:val="13D08944"/>
    <w:lvl w:ilvl="0" w:tplc="49D6235E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F6"/>
    <w:rsid w:val="00000D33"/>
    <w:rsid w:val="00003418"/>
    <w:rsid w:val="00010F52"/>
    <w:rsid w:val="00013D18"/>
    <w:rsid w:val="00015D3D"/>
    <w:rsid w:val="00030982"/>
    <w:rsid w:val="00041C44"/>
    <w:rsid w:val="00044E32"/>
    <w:rsid w:val="000464DC"/>
    <w:rsid w:val="00086F49"/>
    <w:rsid w:val="00091869"/>
    <w:rsid w:val="000A43EE"/>
    <w:rsid w:val="000A5EAC"/>
    <w:rsid w:val="000B0920"/>
    <w:rsid w:val="000B139E"/>
    <w:rsid w:val="000D357E"/>
    <w:rsid w:val="000E34DC"/>
    <w:rsid w:val="000E50B0"/>
    <w:rsid w:val="000E5B87"/>
    <w:rsid w:val="000F6A91"/>
    <w:rsid w:val="000F7812"/>
    <w:rsid w:val="0010061B"/>
    <w:rsid w:val="00102CFA"/>
    <w:rsid w:val="001145AA"/>
    <w:rsid w:val="00120C39"/>
    <w:rsid w:val="00126EBB"/>
    <w:rsid w:val="00127B85"/>
    <w:rsid w:val="00136723"/>
    <w:rsid w:val="001550C5"/>
    <w:rsid w:val="001603B7"/>
    <w:rsid w:val="00160822"/>
    <w:rsid w:val="00163C21"/>
    <w:rsid w:val="00166C68"/>
    <w:rsid w:val="00187705"/>
    <w:rsid w:val="001A3E03"/>
    <w:rsid w:val="001A63F7"/>
    <w:rsid w:val="001B11F3"/>
    <w:rsid w:val="001D1D65"/>
    <w:rsid w:val="001D5212"/>
    <w:rsid w:val="00203F1C"/>
    <w:rsid w:val="00204FFF"/>
    <w:rsid w:val="002100BA"/>
    <w:rsid w:val="00223DC7"/>
    <w:rsid w:val="002322B8"/>
    <w:rsid w:val="0024278D"/>
    <w:rsid w:val="002611FC"/>
    <w:rsid w:val="00267E57"/>
    <w:rsid w:val="00271868"/>
    <w:rsid w:val="0028242F"/>
    <w:rsid w:val="002A1256"/>
    <w:rsid w:val="002E4BFC"/>
    <w:rsid w:val="002E6B09"/>
    <w:rsid w:val="002F1F11"/>
    <w:rsid w:val="002F23D8"/>
    <w:rsid w:val="002F7006"/>
    <w:rsid w:val="002F74D3"/>
    <w:rsid w:val="003016E3"/>
    <w:rsid w:val="003104A9"/>
    <w:rsid w:val="00310CB7"/>
    <w:rsid w:val="003139C0"/>
    <w:rsid w:val="00314C5A"/>
    <w:rsid w:val="003204B7"/>
    <w:rsid w:val="00326408"/>
    <w:rsid w:val="00326C9A"/>
    <w:rsid w:val="00350B2D"/>
    <w:rsid w:val="00355B50"/>
    <w:rsid w:val="003565BB"/>
    <w:rsid w:val="003677F1"/>
    <w:rsid w:val="00383F7B"/>
    <w:rsid w:val="003943D5"/>
    <w:rsid w:val="003A7C7B"/>
    <w:rsid w:val="003B0829"/>
    <w:rsid w:val="003B082C"/>
    <w:rsid w:val="003B6F2E"/>
    <w:rsid w:val="003C0EA2"/>
    <w:rsid w:val="003D6DDE"/>
    <w:rsid w:val="003F6233"/>
    <w:rsid w:val="0041142D"/>
    <w:rsid w:val="00413D98"/>
    <w:rsid w:val="0042052F"/>
    <w:rsid w:val="00424926"/>
    <w:rsid w:val="00426370"/>
    <w:rsid w:val="00427A55"/>
    <w:rsid w:val="00431054"/>
    <w:rsid w:val="00447A97"/>
    <w:rsid w:val="00450C30"/>
    <w:rsid w:val="00463AFC"/>
    <w:rsid w:val="0046512B"/>
    <w:rsid w:val="00497BBD"/>
    <w:rsid w:val="004A1743"/>
    <w:rsid w:val="004A3566"/>
    <w:rsid w:val="004B1884"/>
    <w:rsid w:val="004B66D5"/>
    <w:rsid w:val="004B68E2"/>
    <w:rsid w:val="004D4226"/>
    <w:rsid w:val="004E326A"/>
    <w:rsid w:val="004E5421"/>
    <w:rsid w:val="004F66C3"/>
    <w:rsid w:val="005043C4"/>
    <w:rsid w:val="00511374"/>
    <w:rsid w:val="00511A35"/>
    <w:rsid w:val="00520C6B"/>
    <w:rsid w:val="0052479B"/>
    <w:rsid w:val="005302F1"/>
    <w:rsid w:val="005304C2"/>
    <w:rsid w:val="005351F6"/>
    <w:rsid w:val="005435F9"/>
    <w:rsid w:val="005622D8"/>
    <w:rsid w:val="00564AC7"/>
    <w:rsid w:val="00564D92"/>
    <w:rsid w:val="00570671"/>
    <w:rsid w:val="00570837"/>
    <w:rsid w:val="00570C66"/>
    <w:rsid w:val="00580F7B"/>
    <w:rsid w:val="00583772"/>
    <w:rsid w:val="005866FC"/>
    <w:rsid w:val="005923BA"/>
    <w:rsid w:val="00596219"/>
    <w:rsid w:val="00597172"/>
    <w:rsid w:val="005A5A0F"/>
    <w:rsid w:val="005B247A"/>
    <w:rsid w:val="005C59F3"/>
    <w:rsid w:val="005D08EA"/>
    <w:rsid w:val="005D4A84"/>
    <w:rsid w:val="005E59AD"/>
    <w:rsid w:val="005F4E6F"/>
    <w:rsid w:val="005F72D3"/>
    <w:rsid w:val="005F762D"/>
    <w:rsid w:val="0060026C"/>
    <w:rsid w:val="00624CB5"/>
    <w:rsid w:val="00627B57"/>
    <w:rsid w:val="00640168"/>
    <w:rsid w:val="006439CC"/>
    <w:rsid w:val="006541A7"/>
    <w:rsid w:val="0066323C"/>
    <w:rsid w:val="00664B19"/>
    <w:rsid w:val="00665C05"/>
    <w:rsid w:val="006727EF"/>
    <w:rsid w:val="0067378B"/>
    <w:rsid w:val="00680C76"/>
    <w:rsid w:val="00682970"/>
    <w:rsid w:val="00684D98"/>
    <w:rsid w:val="00687B97"/>
    <w:rsid w:val="00694D82"/>
    <w:rsid w:val="00696CDE"/>
    <w:rsid w:val="00696FF2"/>
    <w:rsid w:val="006A2081"/>
    <w:rsid w:val="006B7625"/>
    <w:rsid w:val="006C565A"/>
    <w:rsid w:val="006D34D1"/>
    <w:rsid w:val="006D4B58"/>
    <w:rsid w:val="006E1136"/>
    <w:rsid w:val="006E7872"/>
    <w:rsid w:val="006F19C5"/>
    <w:rsid w:val="006F22E2"/>
    <w:rsid w:val="0070287C"/>
    <w:rsid w:val="0070294B"/>
    <w:rsid w:val="00710B78"/>
    <w:rsid w:val="0075167D"/>
    <w:rsid w:val="0075601D"/>
    <w:rsid w:val="00770F0F"/>
    <w:rsid w:val="00784C16"/>
    <w:rsid w:val="007859D2"/>
    <w:rsid w:val="00787525"/>
    <w:rsid w:val="007D3D91"/>
    <w:rsid w:val="007E12BD"/>
    <w:rsid w:val="007E1381"/>
    <w:rsid w:val="007E14CB"/>
    <w:rsid w:val="007E2B36"/>
    <w:rsid w:val="007F1D99"/>
    <w:rsid w:val="007F45DD"/>
    <w:rsid w:val="0080237D"/>
    <w:rsid w:val="008133A0"/>
    <w:rsid w:val="008214E0"/>
    <w:rsid w:val="00831429"/>
    <w:rsid w:val="00840688"/>
    <w:rsid w:val="00845EC2"/>
    <w:rsid w:val="0085004E"/>
    <w:rsid w:val="008613FF"/>
    <w:rsid w:val="00874632"/>
    <w:rsid w:val="00874E7E"/>
    <w:rsid w:val="008933EC"/>
    <w:rsid w:val="00895895"/>
    <w:rsid w:val="008A3B76"/>
    <w:rsid w:val="008A57D8"/>
    <w:rsid w:val="008B0F04"/>
    <w:rsid w:val="008C64FC"/>
    <w:rsid w:val="008D2A3F"/>
    <w:rsid w:val="008E28F3"/>
    <w:rsid w:val="008F3FFB"/>
    <w:rsid w:val="009039BE"/>
    <w:rsid w:val="00910EF4"/>
    <w:rsid w:val="00921467"/>
    <w:rsid w:val="00930201"/>
    <w:rsid w:val="00931AAA"/>
    <w:rsid w:val="009447C7"/>
    <w:rsid w:val="0095672F"/>
    <w:rsid w:val="00957722"/>
    <w:rsid w:val="00964E04"/>
    <w:rsid w:val="00974A76"/>
    <w:rsid w:val="0098195F"/>
    <w:rsid w:val="009820FB"/>
    <w:rsid w:val="00984E5A"/>
    <w:rsid w:val="00985E65"/>
    <w:rsid w:val="009863D9"/>
    <w:rsid w:val="009C1985"/>
    <w:rsid w:val="009C74A9"/>
    <w:rsid w:val="009D3BFF"/>
    <w:rsid w:val="009D7FA8"/>
    <w:rsid w:val="009E0888"/>
    <w:rsid w:val="009E1B16"/>
    <w:rsid w:val="00A05F15"/>
    <w:rsid w:val="00A06670"/>
    <w:rsid w:val="00A12B27"/>
    <w:rsid w:val="00A16C73"/>
    <w:rsid w:val="00A3135B"/>
    <w:rsid w:val="00A34020"/>
    <w:rsid w:val="00A47699"/>
    <w:rsid w:val="00A500A1"/>
    <w:rsid w:val="00A56AA4"/>
    <w:rsid w:val="00A722E9"/>
    <w:rsid w:val="00A81250"/>
    <w:rsid w:val="00A81B71"/>
    <w:rsid w:val="00A87B9D"/>
    <w:rsid w:val="00A92D97"/>
    <w:rsid w:val="00A947A2"/>
    <w:rsid w:val="00AA0092"/>
    <w:rsid w:val="00AA1B70"/>
    <w:rsid w:val="00AA50ED"/>
    <w:rsid w:val="00AC0710"/>
    <w:rsid w:val="00AE63D9"/>
    <w:rsid w:val="00AF106A"/>
    <w:rsid w:val="00B01858"/>
    <w:rsid w:val="00B07D79"/>
    <w:rsid w:val="00B17038"/>
    <w:rsid w:val="00B27C52"/>
    <w:rsid w:val="00B30A21"/>
    <w:rsid w:val="00B377D9"/>
    <w:rsid w:val="00B46ACA"/>
    <w:rsid w:val="00B50922"/>
    <w:rsid w:val="00B521D2"/>
    <w:rsid w:val="00B5765C"/>
    <w:rsid w:val="00B67F85"/>
    <w:rsid w:val="00B70106"/>
    <w:rsid w:val="00B723DC"/>
    <w:rsid w:val="00B73208"/>
    <w:rsid w:val="00B93952"/>
    <w:rsid w:val="00BA68BF"/>
    <w:rsid w:val="00BB0C96"/>
    <w:rsid w:val="00BB527E"/>
    <w:rsid w:val="00BB5C8A"/>
    <w:rsid w:val="00BB6EBA"/>
    <w:rsid w:val="00BC69C7"/>
    <w:rsid w:val="00BF29BC"/>
    <w:rsid w:val="00C005D4"/>
    <w:rsid w:val="00C21EB9"/>
    <w:rsid w:val="00C23B26"/>
    <w:rsid w:val="00C24A24"/>
    <w:rsid w:val="00C363BB"/>
    <w:rsid w:val="00C807A6"/>
    <w:rsid w:val="00C83494"/>
    <w:rsid w:val="00C84195"/>
    <w:rsid w:val="00C92490"/>
    <w:rsid w:val="00C976F2"/>
    <w:rsid w:val="00C97CED"/>
    <w:rsid w:val="00CA2220"/>
    <w:rsid w:val="00CA554B"/>
    <w:rsid w:val="00CA6952"/>
    <w:rsid w:val="00CA71CC"/>
    <w:rsid w:val="00CE5311"/>
    <w:rsid w:val="00D004C0"/>
    <w:rsid w:val="00D13F8D"/>
    <w:rsid w:val="00D15212"/>
    <w:rsid w:val="00D326BB"/>
    <w:rsid w:val="00D416A6"/>
    <w:rsid w:val="00D41B61"/>
    <w:rsid w:val="00D43A81"/>
    <w:rsid w:val="00D518EF"/>
    <w:rsid w:val="00D77E97"/>
    <w:rsid w:val="00D92762"/>
    <w:rsid w:val="00DA54B6"/>
    <w:rsid w:val="00DA56E2"/>
    <w:rsid w:val="00DB7EDD"/>
    <w:rsid w:val="00DC16D3"/>
    <w:rsid w:val="00DC2133"/>
    <w:rsid w:val="00DD1605"/>
    <w:rsid w:val="00DD7ECD"/>
    <w:rsid w:val="00DF67A5"/>
    <w:rsid w:val="00E10174"/>
    <w:rsid w:val="00E13320"/>
    <w:rsid w:val="00E2753E"/>
    <w:rsid w:val="00E40F94"/>
    <w:rsid w:val="00E420AA"/>
    <w:rsid w:val="00E47AB6"/>
    <w:rsid w:val="00E66E12"/>
    <w:rsid w:val="00E70B04"/>
    <w:rsid w:val="00E748E7"/>
    <w:rsid w:val="00E839A2"/>
    <w:rsid w:val="00E84A2C"/>
    <w:rsid w:val="00E85720"/>
    <w:rsid w:val="00E96CBA"/>
    <w:rsid w:val="00EA64FC"/>
    <w:rsid w:val="00EB41A9"/>
    <w:rsid w:val="00EC2A1B"/>
    <w:rsid w:val="00ED45FB"/>
    <w:rsid w:val="00ED726D"/>
    <w:rsid w:val="00EE1592"/>
    <w:rsid w:val="00EE5260"/>
    <w:rsid w:val="00F04B69"/>
    <w:rsid w:val="00F1249A"/>
    <w:rsid w:val="00F17F31"/>
    <w:rsid w:val="00F210D1"/>
    <w:rsid w:val="00F24837"/>
    <w:rsid w:val="00F32683"/>
    <w:rsid w:val="00F356EF"/>
    <w:rsid w:val="00F43B7E"/>
    <w:rsid w:val="00F7532E"/>
    <w:rsid w:val="00F93276"/>
    <w:rsid w:val="00F95098"/>
    <w:rsid w:val="00FA0ED3"/>
    <w:rsid w:val="00FB08D2"/>
    <w:rsid w:val="00FB7157"/>
    <w:rsid w:val="00FC5228"/>
    <w:rsid w:val="00FE0763"/>
    <w:rsid w:val="00FE2015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35A1"/>
  <w15:docId w15:val="{563B906E-EB85-4EAD-971E-2FE98D01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21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E6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8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83494"/>
    <w:rPr>
      <w:color w:val="0000FF"/>
      <w:u w:val="single"/>
    </w:rPr>
  </w:style>
  <w:style w:type="character" w:styleId="a6">
    <w:name w:val="Emphasis"/>
    <w:basedOn w:val="a0"/>
    <w:uiPriority w:val="20"/>
    <w:qFormat/>
    <w:rsid w:val="00C83494"/>
    <w:rPr>
      <w:i/>
      <w:iCs/>
    </w:rPr>
  </w:style>
  <w:style w:type="paragraph" w:styleId="a7">
    <w:name w:val="header"/>
    <w:basedOn w:val="a"/>
    <w:link w:val="a8"/>
    <w:uiPriority w:val="99"/>
    <w:unhideWhenUsed/>
    <w:rsid w:val="00C97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76F2"/>
  </w:style>
  <w:style w:type="paragraph" w:styleId="a9">
    <w:name w:val="footer"/>
    <w:basedOn w:val="a"/>
    <w:link w:val="aa"/>
    <w:uiPriority w:val="99"/>
    <w:unhideWhenUsed/>
    <w:rsid w:val="00C97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76F2"/>
  </w:style>
  <w:style w:type="paragraph" w:styleId="ab">
    <w:name w:val="Balloon Text"/>
    <w:basedOn w:val="a"/>
    <w:link w:val="ac"/>
    <w:uiPriority w:val="99"/>
    <w:semiHidden/>
    <w:unhideWhenUsed/>
    <w:rsid w:val="004B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68E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214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8D728-303F-4019-B8D9-07A99018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11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179</cp:revision>
  <cp:lastPrinted>2022-06-24T08:01:00Z</cp:lastPrinted>
  <dcterms:created xsi:type="dcterms:W3CDTF">2022-06-06T00:55:00Z</dcterms:created>
  <dcterms:modified xsi:type="dcterms:W3CDTF">2022-07-22T00:51:00Z</dcterms:modified>
</cp:coreProperties>
</file>