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4A06" w14:textId="77777777" w:rsidR="00AA3285" w:rsidRDefault="00570D26">
      <w:pPr>
        <w:spacing w:after="155"/>
        <w:ind w:left="-5"/>
      </w:pPr>
      <w:r>
        <w:t xml:space="preserve">THIS IS A PROCTORED PRACTICAL </w:t>
      </w:r>
    </w:p>
    <w:p w14:paraId="63E0A3F7" w14:textId="77777777" w:rsidR="00AA3285" w:rsidRDefault="00570D26">
      <w:pPr>
        <w:ind w:left="-5"/>
      </w:pPr>
      <w:r>
        <w:t xml:space="preserve">YOU MUST SHARE YOUR SCREEN SO YOUR PARTICIPATION IN THIS PRACTICAL </w:t>
      </w:r>
    </w:p>
    <w:p w14:paraId="3BFF2820" w14:textId="77777777" w:rsidR="00AA3285" w:rsidRDefault="00570D26">
      <w:pPr>
        <w:spacing w:after="156"/>
        <w:ind w:left="-5"/>
      </w:pPr>
      <w:r>
        <w:t xml:space="preserve">CAN FULLY INVIGILATED </w:t>
      </w:r>
    </w:p>
    <w:p w14:paraId="46B334F5" w14:textId="77777777" w:rsidR="00AA3285" w:rsidRDefault="00570D26">
      <w:pPr>
        <w:numPr>
          <w:ilvl w:val="0"/>
          <w:numId w:val="1"/>
        </w:numPr>
        <w:ind w:hanging="360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 xml:space="preserve">" </w:t>
      </w:r>
    </w:p>
    <w:p w14:paraId="640372F8" w14:textId="77777777" w:rsidR="00AA3285" w:rsidRDefault="00570D26">
      <w:pPr>
        <w:numPr>
          <w:ilvl w:val="0"/>
          <w:numId w:val="1"/>
        </w:numPr>
        <w:ind w:hanging="360"/>
      </w:pPr>
      <w:r>
        <w:t xml:space="preserve">Create a sub directory PRACTICAL_## </w:t>
      </w:r>
    </w:p>
    <w:p w14:paraId="735E775F" w14:textId="77777777" w:rsidR="00AA3285" w:rsidRDefault="00570D26">
      <w:pPr>
        <w:numPr>
          <w:ilvl w:val="0"/>
          <w:numId w:val="1"/>
        </w:numPr>
        <w:ind w:hanging="360"/>
      </w:pPr>
      <w:r>
        <w:t xml:space="preserve">Add </w:t>
      </w:r>
      <w:proofErr w:type="spellStart"/>
      <w:r>
        <w:t>Github</w:t>
      </w:r>
      <w:proofErr w:type="spellEnd"/>
      <w:r>
        <w:t xml:space="preserve"> </w:t>
      </w:r>
      <w:r>
        <w:t xml:space="preserve">link to CA Spreadsheet   </w:t>
      </w:r>
    </w:p>
    <w:p w14:paraId="0A166B34" w14:textId="77777777" w:rsidR="00AA3285" w:rsidRDefault="00570D26">
      <w:pPr>
        <w:spacing w:after="0" w:line="259" w:lineRule="auto"/>
        <w:ind w:left="721" w:firstLine="0"/>
      </w:pPr>
      <w:proofErr w:type="spellStart"/>
      <w:r>
        <w:t>e.g</w:t>
      </w:r>
      <w:proofErr w:type="spellEnd"/>
      <w:r>
        <w:t xml:space="preserve"> </w:t>
      </w:r>
      <w:hyperlink r:id="rId7">
        <w:r>
          <w:rPr>
            <w:color w:val="0563C1"/>
            <w:u w:val="single" w:color="0563C1"/>
          </w:rPr>
          <w:t>https://STUDENTID.github.com/Assembly_and_c/PRACTICAL_##</w:t>
        </w:r>
      </w:hyperlink>
      <w:hyperlink r:id="rId8">
        <w:r>
          <w:t xml:space="preserve"> </w:t>
        </w:r>
      </w:hyperlink>
      <w:r>
        <w:t xml:space="preserve"> </w:t>
      </w:r>
    </w:p>
    <w:p w14:paraId="191B6EC1" w14:textId="77777777" w:rsidR="00AA3285" w:rsidRDefault="00570D26">
      <w:pPr>
        <w:numPr>
          <w:ilvl w:val="0"/>
          <w:numId w:val="1"/>
        </w:numPr>
        <w:ind w:hanging="360"/>
      </w:pPr>
      <w:r>
        <w:t>Invite Lab Superv</w:t>
      </w:r>
      <w:r>
        <w:t xml:space="preserve">isors including </w:t>
      </w:r>
      <w:proofErr w:type="spellStart"/>
      <w:r>
        <w:rPr>
          <w:b/>
        </w:rPr>
        <w:t>MuddyGames</w:t>
      </w:r>
      <w:proofErr w:type="spellEnd"/>
      <w:r>
        <w:rPr>
          <w:b/>
        </w:rPr>
        <w:t xml:space="preserve"> </w:t>
      </w:r>
      <w:r>
        <w:t xml:space="preserve">as a collaborators </w:t>
      </w:r>
    </w:p>
    <w:p w14:paraId="4C7492D1" w14:textId="77777777" w:rsidR="00AA3285" w:rsidRDefault="00570D26">
      <w:pPr>
        <w:numPr>
          <w:ilvl w:val="0"/>
          <w:numId w:val="1"/>
        </w:numPr>
        <w:ind w:hanging="360"/>
      </w:pPr>
      <w:r>
        <w:t xml:space="preserve">Go to designated group to complete practical </w:t>
      </w:r>
    </w:p>
    <w:p w14:paraId="2F313850" w14:textId="77777777" w:rsidR="00AA3285" w:rsidRDefault="00570D26">
      <w:pPr>
        <w:numPr>
          <w:ilvl w:val="0"/>
          <w:numId w:val="1"/>
        </w:numPr>
        <w:spacing w:after="155"/>
        <w:ind w:hanging="360"/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 </w:t>
      </w:r>
    </w:p>
    <w:p w14:paraId="0E4A2D7B" w14:textId="77777777" w:rsidR="00AA3285" w:rsidRDefault="00570D26">
      <w:pPr>
        <w:spacing w:after="156"/>
        <w:ind w:left="-5"/>
      </w:pPr>
      <w:r>
        <w:t>NOTE: Use of EASy68K editor and emulator allowed, use of internet allowed, use of slide deck(s) allowed. Ins</w:t>
      </w:r>
      <w:r>
        <w:t xml:space="preserve">taller located here </w:t>
      </w:r>
      <w:hyperlink r:id="rId9">
        <w:r>
          <w:rPr>
            <w:color w:val="0563C1"/>
            <w:u w:val="single" w:color="0563C1"/>
          </w:rPr>
          <w:t>http://www.easy68k.com/</w:t>
        </w:r>
      </w:hyperlink>
      <w:hyperlink r:id="rId10">
        <w:r>
          <w:t xml:space="preserve"> </w:t>
        </w:r>
      </w:hyperlink>
      <w:r>
        <w:t xml:space="preserve"> </w:t>
      </w:r>
    </w:p>
    <w:p w14:paraId="4EBF880C" w14:textId="77777777" w:rsidR="00AA3285" w:rsidRDefault="00570D26">
      <w:pPr>
        <w:spacing w:after="156"/>
        <w:ind w:left="-5"/>
      </w:pPr>
      <w:r>
        <w:t xml:space="preserve">Create a unique file </w:t>
      </w:r>
      <w:proofErr w:type="gramStart"/>
      <w:r>
        <w:rPr>
          <w:b/>
          <w:i/>
        </w:rPr>
        <w:t>e.g.</w:t>
      </w:r>
      <w:proofErr w:type="gramEnd"/>
      <w:r>
        <w:rPr>
          <w:b/>
          <w:i/>
        </w:rPr>
        <w:t xml:space="preserve"> practical_##_part#.X68</w:t>
      </w:r>
      <w:r>
        <w:t xml:space="preserve"> for each practical section below. </w:t>
      </w:r>
    </w:p>
    <w:p w14:paraId="24D30F53" w14:textId="77777777" w:rsidR="00AA3285" w:rsidRDefault="00570D26">
      <w:pPr>
        <w:ind w:left="-5"/>
      </w:pPr>
      <w:r>
        <w:rPr>
          <w:b/>
        </w:rPr>
        <w:t xml:space="preserve">Objective </w:t>
      </w:r>
      <w:r>
        <w:t>Understand and utilise Conditi</w:t>
      </w:r>
      <w:r>
        <w:t>onal Branches and Control Structures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tbl>
      <w:tblPr>
        <w:tblStyle w:val="TableGrid"/>
        <w:tblW w:w="9679" w:type="dxa"/>
        <w:tblInd w:w="-110" w:type="dxa"/>
        <w:tblCellMar>
          <w:top w:w="18" w:type="dxa"/>
          <w:left w:w="107" w:type="dxa"/>
          <w:bottom w:w="0" w:type="dxa"/>
          <w:right w:w="130" w:type="dxa"/>
        </w:tblCellMar>
        <w:tblLook w:val="04A0" w:firstRow="1" w:lastRow="0" w:firstColumn="1" w:lastColumn="0" w:noHBand="0" w:noVBand="1"/>
      </w:tblPr>
      <w:tblGrid>
        <w:gridCol w:w="976"/>
        <w:gridCol w:w="3871"/>
        <w:gridCol w:w="4832"/>
      </w:tblGrid>
      <w:tr w:rsidR="00AA3285" w14:paraId="6B3F27BC" w14:textId="77777777">
        <w:trPr>
          <w:trHeight w:val="4671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AA42" w14:textId="77777777" w:rsidR="00AA3285" w:rsidRDefault="00570D26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338E47" w14:textId="77777777" w:rsidR="00AA3285" w:rsidRDefault="00570D26">
            <w:pPr>
              <w:spacing w:after="0" w:line="237" w:lineRule="auto"/>
              <w:ind w:left="3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practical_06_part1.X68</w:t>
            </w:r>
            <w:r>
              <w:t xml:space="preserve"> </w:t>
            </w:r>
          </w:p>
          <w:p w14:paraId="3AE60DA3" w14:textId="77777777" w:rsidR="00AA3285" w:rsidRDefault="00570D26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26A609DF" w14:textId="77777777" w:rsidR="00AA3285" w:rsidRDefault="00570D26">
            <w:pPr>
              <w:spacing w:after="0" w:line="233" w:lineRule="auto"/>
              <w:ind w:left="3" w:firstLine="0"/>
            </w:pPr>
            <w:r>
              <w:t xml:space="preserve">Edit compile and execute the code across and observe while debugging and contents of Data and Address Registers. </w:t>
            </w:r>
          </w:p>
          <w:p w14:paraId="4AD579D1" w14:textId="77777777" w:rsidR="00AA3285" w:rsidRDefault="00570D26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AF1D8A" w14:textId="77777777" w:rsidR="00AA3285" w:rsidRDefault="00570D26">
            <w:pPr>
              <w:spacing w:after="21" w:line="259" w:lineRule="auto"/>
              <w:ind w:left="3" w:firstLine="0"/>
            </w:pPr>
            <w:r>
              <w:t xml:space="preserve"> </w:t>
            </w:r>
          </w:p>
          <w:p w14:paraId="2B0D3670" w14:textId="77777777" w:rsidR="00AA3285" w:rsidRDefault="00570D26">
            <w:pPr>
              <w:spacing w:after="0" w:line="259" w:lineRule="auto"/>
              <w:ind w:left="0" w:right="154" w:firstLine="0"/>
              <w:jc w:val="right"/>
            </w:pPr>
            <w:r>
              <w:rPr>
                <w:noProof/>
              </w:rPr>
              <w:drawing>
                <wp:inline distT="0" distB="0" distL="0" distR="0" wp14:anchorId="234AF54C" wp14:editId="0DB12AE5">
                  <wp:extent cx="2628900" cy="2428875"/>
                  <wp:effectExtent l="0" t="0" r="0" b="0"/>
                  <wp:docPr id="180" name="Pictur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4EE318B" w14:textId="77777777" w:rsidR="00AA3285" w:rsidRDefault="00570D26">
            <w:pPr>
              <w:spacing w:after="0" w:line="259" w:lineRule="auto"/>
              <w:ind w:left="28" w:firstLine="0"/>
              <w:jc w:val="center"/>
            </w:pPr>
            <w:hyperlink r:id="rId12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13">
              <w:r>
                <w:rPr>
                  <w:b/>
                </w:rPr>
                <w:t xml:space="preserve"> </w:t>
              </w:r>
            </w:hyperlink>
          </w:p>
          <w:p w14:paraId="30EF6695" w14:textId="77777777" w:rsidR="00AA3285" w:rsidRDefault="00570D26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AA3285" w14:paraId="7E378DCD" w14:textId="77777777">
        <w:trPr>
          <w:trHeight w:val="4806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4DAE" w14:textId="77777777" w:rsidR="00AA3285" w:rsidRDefault="00570D26">
            <w:pPr>
              <w:spacing w:after="0" w:line="259" w:lineRule="auto"/>
              <w:ind w:left="3" w:firstLine="0"/>
            </w:pPr>
            <w:r>
              <w:rPr>
                <w:b/>
              </w:rPr>
              <w:lastRenderedPageBreak/>
              <w:t xml:space="preserve">2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1850C1E" w14:textId="77777777" w:rsidR="00AA3285" w:rsidRDefault="00570D26">
            <w:pPr>
              <w:spacing w:after="0" w:line="251" w:lineRule="auto"/>
              <w:ind w:left="3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practical_06_part2.X68</w:t>
            </w:r>
            <w:r>
              <w:t xml:space="preserve"> </w:t>
            </w:r>
          </w:p>
          <w:p w14:paraId="682E90C5" w14:textId="77777777" w:rsidR="00AA3285" w:rsidRDefault="00570D26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D74C668" w14:textId="77777777" w:rsidR="00AA3285" w:rsidRDefault="00570D26">
            <w:pPr>
              <w:spacing w:after="0" w:line="251" w:lineRule="auto"/>
              <w:ind w:left="3" w:firstLine="0"/>
              <w:jc w:val="both"/>
            </w:pPr>
            <w:r>
              <w:t xml:space="preserve">Complete code for </w:t>
            </w:r>
            <w:hyperlink r:id="rId14">
              <w:r>
                <w:rPr>
                  <w:color w:val="0563C1"/>
                  <w:u w:val="single" w:color="0563C1"/>
                </w:rPr>
                <w:t>Trap Tasks as</w:t>
              </w:r>
            </w:hyperlink>
            <w:hyperlink r:id="rId15">
              <w:r>
                <w:rPr>
                  <w:color w:val="0563C1"/>
                </w:rPr>
                <w:t xml:space="preserve"> </w:t>
              </w:r>
            </w:hyperlink>
            <w:hyperlink r:id="rId16">
              <w:r>
                <w:rPr>
                  <w:color w:val="0563C1"/>
                  <w:u w:val="single" w:color="0563C1"/>
                </w:rPr>
                <w:t xml:space="preserve">listed </w:t>
              </w:r>
              <w:r>
                <w:rPr>
                  <w:color w:val="0563C1"/>
                  <w:u w:val="single" w:color="0563C1"/>
                </w:rPr>
                <w:t>here.</w:t>
              </w:r>
            </w:hyperlink>
            <w:hyperlink r:id="rId17">
              <w:r>
                <w:t xml:space="preserve"> </w:t>
              </w:r>
            </w:hyperlink>
          </w:p>
          <w:p w14:paraId="63EC7E36" w14:textId="77777777" w:rsidR="00AA3285" w:rsidRDefault="00570D26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02B2D62E" w14:textId="77777777" w:rsidR="00AA3285" w:rsidRDefault="00570D26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CF6028" w14:textId="77777777" w:rsidR="00AA3285" w:rsidRDefault="00570D26">
            <w:pPr>
              <w:spacing w:after="16" w:line="259" w:lineRule="auto"/>
              <w:ind w:left="3" w:firstLine="0"/>
            </w:pPr>
            <w:r>
              <w:t xml:space="preserve"> </w:t>
            </w:r>
          </w:p>
          <w:p w14:paraId="2BA88FEA" w14:textId="77777777" w:rsidR="00AA3285" w:rsidRDefault="00570D26">
            <w:pPr>
              <w:spacing w:after="0" w:line="259" w:lineRule="auto"/>
              <w:ind w:left="0" w:right="389" w:firstLine="0"/>
              <w:jc w:val="right"/>
            </w:pPr>
            <w:r>
              <w:rPr>
                <w:noProof/>
              </w:rPr>
              <w:drawing>
                <wp:inline distT="0" distB="0" distL="0" distR="0" wp14:anchorId="60C75534" wp14:editId="5A1C86B4">
                  <wp:extent cx="2628900" cy="2638425"/>
                  <wp:effectExtent l="0" t="0" r="0" b="0"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CA5C305" w14:textId="77777777" w:rsidR="00AA3285" w:rsidRDefault="00570D26">
            <w:pPr>
              <w:spacing w:after="0" w:line="259" w:lineRule="auto"/>
              <w:ind w:left="28" w:firstLine="0"/>
              <w:jc w:val="center"/>
            </w:pPr>
            <w:hyperlink r:id="rId19">
              <w:r>
                <w:rPr>
                  <w:b/>
                  <w:color w:val="0563C1"/>
                  <w:u w:val="single" w:color="0563C1"/>
                </w:rPr>
                <w:t>Trap Codes (click here)</w:t>
              </w:r>
            </w:hyperlink>
            <w:hyperlink r:id="rId20">
              <w:r>
                <w:rPr>
                  <w:b/>
                </w:rPr>
                <w:t xml:space="preserve"> </w:t>
              </w:r>
            </w:hyperlink>
          </w:p>
        </w:tc>
      </w:tr>
      <w:tr w:rsidR="00AA3285" w14:paraId="0CA799FF" w14:textId="77777777">
        <w:trPr>
          <w:trHeight w:val="4776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DC65" w14:textId="77777777" w:rsidR="00AA3285" w:rsidRDefault="00570D2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DEF053" w14:textId="77777777" w:rsidR="00AA3285" w:rsidRDefault="00570D26">
            <w:pPr>
              <w:spacing w:after="0" w:line="232" w:lineRule="auto"/>
              <w:ind w:left="0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practical_06_part3.X68</w:t>
            </w:r>
            <w:r>
              <w:t xml:space="preserve"> </w:t>
            </w:r>
          </w:p>
          <w:p w14:paraId="5AB66DA0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3988C49" w14:textId="77777777" w:rsidR="00AA3285" w:rsidRDefault="00570D26">
            <w:pPr>
              <w:spacing w:after="0" w:line="234" w:lineRule="auto"/>
              <w:ind w:left="0" w:firstLine="0"/>
            </w:pPr>
            <w:r>
              <w:t xml:space="preserve">Edit compile and execute the code across and observe while debugging and contents of memory, data registers and address registers. </w:t>
            </w:r>
          </w:p>
          <w:p w14:paraId="2E4A9B58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F365C1A" w14:textId="77777777" w:rsidR="00AA3285" w:rsidRDefault="00570D26">
            <w:pPr>
              <w:spacing w:after="1" w:line="232" w:lineRule="auto"/>
              <w:ind w:left="0" w:firstLine="0"/>
            </w:pPr>
            <w:r>
              <w:t xml:space="preserve">Review questions, what is the purpose of Address Register A7? </w:t>
            </w:r>
          </w:p>
          <w:p w14:paraId="6378492E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C4DBE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F5F384E" w14:textId="77777777" w:rsidR="00AA3285" w:rsidRDefault="00570D26">
            <w:pPr>
              <w:spacing w:after="0" w:line="259" w:lineRule="auto"/>
              <w:ind w:left="0" w:right="154" w:firstLine="0"/>
              <w:jc w:val="right"/>
            </w:pPr>
            <w:r>
              <w:rPr>
                <w:noProof/>
              </w:rPr>
              <w:drawing>
                <wp:inline distT="0" distB="0" distL="0" distR="0" wp14:anchorId="136886ED" wp14:editId="2C0CFC47">
                  <wp:extent cx="2628900" cy="2533650"/>
                  <wp:effectExtent l="0" t="0" r="0" b="0"/>
                  <wp:docPr id="332" name="Picture 3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2FFF0B6" w14:textId="77777777" w:rsidR="00AA3285" w:rsidRDefault="00570D26">
            <w:pPr>
              <w:spacing w:after="0" w:line="259" w:lineRule="auto"/>
              <w:ind w:left="25" w:firstLine="0"/>
              <w:jc w:val="center"/>
            </w:pPr>
            <w:hyperlink r:id="rId22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23">
              <w:r>
                <w:rPr>
                  <w:b/>
                </w:rPr>
                <w:t xml:space="preserve"> </w:t>
              </w:r>
            </w:hyperlink>
          </w:p>
          <w:p w14:paraId="6FC250ED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A3285" w14:paraId="1AA81A12" w14:textId="77777777">
        <w:trPr>
          <w:trHeight w:val="4781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95E5" w14:textId="77777777" w:rsidR="00AA3285" w:rsidRDefault="00570D26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4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4225E4" w14:textId="77777777" w:rsidR="00AA3285" w:rsidRDefault="00570D26">
            <w:pPr>
              <w:spacing w:after="0" w:line="232" w:lineRule="auto"/>
              <w:ind w:left="0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practical_06_part4.X68</w:t>
            </w:r>
            <w:r>
              <w:t xml:space="preserve"> </w:t>
            </w:r>
          </w:p>
          <w:p w14:paraId="41B48268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4FB9CCF" w14:textId="77777777" w:rsidR="00AA3285" w:rsidRDefault="00570D26">
            <w:pPr>
              <w:spacing w:after="0" w:line="233" w:lineRule="auto"/>
              <w:ind w:left="0" w:firstLine="0"/>
            </w:pPr>
            <w:r>
              <w:t xml:space="preserve">Edit compile and execute the code across and observe while debugging and contents of memory, data registers and address registers. </w:t>
            </w:r>
          </w:p>
          <w:p w14:paraId="03BB808D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B3F6269" w14:textId="77777777" w:rsidR="00AA3285" w:rsidRDefault="00570D26">
            <w:pPr>
              <w:spacing w:after="0" w:line="235" w:lineRule="auto"/>
              <w:ind w:left="0" w:firstLine="0"/>
            </w:pPr>
            <w:r>
              <w:t xml:space="preserve">Review questions, what is the purpose of Address Register SP (Stack Pointer)? </w:t>
            </w:r>
          </w:p>
          <w:p w14:paraId="59AF3108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8E669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7AC1034" w14:textId="77777777" w:rsidR="00AA3285" w:rsidRDefault="00570D26">
            <w:pPr>
              <w:spacing w:after="0" w:line="259" w:lineRule="auto"/>
              <w:ind w:left="0" w:right="154" w:firstLine="0"/>
              <w:jc w:val="right"/>
            </w:pPr>
            <w:r>
              <w:rPr>
                <w:noProof/>
              </w:rPr>
              <w:drawing>
                <wp:inline distT="0" distB="0" distL="0" distR="0" wp14:anchorId="093702E4" wp14:editId="1E76A92A">
                  <wp:extent cx="2628900" cy="2533650"/>
                  <wp:effectExtent l="0" t="0" r="0" b="0"/>
                  <wp:docPr id="334" name="Picture 3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EF66E5B" w14:textId="77777777" w:rsidR="00AA3285" w:rsidRDefault="00570D26">
            <w:pPr>
              <w:spacing w:after="0" w:line="259" w:lineRule="auto"/>
              <w:ind w:left="25" w:firstLine="0"/>
              <w:jc w:val="center"/>
            </w:pPr>
            <w:hyperlink r:id="rId25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26">
              <w:r>
                <w:rPr>
                  <w:b/>
                </w:rPr>
                <w:t xml:space="preserve"> </w:t>
              </w:r>
            </w:hyperlink>
          </w:p>
          <w:p w14:paraId="4EF4A699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DFCD9E3" w14:textId="77777777" w:rsidR="00AA3285" w:rsidRDefault="00570D26">
      <w:pPr>
        <w:spacing w:after="0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14:paraId="283FBFE5" w14:textId="77777777" w:rsidR="00AA3285" w:rsidRDefault="00570D26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249" w:type="dxa"/>
        <w:tblInd w:w="-110" w:type="dxa"/>
        <w:tblCellMar>
          <w:top w:w="18" w:type="dxa"/>
          <w:left w:w="10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780"/>
        <w:gridCol w:w="3402"/>
        <w:gridCol w:w="5067"/>
      </w:tblGrid>
      <w:tr w:rsidR="00AA3285" w14:paraId="601350AF" w14:textId="77777777">
        <w:trPr>
          <w:trHeight w:val="657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7348" w14:textId="77777777" w:rsidR="00AA3285" w:rsidRDefault="00570D2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A068C0" w14:textId="77777777" w:rsidR="00AA3285" w:rsidRDefault="00570D26">
            <w:pPr>
              <w:spacing w:after="0" w:line="233" w:lineRule="auto"/>
              <w:ind w:left="5" w:right="299" w:firstLine="0"/>
              <w:jc w:val="both"/>
            </w:pPr>
            <w:r>
              <w:t xml:space="preserve">Create a new 68K project and designate the file as </w:t>
            </w:r>
            <w:r>
              <w:rPr>
                <w:b/>
                <w:i/>
              </w:rPr>
              <w:t>practical_06_part5.X68</w:t>
            </w:r>
            <w:r>
              <w:t xml:space="preserve">.  </w:t>
            </w:r>
          </w:p>
          <w:p w14:paraId="7EDF4E2F" w14:textId="77777777" w:rsidR="00AA3285" w:rsidRDefault="00570D26">
            <w:pPr>
              <w:spacing w:after="0" w:line="259" w:lineRule="auto"/>
              <w:ind w:left="5" w:firstLine="0"/>
            </w:pPr>
            <w:r>
              <w:t xml:space="preserve">  </w:t>
            </w:r>
          </w:p>
          <w:p w14:paraId="57C7695E" w14:textId="77777777" w:rsidR="00AA3285" w:rsidRDefault="00570D26">
            <w:pPr>
              <w:spacing w:after="0" w:line="233" w:lineRule="auto"/>
              <w:ind w:left="5" w:firstLine="0"/>
            </w:pPr>
            <w:r>
              <w:t xml:space="preserve">Review questions parameters to subroutines can be passed through the stack what other functions can be achieved through the stack, what observations have you made when opening VIEW | </w:t>
            </w:r>
            <w:proofErr w:type="gramStart"/>
            <w:r>
              <w:t>STACK ?</w:t>
            </w:r>
            <w:proofErr w:type="gramEnd"/>
            <w:r>
              <w:t xml:space="preserve"> </w:t>
            </w:r>
          </w:p>
          <w:p w14:paraId="18222493" w14:textId="77777777" w:rsidR="00AA3285" w:rsidRDefault="00570D26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14:paraId="70E1E4AE" w14:textId="77777777" w:rsidR="00AA3285" w:rsidRDefault="00570D26">
            <w:pPr>
              <w:spacing w:after="0" w:line="259" w:lineRule="auto"/>
              <w:ind w:left="38" w:firstLine="0"/>
              <w:jc w:val="center"/>
            </w:pPr>
            <w:r>
              <w:rPr>
                <w:noProof/>
              </w:rPr>
              <w:drawing>
                <wp:inline distT="0" distB="0" distL="0" distR="0" wp14:anchorId="49447CE9" wp14:editId="6378C983">
                  <wp:extent cx="952500" cy="2124075"/>
                  <wp:effectExtent l="0" t="0" r="0" b="0"/>
                  <wp:docPr id="427" name="Picture 4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50ED9C7" w14:textId="77777777" w:rsidR="00AA3285" w:rsidRDefault="00570D26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5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576CB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36B18DF" w14:textId="77777777" w:rsidR="00AA3285" w:rsidRDefault="00570D26">
            <w:pPr>
              <w:spacing w:after="12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14:paraId="7EA5F5A7" w14:textId="77777777" w:rsidR="00AA3285" w:rsidRDefault="00570D26">
            <w:pPr>
              <w:spacing w:after="0" w:line="259" w:lineRule="auto"/>
              <w:ind w:left="0" w:right="320" w:firstLine="0"/>
              <w:jc w:val="right"/>
            </w:pPr>
            <w:r>
              <w:rPr>
                <w:noProof/>
              </w:rPr>
              <w:drawing>
                <wp:inline distT="0" distB="0" distL="0" distR="0" wp14:anchorId="2BD7A2BF" wp14:editId="0A8B5268">
                  <wp:extent cx="2628900" cy="3238500"/>
                  <wp:effectExtent l="0" t="0" r="0" b="0"/>
                  <wp:docPr id="429" name="Picture 4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FCE1548" w14:textId="77777777" w:rsidR="00AA3285" w:rsidRDefault="00570D26">
            <w:pPr>
              <w:spacing w:after="0" w:line="259" w:lineRule="auto"/>
              <w:ind w:left="0" w:right="32" w:firstLine="0"/>
              <w:jc w:val="center"/>
            </w:pPr>
            <w:hyperlink r:id="rId29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30">
              <w:r>
                <w:rPr>
                  <w:b/>
                </w:rPr>
                <w:t xml:space="preserve"> </w:t>
              </w:r>
            </w:hyperlink>
          </w:p>
        </w:tc>
      </w:tr>
    </w:tbl>
    <w:p w14:paraId="600B2822" w14:textId="77777777" w:rsidR="00AA3285" w:rsidRDefault="00570D26">
      <w:pPr>
        <w:spacing w:after="0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249" w:type="dxa"/>
        <w:tblInd w:w="-110" w:type="dxa"/>
        <w:tblCellMar>
          <w:top w:w="18" w:type="dxa"/>
          <w:left w:w="110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1115"/>
        <w:gridCol w:w="3532"/>
        <w:gridCol w:w="4602"/>
      </w:tblGrid>
      <w:tr w:rsidR="00AA3285" w14:paraId="466556B3" w14:textId="77777777">
        <w:trPr>
          <w:trHeight w:val="8437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8309" w14:textId="77777777" w:rsidR="00AA3285" w:rsidRDefault="00570D26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6 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922AC37" w14:textId="77777777" w:rsidR="00AA3285" w:rsidRDefault="00570D26">
            <w:pPr>
              <w:spacing w:after="0" w:line="232" w:lineRule="auto"/>
              <w:ind w:left="0" w:right="397" w:firstLine="0"/>
              <w:jc w:val="both"/>
            </w:pPr>
            <w:r>
              <w:t xml:space="preserve">Create a new 68K project and designate the file as </w:t>
            </w:r>
            <w:r>
              <w:rPr>
                <w:b/>
                <w:i/>
              </w:rPr>
              <w:t>practical_06_part6.X68</w:t>
            </w:r>
            <w:r>
              <w:t xml:space="preserve">.  </w:t>
            </w:r>
          </w:p>
          <w:p w14:paraId="62357971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14:paraId="3880DE7C" w14:textId="77777777" w:rsidR="00AA3285" w:rsidRDefault="00570D26">
            <w:pPr>
              <w:spacing w:after="0" w:line="234" w:lineRule="auto"/>
              <w:ind w:left="0" w:firstLine="0"/>
            </w:pPr>
            <w:r>
              <w:t xml:space="preserve">Review questions moving around stack can be achieved by what means other than push and pop, what problems could this cause? </w:t>
            </w:r>
          </w:p>
          <w:p w14:paraId="42E40D3E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DCE754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2A35941" w14:textId="77777777" w:rsidR="00AA3285" w:rsidRDefault="00570D26">
            <w:pPr>
              <w:spacing w:after="11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14:paraId="5FA4075A" w14:textId="77777777" w:rsidR="00AA3285" w:rsidRDefault="00570D26">
            <w:pPr>
              <w:spacing w:after="0" w:line="259" w:lineRule="auto"/>
              <w:ind w:left="0" w:right="63" w:firstLine="0"/>
              <w:jc w:val="right"/>
            </w:pPr>
            <w:r>
              <w:rPr>
                <w:noProof/>
              </w:rPr>
              <w:drawing>
                <wp:inline distT="0" distB="0" distL="0" distR="0" wp14:anchorId="1DE50B2B" wp14:editId="76EA2A9D">
                  <wp:extent cx="2619376" cy="4791075"/>
                  <wp:effectExtent l="0" t="0" r="0" b="0"/>
                  <wp:docPr id="589" name="Picture 5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6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2BAE163" w14:textId="77777777" w:rsidR="00AA3285" w:rsidRDefault="00570D26">
            <w:pPr>
              <w:spacing w:after="0" w:line="259" w:lineRule="auto"/>
              <w:ind w:left="1" w:firstLine="0"/>
              <w:jc w:val="center"/>
            </w:pPr>
            <w:hyperlink r:id="rId32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33">
              <w:r>
                <w:rPr>
                  <w:b/>
                </w:rPr>
                <w:t xml:space="preserve"> </w:t>
              </w:r>
            </w:hyperlink>
          </w:p>
        </w:tc>
      </w:tr>
      <w:tr w:rsidR="00AA3285" w14:paraId="7C02DFCE" w14:textId="77777777">
        <w:trPr>
          <w:trHeight w:val="323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F2A9" w14:textId="77777777" w:rsidR="00AA3285" w:rsidRDefault="00570D2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7 </w:t>
            </w:r>
          </w:p>
        </w:tc>
        <w:tc>
          <w:tcPr>
            <w:tcW w:w="8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0ADF" w14:textId="77777777" w:rsidR="00AA3285" w:rsidRDefault="00570D26">
            <w:pPr>
              <w:spacing w:after="0" w:line="259" w:lineRule="auto"/>
              <w:ind w:left="0" w:firstLine="0"/>
            </w:pPr>
            <w:r>
              <w:t xml:space="preserve">Complete Practical Quiz which will be provided by Lab Supervisor </w:t>
            </w:r>
          </w:p>
        </w:tc>
      </w:tr>
    </w:tbl>
    <w:p w14:paraId="1550D707" w14:textId="77777777" w:rsidR="00AA3285" w:rsidRDefault="00570D26">
      <w:pPr>
        <w:spacing w:after="152" w:line="259" w:lineRule="auto"/>
        <w:ind w:left="0" w:firstLine="0"/>
      </w:pPr>
      <w:r>
        <w:t xml:space="preserve"> </w:t>
      </w:r>
    </w:p>
    <w:p w14:paraId="5955DE50" w14:textId="77777777" w:rsidR="00AA3285" w:rsidRDefault="00570D26">
      <w:pPr>
        <w:spacing w:after="152" w:line="259" w:lineRule="auto"/>
        <w:ind w:left="721" w:firstLine="0"/>
      </w:pPr>
      <w:r>
        <w:t xml:space="preserve"> </w:t>
      </w:r>
    </w:p>
    <w:p w14:paraId="4E3E9ACC" w14:textId="77777777" w:rsidR="00AA3285" w:rsidRDefault="00570D26">
      <w:pPr>
        <w:spacing w:after="0" w:line="259" w:lineRule="auto"/>
        <w:ind w:left="0" w:firstLine="0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AA3285" w14:paraId="5109D253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67FD" w14:textId="77777777" w:rsidR="00AA3285" w:rsidRDefault="00570D26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339E" w14:textId="2AAD2A9F" w:rsidR="00AA3285" w:rsidRDefault="00570D2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E7652A">
              <w:rPr>
                <w:b/>
              </w:rPr>
              <w:t>Brandon Jaroszczak</w:t>
            </w:r>
          </w:p>
          <w:p w14:paraId="19502505" w14:textId="77777777" w:rsidR="00AA3285" w:rsidRDefault="00570D2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498" w14:textId="77777777" w:rsidR="00AA3285" w:rsidRDefault="00570D2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267" w14:textId="4ABFB0AE" w:rsidR="00AA3285" w:rsidRDefault="00E7652A">
            <w:pPr>
              <w:spacing w:after="0" w:line="259" w:lineRule="auto"/>
              <w:ind w:left="0" w:firstLine="0"/>
            </w:pPr>
            <w:r>
              <w:rPr>
                <w:b/>
              </w:rPr>
              <w:t>C00296052</w:t>
            </w:r>
          </w:p>
        </w:tc>
      </w:tr>
      <w:tr w:rsidR="00AA3285" w14:paraId="077D800F" w14:textId="77777777">
        <w:trPr>
          <w:trHeight w:val="50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89E1" w14:textId="77777777" w:rsidR="00AA3285" w:rsidRDefault="00570D2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6E11" w14:textId="3E69C199" w:rsidR="00AA3285" w:rsidRDefault="00E7652A">
            <w:pPr>
              <w:spacing w:after="0" w:line="259" w:lineRule="auto"/>
              <w:ind w:left="0" w:firstLine="0"/>
            </w:pPr>
            <w:r>
              <w:rPr>
                <w:b/>
              </w:rPr>
              <w:t>10/3/2025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4FA7" w14:textId="77777777" w:rsidR="00AA3285" w:rsidRDefault="00570D2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8C76" w14:textId="77777777" w:rsidR="00AA3285" w:rsidRDefault="00570D2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74A67638" w14:textId="77777777" w:rsidR="00AA3285" w:rsidRDefault="00570D26">
      <w:pPr>
        <w:spacing w:after="152" w:line="259" w:lineRule="auto"/>
        <w:ind w:left="0" w:firstLine="0"/>
      </w:pPr>
      <w:r>
        <w:t xml:space="preserve"> </w:t>
      </w:r>
    </w:p>
    <w:p w14:paraId="31123A15" w14:textId="77777777" w:rsidR="00AA3285" w:rsidRDefault="00570D26">
      <w:pPr>
        <w:spacing w:after="0" w:line="259" w:lineRule="auto"/>
        <w:ind w:left="0" w:firstLine="0"/>
      </w:pPr>
      <w:r>
        <w:t xml:space="preserve"> </w:t>
      </w:r>
    </w:p>
    <w:sectPr w:rsidR="00AA328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5" w:h="16840"/>
      <w:pgMar w:top="1562" w:right="1669" w:bottom="1118" w:left="1441" w:header="712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EBA4" w14:textId="77777777" w:rsidR="00570D26" w:rsidRDefault="00570D26">
      <w:pPr>
        <w:spacing w:after="0" w:line="240" w:lineRule="auto"/>
      </w:pPr>
      <w:r>
        <w:separator/>
      </w:r>
    </w:p>
  </w:endnote>
  <w:endnote w:type="continuationSeparator" w:id="0">
    <w:p w14:paraId="2CA54A67" w14:textId="77777777" w:rsidR="00570D26" w:rsidRDefault="00570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7598" w14:textId="77777777" w:rsidR="00AA3285" w:rsidRDefault="00570D26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4</w:t>
    </w:r>
    <w:r>
      <w:rPr>
        <w:b/>
      </w:rPr>
      <w:fldChar w:fldCharType="end"/>
    </w:r>
    <w:r>
      <w:t xml:space="preserve"> </w:t>
    </w:r>
  </w:p>
  <w:p w14:paraId="0C7C23A2" w14:textId="77777777" w:rsidR="00AA3285" w:rsidRDefault="00570D26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0D5C" w14:textId="77777777" w:rsidR="00AA3285" w:rsidRDefault="00570D26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4</w:t>
    </w:r>
    <w:r>
      <w:rPr>
        <w:b/>
      </w:rPr>
      <w:fldChar w:fldCharType="end"/>
    </w:r>
    <w:r>
      <w:t xml:space="preserve"> </w:t>
    </w:r>
  </w:p>
  <w:p w14:paraId="1AD53227" w14:textId="77777777" w:rsidR="00AA3285" w:rsidRDefault="00570D26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7FB73" w14:textId="77777777" w:rsidR="00AA3285" w:rsidRDefault="00570D26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</w:instrText>
    </w:r>
    <w:r>
      <w:instrText xml:space="preserve">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4</w:t>
    </w:r>
    <w:r>
      <w:rPr>
        <w:b/>
      </w:rPr>
      <w:fldChar w:fldCharType="end"/>
    </w:r>
    <w:r>
      <w:t xml:space="preserve"> </w:t>
    </w:r>
  </w:p>
  <w:p w14:paraId="36763DF3" w14:textId="77777777" w:rsidR="00AA3285" w:rsidRDefault="00570D26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E4E1" w14:textId="77777777" w:rsidR="00570D26" w:rsidRDefault="00570D26">
      <w:pPr>
        <w:spacing w:after="0" w:line="240" w:lineRule="auto"/>
      </w:pPr>
      <w:r>
        <w:separator/>
      </w:r>
    </w:p>
  </w:footnote>
  <w:footnote w:type="continuationSeparator" w:id="0">
    <w:p w14:paraId="07AE8B07" w14:textId="77777777" w:rsidR="00570D26" w:rsidRDefault="00570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B4070" w14:textId="77777777" w:rsidR="00AA3285" w:rsidRDefault="00570D26">
    <w:pPr>
      <w:spacing w:after="152" w:line="259" w:lineRule="auto"/>
      <w:ind w:left="235" w:firstLine="0"/>
      <w:jc w:val="center"/>
    </w:pPr>
    <w:r>
      <w:rPr>
        <w:b/>
      </w:rPr>
      <w:t xml:space="preserve">Practical 06 </w:t>
    </w:r>
  </w:p>
  <w:p w14:paraId="1433E873" w14:textId="77777777" w:rsidR="00AA3285" w:rsidRDefault="00570D26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2C13C" w14:textId="77777777" w:rsidR="00AA3285" w:rsidRDefault="00570D26">
    <w:pPr>
      <w:spacing w:after="152" w:line="259" w:lineRule="auto"/>
      <w:ind w:left="235" w:firstLine="0"/>
      <w:jc w:val="center"/>
    </w:pPr>
    <w:r>
      <w:rPr>
        <w:b/>
      </w:rPr>
      <w:t xml:space="preserve">Practical 06 </w:t>
    </w:r>
  </w:p>
  <w:p w14:paraId="51FBE041" w14:textId="77777777" w:rsidR="00AA3285" w:rsidRDefault="00570D26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FDEC" w14:textId="77777777" w:rsidR="00AA3285" w:rsidRDefault="00570D26">
    <w:pPr>
      <w:spacing w:after="152" w:line="259" w:lineRule="auto"/>
      <w:ind w:left="235" w:firstLine="0"/>
      <w:jc w:val="center"/>
    </w:pPr>
    <w:r>
      <w:rPr>
        <w:b/>
      </w:rPr>
      <w:t xml:space="preserve">Practical 06 </w:t>
    </w:r>
  </w:p>
  <w:p w14:paraId="7E1D4F07" w14:textId="77777777" w:rsidR="00AA3285" w:rsidRDefault="00570D26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3A20"/>
    <w:multiLevelType w:val="hybridMultilevel"/>
    <w:tmpl w:val="2214B1FE"/>
    <w:lvl w:ilvl="0" w:tplc="F72E662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0035C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8305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E05AC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94BD4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52F97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04A38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F494C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AFE7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85"/>
    <w:rsid w:val="00055628"/>
    <w:rsid w:val="00570D26"/>
    <w:rsid w:val="00AA3285"/>
    <w:rsid w:val="00E7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05DA"/>
  <w15:docId w15:val="{4DE62B73-9B8E-4805-ACA8-4021CFB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drv.ms/i/s!Au3XD_Li32ZenpATXokfoxgKGK96eA?e=aZsjC0" TargetMode="External"/><Relationship Id="rId18" Type="http://schemas.openxmlformats.org/officeDocument/2006/relationships/image" Target="media/image2.jpg"/><Relationship Id="rId26" Type="http://schemas.openxmlformats.org/officeDocument/2006/relationships/hyperlink" Target="https://1drv.ms/i/s!Au3XD_Li32ZenpAth-Ic5mMDzg_C4w?e=btC7VT" TargetMode="External"/><Relationship Id="rId39" Type="http://schemas.openxmlformats.org/officeDocument/2006/relationships/footer" Target="footer3.xml"/><Relationship Id="rId21" Type="http://schemas.openxmlformats.org/officeDocument/2006/relationships/image" Target="media/image3.jpg"/><Relationship Id="rId34" Type="http://schemas.openxmlformats.org/officeDocument/2006/relationships/header" Target="header1.xml"/><Relationship Id="rId7" Type="http://schemas.openxmlformats.org/officeDocument/2006/relationships/hyperlink" Target="https://studentid.github.com/Assembly_and_c/PRACTICAL_#" TargetMode="External"/><Relationship Id="rId2" Type="http://schemas.openxmlformats.org/officeDocument/2006/relationships/styles" Target="styles.xml"/><Relationship Id="rId16" Type="http://schemas.openxmlformats.org/officeDocument/2006/relationships/hyperlink" Target="https://1drv.ms/x/s!Au3XD_Li32ZenpAUeN5_huWAKHKzgA?e=fg2pgn" TargetMode="External"/><Relationship Id="rId20" Type="http://schemas.openxmlformats.org/officeDocument/2006/relationships/hyperlink" Target="https://1drv.ms/x/s!Au3XD_Li32ZenpAUeN5_huWAKHKzgA?e=fg2pgn" TargetMode="External"/><Relationship Id="rId29" Type="http://schemas.openxmlformats.org/officeDocument/2006/relationships/hyperlink" Target="https://1drv.ms/i/s!Au3XD_Li32ZenpECnvnekT5bSV6_Hw?e=FPCOA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image" Target="media/image4.jpg"/><Relationship Id="rId32" Type="http://schemas.openxmlformats.org/officeDocument/2006/relationships/hyperlink" Target="https://1drv.ms/i/s!Au3XD_Li32ZenpEDym_n5UP-oEgAaQ?e=ib9054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1drv.ms/x/s!Au3XD_Li32ZenpAUeN5_huWAKHKzgA?e=fg2pgn" TargetMode="External"/><Relationship Id="rId23" Type="http://schemas.openxmlformats.org/officeDocument/2006/relationships/hyperlink" Target="https://1drv.ms/i/s!Au3XD_Li32ZenpAs71_nGigwe3RRvQ?e=xLCcKt" TargetMode="External"/><Relationship Id="rId28" Type="http://schemas.openxmlformats.org/officeDocument/2006/relationships/image" Target="media/image6.jpg"/><Relationship Id="rId36" Type="http://schemas.openxmlformats.org/officeDocument/2006/relationships/footer" Target="footer1.xml"/><Relationship Id="rId10" Type="http://schemas.openxmlformats.org/officeDocument/2006/relationships/hyperlink" Target="http://www.easy68k.com/" TargetMode="External"/><Relationship Id="rId19" Type="http://schemas.openxmlformats.org/officeDocument/2006/relationships/hyperlink" Target="https://1drv.ms/x/s!Au3XD_Li32ZenpAUeN5_huWAKHKzgA?e=fg2pgn" TargetMode="External"/><Relationship Id="rId31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yperlink" Target="http://www.easy68k.com/" TargetMode="External"/><Relationship Id="rId14" Type="http://schemas.openxmlformats.org/officeDocument/2006/relationships/hyperlink" Target="https://1drv.ms/x/s!Au3XD_Li32ZenpAUeN5_huWAKHKzgA?e=fg2pgn" TargetMode="External"/><Relationship Id="rId22" Type="http://schemas.openxmlformats.org/officeDocument/2006/relationships/hyperlink" Target="https://1drv.ms/i/s!Au3XD_Li32ZenpAs71_nGigwe3RRvQ?e=xLCcKt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1drv.ms/i/s!Au3XD_Li32ZenpECnvnekT5bSV6_Hw?e=FPCOAs" TargetMode="External"/><Relationship Id="rId35" Type="http://schemas.openxmlformats.org/officeDocument/2006/relationships/header" Target="header2.xml"/><Relationship Id="rId8" Type="http://schemas.openxmlformats.org/officeDocument/2006/relationships/hyperlink" Target="https://studentid.github.com/Assembly_and_c/PRACTICAL_#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1drv.ms/i/s!Au3XD_Li32ZenpATXokfoxgKGK96eA?e=aZsjC0" TargetMode="External"/><Relationship Id="rId17" Type="http://schemas.openxmlformats.org/officeDocument/2006/relationships/hyperlink" Target="https://1drv.ms/x/s!Au3XD_Li32ZenpAUeN5_huWAKHKzgA?e=fg2pgn" TargetMode="External"/><Relationship Id="rId25" Type="http://schemas.openxmlformats.org/officeDocument/2006/relationships/hyperlink" Target="https://1drv.ms/i/s!Au3XD_Li32ZenpAth-Ic5mMDzg_C4w?e=btC7VT" TargetMode="External"/><Relationship Id="rId33" Type="http://schemas.openxmlformats.org/officeDocument/2006/relationships/hyperlink" Target="https://1drv.ms/i/s!Au3XD_Li32ZenpEDym_n5UP-oEgAaQ?e=ib9054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  C00296052) Brandon Jaroszczak</cp:lastModifiedBy>
  <cp:revision>3</cp:revision>
  <cp:lastPrinted>2025-03-10T15:39:00Z</cp:lastPrinted>
  <dcterms:created xsi:type="dcterms:W3CDTF">2025-03-10T15:39:00Z</dcterms:created>
  <dcterms:modified xsi:type="dcterms:W3CDTF">2025-03-10T15:39:00Z</dcterms:modified>
</cp:coreProperties>
</file>