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_GB2312" w:eastAsia="仿宋_GB2312"/>
          <w:b/>
          <w:sz w:val="84"/>
          <w:szCs w:val="84"/>
        </w:rPr>
      </w:pPr>
      <w:bookmarkStart w:id="0" w:name="_GoBack"/>
      <w:r>
        <w:rPr>
          <w:rFonts w:hint="eastAsia" w:ascii="仿宋_GB2312" w:eastAsia="仿宋_GB2312"/>
          <w:b/>
          <w:sz w:val="84"/>
          <w:szCs w:val="84"/>
        </w:rPr>
        <w:drawing>
          <wp:inline distT="0" distB="0" distL="114300" distR="114300">
            <wp:extent cx="3823970" cy="1367790"/>
            <wp:effectExtent l="0" t="0" r="0" b="0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4"/>
                    <a:srcRect l="21511" t="36068" r="19884" b="34277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/>
          <w:b/>
          <w:bCs/>
          <w:w w:val="80"/>
          <w:sz w:val="48"/>
          <w:szCs w:val="48"/>
        </w:rPr>
      </w:pPr>
    </w:p>
    <w:p>
      <w:pPr>
        <w:spacing w:line="360" w:lineRule="auto"/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bCs/>
          <w:w w:val="80"/>
          <w:sz w:val="48"/>
          <w:szCs w:val="48"/>
        </w:rPr>
        <w:t>思政实践课程社会调研、心得体会报告封面</w:t>
      </w:r>
    </w:p>
    <w:p>
      <w:pPr>
        <w:jc w:val="center"/>
        <w:rPr>
          <w:rFonts w:ascii="仿宋_GB2312" w:eastAsia="仿宋_GB2312"/>
        </w:rPr>
      </w:pPr>
    </w:p>
    <w:p>
      <w:pPr>
        <w:jc w:val="center"/>
        <w:rPr>
          <w:rFonts w:ascii="仿宋_GB2312" w:eastAsia="仿宋_GB2312"/>
        </w:rPr>
      </w:pPr>
    </w:p>
    <w:p>
      <w:pPr>
        <w:spacing w:line="700" w:lineRule="exact"/>
        <w:ind w:left="944" w:right="-4"/>
        <w:rPr>
          <w:rFonts w:ascii="仿宋_GB2312" w:hAnsi="宋体" w:eastAsia="仿宋_GB2312"/>
          <w:b/>
          <w:bCs/>
          <w:sz w:val="36"/>
          <w:szCs w:val="36"/>
        </w:rPr>
      </w:pPr>
      <w:r>
        <w:rPr>
          <w:rFonts w:hint="eastAsia" w:ascii="仿宋_GB2312" w:eastAsia="仿宋_GB2312"/>
          <w:b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396240</wp:posOffset>
                </wp:positionV>
                <wp:extent cx="3724275" cy="0"/>
                <wp:effectExtent l="9525" t="5715" r="9525" b="133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pt;margin-top:31.2pt;height:0pt;width:293.25pt;z-index:251659264;mso-width-relative:page;mso-height-relative:page;" filled="f" stroked="t" coordsize="21600,21600" o:allowincell="f" o:gfxdata="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kLr8DXAAAACQEAAA8AAAAAAAAAAQAgAAAAIgAAAGRycy9k&#10;b3ducmV2LnhtbFBLAQIUABQAAAAIAIdO4kBkgukxygEAAFwDAAAOAAAAAAAAAAEAIAAAACY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eastAsia="仿宋_GB2312"/>
          <w:b/>
          <w:sz w:val="32"/>
        </w:rPr>
        <w:t>题目：</w:t>
      </w:r>
      <w:r>
        <w:rPr>
          <w:rFonts w:hint="eastAsia" w:ascii="仿宋_GB2312" w:eastAsia="仿宋_GB2312"/>
          <w:b/>
          <w:bCs/>
          <w:sz w:val="44"/>
        </w:rPr>
        <w:t xml:space="preserve">  </w:t>
      </w:r>
      <w:r>
        <w:rPr>
          <w:rFonts w:hint="eastAsia" w:ascii="仿宋_GB2312" w:eastAsia="仿宋_GB2312"/>
          <w:b/>
          <w:bCs/>
          <w:sz w:val="36"/>
          <w:szCs w:val="36"/>
        </w:rPr>
        <w:t xml:space="preserve"> 关于寒假母校行的心得体会</w:t>
      </w:r>
    </w:p>
    <w:p>
      <w:pPr>
        <w:spacing w:line="960" w:lineRule="exact"/>
        <w:rPr>
          <w:rFonts w:ascii="仿宋_GB2312" w:eastAsia="仿宋_GB2312"/>
          <w:b/>
          <w:sz w:val="32"/>
        </w:rPr>
      </w:pPr>
      <w:r>
        <w:rPr>
          <w:rFonts w:hint="eastAsia" w:ascii="仿宋_GB2312" w:eastAsia="仿宋_GB2312"/>
          <w:b/>
          <w:sz w:val="32"/>
        </w:rPr>
        <w:t xml:space="preserve">  认证课程：</w:t>
      </w:r>
      <w:r>
        <w:rPr>
          <w:rFonts w:hint="eastAsia" w:ascii="仿宋_GB2312" w:eastAsia="仿宋_GB2312"/>
          <w:b/>
          <w:sz w:val="32"/>
          <w:u w:val="single"/>
        </w:rPr>
        <w:t>毛泽东思想与中国特色社会主义理论体系概论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  </w:t>
      </w:r>
    </w:p>
    <w:p>
      <w:pPr>
        <w:spacing w:line="960" w:lineRule="exact"/>
        <w:ind w:firstLine="1446" w:firstLineChars="450"/>
        <w:rPr>
          <w:rFonts w:ascii="仿宋_GB2312" w:eastAsia="仿宋_GB2312"/>
          <w:b/>
          <w:sz w:val="36"/>
        </w:rPr>
      </w:pPr>
      <w:r>
        <w:rPr>
          <w:rFonts w:hint="eastAsia" w:ascii="仿宋_GB2312" w:eastAsia="仿宋_GB2312"/>
          <w:b/>
          <w:sz w:val="32"/>
        </w:rPr>
        <w:t xml:space="preserve">书    院 </w:t>
      </w:r>
      <w:r>
        <w:rPr>
          <w:rFonts w:ascii="仿宋_GB2312" w:eastAsia="仿宋_GB2312"/>
          <w:b/>
          <w:sz w:val="32"/>
        </w:rPr>
        <w:t xml:space="preserve"> </w:t>
      </w:r>
      <w:r>
        <w:rPr>
          <w:rFonts w:hint="eastAsia" w:ascii="仿宋_GB2312" w:eastAsia="仿宋_GB2312"/>
          <w:b/>
          <w:bCs/>
          <w:sz w:val="32"/>
          <w:u w:val="single"/>
        </w:rPr>
        <w:t>树仁书院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            </w:t>
      </w:r>
    </w:p>
    <w:p>
      <w:pPr>
        <w:spacing w:line="960" w:lineRule="exact"/>
        <w:ind w:left="998" w:firstLine="471"/>
        <w:rPr>
          <w:rFonts w:ascii="仿宋_GB2312" w:eastAsia="仿宋_GB2312"/>
          <w:b/>
          <w:sz w:val="36"/>
        </w:rPr>
      </w:pPr>
      <w:r>
        <w:rPr>
          <w:rFonts w:hint="eastAsia" w:ascii="仿宋_GB2312" w:eastAsia="仿宋_GB2312"/>
          <w:b/>
          <w:sz w:val="32"/>
        </w:rPr>
        <w:t xml:space="preserve">班    级 </w:t>
      </w:r>
      <w:r>
        <w:rPr>
          <w:rFonts w:hint="eastAsia" w:ascii="仿宋_GB2312" w:eastAsia="仿宋_GB2312"/>
          <w:b/>
          <w:bCs/>
          <w:sz w:val="36"/>
          <w:u w:val="single"/>
        </w:rPr>
        <w:t xml:space="preserve"> 1830班                  </w:t>
      </w:r>
    </w:p>
    <w:p>
      <w:pPr>
        <w:spacing w:line="960" w:lineRule="exact"/>
        <w:ind w:left="998" w:firstLine="471"/>
        <w:rPr>
          <w:rFonts w:hint="default" w:ascii="仿宋_GB2312" w:eastAsia="仿宋_GB2312"/>
          <w:b/>
          <w:sz w:val="36"/>
          <w:u w:val="single"/>
          <w:lang w:val="en-US" w:eastAsia="zh-CN"/>
        </w:rPr>
      </w:pPr>
      <w:r>
        <w:rPr>
          <w:rFonts w:hint="eastAsia" w:ascii="仿宋_GB2312" w:eastAsia="仿宋_GB2312"/>
          <w:b/>
          <w:sz w:val="32"/>
        </w:rPr>
        <w:t xml:space="preserve">项目组长 </w:t>
      </w:r>
      <w:r>
        <w:rPr>
          <w:rFonts w:hint="eastAsia" w:ascii="仿宋_GB2312" w:eastAsia="仿宋_GB2312"/>
          <w:b/>
          <w:sz w:val="36"/>
          <w:u w:val="single"/>
          <w:lang w:val="en-US" w:eastAsia="zh-CN"/>
        </w:rPr>
        <w:t>黄浩</w:t>
      </w:r>
      <w:r>
        <w:rPr>
          <w:rFonts w:hint="eastAsia" w:ascii="仿宋_GB2312" w:eastAsia="仿宋_GB2312"/>
          <w:b/>
          <w:sz w:val="36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</w:rPr>
        <w:t>学号</w:t>
      </w:r>
      <w:r>
        <w:rPr>
          <w:rFonts w:hint="eastAsia" w:ascii="仿宋_GB2312" w:eastAsia="仿宋_GB2312"/>
          <w:b/>
          <w:sz w:val="36"/>
          <w:u w:val="single"/>
        </w:rPr>
        <w:t>118130</w:t>
      </w:r>
      <w:r>
        <w:rPr>
          <w:rFonts w:hint="eastAsia" w:ascii="仿宋_GB2312" w:eastAsia="仿宋_GB2312"/>
          <w:b/>
          <w:sz w:val="36"/>
          <w:u w:val="single"/>
          <w:lang w:val="en-US" w:eastAsia="zh-CN"/>
        </w:rPr>
        <w:t>06</w:t>
      </w:r>
    </w:p>
    <w:p>
      <w:pPr>
        <w:spacing w:line="960" w:lineRule="exact"/>
        <w:ind w:left="998" w:firstLine="471"/>
        <w:rPr>
          <w:rFonts w:ascii="仿宋_GB2312" w:eastAsia="仿宋_GB2312"/>
          <w:b/>
          <w:sz w:val="32"/>
        </w:rPr>
      </w:pPr>
      <w:r>
        <w:rPr>
          <w:rFonts w:hint="eastAsia" w:ascii="仿宋_GB2312" w:eastAsia="仿宋_GB2312"/>
          <w:b/>
          <w:sz w:val="32"/>
        </w:rPr>
        <w:t>项目成员</w:t>
      </w:r>
      <w:r>
        <w:rPr>
          <w:rFonts w:hint="eastAsia" w:ascii="仿宋_GB2312" w:eastAsia="仿宋_GB2312"/>
          <w:b/>
          <w:sz w:val="36"/>
          <w:u w:val="single"/>
          <w:lang w:val="en-US" w:eastAsia="zh-CN"/>
        </w:rPr>
        <w:t>黄浩，万高</w:t>
      </w:r>
      <w:r>
        <w:rPr>
          <w:rFonts w:hint="eastAsia" w:ascii="仿宋_GB2312" w:eastAsia="仿宋_GB2312"/>
          <w:b/>
          <w:sz w:val="36"/>
          <w:u w:val="single"/>
        </w:rPr>
        <w:t xml:space="preserve">        </w:t>
      </w:r>
    </w:p>
    <w:p>
      <w:pPr>
        <w:spacing w:line="960" w:lineRule="exact"/>
        <w:ind w:left="994" w:firstLine="471"/>
        <w:rPr>
          <w:rFonts w:ascii="仿宋_GB2312" w:eastAsia="仿宋_GB2312"/>
          <w:b/>
        </w:rPr>
      </w:pPr>
      <w:r>
        <w:rPr>
          <w:rFonts w:hint="eastAsia" w:ascii="仿宋_GB2312" w:eastAsia="仿宋_GB2312"/>
          <w:b/>
          <w:sz w:val="32"/>
        </w:rPr>
        <w:t xml:space="preserve">指导教师 </w:t>
      </w:r>
      <w:r>
        <w:rPr>
          <w:rFonts w:hint="eastAsia" w:ascii="仿宋_GB2312" w:eastAsia="仿宋_GB2312"/>
          <w:b/>
          <w:sz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>毛进宇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6"/>
          <w:u w:val="single"/>
        </w:rPr>
        <w:t xml:space="preserve">                        </w:t>
      </w:r>
    </w:p>
    <w:p>
      <w:pPr>
        <w:spacing w:line="960" w:lineRule="exact"/>
        <w:ind w:firstLine="1446" w:firstLineChars="450"/>
        <w:rPr>
          <w:rFonts w:ascii="仿宋_GB2312" w:eastAsia="仿宋_GB2312"/>
          <w:b/>
          <w:sz w:val="32"/>
          <w:u w:val="single"/>
        </w:rPr>
      </w:pPr>
      <w:r>
        <w:rPr>
          <w:rFonts w:hint="eastAsia" w:ascii="仿宋_GB2312" w:eastAsia="仿宋_GB2312"/>
          <w:b/>
          <w:sz w:val="32"/>
        </w:rPr>
        <w:t xml:space="preserve">日    期 </w:t>
      </w:r>
      <w:r>
        <w:rPr>
          <w:rFonts w:hint="eastAsia" w:ascii="仿宋_GB2312" w:eastAsia="仿宋_GB2312"/>
          <w:sz w:val="32"/>
          <w:u w:val="single"/>
        </w:rPr>
        <w:t xml:space="preserve">  20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>19</w:t>
      </w:r>
      <w:r>
        <w:rPr>
          <w:rFonts w:hint="eastAsia" w:ascii="仿宋_GB2312" w:eastAsia="仿宋_GB2312"/>
          <w:sz w:val="32"/>
          <w:u w:val="single"/>
        </w:rPr>
        <w:t>年1月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>27</w:t>
      </w:r>
      <w:r>
        <w:rPr>
          <w:rFonts w:hint="eastAsia" w:ascii="仿宋_GB2312" w:eastAsia="仿宋_GB2312"/>
          <w:sz w:val="32"/>
          <w:u w:val="single"/>
        </w:rPr>
        <w:t>日</w:t>
      </w:r>
      <w:r>
        <w:rPr>
          <w:rFonts w:hint="eastAsia" w:ascii="仿宋_GB2312" w:hAnsi="宋体" w:eastAsia="仿宋_GB2312"/>
          <w:b/>
          <w:sz w:val="32"/>
          <w:u w:val="single"/>
        </w:rPr>
        <w:t xml:space="preserve">  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u w:val="single"/>
        </w:rPr>
        <w:t xml:space="preserve">                         </w:t>
      </w:r>
    </w:p>
    <w:bookmarkEnd w:id="0"/>
    <w:p>
      <w:pPr>
        <w:spacing w:line="520" w:lineRule="exact"/>
        <w:jc w:val="left"/>
        <w:rPr>
          <w:rFonts w:ascii="宋体" w:hAnsi="宋体" w:cs="宋体"/>
          <w:b/>
          <w:sz w:val="24"/>
        </w:rPr>
      </w:pPr>
    </w:p>
    <w:p>
      <w:pPr>
        <w:spacing w:line="520" w:lineRule="exact"/>
        <w:jc w:val="left"/>
        <w:rPr>
          <w:rFonts w:ascii="宋体" w:hAnsi="宋体" w:cs="宋体"/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12"/>
    <w:rsid w:val="00186412"/>
    <w:rsid w:val="00FD5F9F"/>
    <w:rsid w:val="7C76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TotalTime>2</TotalTime>
  <ScaleCrop>false</ScaleCrop>
  <LinksUpToDate>false</LinksUpToDate>
  <CharactersWithSpaces>305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2020-03-14T09:56:00Z</dcterms:created>
  <dc:creator>xu tom</dc:creator>
  <cp:lastModifiedBy>somethingfornothing</cp:lastModifiedBy>
  <dcterms:modified xsi:type="dcterms:W3CDTF">2020-03-14T13:04:16Z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