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7B9" w:rsidRDefault="00274331"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>GCBASIC I2C Bus Scanner</w:t>
      </w:r>
    </w:p>
    <w:p w:rsidR="001217B9" w:rsidRDefault="00274331">
      <w:pPr>
        <w:spacing w:after="80"/>
        <w:jc w:val="center"/>
      </w:pPr>
      <w:r>
        <w:rPr>
          <w:color w:val="2E5090"/>
          <w:sz w:val="26"/>
          <w:szCs w:val="26"/>
        </w:rPr>
        <w:t>Software I2C + Software Serial (</w:t>
      </w:r>
      <w:proofErr w:type="spellStart"/>
      <w:r>
        <w:rPr>
          <w:color w:val="2E5090"/>
          <w:sz w:val="26"/>
          <w:szCs w:val="26"/>
        </w:rPr>
        <w:t>softserial.h</w:t>
      </w:r>
      <w:proofErr w:type="spellEnd"/>
      <w:r>
        <w:rPr>
          <w:color w:val="2E5090"/>
          <w:sz w:val="26"/>
          <w:szCs w:val="26"/>
        </w:rPr>
        <w:t>)</w:t>
      </w:r>
    </w:p>
    <w:p w:rsidR="001217B9" w:rsidRDefault="00274331">
      <w:pPr>
        <w:spacing w:after="400"/>
        <w:jc w:val="center"/>
      </w:pPr>
      <w:r>
        <w:rPr>
          <w:i/>
          <w:iCs/>
          <w:color w:val="555555"/>
        </w:rPr>
        <w:t>Setup, Wiring, Configuration and Usage Guide</w:t>
      </w:r>
    </w:p>
    <w:p w:rsidR="001217B9" w:rsidRDefault="00274331">
      <w:pPr>
        <w:pStyle w:val="Heading1"/>
      </w:pPr>
      <w:r>
        <w:t>1. Overview</w:t>
      </w:r>
    </w:p>
    <w:p w:rsidR="001217B9" w:rsidRDefault="00274331">
      <w:r>
        <w:t xml:space="preserve">This program scans the full I2C address space (0x00 to 0xFF) and prints a formatted map of every device that responds to the serial terminal. It uses GCBASIC's software (bit-banged) I2C and the optimised </w:t>
      </w:r>
      <w:proofErr w:type="spellStart"/>
      <w:r>
        <w:t>softserial.h</w:t>
      </w:r>
      <w:proofErr w:type="spellEnd"/>
      <w:r>
        <w:t xml:space="preserve"> library for serial output — no hardware USART is required.</w:t>
      </w:r>
    </w:p>
    <w:p w:rsidR="001217B9" w:rsidRDefault="001217B9"/>
    <w:p w:rsidR="001217B9" w:rsidRDefault="00274331">
      <w:r>
        <w:t>When complete, the terminal will display a 16x16 hex grid. Each cell shows the device address in hex if a device responded there, or '--' if nothing was found.</w:t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b/>
                <w:bCs/>
                <w:sz w:val="21"/>
                <w:szCs w:val="21"/>
              </w:rPr>
              <w:t xml:space="preserve">NOTE: </w:t>
            </w:r>
            <w:r>
              <w:rPr>
                <w:sz w:val="21"/>
                <w:szCs w:val="21"/>
              </w:rPr>
              <w:t>This is a one-shot scan. The program runs once, prints the map, and halts. Reset or re-program the chip to run again.</w:t>
            </w:r>
          </w:p>
        </w:tc>
      </w:tr>
    </w:tbl>
    <w:p w:rsidR="001217B9" w:rsidRDefault="001217B9"/>
    <w:p w:rsidR="001217B9" w:rsidRDefault="00274331">
      <w:pPr>
        <w:pStyle w:val="Heading1"/>
      </w:pPr>
      <w:r>
        <w:t>2. What You Need</w:t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217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Description</w:t>
            </w:r>
          </w:p>
        </w:tc>
      </w:tr>
      <w:tr w:rsidR="001217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Microcontroller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 w:rsidP="00274331">
            <w:r>
              <w:rPr>
                <w:sz w:val="21"/>
                <w:szCs w:val="21"/>
              </w:rPr>
              <w:t>Supported by GCBASIC</w:t>
            </w:r>
          </w:p>
        </w:tc>
      </w:tr>
      <w:tr w:rsidR="001217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I2C pull-ups x2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 xml:space="preserve">4.7 </w:t>
            </w:r>
            <w:proofErr w:type="spellStart"/>
            <w:r>
              <w:rPr>
                <w:sz w:val="21"/>
                <w:szCs w:val="21"/>
              </w:rPr>
              <w:t>kOhm</w:t>
            </w:r>
            <w:proofErr w:type="spellEnd"/>
            <w:r>
              <w:rPr>
                <w:sz w:val="21"/>
                <w:szCs w:val="21"/>
              </w:rPr>
              <w:t xml:space="preserve"> resistors — one on SDA, one on SCL, both to </w:t>
            </w:r>
            <w:proofErr w:type="spellStart"/>
            <w:r>
              <w:rPr>
                <w:sz w:val="21"/>
                <w:szCs w:val="21"/>
              </w:rPr>
              <w:t>Vdd</w:t>
            </w:r>
            <w:proofErr w:type="spellEnd"/>
          </w:p>
        </w:tc>
      </w:tr>
      <w:tr w:rsidR="001217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I2C device(s)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Any I2C peripheral: OLED, RTC, sensor, EEPROM, etc.</w:t>
            </w:r>
          </w:p>
        </w:tc>
      </w:tr>
      <w:tr w:rsidR="001217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USB-Serial adapter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3.3V FTDI, CP2102, CH340 or similar TTL serial adapter</w:t>
            </w:r>
          </w:p>
        </w:tc>
      </w:tr>
      <w:tr w:rsidR="001217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GCBASIC IDE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Installed and configured for your programmer</w:t>
            </w:r>
          </w:p>
        </w:tc>
      </w:tr>
      <w:tr w:rsidR="001217B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Terminal software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proofErr w:type="spellStart"/>
            <w:r>
              <w:rPr>
                <w:sz w:val="21"/>
                <w:szCs w:val="21"/>
              </w:rPr>
              <w:t>PuTTY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TeraTerm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CoolTerm</w:t>
            </w:r>
            <w:proofErr w:type="spellEnd"/>
            <w:r>
              <w:rPr>
                <w:sz w:val="21"/>
                <w:szCs w:val="21"/>
              </w:rPr>
              <w:t xml:space="preserve"> or Arduino Serial Monitor</w:t>
            </w:r>
          </w:p>
        </w:tc>
      </w:tr>
    </w:tbl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b/>
                <w:bCs/>
                <w:sz w:val="21"/>
                <w:szCs w:val="21"/>
              </w:rPr>
              <w:t xml:space="preserve">NOTE: </w:t>
            </w:r>
            <w:r>
              <w:rPr>
                <w:sz w:val="21"/>
                <w:szCs w:val="21"/>
              </w:rPr>
              <w:t xml:space="preserve">The </w:t>
            </w:r>
            <w:proofErr w:type="spellStart"/>
            <w:r>
              <w:rPr>
                <w:sz w:val="21"/>
                <w:szCs w:val="21"/>
              </w:rPr>
              <w:t>softserial.h</w:t>
            </w:r>
            <w:proofErr w:type="spellEnd"/>
            <w:r>
              <w:rPr>
                <w:sz w:val="21"/>
                <w:szCs w:val="21"/>
              </w:rPr>
              <w:t xml:space="preserve"> library is direct-connect TTL serial. Do NOT use a MAX232 RS-232 level shifter with a USB adapter — connect TTL TX directly to the adapter's RX pin.</w:t>
            </w:r>
          </w:p>
        </w:tc>
      </w:tr>
    </w:tbl>
    <w:p w:rsidR="001217B9" w:rsidRDefault="001217B9"/>
    <w:p w:rsidR="001217B9" w:rsidRDefault="00274331">
      <w:pPr>
        <w:pStyle w:val="Heading1"/>
      </w:pPr>
      <w:r>
        <w:t>3. Circuit Preparation and Pull-up Testing</w:t>
      </w:r>
    </w:p>
    <w:p w:rsidR="001217B9" w:rsidRDefault="00274331">
      <w:r>
        <w:t>Before loading any software, verify the hardware is correct. Work through these steps in order. Check each one off before moving on.</w:t>
      </w:r>
    </w:p>
    <w:p w:rsidR="001217B9" w:rsidRDefault="001217B9"/>
    <w:p w:rsidR="001217B9" w:rsidRDefault="00274331">
      <w:pPr>
        <w:pStyle w:val="Heading2"/>
      </w:pPr>
      <w:proofErr w:type="gramStart"/>
      <w:r>
        <w:t>3.1  Power</w:t>
      </w:r>
      <w:proofErr w:type="gramEnd"/>
      <w:r>
        <w:t xml:space="preserve"> and Pull-up Resistors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Power OFF the circuit completely.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Install a 4.7 </w:t>
      </w:r>
      <w:proofErr w:type="spellStart"/>
      <w:r>
        <w:t>kOhm</w:t>
      </w:r>
      <w:proofErr w:type="spellEnd"/>
      <w:r>
        <w:t xml:space="preserve"> resistor between SDA (PORTC.5) and </w:t>
      </w:r>
      <w:proofErr w:type="spellStart"/>
      <w:r>
        <w:t>Vdd</w:t>
      </w:r>
      <w:proofErr w:type="spellEnd"/>
      <w:r>
        <w:t>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Install a second 4.7 </w:t>
      </w:r>
      <w:proofErr w:type="spellStart"/>
      <w:r>
        <w:t>kOhm</w:t>
      </w:r>
      <w:proofErr w:type="spellEnd"/>
      <w:r>
        <w:t xml:space="preserve"> resistor between SCL (PORTC.4) and </w:t>
      </w:r>
      <w:proofErr w:type="spellStart"/>
      <w:r>
        <w:t>Vdd</w:t>
      </w:r>
      <w:proofErr w:type="spellEnd"/>
      <w:r>
        <w:t>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Power ON the circuit.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Using a </w:t>
      </w:r>
      <w:proofErr w:type="spellStart"/>
      <w:r>
        <w:t>multimeter</w:t>
      </w:r>
      <w:proofErr w:type="spellEnd"/>
      <w:r>
        <w:t xml:space="preserve"> set to DC volts, measure SDA to GND. You should read close to </w:t>
      </w:r>
      <w:proofErr w:type="spellStart"/>
      <w:r>
        <w:t>Vdd</w:t>
      </w:r>
      <w:proofErr w:type="spellEnd"/>
      <w:r>
        <w:t xml:space="preserve"> (e.g. 3.28V or 4.95V). A reading of 0V means the pull-up resistor is missing or the line is shorted to GND.</w:t>
      </w:r>
    </w:p>
    <w:p w:rsidR="001217B9" w:rsidRDefault="00274331">
      <w:pPr>
        <w:pStyle w:val="ListParagraph"/>
        <w:numPr>
          <w:ilvl w:val="0"/>
          <w:numId w:val="2"/>
        </w:numPr>
      </w:pPr>
      <w:proofErr w:type="gramStart"/>
      <w:r>
        <w:t xml:space="preserve">Measure SCL to GND. Same result expected — close to </w:t>
      </w:r>
      <w:proofErr w:type="spellStart"/>
      <w:r>
        <w:t>Vdd</w:t>
      </w:r>
      <w:proofErr w:type="spellEnd"/>
      <w:r>
        <w:t xml:space="preserve"> at idle</w:t>
      </w:r>
      <w:proofErr w:type="gramEnd"/>
      <w:r>
        <w:t>.</w:t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b/>
                <w:bCs/>
                <w:sz w:val="21"/>
                <w:szCs w:val="21"/>
              </w:rPr>
              <w:t xml:space="preserve">WARNING: </w:t>
            </w:r>
            <w:r>
              <w:rPr>
                <w:sz w:val="21"/>
                <w:szCs w:val="21"/>
              </w:rPr>
              <w:t>If either line reads 0V with no I2C device connected, stop. A missing pull-up causes every address to falsely appear as a device (bus stuck LOW). Fix the pull-ups before continuing.</w:t>
            </w:r>
          </w:p>
        </w:tc>
      </w:tr>
    </w:tbl>
    <w:p w:rsidR="001217B9" w:rsidRDefault="001217B9"/>
    <w:p w:rsidR="001217B9" w:rsidRDefault="00274331">
      <w:pPr>
        <w:pStyle w:val="Heading2"/>
      </w:pPr>
      <w:proofErr w:type="gramStart"/>
      <w:r>
        <w:t>3.2  I2C</w:t>
      </w:r>
      <w:proofErr w:type="gramEnd"/>
      <w:r>
        <w:t xml:space="preserve"> Device Connection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 xml:space="preserve">Connect your I2C device(s): SDA to PORTC.5, SCL to PORTC.4. Connect device </w:t>
      </w:r>
      <w:proofErr w:type="spellStart"/>
      <w:r>
        <w:t>Vdd</w:t>
      </w:r>
      <w:proofErr w:type="spellEnd"/>
      <w:r>
        <w:t xml:space="preserve"> and GND as required by the device datasheet.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If the device has address-select pins (A0, A1, A2) set them to a known state — do not leave them floating.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Power ON. Re-measure SDA and SCL with the device connected. Both should still read close to </w:t>
      </w:r>
      <w:proofErr w:type="spellStart"/>
      <w:r>
        <w:t>Vdd</w:t>
      </w:r>
      <w:proofErr w:type="spellEnd"/>
      <w:r>
        <w:t xml:space="preserve"> at idle. If a line is pulled below 0.5V, a device may be holding the bus low — check your wiring.</w:t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b/>
                <w:bCs/>
                <w:sz w:val="21"/>
                <w:szCs w:val="21"/>
              </w:rPr>
              <w:t xml:space="preserve">TIP: </w:t>
            </w:r>
            <w:r>
              <w:rPr>
                <w:sz w:val="21"/>
                <w:szCs w:val="21"/>
              </w:rPr>
              <w:t>A logic analyser or oscilloscope on SDA/SCL is very useful for diagnosing I2C problems but is not required for this scanner to work.</w:t>
            </w:r>
          </w:p>
        </w:tc>
      </w:tr>
    </w:tbl>
    <w:p w:rsidR="001217B9" w:rsidRDefault="001217B9"/>
    <w:p w:rsidR="001217B9" w:rsidRDefault="00274331">
      <w:pPr>
        <w:pStyle w:val="Heading2"/>
      </w:pPr>
      <w:proofErr w:type="gramStart"/>
      <w:r>
        <w:t>3.3  Serial</w:t>
      </w:r>
      <w:proofErr w:type="gramEnd"/>
      <w:r>
        <w:t xml:space="preserve"> TX Connection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Connect PORTC.6 (SER1_TXPIN 6) on the PIC to the RX pin of your USB-serial adapter.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Connect GND of the PIC board to GND of the USB-serial adapter.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You do not need to connect the adapter TX to the PIC — this program is transmit-only.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Plug the USB adapter into your PC. Note the COM port that appears in Device Manager (Windows) or /dev/</w:t>
      </w:r>
      <w:proofErr w:type="spellStart"/>
      <w:r>
        <w:t>ttyUSBx</w:t>
      </w:r>
      <w:proofErr w:type="spellEnd"/>
      <w:r>
        <w:t xml:space="preserve"> (Linux/Mac).</w:t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b/>
                <w:bCs/>
                <w:sz w:val="21"/>
                <w:szCs w:val="21"/>
              </w:rPr>
              <w:t xml:space="preserve">WARNING: </w:t>
            </w:r>
            <w:r>
              <w:rPr>
                <w:sz w:val="21"/>
                <w:szCs w:val="21"/>
              </w:rPr>
              <w:t xml:space="preserve">Match voltage levels. If </w:t>
            </w:r>
            <w:proofErr w:type="gramStart"/>
            <w:r>
              <w:rPr>
                <w:sz w:val="21"/>
                <w:szCs w:val="21"/>
              </w:rPr>
              <w:t>your</w:t>
            </w:r>
            <w:proofErr w:type="gramEnd"/>
            <w:r>
              <w:rPr>
                <w:sz w:val="21"/>
                <w:szCs w:val="21"/>
              </w:rPr>
              <w:t xml:space="preserve"> PIC runs at 3.3V use the 3.3V logic setting on your adapter. A 5V signal on a 3.3V IO pin can damage the chip.</w:t>
            </w:r>
          </w:p>
        </w:tc>
      </w:tr>
    </w:tbl>
    <w:p w:rsidR="001217B9" w:rsidRDefault="001217B9"/>
    <w:p w:rsidR="001217B9" w:rsidRDefault="00274331">
      <w:pPr>
        <w:pStyle w:val="Heading1"/>
      </w:pPr>
      <w:r>
        <w:lastRenderedPageBreak/>
        <w:t>4. Configuring the Software for Your Hardware</w:t>
      </w:r>
    </w:p>
    <w:p w:rsidR="001217B9" w:rsidRDefault="00274331">
      <w:r>
        <w:t>Open the .</w:t>
      </w:r>
      <w:proofErr w:type="spellStart"/>
      <w:r>
        <w:t>gcb</w:t>
      </w:r>
      <w:proofErr w:type="spellEnd"/>
      <w:r>
        <w:t xml:space="preserve"> source file in the GCBASIC IDE. Make the following changes before compiling. Work through them in order.</w:t>
      </w:r>
    </w:p>
    <w:p w:rsidR="001217B9" w:rsidRDefault="001217B9"/>
    <w:p w:rsidR="001217B9" w:rsidRDefault="00274331">
      <w:pPr>
        <w:pStyle w:val="Heading2"/>
      </w:pPr>
      <w:proofErr w:type="gramStart"/>
      <w:r>
        <w:t>4.1  Select</w:t>
      </w:r>
      <w:proofErr w:type="gramEnd"/>
      <w:r>
        <w:t xml:space="preserve"> Your Chip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Find the line:</w:t>
      </w:r>
    </w:p>
    <w:p w:rsidR="001217B9" w:rsidRDefault="00274331">
      <w:pPr>
        <w:ind w:left="54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#chip 16F17556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Change 16F17556 to the exact part number of your chip. Examples:</w:t>
      </w:r>
    </w:p>
    <w:p w:rsidR="001217B9" w:rsidRDefault="00274331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>#chip 16F18875</w:t>
      </w:r>
    </w:p>
    <w:p w:rsidR="001217B9" w:rsidRDefault="00274331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>#chip 18F4550</w:t>
      </w:r>
    </w:p>
    <w:p w:rsidR="001217B9" w:rsidRDefault="00274331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>#chip 16F877A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Verify the chip is in GCBASIC's supported device list before compiling.</w:t>
      </w:r>
    </w:p>
    <w:p w:rsidR="001217B9" w:rsidRDefault="001217B9"/>
    <w:p w:rsidR="001217B9" w:rsidRDefault="00274331">
      <w:pPr>
        <w:pStyle w:val="Heading2"/>
      </w:pPr>
      <w:proofErr w:type="gramStart"/>
      <w:r>
        <w:t>4.2  Set</w:t>
      </w:r>
      <w:proofErr w:type="gramEnd"/>
      <w:r>
        <w:t xml:space="preserve"> the I2C Pins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Find these two lines:</w:t>
      </w:r>
    </w:p>
    <w:p w:rsidR="001217B9" w:rsidRDefault="00274331">
      <w:pPr>
        <w:ind w:left="54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#define I2C_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DATA  PORTC.5</w:t>
      </w:r>
      <w:proofErr w:type="gramEnd"/>
    </w:p>
    <w:p w:rsidR="001217B9" w:rsidRDefault="00274331">
      <w:pPr>
        <w:ind w:left="54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#define I2C_CLOCK PORTC.4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Change PORTC.5 to the port and pin you have wired SDA to on your specific chip.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Change PORTC.4 to the port and pin you have wired SCL to.</w:t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b/>
                <w:bCs/>
                <w:sz w:val="21"/>
                <w:szCs w:val="21"/>
              </w:rPr>
              <w:t xml:space="preserve">NOTE: </w:t>
            </w:r>
            <w:r>
              <w:rPr>
                <w:sz w:val="21"/>
                <w:szCs w:val="21"/>
              </w:rPr>
              <w:t>Format is always PORT&lt;letter&gt;.&lt;bit&gt;  for example  PORTB.3  or  PORTA.0</w:t>
            </w:r>
          </w:p>
        </w:tc>
      </w:tr>
    </w:tbl>
    <w:p w:rsidR="001217B9" w:rsidRDefault="001217B9"/>
    <w:p w:rsidR="001217B9" w:rsidRDefault="00274331">
      <w:pPr>
        <w:pStyle w:val="Heading2"/>
      </w:pPr>
      <w:proofErr w:type="gramStart"/>
      <w:r>
        <w:t>4.3  Set</w:t>
      </w:r>
      <w:proofErr w:type="gramEnd"/>
      <w:r>
        <w:t xml:space="preserve"> the Serial TX Pin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Find these two lines:</w:t>
      </w:r>
    </w:p>
    <w:p w:rsidR="001217B9" w:rsidRDefault="00274331">
      <w:pPr>
        <w:ind w:left="54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define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SER1_TXPORT PORTC    ; port letter only</w:t>
      </w:r>
    </w:p>
    <w:p w:rsidR="001217B9" w:rsidRDefault="00274331">
      <w:pPr>
        <w:ind w:left="54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#define SER1_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TXPIN  6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  ; bit number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Change SER1_TXPORT to the port letter only (no bit number) for your TX pin. Example: PORTB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Change SER1_TXPIN to the bit number of your TX pin. Example: 1</w:t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b/>
                <w:bCs/>
                <w:sz w:val="21"/>
                <w:szCs w:val="21"/>
              </w:rPr>
              <w:t xml:space="preserve">NOTE: </w:t>
            </w:r>
            <w:proofErr w:type="spellStart"/>
            <w:r>
              <w:rPr>
                <w:sz w:val="21"/>
                <w:szCs w:val="21"/>
              </w:rPr>
              <w:t>softserial.h</w:t>
            </w:r>
            <w:proofErr w:type="spellEnd"/>
            <w:r>
              <w:rPr>
                <w:sz w:val="21"/>
                <w:szCs w:val="21"/>
              </w:rPr>
              <w:t xml:space="preserve"> uses a two-part port/pin definition — not the PORTC.6 single-line format used for I2C. Keep them as two separate defines.</w:t>
            </w:r>
          </w:p>
        </w:tc>
      </w:tr>
    </w:tbl>
    <w:p w:rsidR="001217B9" w:rsidRDefault="001217B9"/>
    <w:p w:rsidR="001217B9" w:rsidRDefault="00274331">
      <w:pPr>
        <w:pStyle w:val="Heading2"/>
      </w:pPr>
      <w:proofErr w:type="gramStart"/>
      <w:r>
        <w:t>4.4  Set</w:t>
      </w:r>
      <w:proofErr w:type="gramEnd"/>
      <w:r>
        <w:t xml:space="preserve"> the Baud Rate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Find:</w:t>
      </w:r>
    </w:p>
    <w:p w:rsidR="001217B9" w:rsidRDefault="00274331">
      <w:pPr>
        <w:ind w:left="54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#define SER1_BAUD 9600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Change 9600 to your preferred baud rate. Common values: 9600, 19200, 38400, 57600, 115200.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Set your terminal software to exactly the same value.</w:t>
      </w:r>
    </w:p>
    <w:p w:rsidR="00284ADF" w:rsidRDefault="00284ADF" w:rsidP="00284ADF">
      <w:pPr>
        <w:pStyle w:val="ListParagraph"/>
        <w:numPr>
          <w:ilvl w:val="0"/>
          <w:numId w:val="2"/>
        </w:numPr>
      </w:pPr>
      <w:r>
        <w:t>You terminal should be set to these parameters.</w:t>
      </w:r>
    </w:p>
    <w:p w:rsidR="00284ADF" w:rsidRDefault="00284ADF" w:rsidP="00284ADF">
      <w:pPr>
        <w:pStyle w:val="ListParagraph"/>
        <w:numPr>
          <w:ilvl w:val="1"/>
          <w:numId w:val="2"/>
        </w:numPr>
        <w:spacing w:after="100"/>
        <w:ind w:left="720" w:hanging="360"/>
      </w:pPr>
      <w:r>
        <w:t>The select COM port will be different.</w:t>
      </w:r>
    </w:p>
    <w:p w:rsidR="00284ADF" w:rsidRDefault="00284ADF" w:rsidP="00284ADF">
      <w:pPr>
        <w:pStyle w:val="ListParagraph"/>
        <w:numPr>
          <w:ilvl w:val="1"/>
          <w:numId w:val="2"/>
        </w:numPr>
        <w:spacing w:after="100"/>
        <w:ind w:left="720" w:hanging="360"/>
      </w:pPr>
      <w:r>
        <w:t xml:space="preserve">Ensure ASCII is selected, not HEX </w:t>
      </w:r>
      <w:proofErr w:type="gramStart"/>
      <w:r>
        <w:t>( shown</w:t>
      </w:r>
      <w:proofErr w:type="gramEnd"/>
      <w:r>
        <w:t xml:space="preserve"> in red ).</w:t>
      </w:r>
    </w:p>
    <w:p w:rsidR="00284ADF" w:rsidRDefault="00284ADF" w:rsidP="00284ADF">
      <w:pPr>
        <w:pStyle w:val="ListParagraph"/>
        <w:numPr>
          <w:ilvl w:val="1"/>
          <w:numId w:val="2"/>
        </w:numPr>
        <w:spacing w:after="100"/>
        <w:ind w:left="720" w:hanging="360"/>
      </w:pPr>
      <w:r>
        <w:t>Baud rate, 9600 recommended – this MUST match the GCBASIC source setting.</w:t>
      </w:r>
    </w:p>
    <w:p w:rsidR="00284ADF" w:rsidRDefault="00284ADF" w:rsidP="00284ADF">
      <w:pPr>
        <w:pStyle w:val="ListParagraph"/>
        <w:numPr>
          <w:ilvl w:val="1"/>
          <w:numId w:val="2"/>
        </w:numPr>
        <w:spacing w:after="100"/>
        <w:ind w:left="720" w:hanging="360"/>
      </w:pPr>
      <w:r>
        <w:t>8 bit, parity None, handshaking None</w:t>
      </w:r>
      <w:bookmarkStart w:id="0" w:name="_GoBack"/>
      <w:bookmarkEnd w:id="0"/>
    </w:p>
    <w:p w:rsidR="00284ADF" w:rsidRDefault="00284ADF" w:rsidP="00284ADF">
      <w:pPr>
        <w:pStyle w:val="ListParagraph"/>
        <w:numPr>
          <w:ilvl w:val="1"/>
          <w:numId w:val="2"/>
        </w:numPr>
        <w:spacing w:after="100"/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1824355</wp:posOffset>
                </wp:positionV>
                <wp:extent cx="571500" cy="3714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243.75pt;margin-top:143.65pt;width:4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" filled="f" strokecolor="red" strokeweight="2pt"/>
            </w:pict>
          </mc:Fallback>
        </mc:AlternateContent>
      </w:r>
      <w:r>
        <w:br/>
      </w:r>
      <w:r>
        <w:br/>
      </w:r>
      <w:r w:rsidRPr="00284ADF">
        <w:drawing>
          <wp:inline distT="0" distB="0" distL="0" distR="0" wp14:anchorId="5A332DE2" wp14:editId="78740EEA">
            <wp:extent cx="5943600" cy="2048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b/>
                <w:bCs/>
                <w:sz w:val="21"/>
                <w:szCs w:val="21"/>
              </w:rPr>
              <w:t xml:space="preserve">TIP: </w:t>
            </w:r>
            <w:r>
              <w:rPr>
                <w:sz w:val="21"/>
                <w:szCs w:val="21"/>
              </w:rPr>
              <w:t>At slower clock speeds (e.g. 4 MHz internal oscillator) stick to 9600 baud. At 16 MHz or higher you can reliably use 57600 or 115200.</w:t>
            </w:r>
          </w:p>
        </w:tc>
      </w:tr>
    </w:tbl>
    <w:p w:rsidR="001217B9" w:rsidRDefault="001217B9"/>
    <w:p w:rsidR="001217B9" w:rsidRDefault="00274331">
      <w:pPr>
        <w:pStyle w:val="Heading2"/>
      </w:pPr>
      <w:proofErr w:type="gramStart"/>
      <w:r>
        <w:t xml:space="preserve">4.5  </w:t>
      </w:r>
      <w:proofErr w:type="spellStart"/>
      <w:r>
        <w:t>Startup</w:t>
      </w:r>
      <w:proofErr w:type="spellEnd"/>
      <w:proofErr w:type="gramEnd"/>
      <w:r>
        <w:t xml:space="preserve"> Delay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Find:</w:t>
      </w:r>
    </w:p>
    <w:p w:rsidR="001217B9" w:rsidRDefault="00274331">
      <w:pPr>
        <w:ind w:left="540"/>
      </w:pP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wait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500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ms</w:t>
      </w:r>
      <w:proofErr w:type="spellEnd"/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This 500 </w:t>
      </w:r>
      <w:proofErr w:type="spellStart"/>
      <w:r>
        <w:t>ms</w:t>
      </w:r>
      <w:proofErr w:type="spellEnd"/>
      <w:r>
        <w:t xml:space="preserve"> pause lets your terminal connect before output starts. Increase to 1000 </w:t>
      </w:r>
      <w:proofErr w:type="spellStart"/>
      <w:r>
        <w:t>ms</w:t>
      </w:r>
      <w:proofErr w:type="spellEnd"/>
      <w:r>
        <w:t xml:space="preserve"> or 2000 </w:t>
      </w:r>
      <w:proofErr w:type="spellStart"/>
      <w:r>
        <w:t>ms</w:t>
      </w:r>
      <w:proofErr w:type="spellEnd"/>
      <w:r>
        <w:t xml:space="preserve"> if you consistently miss the first lines.</w:t>
      </w:r>
    </w:p>
    <w:p w:rsidR="001217B9" w:rsidRDefault="001217B9"/>
    <w:p w:rsidR="001217B9" w:rsidRDefault="00274331">
      <w:pPr>
        <w:pStyle w:val="Heading1"/>
      </w:pPr>
      <w:r>
        <w:t>5. Compile and Program the Chip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Save your edited .</w:t>
      </w:r>
      <w:proofErr w:type="spellStart"/>
      <w:r>
        <w:t>gcb</w:t>
      </w:r>
      <w:proofErr w:type="spellEnd"/>
      <w:r>
        <w:t xml:space="preserve"> file.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In the GCBASIC IDE click Compile (F5). Fix any errors before continuing.</w:t>
      </w:r>
    </w:p>
    <w:p w:rsidR="001217B9" w:rsidRDefault="00274331">
      <w:pPr>
        <w:pStyle w:val="ListParagraph"/>
        <w:numPr>
          <w:ilvl w:val="0"/>
          <w:numId w:val="2"/>
        </w:numPr>
      </w:pPr>
      <w:r>
        <w:lastRenderedPageBreak/>
        <w:t>Connect your programmer (</w:t>
      </w:r>
      <w:proofErr w:type="spellStart"/>
      <w:r>
        <w:t>PICkit</w:t>
      </w:r>
      <w:proofErr w:type="spellEnd"/>
      <w:r>
        <w:t>, SNAP, ICD, etc.) to the chip.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Click Program to flash the chip. Wait for the programmer to confirm success.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Disconnect the programmer. The chip will now run the scan automatically on every power-up.</w:t>
      </w:r>
    </w:p>
    <w:p w:rsidR="001217B9" w:rsidRDefault="001217B9"/>
    <w:p w:rsidR="001217B9" w:rsidRDefault="00274331">
      <w:pPr>
        <w:pStyle w:val="Heading1"/>
      </w:pPr>
      <w:r>
        <w:t>6. Using the Program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Open your terminal software.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Select the correct COM port for your USB-serial adapter.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Set baud rate to match SER1_BAUD in the source (default 9600).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Set: 8 data bits, 1 stop bit, No parity, No flow control.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Open the connection / click Connect.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Power ON or reset the PIC. After the </w:t>
      </w:r>
      <w:proofErr w:type="spellStart"/>
      <w:r>
        <w:t>startup</w:t>
      </w:r>
      <w:proofErr w:type="spellEnd"/>
      <w:r>
        <w:t xml:space="preserve"> delay the scan begins automatically — no keypress needed.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Watch the terminal. The program prints the header row then scans all 256 addresses, printing each row as it completes.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When 'End of Search' appears the scan is done. The program has halted.</w:t>
      </w:r>
    </w:p>
    <w:p w:rsidR="001217B9" w:rsidRDefault="001217B9"/>
    <w:p w:rsidR="001217B9" w:rsidRDefault="00274331">
      <w:pPr>
        <w:pStyle w:val="Heading1"/>
      </w:pPr>
      <w:r>
        <w:t>7. Understanding the Output</w:t>
      </w:r>
    </w:p>
    <w:p w:rsidR="001217B9" w:rsidRDefault="001217B9"/>
    <w:p w:rsidR="001217B9" w:rsidRDefault="00274331">
      <w:r>
        <w:t>The output is a 16-column hex grid. Each row covers 16 consecutive I2C addresses. The row label on the left is the high byte of the address range.</w:t>
      </w:r>
    </w:p>
    <w:p w:rsidR="001217B9" w:rsidRDefault="001217B9"/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Software I2C   Live Demo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00 01 02 03 04 05 06 07 08 09 0A 0B 0C 0D 0E 0F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00: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10: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20: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30: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40: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50: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60: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70: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80: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90: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A0:  A0 A1 --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B0: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lastRenderedPageBreak/>
              <w:t>C0: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E0: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F0: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End of Search</w:t>
            </w:r>
          </w:p>
        </w:tc>
      </w:tr>
    </w:tbl>
    <w:p w:rsidR="001217B9" w:rsidRDefault="001217B9"/>
    <w:p w:rsidR="001217B9" w:rsidRDefault="00274331">
      <w:r>
        <w:t>In this example two devices responded: one at 0xA0 and one at 0xA1.</w:t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217B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Meaning</w:t>
            </w:r>
          </w:p>
        </w:tc>
      </w:tr>
      <w:tr w:rsidR="001217B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No device responded at this address</w:t>
            </w:r>
          </w:p>
        </w:tc>
      </w:tr>
      <w:tr w:rsidR="001217B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A0 (hex value)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 xml:space="preserve">A device </w:t>
            </w:r>
            <w:proofErr w:type="spellStart"/>
            <w:r>
              <w:rPr>
                <w:sz w:val="21"/>
                <w:szCs w:val="21"/>
              </w:rPr>
              <w:t>ACK'd</w:t>
            </w:r>
            <w:proofErr w:type="spellEnd"/>
            <w:r>
              <w:rPr>
                <w:sz w:val="21"/>
                <w:szCs w:val="21"/>
              </w:rPr>
              <w:t xml:space="preserve"> — the address is shown in hex</w:t>
            </w:r>
          </w:p>
        </w:tc>
      </w:tr>
      <w:tr w:rsidR="001217B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Row label A0: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First address of that row (column 00 offset)</w:t>
            </w:r>
          </w:p>
        </w:tc>
      </w:tr>
      <w:tr w:rsidR="001217B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Header 00..0F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Column offset — add to row label for the full address</w:t>
            </w:r>
          </w:p>
        </w:tc>
      </w:tr>
    </w:tbl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b/>
                <w:bCs/>
                <w:sz w:val="21"/>
                <w:szCs w:val="21"/>
              </w:rPr>
              <w:t xml:space="preserve">NOTE: </w:t>
            </w:r>
            <w:r>
              <w:rPr>
                <w:sz w:val="21"/>
                <w:szCs w:val="21"/>
              </w:rPr>
              <w:t>I2C standard 7-bit addresses run from 0x00 to 0x7F. This scanner transmits the full 8-bit value (address shifted left with the R/W bit). Divide any displayed address by 2 to get the 7-bit address — or check your device datasheet which often lists the 8-bit write address directly.</w:t>
            </w:r>
          </w:p>
        </w:tc>
      </w:tr>
    </w:tbl>
    <w:p w:rsidR="001217B9" w:rsidRDefault="001217B9"/>
    <w:p w:rsidR="001217B9" w:rsidRDefault="00274331">
      <w:pPr>
        <w:pStyle w:val="Heading1"/>
      </w:pPr>
      <w:r>
        <w:t>8. Troubleshooting</w:t>
      </w:r>
    </w:p>
    <w:p w:rsidR="001217B9" w:rsidRDefault="001217B9"/>
    <w:p w:rsidR="001217B9" w:rsidRDefault="00274331">
      <w:pPr>
        <w:pStyle w:val="Heading2"/>
      </w:pPr>
      <w:r>
        <w:t>No output appears in the terminal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Confirm the COM port — it can change each time you plug in the adapter.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Confirm baud rate in terminal matches SER1_BAUD exactly.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Confirm SER1_TXPORT and SER1_TXPIN point to the pin you physically wired.</w:t>
      </w:r>
    </w:p>
    <w:p w:rsidR="001217B9" w:rsidRDefault="00274331">
      <w:pPr>
        <w:pStyle w:val="ListParagraph"/>
        <w:numPr>
          <w:ilvl w:val="0"/>
          <w:numId w:val="2"/>
        </w:numPr>
      </w:pPr>
      <w:proofErr w:type="gramStart"/>
      <w:r>
        <w:t>Measure</w:t>
      </w:r>
      <w:proofErr w:type="gramEnd"/>
      <w:r>
        <w:t xml:space="preserve"> the TX pin at idle with a </w:t>
      </w:r>
      <w:proofErr w:type="spellStart"/>
      <w:r>
        <w:t>multimeter</w:t>
      </w:r>
      <w:proofErr w:type="spellEnd"/>
      <w:r>
        <w:t xml:space="preserve"> — it should read close to </w:t>
      </w:r>
      <w:proofErr w:type="spellStart"/>
      <w:r>
        <w:t>Vdd</w:t>
      </w:r>
      <w:proofErr w:type="spellEnd"/>
      <w:r>
        <w:t xml:space="preserve"> (idle HIGH for normal TTL). A reading of 0V means the pin is wrong or SER1_INVERT should be </w:t>
      </w:r>
      <w:proofErr w:type="gramStart"/>
      <w:r>
        <w:t>On</w:t>
      </w:r>
      <w:proofErr w:type="gramEnd"/>
      <w:r>
        <w:t>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Increase </w:t>
      </w:r>
      <w:proofErr w:type="spellStart"/>
      <w:r>
        <w:t>startup</w:t>
      </w:r>
      <w:proofErr w:type="spellEnd"/>
      <w:r>
        <w:t xml:space="preserve"> delay to 'wait 2000 </w:t>
      </w:r>
      <w:proofErr w:type="spellStart"/>
      <w:r>
        <w:t>ms'</w:t>
      </w:r>
      <w:proofErr w:type="spellEnd"/>
      <w:r>
        <w:t xml:space="preserve"> and reconnect the terminal before resetting the chip.</w:t>
      </w:r>
    </w:p>
    <w:p w:rsidR="001217B9" w:rsidRDefault="001217B9"/>
    <w:p w:rsidR="001217B9" w:rsidRDefault="00274331">
      <w:pPr>
        <w:pStyle w:val="Heading2"/>
      </w:pPr>
      <w:r>
        <w:t>Output is garbled or shows wrong characters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Baud rate mismatch — verify both sides are identical.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Check SER1_INVERT setting — should be </w:t>
      </w:r>
      <w:proofErr w:type="gramStart"/>
      <w:r>
        <w:t>Off</w:t>
      </w:r>
      <w:proofErr w:type="gramEnd"/>
      <w:r>
        <w:t xml:space="preserve"> for a standard USB-TTL adapter.</w:t>
      </w:r>
    </w:p>
    <w:p w:rsidR="001217B9" w:rsidRDefault="00274331">
      <w:pPr>
        <w:pStyle w:val="ListParagraph"/>
        <w:numPr>
          <w:ilvl w:val="0"/>
          <w:numId w:val="2"/>
        </w:numPr>
      </w:pPr>
      <w:r>
        <w:lastRenderedPageBreak/>
        <w:t xml:space="preserve">Verify your chip clock speed. If using the internal oscillator confirm it is configured correctly in GCBASIC chip settings or </w:t>
      </w:r>
      <w:proofErr w:type="spellStart"/>
      <w:r>
        <w:t>config</w:t>
      </w:r>
      <w:proofErr w:type="spellEnd"/>
      <w:r>
        <w:t xml:space="preserve"> bits.</w:t>
      </w:r>
    </w:p>
    <w:p w:rsidR="001217B9" w:rsidRDefault="001217B9"/>
    <w:p w:rsidR="001217B9" w:rsidRDefault="00274331">
      <w:pPr>
        <w:pStyle w:val="Heading2"/>
      </w:pPr>
      <w:r>
        <w:t>Every address shows a device (entire grid filled)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Pull-up resistors missing or wrong value. Repeat Section 3.1 tests.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SDA or SCL shorted to GND. Check wiring carefully.</w:t>
      </w:r>
    </w:p>
    <w:p w:rsidR="001217B9" w:rsidRDefault="001217B9"/>
    <w:p w:rsidR="001217B9" w:rsidRDefault="00274331">
      <w:pPr>
        <w:pStyle w:val="Heading2"/>
      </w:pPr>
      <w:r>
        <w:t>No devices found (all '--') but a device is connected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Re-check I2C_DATA and I2C_CLOCK pin assignments in the source vs your actual wiring.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Confirm pull-up resistors are connected to </w:t>
      </w:r>
      <w:proofErr w:type="spellStart"/>
      <w:r>
        <w:t>Vdd</w:t>
      </w:r>
      <w:proofErr w:type="spellEnd"/>
      <w:r>
        <w:t xml:space="preserve"> — not GND.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Verify device </w:t>
      </w:r>
      <w:proofErr w:type="spellStart"/>
      <w:r>
        <w:t>Vdd</w:t>
      </w:r>
      <w:proofErr w:type="spellEnd"/>
      <w:r>
        <w:t xml:space="preserve"> and GND connections.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Check address-select pins — floating pins give unpredictable addresses.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Confirm the device operates at your supply voltage.</w:t>
      </w:r>
    </w:p>
    <w:p w:rsidR="001217B9" w:rsidRDefault="001217B9"/>
    <w:p w:rsidR="001217B9" w:rsidRDefault="00274331">
      <w:pPr>
        <w:pStyle w:val="Heading2"/>
      </w:pPr>
      <w:r>
        <w:t>Chip does not appear to run after programming</w:t>
      </w:r>
    </w:p>
    <w:p w:rsidR="001217B9" w:rsidRDefault="001217B9"/>
    <w:p w:rsidR="001217B9" w:rsidRDefault="00274331">
      <w:pPr>
        <w:pStyle w:val="ListParagraph"/>
        <w:numPr>
          <w:ilvl w:val="0"/>
          <w:numId w:val="2"/>
        </w:numPr>
      </w:pPr>
      <w:r>
        <w:t>Verify the correct chip is selected in #chip.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>Confirm programmer reported a successful write with no errors.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Measure the chip </w:t>
      </w:r>
      <w:proofErr w:type="spellStart"/>
      <w:r>
        <w:t>Vdd</w:t>
      </w:r>
      <w:proofErr w:type="spellEnd"/>
      <w:r>
        <w:t xml:space="preserve"> pin to confirm it is powered.</w:t>
      </w:r>
    </w:p>
    <w:p w:rsidR="001217B9" w:rsidRDefault="00274331">
      <w:pPr>
        <w:pStyle w:val="ListParagraph"/>
        <w:numPr>
          <w:ilvl w:val="0"/>
          <w:numId w:val="2"/>
        </w:numPr>
      </w:pPr>
      <w:r>
        <w:t xml:space="preserve">Increase </w:t>
      </w:r>
      <w:proofErr w:type="spellStart"/>
      <w:r>
        <w:t>startup</w:t>
      </w:r>
      <w:proofErr w:type="spellEnd"/>
      <w:r>
        <w:t xml:space="preserve"> delay to 'wait 2000 </w:t>
      </w:r>
      <w:proofErr w:type="spellStart"/>
      <w:r>
        <w:t>ms'</w:t>
      </w:r>
      <w:proofErr w:type="spellEnd"/>
      <w:r>
        <w:t xml:space="preserve"> and retry.</w:t>
      </w:r>
    </w:p>
    <w:p w:rsidR="001217B9" w:rsidRDefault="001217B9"/>
    <w:p w:rsidR="001217B9" w:rsidRDefault="00274331">
      <w:pPr>
        <w:pStyle w:val="Heading1"/>
      </w:pPr>
      <w:r>
        <w:t>9. Quick Reference — Defines to Change</w:t>
      </w:r>
    </w:p>
    <w:p w:rsidR="001217B9" w:rsidRDefault="001217B9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17B9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Define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What it controls</w:t>
            </w:r>
          </w:p>
        </w:tc>
      </w:tr>
      <w:tr w:rsidR="001217B9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#chip 16F17556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Your exact PIC part number</w:t>
            </w:r>
          </w:p>
        </w:tc>
      </w:tr>
      <w:tr w:rsidR="001217B9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I2C_DATA PORTC.5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proofErr w:type="spellStart"/>
            <w:r>
              <w:rPr>
                <w:sz w:val="21"/>
                <w:szCs w:val="21"/>
              </w:rPr>
              <w:t>Port.Pin</w:t>
            </w:r>
            <w:proofErr w:type="spellEnd"/>
            <w:r>
              <w:rPr>
                <w:sz w:val="21"/>
                <w:szCs w:val="21"/>
              </w:rPr>
              <w:t xml:space="preserve"> for I2C SDA</w:t>
            </w:r>
          </w:p>
        </w:tc>
      </w:tr>
      <w:tr w:rsidR="001217B9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I2C_CLOCK PORTC.4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proofErr w:type="spellStart"/>
            <w:r>
              <w:rPr>
                <w:sz w:val="21"/>
                <w:szCs w:val="21"/>
              </w:rPr>
              <w:t>Port.Pin</w:t>
            </w:r>
            <w:proofErr w:type="spellEnd"/>
            <w:r>
              <w:rPr>
                <w:sz w:val="21"/>
                <w:szCs w:val="21"/>
              </w:rPr>
              <w:t xml:space="preserve"> for I2C SCL</w:t>
            </w:r>
          </w:p>
        </w:tc>
      </w:tr>
      <w:tr w:rsidR="001217B9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SER1_TXPORT PORTC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Port letter only for serial TX</w:t>
            </w:r>
          </w:p>
        </w:tc>
      </w:tr>
      <w:tr w:rsidR="001217B9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SER1_TXPIN 6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Bit number for serial TX pin</w:t>
            </w:r>
          </w:p>
        </w:tc>
      </w:tr>
      <w:tr w:rsidR="001217B9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SER1_BAUD 9600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sz w:val="21"/>
                <w:szCs w:val="21"/>
              </w:rPr>
              <w:t>Baud rate — must match your terminal</w:t>
            </w:r>
          </w:p>
        </w:tc>
      </w:tr>
      <w:tr w:rsidR="001217B9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 xml:space="preserve">wait 500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17B9" w:rsidRDefault="00274331">
            <w:proofErr w:type="spellStart"/>
            <w:r>
              <w:rPr>
                <w:sz w:val="21"/>
                <w:szCs w:val="21"/>
              </w:rPr>
              <w:t>Startup</w:t>
            </w:r>
            <w:proofErr w:type="spellEnd"/>
            <w:r>
              <w:rPr>
                <w:sz w:val="21"/>
                <w:szCs w:val="21"/>
              </w:rPr>
              <w:t xml:space="preserve"> delay before scan begins</w:t>
            </w:r>
          </w:p>
        </w:tc>
      </w:tr>
    </w:tbl>
    <w:p w:rsidR="001217B9" w:rsidRDefault="001217B9"/>
    <w:p w:rsidR="001217B9" w:rsidRDefault="00274331">
      <w:pPr>
        <w:pStyle w:val="Heading1"/>
      </w:pPr>
      <w:r>
        <w:t>10. Full Annotated Source Listing</w:t>
      </w:r>
    </w:p>
    <w:p w:rsidR="001217B9" w:rsidRDefault="001217B9"/>
    <w:p w:rsidR="001217B9" w:rsidRDefault="00274331">
      <w:proofErr w:type="gramStart"/>
      <w:r>
        <w:t>The complete program with inline comments.</w:t>
      </w:r>
      <w:proofErr w:type="gramEnd"/>
      <w:r>
        <w:t xml:space="preserve"> This is the file you edit and compile.</w:t>
      </w:r>
    </w:p>
    <w:p w:rsidR="001217B9" w:rsidRDefault="001217B9"/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'''============================================================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GCBASIC I2C Bus Scanner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''' Uses:   Software I2C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softserial.h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(bit-banged serial TX)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Target: PIC 16F17556 -- change #chip for your device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''' Author: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EvanV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Licence: GPL   Version: 1.1a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'''============================================================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EXAMPLE OUTPUT (two devices found at 0xA0 and 0xA1):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 Software I2C   Live Demo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      00 01 02 03 04 05 06 07 08 09 0A 0B 0C 0D 0E 0F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 00: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 10:  -- (rows continue)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 A0:  A0 A1 --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 F0:  -- -- -- -- -- -- -- -- -- -- -- -- -- -- -- --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 End of Search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WIRING (defaults -- change defines below):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'''   SDA  -&gt; PORTC.5       (with 4.7k pull-up to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Vdd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'''   SCL  -&gt; PORTC.4       (with 4.7k pull-up to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Vdd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  TX   -&gt; PORTC.6 pin   (to RX of USB-serial adapter)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   GND  -&gt; GND of USB-serial adapter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'''============================================================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STEP 1: Set your chip part number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#chip 16F17556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#option explicit           ; require all variables to be declared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STEP 2: Include optimised software serial library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#include &lt;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softserial.h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&gt;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STEP 3: I2C pin configuration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        CHANGE PORTC.5 and PORTC.4 to your wired pins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lastRenderedPageBreak/>
              <w:t xml:space="preserve">  #define I2C_MODE Master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#define I2C_DATA  PORTC.5   ; SDA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#define I2C_CLOCK PORTC.4   ; SCL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#define I2C_DISABLE_INTERRUPTS ON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STEP 4: Serial TX configuration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        CHANGE SER1_TXPORT and SER1_TXPIN to your wired pin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#define SER1_BAUD     9600  ; match your terminal baud rate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#define SER1_DATABITS 8     ; 8 data bits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#define SER1_STOPBITS 1     ; 1 stop bit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#define SER1_INVERT   Off   ; Off = idle HIGH (normal TTL / USB adapter)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#define SER1_TXPORT   PORTC ; port letter only (no .bit)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#define SER1_TXPIN    6     ; bit number of TX pin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; ----- STEP 5: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Startup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delay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; -----         Increase to 2000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if terminal misses the first lines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wait 500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ms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Variables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Dim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  as Byte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Dim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DisplayNewLine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as Byte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; -----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subroutine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; -----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softserial.h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uses Ser1Send for raw byte output.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  ASCII 13 = Carriage Return (CR)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  ASCII 10 = Line Feed (LF)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Sub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Ser1Send 13    ' CR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Ser1Send 10    ' LF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End Sub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====== MAIN PROGRAM =========================================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Ser1Print "Software I2C   Live Demo"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Print column header: 00 01 02 03 ... 0F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Ser1Print "     "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= 0 to 15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Ser1Print hex(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lastRenderedPageBreak/>
              <w:t xml:space="preserve">    Ser1Send 32              ' ASCII 32 = space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next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; ----- Scan all 256 I2C addresses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= 0 to 255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DisplayNewLine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% 16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DisplayNewLine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= 0 Then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 Ser1Print hex(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)   ' row label e.g. 'A0:'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 Ser1Print ": "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end if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Ser1Send 32                 ' space before each cell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I2CStart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I2CSend (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)        ' send address byte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if I2CSendState = True then  ' True = device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ACK'd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(found)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 Ser1Print hex(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)    ' print the address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else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  Ser1Print "--"            ' no device at this address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end if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I2CSend ( 0 )               ' dummy byte before stop condition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  I2CStop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Next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Ser1Print "End of Search"</w:t>
            </w:r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SendCRLF</w:t>
            </w:r>
            <w:proofErr w:type="spellEnd"/>
          </w:p>
        </w:tc>
      </w:tr>
      <w:tr w:rsidR="001217B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1217B9" w:rsidRDefault="00274331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 END</w:t>
            </w:r>
          </w:p>
        </w:tc>
      </w:tr>
    </w:tbl>
    <w:p w:rsidR="001217B9" w:rsidRDefault="001217B9"/>
    <w:sectPr w:rsidR="001217B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67AA6"/>
    <w:multiLevelType w:val="hybridMultilevel"/>
    <w:tmpl w:val="1910E9BA"/>
    <w:lvl w:ilvl="0" w:tplc="15C6B304">
      <w:start w:val="1"/>
      <w:numFmt w:val="decimal"/>
      <w:lvlText w:val="%1."/>
      <w:lvlJc w:val="left"/>
      <w:pPr>
        <w:spacing w:after="100"/>
        <w:ind w:left="720" w:hanging="360"/>
      </w:pPr>
    </w:lvl>
    <w:lvl w:ilvl="1" w:tplc="160C09C4">
      <w:numFmt w:val="decimal"/>
      <w:lvlText w:val=""/>
      <w:lvlJc w:val="left"/>
    </w:lvl>
    <w:lvl w:ilvl="2" w:tplc="1CA2B916">
      <w:numFmt w:val="decimal"/>
      <w:lvlText w:val=""/>
      <w:lvlJc w:val="left"/>
    </w:lvl>
    <w:lvl w:ilvl="3" w:tplc="FE06C8D6">
      <w:numFmt w:val="decimal"/>
      <w:lvlText w:val=""/>
      <w:lvlJc w:val="left"/>
    </w:lvl>
    <w:lvl w:ilvl="4" w:tplc="45B6C9E4">
      <w:numFmt w:val="decimal"/>
      <w:lvlText w:val=""/>
      <w:lvlJc w:val="left"/>
    </w:lvl>
    <w:lvl w:ilvl="5" w:tplc="DF66DC58">
      <w:numFmt w:val="decimal"/>
      <w:lvlText w:val=""/>
      <w:lvlJc w:val="left"/>
    </w:lvl>
    <w:lvl w:ilvl="6" w:tplc="B678C9AA">
      <w:numFmt w:val="decimal"/>
      <w:lvlText w:val=""/>
      <w:lvlJc w:val="left"/>
    </w:lvl>
    <w:lvl w:ilvl="7" w:tplc="09848D6E">
      <w:numFmt w:val="decimal"/>
      <w:lvlText w:val=""/>
      <w:lvlJc w:val="left"/>
    </w:lvl>
    <w:lvl w:ilvl="8" w:tplc="458C5CF6">
      <w:numFmt w:val="decimal"/>
      <w:lvlText w:val=""/>
      <w:lvlJc w:val="left"/>
    </w:lvl>
  </w:abstractNum>
  <w:abstractNum w:abstractNumId="1">
    <w:nsid w:val="4F2E5471"/>
    <w:multiLevelType w:val="hybridMultilevel"/>
    <w:tmpl w:val="736EBBBA"/>
    <w:lvl w:ilvl="0" w:tplc="3E3E4BA6">
      <w:start w:val="1"/>
      <w:numFmt w:val="bullet"/>
      <w:lvlText w:val="-"/>
      <w:lvlJc w:val="left"/>
      <w:pPr>
        <w:spacing w:after="60"/>
        <w:ind w:left="1260" w:hanging="360"/>
      </w:pPr>
    </w:lvl>
    <w:lvl w:ilvl="1" w:tplc="6E623292">
      <w:numFmt w:val="decimal"/>
      <w:lvlText w:val=""/>
      <w:lvlJc w:val="left"/>
    </w:lvl>
    <w:lvl w:ilvl="2" w:tplc="698A71BA">
      <w:numFmt w:val="decimal"/>
      <w:lvlText w:val=""/>
      <w:lvlJc w:val="left"/>
    </w:lvl>
    <w:lvl w:ilvl="3" w:tplc="5D643CFC">
      <w:numFmt w:val="decimal"/>
      <w:lvlText w:val=""/>
      <w:lvlJc w:val="left"/>
    </w:lvl>
    <w:lvl w:ilvl="4" w:tplc="0D2CBB08">
      <w:numFmt w:val="decimal"/>
      <w:lvlText w:val=""/>
      <w:lvlJc w:val="left"/>
    </w:lvl>
    <w:lvl w:ilvl="5" w:tplc="AB067CAE">
      <w:numFmt w:val="decimal"/>
      <w:lvlText w:val=""/>
      <w:lvlJc w:val="left"/>
    </w:lvl>
    <w:lvl w:ilvl="6" w:tplc="829AE6CA">
      <w:numFmt w:val="decimal"/>
      <w:lvlText w:val=""/>
      <w:lvlJc w:val="left"/>
    </w:lvl>
    <w:lvl w:ilvl="7" w:tplc="768C5FDC">
      <w:numFmt w:val="decimal"/>
      <w:lvlText w:val=""/>
      <w:lvlJc w:val="left"/>
    </w:lvl>
    <w:lvl w:ilvl="8" w:tplc="12B61828">
      <w:numFmt w:val="decimal"/>
      <w:lvlText w:val=""/>
      <w:lvlJc w:val="left"/>
    </w:lvl>
  </w:abstractNum>
  <w:abstractNum w:abstractNumId="2">
    <w:nsid w:val="7E8E5ED8"/>
    <w:multiLevelType w:val="hybridMultilevel"/>
    <w:tmpl w:val="7EBC6ED2"/>
    <w:lvl w:ilvl="0" w:tplc="C9E2A130">
      <w:start w:val="1"/>
      <w:numFmt w:val="bullet"/>
      <w:lvlText w:val="●"/>
      <w:lvlJc w:val="left"/>
      <w:pPr>
        <w:ind w:left="720" w:hanging="360"/>
      </w:pPr>
    </w:lvl>
    <w:lvl w:ilvl="1" w:tplc="1E40DADC">
      <w:start w:val="1"/>
      <w:numFmt w:val="bullet"/>
      <w:lvlText w:val="○"/>
      <w:lvlJc w:val="left"/>
      <w:pPr>
        <w:ind w:left="1440" w:hanging="360"/>
      </w:pPr>
    </w:lvl>
    <w:lvl w:ilvl="2" w:tplc="E9D8C20E">
      <w:start w:val="1"/>
      <w:numFmt w:val="bullet"/>
      <w:lvlText w:val="■"/>
      <w:lvlJc w:val="left"/>
      <w:pPr>
        <w:ind w:left="2160" w:hanging="360"/>
      </w:pPr>
    </w:lvl>
    <w:lvl w:ilvl="3" w:tplc="16A079A2">
      <w:start w:val="1"/>
      <w:numFmt w:val="bullet"/>
      <w:lvlText w:val="●"/>
      <w:lvlJc w:val="left"/>
      <w:pPr>
        <w:ind w:left="2880" w:hanging="360"/>
      </w:pPr>
    </w:lvl>
    <w:lvl w:ilvl="4" w:tplc="A00EA096">
      <w:start w:val="1"/>
      <w:numFmt w:val="bullet"/>
      <w:lvlText w:val="○"/>
      <w:lvlJc w:val="left"/>
      <w:pPr>
        <w:ind w:left="3600" w:hanging="360"/>
      </w:pPr>
    </w:lvl>
    <w:lvl w:ilvl="5" w:tplc="15E2EBB8">
      <w:start w:val="1"/>
      <w:numFmt w:val="bullet"/>
      <w:lvlText w:val="■"/>
      <w:lvlJc w:val="left"/>
      <w:pPr>
        <w:ind w:left="4320" w:hanging="360"/>
      </w:pPr>
    </w:lvl>
    <w:lvl w:ilvl="6" w:tplc="B0CC24AE">
      <w:start w:val="1"/>
      <w:numFmt w:val="bullet"/>
      <w:lvlText w:val="●"/>
      <w:lvlJc w:val="left"/>
      <w:pPr>
        <w:ind w:left="5040" w:hanging="360"/>
      </w:pPr>
    </w:lvl>
    <w:lvl w:ilvl="7" w:tplc="A35C7548">
      <w:start w:val="1"/>
      <w:numFmt w:val="bullet"/>
      <w:lvlText w:val="●"/>
      <w:lvlJc w:val="left"/>
      <w:pPr>
        <w:ind w:left="5760" w:hanging="360"/>
      </w:pPr>
    </w:lvl>
    <w:lvl w:ilvl="8" w:tplc="D1F656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217B9"/>
    <w:rsid w:val="001217B9"/>
    <w:rsid w:val="00274331"/>
    <w:rsid w:val="00284ADF"/>
    <w:rsid w:val="008F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A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A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A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A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2016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Evan R. Venn</cp:lastModifiedBy>
  <cp:revision>3</cp:revision>
  <dcterms:created xsi:type="dcterms:W3CDTF">2026-02-26T12:19:00Z</dcterms:created>
  <dcterms:modified xsi:type="dcterms:W3CDTF">2026-02-26T17:08:00Z</dcterms:modified>
</cp:coreProperties>
</file>