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4A0" w:firstRow="1" w:lastRow="0" w:firstColumn="1" w:lastColumn="0" w:noHBand="0" w:noVBand="1"/>
        <w:tblDescription w:val="Title page layout table"/>
      </w:tblPr>
      <w:tblGrid>
        <w:gridCol w:w="9360"/>
      </w:tblGrid>
      <w:tr w:rsidR="009000CE" w14:paraId="6C54B557" w14:textId="77777777">
        <w:trPr>
          <w:trHeight w:val="2430"/>
        </w:trPr>
        <w:tc>
          <w:tcPr>
            <w:tcW w:w="9350" w:type="dxa"/>
            <w:vAlign w:val="bottom"/>
          </w:tcPr>
          <w:sdt>
            <w:sdtPr>
              <w:alias w:val="Title"/>
              <w:tag w:val=""/>
              <w:id w:val="-1457634406"/>
              <w:placeholder>
                <w:docPart w:val="1D990F4C6A334C0E8DEAC84C80800F4D"/>
              </w:placeholder>
              <w:dataBinding w:prefixMappings="xmlns:ns0='http://purl.org/dc/elements/1.1/' xmlns:ns1='http://schemas.openxmlformats.org/package/2006/metadata/core-properties' " w:xpath="/ns1:coreProperties[1]/ns0:title[1]" w:storeItemID="{6C3C8BC8-F283-45AE-878A-BAB7291924A1}"/>
              <w:text/>
            </w:sdtPr>
            <w:sdtContent>
              <w:p w14:paraId="7415330F" w14:textId="0A1C01CF" w:rsidR="009000CE" w:rsidRDefault="00D6301A" w:rsidP="00ED34AE">
                <w:pPr>
                  <w:pStyle w:val="Title"/>
                </w:pPr>
                <w:r>
                  <w:t>Victorian State Accident</w:t>
                </w:r>
                <w:r w:rsidR="00184AA9">
                  <w:t xml:space="preserve"> </w:t>
                </w:r>
                <w:r w:rsidR="00ED34AE">
                  <w:t>Executive Summary</w:t>
                </w:r>
              </w:p>
            </w:sdtContent>
          </w:sdt>
        </w:tc>
      </w:tr>
      <w:tr w:rsidR="009000CE" w14:paraId="70FBC1D6" w14:textId="77777777">
        <w:trPr>
          <w:trHeight w:val="6705"/>
        </w:trPr>
        <w:tc>
          <w:tcPr>
            <w:tcW w:w="9350" w:type="dxa"/>
            <w:vAlign w:val="bottom"/>
          </w:tcPr>
          <w:p w14:paraId="119938A7" w14:textId="77777777" w:rsidR="00D6301A" w:rsidRPr="007C6F46" w:rsidRDefault="00D6301A" w:rsidP="00D6301A">
            <w:pPr>
              <w:rPr>
                <w:sz w:val="24"/>
                <w:szCs w:val="24"/>
              </w:rPr>
            </w:pPr>
            <w:r w:rsidRPr="007C6F46">
              <w:rPr>
                <w:sz w:val="24"/>
                <w:szCs w:val="24"/>
              </w:rPr>
              <w:t>Danny Thai (s5230918)</w:t>
            </w:r>
          </w:p>
          <w:p w14:paraId="3E1F276C" w14:textId="77777777" w:rsidR="00D6301A" w:rsidRPr="007C6F46" w:rsidRDefault="00D6301A" w:rsidP="00D6301A">
            <w:pPr>
              <w:rPr>
                <w:sz w:val="24"/>
                <w:szCs w:val="24"/>
              </w:rPr>
            </w:pPr>
            <w:r w:rsidRPr="007C6F46">
              <w:rPr>
                <w:sz w:val="24"/>
                <w:szCs w:val="24"/>
              </w:rPr>
              <w:t xml:space="preserve">Sean Karl Angelo Enarbia (s5228570) </w:t>
            </w:r>
          </w:p>
          <w:p w14:paraId="08BDC438" w14:textId="72359F6E" w:rsidR="009000CE" w:rsidRDefault="009000CE">
            <w:pPr>
              <w:pStyle w:val="Heading3"/>
            </w:pPr>
          </w:p>
          <w:p w14:paraId="731D4453" w14:textId="77777777" w:rsidR="009000CE" w:rsidRPr="00D6301A" w:rsidRDefault="00184AA9">
            <w:pPr>
              <w:pStyle w:val="Heading3"/>
              <w:rPr>
                <w:sz w:val="28"/>
                <w:szCs w:val="28"/>
              </w:rPr>
            </w:pPr>
            <w:r w:rsidRPr="00D6301A">
              <w:rPr>
                <w:sz w:val="28"/>
                <w:szCs w:val="28"/>
              </w:rPr>
              <w:t>2810ICT Software Technologies</w:t>
            </w:r>
          </w:p>
          <w:p w14:paraId="44D315E5" w14:textId="7547D5B4" w:rsidR="009000CE" w:rsidRDefault="00000000" w:rsidP="00184AA9">
            <w:pPr>
              <w:pStyle w:val="Heading3"/>
            </w:pPr>
            <w:sdt>
              <w:sdtPr>
                <w:rPr>
                  <w:sz w:val="28"/>
                  <w:szCs w:val="28"/>
                </w:rPr>
                <w:id w:val="1657335012"/>
                <w:placeholder>
                  <w:docPart w:val="CCAB335EBB7D49D09A6FD43A25F22038"/>
                </w:placeholder>
                <w:date w:fullDate="2022-10-09T00:00:00Z">
                  <w:dateFormat w:val="MMMM d, yyyy"/>
                  <w:lid w:val="en-US"/>
                  <w:storeMappedDataAs w:val="dateTime"/>
                  <w:calendar w:val="gregorian"/>
                </w:date>
              </w:sdtPr>
              <w:sdtContent>
                <w:r w:rsidR="00D6301A" w:rsidRPr="00D6301A">
                  <w:rPr>
                    <w:sz w:val="28"/>
                    <w:szCs w:val="28"/>
                  </w:rPr>
                  <w:t>October 9, 2022</w:t>
                </w:r>
              </w:sdtContent>
            </w:sdt>
          </w:p>
        </w:tc>
      </w:tr>
    </w:tbl>
    <w:p w14:paraId="0548322C" w14:textId="77777777" w:rsidR="009000CE" w:rsidRDefault="009000CE"/>
    <w:p w14:paraId="3DB9662D" w14:textId="77777777" w:rsidR="009000CE" w:rsidRDefault="009000CE">
      <w:pPr>
        <w:sectPr w:rsidR="009000CE">
          <w:footerReference w:type="first" r:id="rId7"/>
          <w:pgSz w:w="12240" w:h="15840" w:code="1"/>
          <w:pgMar w:top="1440" w:right="1440" w:bottom="1440" w:left="1440" w:header="720" w:footer="720" w:gutter="0"/>
          <w:pgBorders w:display="firstPage">
            <w:top w:val="single" w:sz="36" w:space="1" w:color="2E74B5" w:themeColor="accent1" w:themeShade="BF"/>
            <w:left w:val="single" w:sz="36" w:space="4" w:color="2E74B5" w:themeColor="accent1" w:themeShade="BF"/>
            <w:bottom w:val="single" w:sz="36" w:space="1" w:color="2E74B5" w:themeColor="accent1" w:themeShade="BF"/>
            <w:right w:val="single" w:sz="36" w:space="4" w:color="2E74B5" w:themeColor="accent1" w:themeShade="BF"/>
          </w:pgBorders>
          <w:cols w:space="720"/>
          <w:vAlign w:val="center"/>
          <w:docGrid w:linePitch="360"/>
        </w:sectPr>
      </w:pPr>
    </w:p>
    <w:sdt>
      <w:sdtPr>
        <w:id w:val="-1860497024"/>
        <w:placeholder>
          <w:docPart w:val="8C09BC55A5FB455B83B3DD7146A24890"/>
        </w:placeholder>
        <w:temporary/>
        <w:showingPlcHdr/>
        <w15:appearance w15:val="hidden"/>
      </w:sdtPr>
      <w:sdtContent>
        <w:p w14:paraId="0C919BED" w14:textId="77777777" w:rsidR="009000CE" w:rsidRDefault="00184AA9">
          <w:pPr>
            <w:pStyle w:val="Heading1"/>
          </w:pPr>
          <w:r w:rsidRPr="00184AA9">
            <w:t>Abstract</w:t>
          </w:r>
        </w:p>
      </w:sdtContent>
    </w:sdt>
    <w:p w14:paraId="491782D4" w14:textId="445E04F4" w:rsidR="009000CE" w:rsidRDefault="00EF35D9" w:rsidP="00184AA9">
      <w:r>
        <w:t xml:space="preserve">The executive summary for the finding for the summary is that the Victorian State Accident </w:t>
      </w:r>
      <w:r w:rsidR="004F265A">
        <w:t xml:space="preserve">that most of the testing are to be succeed although there are four to be conducted. Due to the file being a large size, the functions in </w:t>
      </w:r>
      <w:proofErr w:type="spellStart"/>
      <w:r w:rsidR="004F265A">
        <w:t>Jupyter’s</w:t>
      </w:r>
      <w:proofErr w:type="spellEnd"/>
      <w:r w:rsidR="004F265A">
        <w:t xml:space="preserve"> Notebook cannot handled largely size and the data source cannot display the whole table rows of the csv file of the Victorian State Accident. </w:t>
      </w:r>
    </w:p>
    <w:p w14:paraId="2602CD8B" w14:textId="77777777" w:rsidR="009000CE" w:rsidRDefault="00184AA9" w:rsidP="00184AA9">
      <w:pPr>
        <w:ind w:left="0"/>
      </w:pPr>
      <w:r>
        <w:br w:type="page"/>
      </w:r>
    </w:p>
    <w:sdt>
      <w:sdtPr>
        <w:id w:val="-1979136580"/>
        <w:placeholder>
          <w:docPart w:val="559836C371A8476EB4033E4A51528256"/>
        </w:placeholder>
        <w:temporary/>
        <w:showingPlcHdr/>
        <w15:appearance w15:val="hidden"/>
      </w:sdtPr>
      <w:sdtContent>
        <w:p w14:paraId="54940EC2" w14:textId="77777777" w:rsidR="009000CE" w:rsidRDefault="00184AA9">
          <w:pPr>
            <w:pStyle w:val="Heading1"/>
          </w:pPr>
          <w:r>
            <w:t>Introduction</w:t>
          </w:r>
        </w:p>
      </w:sdtContent>
    </w:sdt>
    <w:p w14:paraId="2E9E7FA4" w14:textId="490FB742" w:rsidR="002D4235" w:rsidRDefault="00EF35D9" w:rsidP="002D4235">
      <w:pPr>
        <w:rPr>
          <w:rStyle w:val="Heading1Char"/>
        </w:rPr>
      </w:pPr>
      <w:r w:rsidRPr="00D6301A">
        <w:rPr>
          <w:color w:val="000000" w:themeColor="text1"/>
          <w:sz w:val="24"/>
          <w:szCs w:val="24"/>
        </w:rPr>
        <w:t xml:space="preserve">The project plan is our first step for both partner and I to </w:t>
      </w:r>
      <w:r>
        <w:rPr>
          <w:color w:val="000000" w:themeColor="text1"/>
          <w:sz w:val="24"/>
          <w:szCs w:val="24"/>
        </w:rPr>
        <w:t xml:space="preserve">start this assessment. We have specifically chosen the Victorian State Accident Data Structure. We have chosen this is because the data analysis has been recorded for the last five years showing all the accident types, time zones and types that has occurred in that time. It is our job to analysis and plan such as introduction, Work Breakdown Structure (WBS), Activity Definition and estimating our time in real-life when completing each task for the Gantt Chart. </w:t>
      </w:r>
      <w:r w:rsidR="002D4235">
        <w:rPr>
          <w:rStyle w:val="Heading1Char"/>
          <w:b w:val="0"/>
        </w:rPr>
        <w:br w:type="page"/>
      </w:r>
    </w:p>
    <w:p w14:paraId="70C814E0" w14:textId="3FB59F3E" w:rsidR="009000CE" w:rsidRDefault="00ED34AE" w:rsidP="00184AA9">
      <w:pPr>
        <w:pStyle w:val="Heading1"/>
        <w:rPr>
          <w:rStyle w:val="Heading1Char"/>
          <w:b/>
        </w:rPr>
      </w:pPr>
      <w:r>
        <w:rPr>
          <w:rStyle w:val="Heading1Char"/>
          <w:b/>
        </w:rPr>
        <w:lastRenderedPageBreak/>
        <w:t xml:space="preserve">Analysis 1 </w:t>
      </w:r>
      <w:r w:rsidR="00D6301A">
        <w:rPr>
          <w:rStyle w:val="Heading1Char"/>
          <w:b/>
        </w:rPr>
        <w:t xml:space="preserve">Project Plan </w:t>
      </w:r>
    </w:p>
    <w:p w14:paraId="2A1822C6" w14:textId="359C1945" w:rsidR="00D6301A" w:rsidRPr="00D6301A" w:rsidRDefault="00D6301A" w:rsidP="00D6301A">
      <w:pPr>
        <w:rPr>
          <w:color w:val="000000" w:themeColor="text1"/>
          <w:sz w:val="24"/>
          <w:szCs w:val="24"/>
        </w:rPr>
      </w:pPr>
      <w:r w:rsidRPr="00D6301A">
        <w:rPr>
          <w:color w:val="000000" w:themeColor="text1"/>
          <w:sz w:val="24"/>
          <w:szCs w:val="24"/>
        </w:rPr>
        <w:t xml:space="preserve">The project plan is our first step for both partner and I to </w:t>
      </w:r>
      <w:r>
        <w:rPr>
          <w:color w:val="000000" w:themeColor="text1"/>
          <w:sz w:val="24"/>
          <w:szCs w:val="24"/>
        </w:rPr>
        <w:t>start this assessment. We have specifically chosen the Victorian State Accident Data Structure. We have chosen this is because the data analysis has been recorded for the last five years showing all the accident types, time zones and types that has occurred in</w:t>
      </w:r>
      <w:r w:rsidR="00F51767">
        <w:rPr>
          <w:color w:val="000000" w:themeColor="text1"/>
          <w:sz w:val="24"/>
          <w:szCs w:val="24"/>
        </w:rPr>
        <w:t xml:space="preserve"> that time. It is our job to analysis and plan such as introduction, Work Breakdown Structure (WBS), Activity Definition and estimating our time in real-life when completing each task for the Gantt Chart. For this part for this assessment, this could take both of us at least a week to complete this step. </w:t>
      </w:r>
    </w:p>
    <w:p w14:paraId="6A7BD116" w14:textId="7162209B" w:rsidR="00ED34AE" w:rsidRDefault="00ED34AE" w:rsidP="00ED34AE">
      <w:pPr>
        <w:pStyle w:val="Heading1"/>
        <w:rPr>
          <w:rStyle w:val="Heading1Char"/>
          <w:b/>
        </w:rPr>
      </w:pPr>
      <w:r>
        <w:rPr>
          <w:rStyle w:val="Heading1Char"/>
          <w:b/>
        </w:rPr>
        <w:t xml:space="preserve">Analysis 2 </w:t>
      </w:r>
      <w:r w:rsidR="00D6301A">
        <w:rPr>
          <w:rStyle w:val="Heading1Char"/>
          <w:b/>
        </w:rPr>
        <w:t>Software Coding</w:t>
      </w:r>
    </w:p>
    <w:p w14:paraId="5C89CBAC" w14:textId="006EBE15" w:rsidR="00F51767" w:rsidRPr="00F51767" w:rsidRDefault="00F51767" w:rsidP="00F51767">
      <w:r>
        <w:t xml:space="preserve">After planning the project and software document, we are now to input the data structure of the Victorian State Accident and start implement the code for the file (which is csv) either in PyCharm or </w:t>
      </w:r>
      <w:proofErr w:type="spellStart"/>
      <w:r>
        <w:t>Jupyter’s</w:t>
      </w:r>
      <w:proofErr w:type="spellEnd"/>
      <w:r>
        <w:t xml:space="preserve"> Notebook. We decided to use panda as the main data structure source for the file to read the data source. We use the </w:t>
      </w:r>
      <w:proofErr w:type="spellStart"/>
      <w:r>
        <w:t>Jupyter’s</w:t>
      </w:r>
      <w:proofErr w:type="spellEnd"/>
      <w:r>
        <w:t xml:space="preserve"> Notebook to implement and show the results of the accident data structure and conduct tests so see if the coding and the search results function perfectly without error. This part of this assessment has taken us a day to complete due to implement and coding correct functions into </w:t>
      </w:r>
      <w:proofErr w:type="spellStart"/>
      <w:r w:rsidR="00EF35D9">
        <w:t>Jupyter</w:t>
      </w:r>
      <w:proofErr w:type="spellEnd"/>
      <w:r w:rsidR="00EF35D9">
        <w:t>.</w:t>
      </w:r>
    </w:p>
    <w:p w14:paraId="2B11177A" w14:textId="2DD459CE" w:rsidR="00ED34AE" w:rsidRDefault="00ED34AE" w:rsidP="00ED34AE">
      <w:pPr>
        <w:pStyle w:val="Heading1"/>
        <w:rPr>
          <w:rStyle w:val="Heading1Char"/>
          <w:b/>
        </w:rPr>
      </w:pPr>
      <w:r>
        <w:rPr>
          <w:rStyle w:val="Heading1Char"/>
          <w:b/>
        </w:rPr>
        <w:t xml:space="preserve">Analysis 3 </w:t>
      </w:r>
      <w:r w:rsidR="00D6301A">
        <w:rPr>
          <w:rStyle w:val="Heading1Char"/>
          <w:b/>
        </w:rPr>
        <w:t>Software Testing Report</w:t>
      </w:r>
    </w:p>
    <w:p w14:paraId="4685F10D" w14:textId="2DB72F1D" w:rsidR="00F51767" w:rsidRPr="00F51767" w:rsidRDefault="00F51767" w:rsidP="00F51767">
      <w:r>
        <w:t xml:space="preserve">When we conduct the test in </w:t>
      </w:r>
      <w:proofErr w:type="spellStart"/>
      <w:r>
        <w:t>Jupyter’s</w:t>
      </w:r>
      <w:proofErr w:type="spellEnd"/>
      <w:r>
        <w:t xml:space="preserve"> Notebook, we have conducted four test due to one error. We are to record this into the testing report to see each test are success or fail. One out of four test seems to fail and only three has succeed. </w:t>
      </w:r>
      <w:r w:rsidR="00EF35D9">
        <w:t xml:space="preserve">The first test is to see if the csv file </w:t>
      </w:r>
      <w:r w:rsidR="00EF35D9">
        <w:lastRenderedPageBreak/>
        <w:t>can be opened with the correct functions to the notebook. When executing it, the file seems to have an error saying that “</w:t>
      </w:r>
      <w:proofErr w:type="spellStart"/>
      <w:r w:rsidR="00EF35D9">
        <w:t>unhashable</w:t>
      </w:r>
      <w:proofErr w:type="spellEnd"/>
      <w:r w:rsidR="00EF35D9">
        <w:t xml:space="preserve"> type: </w:t>
      </w:r>
      <w:proofErr w:type="spellStart"/>
      <w:r w:rsidR="00EF35D9">
        <w:t>DataFrame</w:t>
      </w:r>
      <w:proofErr w:type="spellEnd"/>
      <w:r w:rsidR="00EF35D9">
        <w:t xml:space="preserve">” meaning that the data is a largely size and cannot display the whole rows of the tables that is provided within the Data source. The other three tests we conduct is showing the results of the specific result such as ID or only showing the rows of columns for the any types of the crashes. </w:t>
      </w:r>
      <w:proofErr w:type="gramStart"/>
      <w:r w:rsidR="00EF35D9">
        <w:t>This tasks</w:t>
      </w:r>
      <w:proofErr w:type="gramEnd"/>
      <w:r w:rsidR="00EF35D9">
        <w:t xml:space="preserve"> could takes us at least one whole week to complete due to many testing in the software and recording. </w:t>
      </w:r>
    </w:p>
    <w:p w14:paraId="49BE7F08" w14:textId="45F4FA2F" w:rsidR="00ED34AE" w:rsidRDefault="00ED34AE" w:rsidP="00ED34AE">
      <w:pPr>
        <w:pStyle w:val="Heading1"/>
        <w:rPr>
          <w:rStyle w:val="Heading1Char"/>
          <w:b/>
        </w:rPr>
      </w:pPr>
      <w:r>
        <w:rPr>
          <w:rStyle w:val="Heading1Char"/>
          <w:b/>
        </w:rPr>
        <w:t xml:space="preserve">Analysis 4 </w:t>
      </w:r>
      <w:r w:rsidR="00D6301A">
        <w:rPr>
          <w:rStyle w:val="Heading1Char"/>
          <w:b/>
        </w:rPr>
        <w:t>Work Breakdown Structure</w:t>
      </w:r>
    </w:p>
    <w:p w14:paraId="622EC4C6" w14:textId="69E83E4B" w:rsidR="00EF35D9" w:rsidRPr="00EF35D9" w:rsidRDefault="00EF35D9" w:rsidP="00EF35D9">
      <w:r>
        <w:rPr>
          <w:noProof/>
        </w:rPr>
        <w:drawing>
          <wp:inline distT="0" distB="0" distL="0" distR="0" wp14:anchorId="0DAAABC6" wp14:editId="00E380EC">
            <wp:extent cx="4868092" cy="413891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stretch>
                      <a:fillRect/>
                    </a:stretch>
                  </pic:blipFill>
                  <pic:spPr>
                    <a:xfrm>
                      <a:off x="0" y="0"/>
                      <a:ext cx="4872359" cy="4142546"/>
                    </a:xfrm>
                    <a:prstGeom prst="rect">
                      <a:avLst/>
                    </a:prstGeom>
                  </pic:spPr>
                </pic:pic>
              </a:graphicData>
            </a:graphic>
          </wp:inline>
        </w:drawing>
      </w:r>
    </w:p>
    <w:p w14:paraId="63C58427" w14:textId="69213323" w:rsidR="00ED34AE" w:rsidRDefault="00ED34AE" w:rsidP="00ED34AE">
      <w:pPr>
        <w:pStyle w:val="Heading1"/>
        <w:rPr>
          <w:rStyle w:val="Heading1Char"/>
          <w:b/>
        </w:rPr>
      </w:pPr>
      <w:r>
        <w:rPr>
          <w:rStyle w:val="Heading1Char"/>
          <w:b/>
        </w:rPr>
        <w:lastRenderedPageBreak/>
        <w:t xml:space="preserve">Analysis 5 </w:t>
      </w:r>
      <w:r w:rsidR="00D6301A">
        <w:rPr>
          <w:rStyle w:val="Heading1Char"/>
          <w:b/>
        </w:rPr>
        <w:t>Software Testing Images</w:t>
      </w:r>
    </w:p>
    <w:p w14:paraId="39B3AEFD" w14:textId="0DF79876" w:rsidR="00EF35D9" w:rsidRPr="00EF35D9" w:rsidRDefault="00EF35D9" w:rsidP="00EF35D9">
      <w:r>
        <w:t>Testing One</w:t>
      </w:r>
    </w:p>
    <w:p w14:paraId="08A54384" w14:textId="70EC7124" w:rsidR="00EF35D9" w:rsidRPr="00EF35D9" w:rsidRDefault="00EF35D9" w:rsidP="00EF35D9">
      <w:r>
        <w:rPr>
          <w:noProof/>
        </w:rPr>
        <w:drawing>
          <wp:inline distT="0" distB="0" distL="0" distR="0" wp14:anchorId="39BD5CC7" wp14:editId="1D2995E8">
            <wp:extent cx="5943600" cy="2519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stretch>
                      <a:fillRect/>
                    </a:stretch>
                  </pic:blipFill>
                  <pic:spPr>
                    <a:xfrm>
                      <a:off x="0" y="0"/>
                      <a:ext cx="5943600" cy="2519680"/>
                    </a:xfrm>
                    <a:prstGeom prst="rect">
                      <a:avLst/>
                    </a:prstGeom>
                  </pic:spPr>
                </pic:pic>
              </a:graphicData>
            </a:graphic>
          </wp:inline>
        </w:drawing>
      </w:r>
    </w:p>
    <w:p w14:paraId="2937FBD9" w14:textId="21BD5544" w:rsidR="00ED34AE" w:rsidRDefault="00EF35D9" w:rsidP="00EF35D9">
      <w:pPr>
        <w:ind w:left="0"/>
      </w:pPr>
      <w:r>
        <w:t xml:space="preserve">            Test Two</w:t>
      </w:r>
    </w:p>
    <w:p w14:paraId="53B260BC" w14:textId="01E41C76" w:rsidR="00EF35D9" w:rsidRDefault="00EF35D9" w:rsidP="00EF35D9">
      <w:r>
        <w:rPr>
          <w:noProof/>
        </w:rPr>
        <w:drawing>
          <wp:inline distT="0" distB="0" distL="0" distR="0" wp14:anchorId="6D7E54C0" wp14:editId="543084A4">
            <wp:extent cx="5943600" cy="2866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stretch>
                      <a:fillRect/>
                    </a:stretch>
                  </pic:blipFill>
                  <pic:spPr>
                    <a:xfrm>
                      <a:off x="0" y="0"/>
                      <a:ext cx="5943600" cy="2866390"/>
                    </a:xfrm>
                    <a:prstGeom prst="rect">
                      <a:avLst/>
                    </a:prstGeom>
                  </pic:spPr>
                </pic:pic>
              </a:graphicData>
            </a:graphic>
          </wp:inline>
        </w:drawing>
      </w:r>
    </w:p>
    <w:p w14:paraId="543F1290" w14:textId="77777777" w:rsidR="00EF35D9" w:rsidRDefault="00EF35D9" w:rsidP="00ED34AE"/>
    <w:p w14:paraId="4FFAA611" w14:textId="77777777" w:rsidR="00EF35D9" w:rsidRDefault="00EF35D9" w:rsidP="00ED34AE"/>
    <w:p w14:paraId="075E85C9" w14:textId="3956BF6E" w:rsidR="00EF35D9" w:rsidRDefault="00EF35D9" w:rsidP="00ED34AE">
      <w:r>
        <w:lastRenderedPageBreak/>
        <w:t>Test Three</w:t>
      </w:r>
    </w:p>
    <w:p w14:paraId="340D467C" w14:textId="198B3D47" w:rsidR="00EF35D9" w:rsidRDefault="00EF35D9" w:rsidP="00EF35D9">
      <w:r>
        <w:rPr>
          <w:noProof/>
        </w:rPr>
        <w:drawing>
          <wp:inline distT="0" distB="0" distL="0" distR="0" wp14:anchorId="4DFE782F" wp14:editId="336B8125">
            <wp:extent cx="5943600" cy="18014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5943600" cy="1801495"/>
                    </a:xfrm>
                    <a:prstGeom prst="rect">
                      <a:avLst/>
                    </a:prstGeom>
                  </pic:spPr>
                </pic:pic>
              </a:graphicData>
            </a:graphic>
          </wp:inline>
        </w:drawing>
      </w:r>
    </w:p>
    <w:p w14:paraId="220DC414" w14:textId="77777777" w:rsidR="00EF35D9" w:rsidRDefault="00EF35D9" w:rsidP="00ED34AE"/>
    <w:p w14:paraId="1D1FB605" w14:textId="439E1162" w:rsidR="00EF35D9" w:rsidRPr="00ED34AE" w:rsidRDefault="00EF35D9" w:rsidP="00ED34AE">
      <w:r>
        <w:t>Test Four</w:t>
      </w:r>
    </w:p>
    <w:p w14:paraId="20586613" w14:textId="5E3523B5" w:rsidR="002D4235" w:rsidRDefault="00EF35D9" w:rsidP="00184AA9">
      <w:pPr>
        <w:pStyle w:val="Heading1"/>
        <w:rPr>
          <w:rStyle w:val="Heading1Char"/>
          <w:b/>
        </w:rPr>
      </w:pPr>
      <w:r>
        <w:rPr>
          <w:noProof/>
        </w:rPr>
        <w:drawing>
          <wp:inline distT="0" distB="0" distL="0" distR="0" wp14:anchorId="37A7B8C3" wp14:editId="25E1BB29">
            <wp:extent cx="5943600" cy="2870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stretch>
                      <a:fillRect/>
                    </a:stretch>
                  </pic:blipFill>
                  <pic:spPr>
                    <a:xfrm>
                      <a:off x="0" y="0"/>
                      <a:ext cx="5943600" cy="2870835"/>
                    </a:xfrm>
                    <a:prstGeom prst="rect">
                      <a:avLst/>
                    </a:prstGeom>
                  </pic:spPr>
                </pic:pic>
              </a:graphicData>
            </a:graphic>
          </wp:inline>
        </w:drawing>
      </w:r>
    </w:p>
    <w:p w14:paraId="71DA5DEA" w14:textId="72525441" w:rsidR="009000CE" w:rsidRPr="00ED34AE" w:rsidRDefault="009000CE" w:rsidP="00ED34AE">
      <w:pPr>
        <w:ind w:left="0"/>
        <w:rPr>
          <w:rFonts w:asciiTheme="majorHAnsi" w:eastAsiaTheme="majorEastAsia" w:hAnsiTheme="majorHAnsi" w:cstheme="majorBidi"/>
          <w:b/>
          <w:color w:val="2E74B5" w:themeColor="accent1" w:themeShade="BF"/>
          <w:sz w:val="28"/>
          <w:szCs w:val="28"/>
        </w:rPr>
      </w:pPr>
    </w:p>
    <w:sectPr w:rsidR="009000CE" w:rsidRPr="00ED34AE">
      <w:footerReference w:type="default" r:id="rId13"/>
      <w:footerReference w:type="firs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8CF9D" w14:textId="77777777" w:rsidR="00DF3132" w:rsidRDefault="00DF3132">
      <w:pPr>
        <w:spacing w:after="0" w:line="240" w:lineRule="auto"/>
      </w:pPr>
      <w:r>
        <w:separator/>
      </w:r>
    </w:p>
  </w:endnote>
  <w:endnote w:type="continuationSeparator" w:id="0">
    <w:p w14:paraId="6193D7AF" w14:textId="77777777" w:rsidR="00DF3132" w:rsidRDefault="00DF3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2C53F" w14:textId="77777777" w:rsidR="009000CE" w:rsidRDefault="00000000">
    <w:pPr>
      <w:pStyle w:val="Footer"/>
    </w:pPr>
    <w:sdt>
      <w:sdtPr>
        <w:id w:val="2139765491"/>
        <w:placeholder>
          <w:docPart w:val="1D6CD26D88BC46519A736B8046733A77"/>
        </w:placeholder>
        <w:temporary/>
        <w:showingPlcHdr/>
        <w15:appearance w15:val="hidden"/>
      </w:sdtPr>
      <w:sdtContent>
        <w:r w:rsidR="00184AA9">
          <w:t>[Type here]</w:t>
        </w:r>
      </w:sdtContent>
    </w:sdt>
    <w:r w:rsidR="00184AA9">
      <w:ptab w:relativeTo="margin" w:alignment="center" w:leader="none"/>
    </w:r>
    <w:sdt>
      <w:sdtPr>
        <w:id w:val="-747110299"/>
        <w:placeholder>
          <w:docPart w:val="1D6CD26D88BC46519A736B8046733A77"/>
        </w:placeholder>
        <w:temporary/>
        <w:showingPlcHdr/>
        <w15:appearance w15:val="hidden"/>
      </w:sdtPr>
      <w:sdtContent>
        <w:r w:rsidR="00184AA9">
          <w:t>[Type here]</w:t>
        </w:r>
      </w:sdtContent>
    </w:sdt>
    <w:r w:rsidR="00184AA9">
      <w:ptab w:relativeTo="margin" w:alignment="right" w:leader="none"/>
    </w:r>
    <w:sdt>
      <w:sdtPr>
        <w:id w:val="1832874115"/>
        <w:placeholder>
          <w:docPart w:val="1D6CD26D88BC46519A736B8046733A77"/>
        </w:placeholder>
        <w:temporary/>
        <w:showingPlcHdr/>
        <w15:appearance w15:val="hidden"/>
      </w:sdtPr>
      <w:sdtContent>
        <w:r w:rsidR="00184AA9">
          <w:t>[Type here]</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Footer table with title, name and page number"/>
    </w:tblPr>
    <w:tblGrid>
      <w:gridCol w:w="4680"/>
      <w:gridCol w:w="4680"/>
    </w:tblGrid>
    <w:tr w:rsidR="009000CE" w14:paraId="3A715BC8" w14:textId="77777777">
      <w:tc>
        <w:tcPr>
          <w:tcW w:w="4675" w:type="dxa"/>
        </w:tcPr>
        <w:p w14:paraId="42162423" w14:textId="2685DD8D" w:rsidR="009000CE" w:rsidRDefault="00000000">
          <w:pPr>
            <w:pStyle w:val="Footer"/>
          </w:pPr>
          <w:sdt>
            <w:sdtPr>
              <w:alias w:val="Title"/>
              <w:tag w:val=""/>
              <w:id w:val="95629802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Content>
              <w:r w:rsidR="00D6301A">
                <w:t>Victorian State Accident Executive Summary</w:t>
              </w:r>
            </w:sdtContent>
          </w:sdt>
          <w:r w:rsidR="00184AA9">
            <w:t xml:space="preserve"> |</w:t>
          </w:r>
          <w:r w:rsidR="00184AA9">
            <w:rPr>
              <w:rStyle w:val="Heading2Char"/>
              <w:rFonts w:asciiTheme="minorHAnsi" w:eastAsiaTheme="minorEastAsia" w:hAnsiTheme="minorHAnsi" w:cstheme="minorBidi"/>
              <w:sz w:val="22"/>
              <w:szCs w:val="22"/>
            </w:rPr>
            <w:t xml:space="preserve"> </w:t>
          </w:r>
          <w:sdt>
            <w:sdtPr>
              <w:rPr>
                <w:rStyle w:val="Heading2Char"/>
                <w:rFonts w:asciiTheme="minorHAnsi" w:eastAsiaTheme="minorEastAsia" w:hAnsiTheme="minorHAnsi" w:cstheme="minorBidi"/>
                <w:sz w:val="22"/>
                <w:szCs w:val="22"/>
              </w:rPr>
              <w:alias w:val="Your Name"/>
              <w:tag w:val=""/>
              <w:id w:val="-2064167769"/>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ED34AE">
                <w:rPr>
                  <w:rStyle w:val="Heading2Char"/>
                  <w:rFonts w:asciiTheme="minorHAnsi" w:eastAsiaTheme="minorEastAsia" w:hAnsiTheme="minorHAnsi" w:cstheme="minorBidi"/>
                  <w:sz w:val="22"/>
                  <w:szCs w:val="22"/>
                </w:rPr>
                <w:t>Group Member Names</w:t>
              </w:r>
            </w:sdtContent>
          </w:sdt>
        </w:p>
      </w:tc>
      <w:tc>
        <w:tcPr>
          <w:tcW w:w="4675" w:type="dxa"/>
        </w:tcPr>
        <w:p w14:paraId="66753B50" w14:textId="55D30450" w:rsidR="009000CE" w:rsidRDefault="00184AA9">
          <w:pPr>
            <w:pStyle w:val="Footer"/>
            <w:jc w:val="right"/>
          </w:pPr>
          <w:r>
            <w:t xml:space="preserve">Page </w:t>
          </w:r>
          <w:r>
            <w:fldChar w:fldCharType="begin"/>
          </w:r>
          <w:r>
            <w:instrText xml:space="preserve"> PAGE  \* Arabic  \* MERGEFORMAT </w:instrText>
          </w:r>
          <w:r>
            <w:fldChar w:fldCharType="separate"/>
          </w:r>
          <w:r w:rsidR="00DD0ACF">
            <w:rPr>
              <w:noProof/>
            </w:rPr>
            <w:t>3</w:t>
          </w:r>
          <w:r>
            <w:fldChar w:fldCharType="end"/>
          </w:r>
          <w:r>
            <w:t xml:space="preserve"> of  </w:t>
          </w:r>
          <w:r w:rsidR="00AD07E1">
            <w:rPr>
              <w:noProof/>
            </w:rPr>
            <w:fldChar w:fldCharType="begin"/>
          </w:r>
          <w:r w:rsidR="00AD07E1">
            <w:rPr>
              <w:noProof/>
            </w:rPr>
            <w:instrText xml:space="preserve"> SECTIONPAGES  \* Arabic  \* MERGEFORMAT </w:instrText>
          </w:r>
          <w:r w:rsidR="00AD07E1">
            <w:rPr>
              <w:noProof/>
            </w:rPr>
            <w:fldChar w:fldCharType="separate"/>
          </w:r>
          <w:r w:rsidR="004F265A">
            <w:rPr>
              <w:noProof/>
            </w:rPr>
            <w:t>6</w:t>
          </w:r>
          <w:r w:rsidR="00AD07E1">
            <w:rPr>
              <w:noProof/>
            </w:rPr>
            <w:fldChar w:fldCharType="end"/>
          </w:r>
        </w:p>
      </w:tc>
    </w:tr>
  </w:tbl>
  <w:p w14:paraId="29DADAD4" w14:textId="77777777" w:rsidR="009000CE" w:rsidRDefault="009000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08C52" w14:textId="75382AA6" w:rsidR="009000CE" w:rsidRDefault="00000000">
    <w:pPr>
      <w:pStyle w:val="Footer"/>
    </w:pPr>
    <w:sdt>
      <w:sdtPr>
        <w:alias w:val="Title"/>
        <w:tag w:val=""/>
        <w:id w:val="132562423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Content>
        <w:r w:rsidR="00D6301A">
          <w:t>Victorian State Accident Executive Summary</w:t>
        </w:r>
      </w:sdtContent>
    </w:sdt>
    <w:r w:rsidR="00184AA9">
      <w:t xml:space="preserve"> | </w:t>
    </w:r>
    <w:sdt>
      <w:sdtPr>
        <w:rPr>
          <w:rStyle w:val="Heading2Char"/>
          <w:rFonts w:asciiTheme="minorHAnsi" w:eastAsiaTheme="minorEastAsia" w:hAnsiTheme="minorHAnsi" w:cstheme="minorBidi"/>
          <w:sz w:val="22"/>
          <w:szCs w:val="22"/>
        </w:rPr>
        <w:alias w:val="Your Name"/>
        <w:tag w:val=""/>
        <w:id w:val="1581332215"/>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ED34AE">
          <w:rPr>
            <w:rStyle w:val="Heading2Char"/>
            <w:rFonts w:asciiTheme="minorHAnsi" w:eastAsiaTheme="minorEastAsia" w:hAnsiTheme="minorHAnsi" w:cstheme="minorBidi"/>
            <w:sz w:val="22"/>
            <w:szCs w:val="22"/>
          </w:rPr>
          <w:t>Group Member Names</w:t>
        </w:r>
      </w:sdtContent>
    </w:sdt>
    <w:r w:rsidR="00184AA9">
      <w:ptab w:relativeTo="margin" w:alignment="right" w:leader="none"/>
    </w:r>
    <w:r w:rsidR="00184AA9">
      <w:t xml:space="preserve">Page </w:t>
    </w:r>
    <w:r w:rsidR="00184AA9">
      <w:fldChar w:fldCharType="begin"/>
    </w:r>
    <w:r w:rsidR="00184AA9">
      <w:instrText xml:space="preserve"> PAGE  \* Arabic  \* MERGEFORMAT </w:instrText>
    </w:r>
    <w:r w:rsidR="00184AA9">
      <w:fldChar w:fldCharType="separate"/>
    </w:r>
    <w:r w:rsidR="00184AA9">
      <w:rPr>
        <w:noProof/>
      </w:rPr>
      <w:t>2</w:t>
    </w:r>
    <w:r w:rsidR="00184AA9">
      <w:fldChar w:fldCharType="end"/>
    </w:r>
    <w:r w:rsidR="00184AA9">
      <w:t xml:space="preserve"> of </w:t>
    </w:r>
    <w:r w:rsidR="00AD07E1">
      <w:rPr>
        <w:noProof/>
      </w:rPr>
      <w:fldChar w:fldCharType="begin"/>
    </w:r>
    <w:r w:rsidR="00AD07E1">
      <w:rPr>
        <w:noProof/>
      </w:rPr>
      <w:instrText xml:space="preserve"> NUMPAGES  \* Arabic  \* MERGEFORMAT </w:instrText>
    </w:r>
    <w:r w:rsidR="00AD07E1">
      <w:rPr>
        <w:noProof/>
      </w:rPr>
      <w:fldChar w:fldCharType="separate"/>
    </w:r>
    <w:r w:rsidR="00184AA9">
      <w:rPr>
        <w:noProof/>
      </w:rPr>
      <w:t>6</w:t>
    </w:r>
    <w:r w:rsidR="00AD07E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76ECF" w14:textId="77777777" w:rsidR="00DF3132" w:rsidRDefault="00DF3132">
      <w:pPr>
        <w:spacing w:after="0" w:line="240" w:lineRule="auto"/>
      </w:pPr>
      <w:r>
        <w:separator/>
      </w:r>
    </w:p>
  </w:footnote>
  <w:footnote w:type="continuationSeparator" w:id="0">
    <w:p w14:paraId="43C86295" w14:textId="77777777" w:rsidR="00DF3132" w:rsidRDefault="00DF31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AA9"/>
    <w:rsid w:val="00184AA9"/>
    <w:rsid w:val="002D4235"/>
    <w:rsid w:val="004F265A"/>
    <w:rsid w:val="009000CE"/>
    <w:rsid w:val="0097144C"/>
    <w:rsid w:val="00AD07E1"/>
    <w:rsid w:val="00AE0CAF"/>
    <w:rsid w:val="00D6301A"/>
    <w:rsid w:val="00DD0ACF"/>
    <w:rsid w:val="00DF3132"/>
    <w:rsid w:val="00ED34AE"/>
    <w:rsid w:val="00EF1F30"/>
    <w:rsid w:val="00EF35D9"/>
    <w:rsid w:val="00F51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A2E6FE7"/>
  <w15:chartTrackingRefBased/>
  <w15:docId w15:val="{6C924AE6-93D1-46B9-B430-2AFAC8AF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ind w:left="720"/>
    </w:pPr>
  </w:style>
  <w:style w:type="paragraph" w:styleId="Heading1">
    <w:name w:val="heading 1"/>
    <w:basedOn w:val="Normal"/>
    <w:next w:val="Normal"/>
    <w:link w:val="Heading1Char"/>
    <w:uiPriority w:val="1"/>
    <w:qFormat/>
    <w:rsid w:val="00184AA9"/>
    <w:pPr>
      <w:keepNext/>
      <w:keepLines/>
      <w:spacing w:before="240" w:after="240"/>
      <w:ind w:left="0"/>
      <w:outlineLvl w:val="0"/>
    </w:pPr>
    <w:rPr>
      <w:rFonts w:asciiTheme="majorHAnsi" w:eastAsiaTheme="majorEastAsia" w:hAnsiTheme="majorHAnsi" w:cstheme="majorBidi"/>
      <w:b/>
      <w:color w:val="2E74B5" w:themeColor="accent1" w:themeShade="BF"/>
      <w:sz w:val="28"/>
      <w:szCs w:val="28"/>
    </w:rPr>
  </w:style>
  <w:style w:type="paragraph" w:styleId="Heading2">
    <w:name w:val="heading 2"/>
    <w:basedOn w:val="Normal"/>
    <w:next w:val="Normal"/>
    <w:link w:val="Heading2Char"/>
    <w:uiPriority w:val="1"/>
    <w:qFormat/>
    <w:rsid w:val="00184AA9"/>
    <w:pPr>
      <w:keepNext/>
      <w:keepLines/>
      <w:spacing w:after="240" w:line="360" w:lineRule="auto"/>
      <w:outlineLvl w:val="1"/>
    </w:pPr>
    <w:rPr>
      <w:rFonts w:asciiTheme="majorHAnsi" w:eastAsiaTheme="majorEastAsia" w:hAnsiTheme="majorHAnsi" w:cstheme="majorBidi"/>
      <w:color w:val="2E74B5" w:themeColor="accent1" w:themeShade="BF"/>
      <w:sz w:val="24"/>
      <w:szCs w:val="28"/>
    </w:rPr>
  </w:style>
  <w:style w:type="paragraph" w:styleId="Heading3">
    <w:name w:val="heading 3"/>
    <w:basedOn w:val="Normal"/>
    <w:next w:val="Normal"/>
    <w:link w:val="Heading3Char"/>
    <w:uiPriority w:val="1"/>
    <w:qFormat/>
    <w:pPr>
      <w:keepNext/>
      <w:keepLines/>
      <w:spacing w:after="0"/>
      <w:ind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after="0" w:line="240" w:lineRule="auto"/>
      <w:ind w:left="0"/>
      <w:jc w:val="center"/>
    </w:pPr>
    <w:rPr>
      <w:rFonts w:asciiTheme="majorHAnsi" w:eastAsiaTheme="majorEastAsia" w:hAnsiTheme="majorHAnsi" w:cstheme="majorBidi"/>
      <w:color w:val="1F4E79" w:themeColor="accent1" w:themeShade="80"/>
      <w:spacing w:val="-10"/>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1F4E79" w:themeColor="accent1" w:themeShade="80"/>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sid w:val="00184AA9"/>
    <w:rPr>
      <w:rFonts w:asciiTheme="majorHAnsi" w:eastAsiaTheme="majorEastAsia" w:hAnsiTheme="majorHAnsi" w:cstheme="majorBidi"/>
      <w:b/>
      <w:color w:val="2E74B5" w:themeColor="accent1" w:themeShade="BF"/>
      <w:sz w:val="28"/>
      <w:szCs w:val="28"/>
    </w:rPr>
  </w:style>
  <w:style w:type="character" w:customStyle="1" w:styleId="Heading2Char">
    <w:name w:val="Heading 2 Char"/>
    <w:basedOn w:val="DefaultParagraphFont"/>
    <w:link w:val="Heading2"/>
    <w:uiPriority w:val="1"/>
    <w:rsid w:val="00184AA9"/>
    <w:rPr>
      <w:rFonts w:asciiTheme="majorHAnsi" w:eastAsiaTheme="majorEastAsia" w:hAnsiTheme="majorHAnsi" w:cstheme="majorBidi"/>
      <w:color w:val="2E74B5" w:themeColor="accent1" w:themeShade="BF"/>
      <w:sz w:val="24"/>
      <w:szCs w:val="28"/>
    </w:rPr>
  </w:style>
  <w:style w:type="paragraph" w:styleId="NoSpacing">
    <w:name w:val="No Spacing"/>
    <w:link w:val="NoSpacingChar"/>
    <w:uiPriority w:val="1"/>
    <w:qFormat/>
    <w:pPr>
      <w:spacing w:after="0" w:line="240" w:lineRule="auto"/>
      <w:ind w:left="720"/>
    </w:pPr>
  </w:style>
  <w:style w:type="character" w:customStyle="1" w:styleId="NoSpacingChar">
    <w:name w:val="No Spacing Char"/>
    <w:basedOn w:val="DefaultParagraphFont"/>
    <w:link w:val="NoSpacing"/>
    <w:uiPriority w:val="1"/>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rPr>
  </w:style>
  <w:style w:type="paragraph" w:styleId="Footer">
    <w:name w:val="footer"/>
    <w:basedOn w:val="Normal"/>
    <w:link w:val="FooterChar"/>
    <w:uiPriority w:val="2"/>
    <w:pPr>
      <w:tabs>
        <w:tab w:val="center" w:pos="4680"/>
        <w:tab w:val="right" w:pos="9360"/>
      </w:tabs>
      <w:spacing w:after="0" w:line="240" w:lineRule="auto"/>
      <w:ind w:left="0"/>
    </w:pPr>
    <w:rPr>
      <w:color w:val="2E74B5" w:themeColor="accent1" w:themeShade="BF"/>
    </w:rPr>
  </w:style>
  <w:style w:type="character" w:customStyle="1" w:styleId="FooterChar">
    <w:name w:val="Footer Char"/>
    <w:basedOn w:val="DefaultParagraphFont"/>
    <w:link w:val="Footer"/>
    <w:uiPriority w:val="2"/>
    <w:rPr>
      <w:color w:val="2E74B5" w:themeColor="accent1" w:themeShade="BF"/>
    </w:rPr>
  </w:style>
  <w:style w:type="character" w:styleId="Strong">
    <w:name w:val="Strong"/>
    <w:basedOn w:val="DefaultParagraphFont"/>
    <w:uiPriority w:val="1"/>
    <w:qFormat/>
    <w:rPr>
      <w:b/>
      <w:bCs/>
    </w:rPr>
  </w:style>
  <w:style w:type="character" w:styleId="Emphasis">
    <w:name w:val="Emphasis"/>
    <w:basedOn w:val="DefaultParagraphFont"/>
    <w:uiPriority w:val="1"/>
    <w:qFormat/>
    <w:rPr>
      <w:i/>
      <w:i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172046\AppData\Roaming\Microsoft\Templates\Term%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990F4C6A334C0E8DEAC84C80800F4D"/>
        <w:category>
          <w:name w:val="General"/>
          <w:gallery w:val="placeholder"/>
        </w:category>
        <w:types>
          <w:type w:val="bbPlcHdr"/>
        </w:types>
        <w:behaviors>
          <w:behavior w:val="content"/>
        </w:behaviors>
        <w:guid w:val="{6BACDBD3-A7D4-4712-A08D-E172FC3AB453}"/>
      </w:docPartPr>
      <w:docPartBody>
        <w:p w:rsidR="00854693" w:rsidRDefault="00854693">
          <w:pPr>
            <w:pStyle w:val="1D990F4C6A334C0E8DEAC84C80800F4D"/>
          </w:pPr>
          <w:r>
            <w:t>[Term Paper Title]</w:t>
          </w:r>
        </w:p>
      </w:docPartBody>
    </w:docPart>
    <w:docPart>
      <w:docPartPr>
        <w:name w:val="CCAB335EBB7D49D09A6FD43A25F22038"/>
        <w:category>
          <w:name w:val="General"/>
          <w:gallery w:val="placeholder"/>
        </w:category>
        <w:types>
          <w:type w:val="bbPlcHdr"/>
        </w:types>
        <w:behaviors>
          <w:behavior w:val="content"/>
        </w:behaviors>
        <w:guid w:val="{0D2F9C6B-E187-4411-8FEA-2C54294AC5AD}"/>
      </w:docPartPr>
      <w:docPartBody>
        <w:p w:rsidR="00854693" w:rsidRDefault="00854693">
          <w:pPr>
            <w:pStyle w:val="CCAB335EBB7D49D09A6FD43A25F22038"/>
          </w:pPr>
          <w:r>
            <w:rPr>
              <w:rStyle w:val="Heading3Char"/>
            </w:rPr>
            <w:t>[Date]</w:t>
          </w:r>
        </w:p>
      </w:docPartBody>
    </w:docPart>
    <w:docPart>
      <w:docPartPr>
        <w:name w:val="8C09BC55A5FB455B83B3DD7146A24890"/>
        <w:category>
          <w:name w:val="General"/>
          <w:gallery w:val="placeholder"/>
        </w:category>
        <w:types>
          <w:type w:val="bbPlcHdr"/>
        </w:types>
        <w:behaviors>
          <w:behavior w:val="content"/>
        </w:behaviors>
        <w:guid w:val="{EC3ABBCD-FF66-4004-AFA6-8E7B56717B62}"/>
      </w:docPartPr>
      <w:docPartBody>
        <w:p w:rsidR="00854693" w:rsidRDefault="00854693">
          <w:pPr>
            <w:pStyle w:val="8C09BC55A5FB455B83B3DD7146A24890"/>
          </w:pPr>
          <w:r>
            <w:rPr>
              <w:rStyle w:val="Heading1Char"/>
            </w:rPr>
            <w:t>Abstract</w:t>
          </w:r>
        </w:p>
      </w:docPartBody>
    </w:docPart>
    <w:docPart>
      <w:docPartPr>
        <w:name w:val="559836C371A8476EB4033E4A51528256"/>
        <w:category>
          <w:name w:val="General"/>
          <w:gallery w:val="placeholder"/>
        </w:category>
        <w:types>
          <w:type w:val="bbPlcHdr"/>
        </w:types>
        <w:behaviors>
          <w:behavior w:val="content"/>
        </w:behaviors>
        <w:guid w:val="{53814DFF-8287-4064-A274-574831F3E0A8}"/>
      </w:docPartPr>
      <w:docPartBody>
        <w:p w:rsidR="00854693" w:rsidRDefault="00854693">
          <w:pPr>
            <w:pStyle w:val="559836C371A8476EB4033E4A51528256"/>
          </w:pPr>
          <w:r>
            <w:t>Introduction</w:t>
          </w:r>
        </w:p>
      </w:docPartBody>
    </w:docPart>
    <w:docPart>
      <w:docPartPr>
        <w:name w:val="1D6CD26D88BC46519A736B8046733A77"/>
        <w:category>
          <w:name w:val="General"/>
          <w:gallery w:val="placeholder"/>
        </w:category>
        <w:types>
          <w:type w:val="bbPlcHdr"/>
        </w:types>
        <w:behaviors>
          <w:behavior w:val="content"/>
        </w:behaviors>
        <w:guid w:val="{53DEB6C9-86F9-47D1-BC52-4B122EF7D810}"/>
      </w:docPartPr>
      <w:docPartBody>
        <w:p w:rsidR="00854693" w:rsidRDefault="00854693">
          <w:pPr>
            <w:pStyle w:val="1D6CD26D88BC46519A736B8046733A77"/>
          </w:pPr>
          <w:r>
            <w:t>Results</w:t>
          </w:r>
        </w:p>
      </w:docPartBody>
    </w:docPart>
    <w:docPart>
      <w:docPartPr>
        <w:name w:val="7B2733B5EC4246209BF6AD238E0513B8"/>
        <w:category>
          <w:name w:val="General"/>
          <w:gallery w:val="placeholder"/>
        </w:category>
        <w:types>
          <w:type w:val="bbPlcHdr"/>
        </w:types>
        <w:behaviors>
          <w:behavior w:val="content"/>
        </w:behaviors>
        <w:guid w:val="{3DD62E4F-D337-478F-86AB-47AFC829A5C7}"/>
      </w:docPartPr>
      <w:docPartBody>
        <w:p w:rsidR="00854693" w:rsidRDefault="00854693">
          <w:pPr>
            <w:pStyle w:val="7B2733B5EC4246209BF6AD238E0513B8"/>
          </w:pPr>
          <w:r>
            <w:t>[</w:t>
          </w:r>
          <w:r>
            <w:rPr>
              <w:rStyle w:val="PlaceholderText"/>
            </w:rPr>
            <w:t>Title of Term Paper]</w:t>
          </w:r>
        </w:p>
      </w:docPartBody>
    </w:docPart>
    <w:docPart>
      <w:docPartPr>
        <w:name w:val="18E897290B554BC4A6B3D76AED7A6D26"/>
        <w:category>
          <w:name w:val="General"/>
          <w:gallery w:val="placeholder"/>
        </w:category>
        <w:types>
          <w:type w:val="bbPlcHdr"/>
        </w:types>
        <w:behaviors>
          <w:behavior w:val="content"/>
        </w:behaviors>
        <w:guid w:val="{63A6EF5F-F3A6-4F6A-A71A-52B6F2CEA3D8}"/>
      </w:docPartPr>
      <w:docPartBody>
        <w:p w:rsidR="00854693" w:rsidRDefault="00854693">
          <w:pPr>
            <w:pStyle w:val="18E897290B554BC4A6B3D76AED7A6D26"/>
          </w:pPr>
          <w:r>
            <w:rPr>
              <w:rStyle w:val="PlaceholderText"/>
            </w:rPr>
            <w:t>[</w:t>
          </w:r>
          <w:r>
            <w:t>Your Name</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693"/>
    <w:rsid w:val="0015183A"/>
    <w:rsid w:val="00854693"/>
    <w:rsid w:val="00A87883"/>
    <w:rsid w:val="00C21C90"/>
    <w:rsid w:val="00C572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2F5496" w:themeColor="accent1" w:themeShade="BF"/>
      <w:sz w:val="28"/>
      <w:szCs w:val="28"/>
      <w:lang w:val="en-US" w:eastAsia="en-US"/>
    </w:rPr>
  </w:style>
  <w:style w:type="paragraph" w:styleId="Heading3">
    <w:name w:val="heading 3"/>
    <w:basedOn w:val="Normal"/>
    <w:next w:val="Normal"/>
    <w:link w:val="Heading3Char"/>
    <w:uiPriority w:val="1"/>
    <w:qFormat/>
    <w:pPr>
      <w:keepNext/>
      <w:keepLines/>
      <w:spacing w:after="0" w:line="480" w:lineRule="auto"/>
      <w:ind w:left="720" w:right="720"/>
      <w:jc w:val="right"/>
      <w:outlineLvl w:val="2"/>
    </w:pPr>
    <w:rPr>
      <w:rFonts w:asciiTheme="majorHAnsi" w:eastAsiaTheme="majorEastAsia" w:hAnsiTheme="majorHAnsi" w:cstheme="majorBidi"/>
      <w:color w:val="2F5496" w:themeColor="accent1" w:themeShade="B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90F4C6A334C0E8DEAC84C80800F4D">
    <w:name w:val="1D990F4C6A334C0E8DEAC84C80800F4D"/>
  </w:style>
  <w:style w:type="paragraph" w:customStyle="1" w:styleId="A18DEC0687044EE589B3BF2C1A2713C0">
    <w:name w:val="A18DEC0687044EE589B3BF2C1A2713C0"/>
  </w:style>
  <w:style w:type="character" w:styleId="PlaceholderText">
    <w:name w:val="Placeholder Text"/>
    <w:basedOn w:val="DefaultParagraphFont"/>
    <w:uiPriority w:val="99"/>
    <w:semiHidden/>
    <w:rPr>
      <w:color w:val="808080"/>
    </w:rPr>
  </w:style>
  <w:style w:type="paragraph" w:customStyle="1" w:styleId="CBD550F9E013D24BA97D02CE31CB5629">
    <w:name w:val="CBD550F9E013D24BA97D02CE31CB5629"/>
    <w:rsid w:val="00C21C90"/>
    <w:pPr>
      <w:spacing w:after="0" w:line="240" w:lineRule="auto"/>
    </w:pPr>
    <w:rPr>
      <w:sz w:val="24"/>
      <w:szCs w:val="24"/>
      <w:lang w:eastAsia="en-GB"/>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2F5496" w:themeColor="accent1" w:themeShade="BF"/>
      <w:sz w:val="24"/>
      <w:szCs w:val="24"/>
      <w:lang w:val="en-US" w:eastAsia="en-US"/>
    </w:rPr>
  </w:style>
  <w:style w:type="paragraph" w:customStyle="1" w:styleId="CCAB335EBB7D49D09A6FD43A25F22038">
    <w:name w:val="CCAB335EBB7D49D09A6FD43A25F22038"/>
  </w:style>
  <w:style w:type="character" w:customStyle="1" w:styleId="Heading1Char">
    <w:name w:val="Heading 1 Char"/>
    <w:basedOn w:val="DefaultParagraphFont"/>
    <w:link w:val="Heading1"/>
    <w:uiPriority w:val="1"/>
    <w:rPr>
      <w:rFonts w:asciiTheme="majorHAnsi" w:eastAsiaTheme="majorEastAsia" w:hAnsiTheme="majorHAnsi" w:cstheme="majorBidi"/>
      <w:color w:val="2F5496" w:themeColor="accent1" w:themeShade="BF"/>
      <w:sz w:val="28"/>
      <w:szCs w:val="28"/>
      <w:lang w:val="en-US" w:eastAsia="en-US"/>
    </w:rPr>
  </w:style>
  <w:style w:type="paragraph" w:customStyle="1" w:styleId="8C09BC55A5FB455B83B3DD7146A24890">
    <w:name w:val="8C09BC55A5FB455B83B3DD7146A24890"/>
  </w:style>
  <w:style w:type="paragraph" w:customStyle="1" w:styleId="A3C4A40B10D2BC49988F99C4819A420C">
    <w:name w:val="A3C4A40B10D2BC49988F99C4819A420C"/>
    <w:rsid w:val="00C21C90"/>
    <w:pPr>
      <w:spacing w:after="0" w:line="240" w:lineRule="auto"/>
    </w:pPr>
    <w:rPr>
      <w:sz w:val="24"/>
      <w:szCs w:val="24"/>
      <w:lang w:eastAsia="en-GB"/>
    </w:rPr>
  </w:style>
  <w:style w:type="paragraph" w:customStyle="1" w:styleId="559836C371A8476EB4033E4A51528256">
    <w:name w:val="559836C371A8476EB4033E4A51528256"/>
  </w:style>
  <w:style w:type="paragraph" w:customStyle="1" w:styleId="F99FE53326DD6F4E96379E1F45795505">
    <w:name w:val="F99FE53326DD6F4E96379E1F45795505"/>
    <w:rsid w:val="00C21C90"/>
    <w:pPr>
      <w:spacing w:after="0" w:line="240" w:lineRule="auto"/>
    </w:pPr>
    <w:rPr>
      <w:sz w:val="24"/>
      <w:szCs w:val="24"/>
      <w:lang w:eastAsia="en-GB"/>
    </w:rPr>
  </w:style>
  <w:style w:type="paragraph" w:customStyle="1" w:styleId="1D6CD26D88BC46519A736B8046733A77">
    <w:name w:val="1D6CD26D88BC46519A736B8046733A77"/>
  </w:style>
  <w:style w:type="paragraph" w:customStyle="1" w:styleId="7B2733B5EC4246209BF6AD238E0513B8">
    <w:name w:val="7B2733B5EC4246209BF6AD238E0513B8"/>
  </w:style>
  <w:style w:type="paragraph" w:customStyle="1" w:styleId="18E897290B554BC4A6B3D76AED7A6D26">
    <w:name w:val="18E897290B554BC4A6B3D76AED7A6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32C76E5-D8A0-438C-9BB2-28E1EDEBC9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C:\Users\s2172046\AppData\Roaming\Microsoft\Templates\Term paper.dotx</Template>
  <TotalTime>2</TotalTime>
  <Pages>7</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Victorian State Accident Executive Summary</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Victorian State Accident Executive Summary</dc:title>
  <dc:creator>Group Member Names</dc:creator>
  <cp:keywords/>
  <cp:lastModifiedBy>Karl Enarbia</cp:lastModifiedBy>
  <cp:revision>2</cp:revision>
  <dcterms:created xsi:type="dcterms:W3CDTF">2022-10-09T13:56:00Z</dcterms:created>
  <dcterms:modified xsi:type="dcterms:W3CDTF">2022-10-09T13:56:00Z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TC040221229991</vt:lpwstr>
  </property>
</Properties>
</file>