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AB9FA" w14:textId="0A5394BB" w:rsidR="00F8053D" w:rsidRPr="00817955" w:rsidRDefault="00F8053D" w:rsidP="00184F13">
      <w:pPr>
        <w:rPr>
          <w:rFonts w:asciiTheme="minorHAnsi" w:hAnsiTheme="minorHAnsi" w:cstheme="minorHAnsi"/>
          <w:b/>
          <w:sz w:val="48"/>
          <w:szCs w:val="48"/>
        </w:rPr>
      </w:pPr>
      <w:r w:rsidRPr="00817955">
        <w:rPr>
          <w:rFonts w:asciiTheme="minorHAnsi" w:hAnsiTheme="minorHAnsi" w:cstheme="minorHAnsi"/>
          <w:b/>
          <w:sz w:val="48"/>
          <w:szCs w:val="48"/>
        </w:rPr>
        <w:t>Adam Shaffer</w:t>
      </w:r>
    </w:p>
    <w:tbl>
      <w:tblPr>
        <w:tblStyle w:val="TableGrid"/>
        <w:tblW w:w="0" w:type="auto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6290"/>
      </w:tblGrid>
      <w:tr w:rsidR="00E25EAD" w14:paraId="571BE5EC" w14:textId="77777777" w:rsidTr="00590315">
        <w:tc>
          <w:tcPr>
            <w:tcW w:w="4500" w:type="dxa"/>
          </w:tcPr>
          <w:p w14:paraId="351CFF91" w14:textId="77777777" w:rsidR="00E25EAD" w:rsidRPr="00B927C3" w:rsidRDefault="00E25EAD" w:rsidP="00184F13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B927C3">
              <w:rPr>
                <w:rFonts w:asciiTheme="minorHAnsi" w:hAnsiTheme="minorHAnsi" w:cstheme="minorHAnsi"/>
                <w:b/>
                <w:szCs w:val="24"/>
              </w:rPr>
              <w:t>Peoria, Il 61616</w:t>
            </w:r>
            <w:r w:rsidRPr="00B927C3">
              <w:rPr>
                <w:rFonts w:asciiTheme="minorHAnsi" w:hAnsiTheme="minorHAnsi" w:cstheme="minorHAnsi"/>
                <w:b/>
                <w:szCs w:val="24"/>
              </w:rPr>
              <w:br/>
              <w:t>309.857.5164</w:t>
            </w:r>
          </w:p>
          <w:p w14:paraId="67870E18" w14:textId="09766086" w:rsidR="00E25EAD" w:rsidRPr="00817955" w:rsidRDefault="00E25EAD" w:rsidP="00184F13">
            <w:pPr>
              <w:rPr>
                <w:rFonts w:asciiTheme="minorHAnsi" w:hAnsiTheme="minorHAnsi" w:cstheme="minorHAnsi"/>
                <w:bCs/>
                <w:szCs w:val="24"/>
              </w:rPr>
            </w:pPr>
            <w:r w:rsidRPr="00B927C3">
              <w:rPr>
                <w:rFonts w:asciiTheme="minorHAnsi" w:hAnsiTheme="minorHAnsi" w:cstheme="minorHAnsi"/>
                <w:b/>
                <w:szCs w:val="24"/>
              </w:rPr>
              <w:t>ashaffe@gmail.com</w:t>
            </w:r>
          </w:p>
        </w:tc>
        <w:tc>
          <w:tcPr>
            <w:tcW w:w="6290" w:type="dxa"/>
          </w:tcPr>
          <w:p w14:paraId="4334AE9F" w14:textId="1084A4E6" w:rsidR="00E25EAD" w:rsidRPr="00817955" w:rsidRDefault="00E25EAD" w:rsidP="00184F13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817955">
              <w:rPr>
                <w:rFonts w:asciiTheme="minorHAnsi" w:hAnsiTheme="minorHAnsi" w:cstheme="minorHAnsi"/>
                <w:b/>
                <w:szCs w:val="24"/>
              </w:rPr>
              <w:t>Portfolio:</w:t>
            </w:r>
            <w:r w:rsidR="00B927C3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Pr="00817955">
              <w:rPr>
                <w:rFonts w:asciiTheme="minorHAnsi" w:hAnsiTheme="minorHAnsi" w:cstheme="minorHAnsi"/>
                <w:b/>
                <w:szCs w:val="24"/>
              </w:rPr>
              <w:t>www.great-developer.com</w:t>
            </w:r>
            <w:r w:rsidRPr="00817955">
              <w:rPr>
                <w:rFonts w:asciiTheme="minorHAnsi" w:hAnsiTheme="minorHAnsi" w:cstheme="minorHAnsi"/>
                <w:b/>
                <w:szCs w:val="24"/>
              </w:rPr>
              <w:br/>
              <w:t xml:space="preserve">GitHub: </w:t>
            </w:r>
            <w:hyperlink r:id="rId8" w:history="1">
              <w:r w:rsidRPr="00817955">
                <w:rPr>
                  <w:rStyle w:val="Hyperlink"/>
                  <w:rFonts w:asciiTheme="minorHAnsi" w:hAnsiTheme="minorHAnsi" w:cstheme="minorHAnsi"/>
                  <w:b/>
                  <w:szCs w:val="24"/>
                </w:rPr>
                <w:t>www.github.com/GreatDeveloper66</w:t>
              </w:r>
            </w:hyperlink>
            <w:r w:rsidRPr="00817955">
              <w:rPr>
                <w:rFonts w:asciiTheme="minorHAnsi" w:hAnsiTheme="minorHAnsi" w:cstheme="minorHAnsi"/>
                <w:b/>
                <w:szCs w:val="24"/>
              </w:rPr>
              <w:br/>
              <w:t xml:space="preserve">GitLab: </w:t>
            </w:r>
            <w:hyperlink r:id="rId9" w:history="1">
              <w:r w:rsidRPr="00817955">
                <w:rPr>
                  <w:rStyle w:val="Hyperlink"/>
                  <w:rFonts w:asciiTheme="minorHAnsi" w:hAnsiTheme="minorHAnsi" w:cstheme="minorHAnsi"/>
                  <w:b/>
                  <w:szCs w:val="24"/>
                </w:rPr>
                <w:t>www.gitlab.com/GreatDeveloper66</w:t>
              </w:r>
            </w:hyperlink>
            <w:r w:rsidRPr="00817955">
              <w:rPr>
                <w:rFonts w:asciiTheme="minorHAnsi" w:hAnsiTheme="minorHAnsi" w:cstheme="minorHAnsi"/>
                <w:b/>
                <w:szCs w:val="24"/>
              </w:rPr>
              <w:br/>
              <w:t>Free Code Camp: www.freecodecamp.org/greatdeveloper66</w:t>
            </w:r>
          </w:p>
        </w:tc>
      </w:tr>
    </w:tbl>
    <w:p w14:paraId="731F9BCC" w14:textId="77777777" w:rsidR="00F8053D" w:rsidRPr="006D7C33" w:rsidRDefault="00F8053D" w:rsidP="00184F13">
      <w:pPr>
        <w:rPr>
          <w:rFonts w:asciiTheme="minorHAnsi" w:hAnsiTheme="minorHAnsi" w:cstheme="minorHAnsi"/>
          <w:sz w:val="21"/>
          <w:szCs w:val="21"/>
        </w:rPr>
      </w:pPr>
    </w:p>
    <w:p w14:paraId="09F491B0" w14:textId="3C0A7FBC" w:rsidR="00B927C3" w:rsidRPr="000865E3" w:rsidRDefault="00B927C3" w:rsidP="00B927C3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PROFILE</w:t>
      </w:r>
    </w:p>
    <w:p w14:paraId="211ACA4A" w14:textId="77777777" w:rsidR="00C96CF3" w:rsidRPr="006D7C33" w:rsidRDefault="00C96CF3" w:rsidP="00184F13">
      <w:pPr>
        <w:jc w:val="center"/>
        <w:rPr>
          <w:rFonts w:asciiTheme="minorHAnsi" w:hAnsiTheme="minorHAnsi" w:cstheme="minorHAnsi"/>
          <w:b/>
          <w:sz w:val="21"/>
          <w:szCs w:val="21"/>
          <w:shd w:val="clear" w:color="auto" w:fill="FFFFFF"/>
        </w:rPr>
      </w:pPr>
    </w:p>
    <w:p w14:paraId="5E4EBC27" w14:textId="3D29701C" w:rsidR="00C67787" w:rsidRPr="006D7C33" w:rsidRDefault="00C67787" w:rsidP="00C67787">
      <w:bookmarkStart w:id="0" w:name="_Hlk517875332"/>
      <w:bookmarkStart w:id="1" w:name="_Hlk517875518"/>
      <w:r w:rsidRPr="006D7C33">
        <w:t>Highly motivated, detailed technical professional</w:t>
      </w:r>
      <w:r>
        <w:t xml:space="preserve"> who l</w:t>
      </w:r>
      <w:r w:rsidRPr="006D7C33">
        <w:t xml:space="preserve">everages knowledge and experience </w:t>
      </w:r>
      <w:r>
        <w:t xml:space="preserve">in technical environments to build well organized and effective software. </w:t>
      </w:r>
      <w:r w:rsidR="00843BAE">
        <w:t xml:space="preserve">Adept problem solver with proven track record of implementing tools and frameworks to improve processes and meet business goals. </w:t>
      </w:r>
      <w:r w:rsidR="008415DF">
        <w:t>Proficient</w:t>
      </w:r>
      <w:r w:rsidR="008415DF" w:rsidRPr="006D7C33">
        <w:t xml:space="preserve"> communicator </w:t>
      </w:r>
      <w:r w:rsidR="008415DF">
        <w:t>who translates business needs into action items while conveying</w:t>
      </w:r>
      <w:r w:rsidR="008415DF" w:rsidRPr="006D7C33">
        <w:t xml:space="preserve"> complex technical information in understandable ways written and orally. </w:t>
      </w:r>
      <w:r w:rsidRPr="006D7C33">
        <w:t xml:space="preserve">Analytical, organized </w:t>
      </w:r>
      <w:bookmarkEnd w:id="0"/>
      <w:r w:rsidRPr="006D7C33">
        <w:t xml:space="preserve">leader with proven ability to guide and mentor staff to achieve objectives. Flexible team player adept at prioritizing and handling multiple, concurrent projects to timely completion. </w:t>
      </w:r>
    </w:p>
    <w:bookmarkEnd w:id="1"/>
    <w:p w14:paraId="0B32DE26" w14:textId="77777777" w:rsidR="001D09D6" w:rsidRDefault="001D09D6" w:rsidP="00184F13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sz w:val="21"/>
          <w:szCs w:val="21"/>
        </w:rPr>
      </w:pPr>
    </w:p>
    <w:p w14:paraId="2D5425E6" w14:textId="1884BBF8" w:rsidR="00F8053D" w:rsidRPr="000865E3" w:rsidRDefault="00FC4428" w:rsidP="00184F13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sz w:val="28"/>
          <w:szCs w:val="28"/>
        </w:rPr>
      </w:pPr>
      <w:r w:rsidRPr="000865E3">
        <w:rPr>
          <w:rFonts w:asciiTheme="minorHAnsi" w:hAnsiTheme="minorHAnsi" w:cstheme="minorHAnsi"/>
          <w:b/>
          <w:sz w:val="28"/>
          <w:szCs w:val="28"/>
        </w:rPr>
        <w:t>TECHNICAL SKILLS</w:t>
      </w:r>
    </w:p>
    <w:p w14:paraId="4AD66849" w14:textId="77777777" w:rsidR="00FC4428" w:rsidRPr="006D7C33" w:rsidRDefault="00FC4428" w:rsidP="00184F13">
      <w:pPr>
        <w:tabs>
          <w:tab w:val="left" w:pos="90"/>
          <w:tab w:val="right" w:pos="9648"/>
        </w:tabs>
        <w:rPr>
          <w:rFonts w:asciiTheme="minorHAnsi" w:hAnsiTheme="minorHAnsi" w:cstheme="minorHAnsi"/>
          <w:b/>
          <w:sz w:val="21"/>
          <w:szCs w:val="21"/>
        </w:rPr>
      </w:pPr>
    </w:p>
    <w:p w14:paraId="4645C90B" w14:textId="1A3F10A0" w:rsidR="008539D7" w:rsidRPr="00741EC2" w:rsidRDefault="00FC4428" w:rsidP="00590315">
      <w:pPr>
        <w:pStyle w:val="NormalWeb"/>
        <w:shd w:val="clear" w:color="auto" w:fill="FFFFFF"/>
        <w:tabs>
          <w:tab w:val="left" w:pos="9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>HTML 5 | CSS3 |</w:t>
      </w:r>
      <w:r w:rsidR="004F119C" w:rsidRPr="00741EC2">
        <w:rPr>
          <w:rFonts w:asciiTheme="minorHAnsi" w:hAnsiTheme="minorHAnsi" w:cstheme="minorHAnsi"/>
          <w:sz w:val="22"/>
          <w:szCs w:val="22"/>
        </w:rPr>
        <w:t>SASS</w:t>
      </w:r>
      <w:r w:rsidR="00C800D7" w:rsidRPr="00741EC2">
        <w:rPr>
          <w:rFonts w:asciiTheme="minorHAnsi" w:hAnsiTheme="minorHAnsi" w:cstheme="minorHAnsi"/>
          <w:sz w:val="22"/>
          <w:szCs w:val="22"/>
        </w:rPr>
        <w:t>| Bootstrap</w:t>
      </w:r>
      <w:r w:rsidR="008539D7" w:rsidRPr="00741EC2">
        <w:rPr>
          <w:rFonts w:asciiTheme="minorHAnsi" w:hAnsiTheme="minorHAnsi" w:cstheme="minorHAnsi"/>
          <w:sz w:val="22"/>
          <w:szCs w:val="22"/>
        </w:rPr>
        <w:t xml:space="preserve"> </w:t>
      </w:r>
      <w:r w:rsidR="0081444B" w:rsidRPr="00741EC2">
        <w:rPr>
          <w:rFonts w:asciiTheme="minorHAnsi" w:hAnsiTheme="minorHAnsi" w:cstheme="minorHAnsi"/>
          <w:sz w:val="22"/>
          <w:szCs w:val="22"/>
        </w:rPr>
        <w:t>|</w:t>
      </w:r>
      <w:r w:rsidR="008539D7" w:rsidRPr="00741EC2">
        <w:rPr>
          <w:rFonts w:asciiTheme="minorHAnsi" w:hAnsiTheme="minorHAnsi" w:cstheme="minorHAnsi"/>
          <w:sz w:val="22"/>
          <w:szCs w:val="22"/>
        </w:rPr>
        <w:t xml:space="preserve"> </w:t>
      </w:r>
      <w:r w:rsidR="0081444B" w:rsidRPr="00741EC2">
        <w:rPr>
          <w:rFonts w:asciiTheme="minorHAnsi" w:hAnsiTheme="minorHAnsi" w:cstheme="minorHAnsi"/>
          <w:sz w:val="22"/>
          <w:szCs w:val="22"/>
        </w:rPr>
        <w:t>Git |</w:t>
      </w:r>
      <w:r w:rsidRPr="00741EC2">
        <w:rPr>
          <w:rFonts w:asciiTheme="minorHAnsi" w:hAnsiTheme="minorHAnsi" w:cstheme="minorHAnsi"/>
          <w:sz w:val="22"/>
          <w:szCs w:val="22"/>
        </w:rPr>
        <w:t xml:space="preserve"> JavaScript</w:t>
      </w:r>
      <w:r w:rsidR="008539D7" w:rsidRPr="00741EC2">
        <w:rPr>
          <w:rFonts w:asciiTheme="minorHAnsi" w:hAnsiTheme="minorHAnsi" w:cstheme="minorHAnsi"/>
          <w:sz w:val="22"/>
          <w:szCs w:val="22"/>
        </w:rPr>
        <w:t xml:space="preserve"> </w:t>
      </w:r>
      <w:r w:rsidR="004F119C" w:rsidRPr="00741EC2">
        <w:rPr>
          <w:rFonts w:asciiTheme="minorHAnsi" w:hAnsiTheme="minorHAnsi" w:cstheme="minorHAnsi"/>
          <w:sz w:val="22"/>
          <w:szCs w:val="22"/>
        </w:rPr>
        <w:t>|</w:t>
      </w:r>
      <w:r w:rsidR="008539D7" w:rsidRPr="00741EC2">
        <w:rPr>
          <w:rFonts w:asciiTheme="minorHAnsi" w:hAnsiTheme="minorHAnsi" w:cstheme="minorHAnsi"/>
          <w:sz w:val="22"/>
          <w:szCs w:val="22"/>
        </w:rPr>
        <w:t xml:space="preserve"> </w:t>
      </w:r>
      <w:r w:rsidR="00C800D7" w:rsidRPr="00741EC2">
        <w:rPr>
          <w:rFonts w:asciiTheme="minorHAnsi" w:hAnsiTheme="minorHAnsi" w:cstheme="minorHAnsi"/>
          <w:sz w:val="22"/>
          <w:szCs w:val="22"/>
        </w:rPr>
        <w:t>jQuery</w:t>
      </w:r>
      <w:r w:rsidR="004F119C" w:rsidRPr="00741EC2">
        <w:rPr>
          <w:rFonts w:asciiTheme="minorHAnsi" w:hAnsiTheme="minorHAnsi" w:cstheme="minorHAnsi"/>
          <w:sz w:val="22"/>
          <w:szCs w:val="22"/>
        </w:rPr>
        <w:t xml:space="preserve"> | React | Redux | </w:t>
      </w:r>
      <w:r w:rsidR="0081444B" w:rsidRPr="00741EC2">
        <w:rPr>
          <w:rFonts w:asciiTheme="minorHAnsi" w:hAnsiTheme="minorHAnsi" w:cstheme="minorHAnsi"/>
          <w:sz w:val="22"/>
          <w:szCs w:val="22"/>
        </w:rPr>
        <w:t xml:space="preserve">PHP | SQL | </w:t>
      </w:r>
      <w:r w:rsidR="004F119C" w:rsidRPr="00741EC2">
        <w:rPr>
          <w:rFonts w:asciiTheme="minorHAnsi" w:hAnsiTheme="minorHAnsi" w:cstheme="minorHAnsi"/>
          <w:sz w:val="22"/>
          <w:szCs w:val="22"/>
        </w:rPr>
        <w:t>WordPress</w:t>
      </w:r>
      <w:r w:rsidR="00BA4665">
        <w:rPr>
          <w:rFonts w:asciiTheme="minorHAnsi" w:hAnsiTheme="minorHAnsi" w:cstheme="minorHAnsi"/>
          <w:sz w:val="22"/>
          <w:szCs w:val="22"/>
        </w:rPr>
        <w:t xml:space="preserve"> | Responsive Design | Node.js</w:t>
      </w:r>
      <w:r w:rsidR="000717B5">
        <w:rPr>
          <w:rFonts w:asciiTheme="minorHAnsi" w:hAnsiTheme="minorHAnsi" w:cstheme="minorHAnsi"/>
          <w:sz w:val="22"/>
          <w:szCs w:val="22"/>
        </w:rPr>
        <w:t xml:space="preserve"> | Chrome Developer Tools </w:t>
      </w:r>
    </w:p>
    <w:p w14:paraId="3D1692F6" w14:textId="5238FA6F" w:rsidR="008539D7" w:rsidRDefault="008539D7" w:rsidP="008539D7">
      <w:pPr>
        <w:pBdr>
          <w:bottom w:val="single" w:sz="6" w:space="3" w:color="auto"/>
        </w:pBdr>
        <w:tabs>
          <w:tab w:val="right" w:pos="9648"/>
        </w:tabs>
        <w:rPr>
          <w:rFonts w:asciiTheme="minorHAnsi" w:hAnsiTheme="minorHAnsi" w:cstheme="minorHAnsi"/>
          <w:b/>
          <w:sz w:val="21"/>
          <w:szCs w:val="21"/>
          <w:u w:val="single"/>
        </w:rPr>
      </w:pPr>
    </w:p>
    <w:p w14:paraId="7E1B5376" w14:textId="795DDF35" w:rsidR="00123894" w:rsidRPr="000865E3" w:rsidRDefault="008539D7" w:rsidP="008539D7">
      <w:pPr>
        <w:pBdr>
          <w:bottom w:val="single" w:sz="6" w:space="3" w:color="auto"/>
        </w:pBdr>
        <w:tabs>
          <w:tab w:val="right" w:pos="9648"/>
        </w:tabs>
        <w:rPr>
          <w:rFonts w:asciiTheme="minorHAnsi" w:hAnsiTheme="minorHAnsi" w:cstheme="minorHAnsi"/>
          <w:b/>
          <w:sz w:val="28"/>
          <w:szCs w:val="28"/>
        </w:rPr>
      </w:pPr>
      <w:r w:rsidRPr="000865E3">
        <w:rPr>
          <w:rFonts w:asciiTheme="minorHAnsi" w:hAnsiTheme="minorHAnsi" w:cstheme="minorHAnsi"/>
          <w:b/>
          <w:sz w:val="28"/>
          <w:szCs w:val="28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23894" w14:paraId="38EB0003" w14:textId="77777777" w:rsidTr="008A052E">
        <w:tc>
          <w:tcPr>
            <w:tcW w:w="5395" w:type="dxa"/>
            <w:tcBorders>
              <w:top w:val="nil"/>
              <w:bottom w:val="nil"/>
            </w:tcBorders>
          </w:tcPr>
          <w:p w14:paraId="1988F9FC" w14:textId="77777777" w:rsidR="00123894" w:rsidRPr="009A405B" w:rsidRDefault="00123894" w:rsidP="008E53C8">
            <w:pPr>
              <w:pStyle w:val="Heading2"/>
              <w:spacing w:line="240" w:lineRule="auto"/>
              <w:outlineLvl w:val="1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</w:pPr>
            <w:r w:rsidRPr="009A405B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>Chingu Tier1 Collaborative Project</w:t>
            </w:r>
          </w:p>
          <w:p w14:paraId="36EAFA7C" w14:textId="77777777" w:rsidR="00123894" w:rsidRPr="009A405B" w:rsidRDefault="00123894" w:rsidP="008E53C8">
            <w:pPr>
              <w:spacing w:after="40"/>
              <w:rPr>
                <w:rFonts w:eastAsia="MS Mincho"/>
                <w:sz w:val="22"/>
              </w:rPr>
            </w:pPr>
            <w:r w:rsidRPr="009A405B">
              <w:rPr>
                <w:rFonts w:eastAsia="MS Mincho"/>
                <w:sz w:val="22"/>
              </w:rPr>
              <w:t>A collaborative project for Chingu’s Tier 1 cohort that clones and expands upon a TickyBot slack channel.</w:t>
            </w:r>
          </w:p>
          <w:p w14:paraId="1DC0F4E0" w14:textId="3F217034" w:rsidR="00123894" w:rsidRPr="00123894" w:rsidRDefault="00123894" w:rsidP="008E53C8">
            <w:pPr>
              <w:spacing w:after="40"/>
              <w:rPr>
                <w:rFonts w:eastAsia="MS Mincho"/>
                <w:i/>
                <w:iCs/>
                <w:sz w:val="22"/>
              </w:rPr>
            </w:pPr>
            <w:r w:rsidRPr="009A405B">
              <w:rPr>
                <w:rFonts w:eastAsia="MS Mincho"/>
                <w:i/>
                <w:iCs/>
                <w:sz w:val="22"/>
              </w:rPr>
              <w:t>Skills Used: HTML5, CSS3, JavaScript, Git</w:t>
            </w:r>
            <w:r w:rsidR="0009461D">
              <w:rPr>
                <w:rFonts w:eastAsia="MS Mincho"/>
                <w:i/>
                <w:iCs/>
                <w:sz w:val="22"/>
              </w:rPr>
              <w:br/>
              <w:t>https://v11-toucans-team-07.herokuapp.com</w:t>
            </w:r>
            <w:r w:rsidR="008E53C8">
              <w:rPr>
                <w:rFonts w:eastAsia="MS Mincho"/>
                <w:i/>
                <w:iCs/>
                <w:sz w:val="22"/>
              </w:rPr>
              <w:br/>
            </w:r>
          </w:p>
        </w:tc>
        <w:tc>
          <w:tcPr>
            <w:tcW w:w="5395" w:type="dxa"/>
            <w:tcBorders>
              <w:top w:val="nil"/>
              <w:bottom w:val="nil"/>
            </w:tcBorders>
          </w:tcPr>
          <w:p w14:paraId="1DE62349" w14:textId="77777777" w:rsidR="00123894" w:rsidRPr="008E53C8" w:rsidRDefault="00123894" w:rsidP="008E53C8">
            <w:pPr>
              <w:pStyle w:val="Heading2"/>
              <w:spacing w:line="240" w:lineRule="auto"/>
              <w:outlineLvl w:val="1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</w:pPr>
            <w:r w:rsidRPr="008E53C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>Drum Machine</w:t>
            </w:r>
          </w:p>
          <w:p w14:paraId="0E7EFE35" w14:textId="5A206B16" w:rsidR="00123894" w:rsidRPr="008E53C8" w:rsidRDefault="00123894" w:rsidP="008E53C8">
            <w:pPr>
              <w:pStyle w:val="Heading2"/>
              <w:spacing w:line="240" w:lineRule="auto"/>
              <w:outlineLvl w:val="1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</w:pPr>
            <w:r w:rsidRPr="008E53C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A drum machine app using React that allows users to play and record a series of sounds. </w:t>
            </w:r>
            <w:r w:rsidRPr="008E53C8">
              <w:rPr>
                <w:rFonts w:ascii="Times New Roman" w:hAnsi="Times New Roman" w:cs="Times New Roman"/>
                <w:color w:val="000000" w:themeColor="text1"/>
                <w:sz w:val="22"/>
              </w:rPr>
              <w:br/>
            </w:r>
            <w:r w:rsidRPr="008E53C8">
              <w:rPr>
                <w:rFonts w:ascii="Times New Roman" w:eastAsia="MS Mincho" w:hAnsi="Times New Roman" w:cs="Times New Roman"/>
                <w:i/>
                <w:iCs/>
                <w:color w:val="000000" w:themeColor="text1"/>
                <w:sz w:val="22"/>
              </w:rPr>
              <w:t xml:space="preserve">Skills Used: HTML5, CSS3, SCSS, React, </w:t>
            </w:r>
            <w:r w:rsidR="0009461D">
              <w:rPr>
                <w:rFonts w:ascii="Times New Roman" w:eastAsia="MS Mincho" w:hAnsi="Times New Roman" w:cs="Times New Roman"/>
                <w:i/>
                <w:iCs/>
                <w:color w:val="000000" w:themeColor="text1"/>
                <w:sz w:val="22"/>
              </w:rPr>
              <w:t>Git https://drummachineapp.herokuapp.com</w:t>
            </w:r>
            <w:bookmarkStart w:id="2" w:name="_GoBack"/>
            <w:bookmarkEnd w:id="2"/>
          </w:p>
        </w:tc>
      </w:tr>
      <w:tr w:rsidR="00123894" w14:paraId="5EEFE2D6" w14:textId="77777777" w:rsidTr="008A052E">
        <w:trPr>
          <w:trHeight w:val="1241"/>
        </w:trPr>
        <w:tc>
          <w:tcPr>
            <w:tcW w:w="5395" w:type="dxa"/>
            <w:tcBorders>
              <w:top w:val="nil"/>
            </w:tcBorders>
          </w:tcPr>
          <w:p w14:paraId="426D58A4" w14:textId="77777777" w:rsidR="00123894" w:rsidRPr="004E43E3" w:rsidRDefault="00123894" w:rsidP="004E43E3">
            <w:pPr>
              <w:tabs>
                <w:tab w:val="right" w:pos="9648"/>
              </w:tabs>
              <w:rPr>
                <w:sz w:val="22"/>
              </w:rPr>
            </w:pPr>
            <w:r w:rsidRPr="00DF1094">
              <w:rPr>
                <w:rFonts w:eastAsia="MS Mincho"/>
                <w:b/>
                <w:bCs/>
                <w:sz w:val="22"/>
                <w:u w:val="single"/>
              </w:rPr>
              <w:t>Calculator App</w:t>
            </w:r>
            <w:r w:rsidRPr="004E43E3">
              <w:rPr>
                <w:sz w:val="22"/>
              </w:rPr>
              <w:br/>
              <w:t>A calculator app using Redux to perform basic arithmetic computations</w:t>
            </w:r>
          </w:p>
          <w:p w14:paraId="4A2400FC" w14:textId="7BF0FBA7" w:rsidR="00123894" w:rsidRDefault="00123894" w:rsidP="004E43E3">
            <w:pPr>
              <w:tabs>
                <w:tab w:val="right" w:pos="5179"/>
              </w:tabs>
              <w:rPr>
                <w:i/>
                <w:iCs/>
                <w:sz w:val="22"/>
              </w:rPr>
            </w:pPr>
            <w:r w:rsidRPr="004E43E3">
              <w:rPr>
                <w:i/>
                <w:iCs/>
                <w:sz w:val="22"/>
              </w:rPr>
              <w:t>Skills Used: HTML</w:t>
            </w:r>
            <w:proofErr w:type="gramStart"/>
            <w:r w:rsidRPr="004E43E3">
              <w:rPr>
                <w:i/>
                <w:iCs/>
                <w:sz w:val="22"/>
              </w:rPr>
              <w:t>5,CSS</w:t>
            </w:r>
            <w:proofErr w:type="gramEnd"/>
            <w:r w:rsidRPr="004E43E3">
              <w:rPr>
                <w:i/>
                <w:iCs/>
                <w:sz w:val="22"/>
              </w:rPr>
              <w:t xml:space="preserve">3, SCSS, </w:t>
            </w:r>
            <w:r w:rsidR="004E43E3">
              <w:rPr>
                <w:i/>
                <w:iCs/>
                <w:sz w:val="22"/>
              </w:rPr>
              <w:t xml:space="preserve">JavaScript, </w:t>
            </w:r>
            <w:r w:rsidRPr="004E43E3">
              <w:rPr>
                <w:i/>
                <w:iCs/>
                <w:sz w:val="22"/>
              </w:rPr>
              <w:t>Redux, Gi</w:t>
            </w:r>
            <w:r w:rsidR="0009461D">
              <w:rPr>
                <w:i/>
                <w:iCs/>
                <w:sz w:val="22"/>
              </w:rPr>
              <w:t>t</w:t>
            </w:r>
            <w:r w:rsidR="0009461D">
              <w:rPr>
                <w:i/>
                <w:iCs/>
                <w:sz w:val="22"/>
              </w:rPr>
              <w:br/>
              <w:t>https://reduxcalculator.herokuapp.com</w:t>
            </w:r>
          </w:p>
          <w:p w14:paraId="2A6C34E1" w14:textId="259AD744" w:rsidR="0009461D" w:rsidRPr="00123894" w:rsidRDefault="0009461D" w:rsidP="004E43E3">
            <w:pPr>
              <w:tabs>
                <w:tab w:val="right" w:pos="5179"/>
              </w:tabs>
              <w:rPr>
                <w:rFonts w:asciiTheme="minorHAnsi" w:hAnsiTheme="minorHAnsi" w:cstheme="minorHAnsi"/>
                <w:b/>
                <w:i/>
                <w:iCs/>
                <w:sz w:val="21"/>
                <w:szCs w:val="21"/>
                <w:u w:val="single"/>
              </w:rPr>
            </w:pPr>
          </w:p>
        </w:tc>
        <w:tc>
          <w:tcPr>
            <w:tcW w:w="5395" w:type="dxa"/>
            <w:tcBorders>
              <w:top w:val="nil"/>
              <w:bottom w:val="nil"/>
            </w:tcBorders>
          </w:tcPr>
          <w:p w14:paraId="37C7A855" w14:textId="69318B1D" w:rsidR="00123894" w:rsidRPr="008E53C8" w:rsidRDefault="00287519" w:rsidP="008539D7">
            <w:pPr>
              <w:pStyle w:val="Heading2"/>
              <w:spacing w:line="276" w:lineRule="auto"/>
              <w:outlineLvl w:val="1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</w:pPr>
            <w:proofErr w:type="spellStart"/>
            <w:r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>Color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 xml:space="preserve"> Game</w:t>
            </w:r>
          </w:p>
          <w:p w14:paraId="143561A6" w14:textId="0D57AEAD" w:rsidR="004E43E3" w:rsidRPr="004E43E3" w:rsidRDefault="00287519" w:rsidP="004E43E3">
            <w:pPr>
              <w:rPr>
                <w:rFonts w:eastAsia="MS Mincho"/>
                <w:lang w:val="en-GB" w:bidi="he-IL"/>
              </w:rPr>
            </w:pPr>
            <w:r>
              <w:rPr>
                <w:rFonts w:eastAsia="MS Mincho"/>
                <w:sz w:val="22"/>
                <w:szCs w:val="22"/>
                <w:lang w:val="en-GB" w:bidi="he-IL"/>
              </w:rPr>
              <w:t xml:space="preserve">A simple </w:t>
            </w:r>
            <w:proofErr w:type="gramStart"/>
            <w:r>
              <w:rPr>
                <w:rFonts w:eastAsia="MS Mincho"/>
                <w:sz w:val="22"/>
                <w:szCs w:val="22"/>
                <w:lang w:val="en-GB" w:bidi="he-IL"/>
              </w:rPr>
              <w:t>front end</w:t>
            </w:r>
            <w:proofErr w:type="gramEnd"/>
            <w:r>
              <w:rPr>
                <w:rFonts w:eastAsia="MS Mincho"/>
                <w:sz w:val="22"/>
                <w:szCs w:val="22"/>
                <w:lang w:val="en-GB" w:bidi="he-IL"/>
              </w:rPr>
              <w:t xml:space="preserve"> app that allows user to pick </w:t>
            </w:r>
            <w:r w:rsidR="00867CEB">
              <w:rPr>
                <w:rFonts w:eastAsia="MS Mincho"/>
                <w:sz w:val="22"/>
                <w:szCs w:val="22"/>
                <w:lang w:val="en-GB" w:bidi="he-IL"/>
              </w:rPr>
              <w:t xml:space="preserve">a </w:t>
            </w:r>
            <w:proofErr w:type="spellStart"/>
            <w:r>
              <w:rPr>
                <w:rFonts w:eastAsia="MS Mincho"/>
                <w:sz w:val="22"/>
                <w:szCs w:val="22"/>
                <w:lang w:val="en-GB" w:bidi="he-IL"/>
              </w:rPr>
              <w:t>color</w:t>
            </w:r>
            <w:proofErr w:type="spellEnd"/>
            <w:r>
              <w:rPr>
                <w:rFonts w:eastAsia="MS Mincho"/>
                <w:sz w:val="22"/>
                <w:szCs w:val="22"/>
                <w:lang w:val="en-GB" w:bidi="he-IL"/>
              </w:rPr>
              <w:t xml:space="preserve"> from its code</w:t>
            </w:r>
            <w:r w:rsidR="004E43E3" w:rsidRPr="008E53C8">
              <w:rPr>
                <w:rFonts w:eastAsia="MS Mincho"/>
                <w:sz w:val="22"/>
                <w:szCs w:val="22"/>
                <w:lang w:val="en-GB" w:bidi="he-IL"/>
              </w:rPr>
              <w:t>.</w:t>
            </w:r>
            <w:r w:rsidR="004E43E3" w:rsidRPr="008E53C8">
              <w:rPr>
                <w:rFonts w:eastAsia="MS Mincho"/>
                <w:sz w:val="22"/>
                <w:szCs w:val="22"/>
                <w:lang w:val="en-GB" w:bidi="he-IL"/>
              </w:rPr>
              <w:br/>
            </w:r>
            <w:r w:rsidR="004E43E3" w:rsidRPr="008E53C8">
              <w:rPr>
                <w:rFonts w:eastAsia="MS Mincho"/>
                <w:i/>
                <w:iCs/>
                <w:sz w:val="22"/>
                <w:szCs w:val="22"/>
                <w:lang w:val="en-GB" w:bidi="he-IL"/>
              </w:rPr>
              <w:t>Skills Used: HTML5,</w:t>
            </w:r>
            <w:r w:rsidR="008E53C8">
              <w:rPr>
                <w:rFonts w:eastAsia="MS Mincho"/>
                <w:i/>
                <w:iCs/>
                <w:sz w:val="22"/>
                <w:szCs w:val="22"/>
                <w:lang w:val="en-GB" w:bidi="he-IL"/>
              </w:rPr>
              <w:t xml:space="preserve"> </w:t>
            </w:r>
            <w:r w:rsidR="004E43E3" w:rsidRPr="008E53C8">
              <w:rPr>
                <w:rFonts w:eastAsia="MS Mincho"/>
                <w:i/>
                <w:iCs/>
                <w:sz w:val="22"/>
                <w:szCs w:val="22"/>
                <w:lang w:val="en-GB" w:bidi="he-IL"/>
              </w:rPr>
              <w:t>CSS3, JavaScrip</w:t>
            </w:r>
            <w:r w:rsidR="0009461D">
              <w:rPr>
                <w:rFonts w:eastAsia="MS Mincho"/>
                <w:i/>
                <w:iCs/>
                <w:sz w:val="22"/>
                <w:szCs w:val="22"/>
                <w:lang w:val="en-GB" w:bidi="he-IL"/>
              </w:rPr>
              <w:t>t</w:t>
            </w:r>
            <w:r w:rsidR="0009461D">
              <w:rPr>
                <w:rFonts w:eastAsia="MS Mincho"/>
                <w:i/>
                <w:iCs/>
                <w:sz w:val="22"/>
                <w:szCs w:val="22"/>
                <w:lang w:val="en-GB" w:bidi="he-IL"/>
              </w:rPr>
              <w:br/>
              <w:t>https://color---game.herokuapp.com</w:t>
            </w:r>
            <w:r w:rsidR="0009461D">
              <w:rPr>
                <w:rFonts w:eastAsia="MS Mincho"/>
                <w:i/>
                <w:iCs/>
                <w:sz w:val="22"/>
                <w:szCs w:val="22"/>
                <w:lang w:val="en-GB" w:bidi="he-IL"/>
              </w:rPr>
              <w:br/>
            </w:r>
          </w:p>
        </w:tc>
      </w:tr>
    </w:tbl>
    <w:p w14:paraId="6B132875" w14:textId="77777777" w:rsidR="008539D7" w:rsidRDefault="008539D7" w:rsidP="008539D7">
      <w:pPr>
        <w:pBdr>
          <w:bottom w:val="single" w:sz="6" w:space="3" w:color="auto"/>
        </w:pBdr>
        <w:tabs>
          <w:tab w:val="right" w:pos="9648"/>
        </w:tabs>
        <w:rPr>
          <w:rFonts w:asciiTheme="minorHAnsi" w:hAnsiTheme="minorHAnsi" w:cstheme="minorHAnsi"/>
          <w:b/>
          <w:sz w:val="21"/>
          <w:szCs w:val="21"/>
        </w:rPr>
      </w:pPr>
    </w:p>
    <w:p w14:paraId="696258EF" w14:textId="69BF9A1D" w:rsidR="008539D7" w:rsidRPr="000865E3" w:rsidRDefault="008539D7" w:rsidP="008539D7">
      <w:pPr>
        <w:pBdr>
          <w:bottom w:val="single" w:sz="6" w:space="3" w:color="auto"/>
        </w:pBdr>
        <w:tabs>
          <w:tab w:val="right" w:pos="9648"/>
        </w:tabs>
        <w:rPr>
          <w:rFonts w:asciiTheme="minorHAnsi" w:hAnsiTheme="minorHAnsi" w:cstheme="minorHAnsi"/>
          <w:b/>
          <w:sz w:val="28"/>
          <w:szCs w:val="28"/>
        </w:rPr>
      </w:pPr>
      <w:r w:rsidRPr="000865E3"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7CFAC1C1" w14:textId="77777777" w:rsidR="008539D7" w:rsidRDefault="008539D7" w:rsidP="008539D7">
      <w:pPr>
        <w:rPr>
          <w:rFonts w:asciiTheme="minorHAnsi" w:hAnsiTheme="minorHAnsi" w:cstheme="minorHAnsi"/>
          <w:b/>
          <w:sz w:val="21"/>
          <w:szCs w:val="21"/>
        </w:rPr>
      </w:pPr>
    </w:p>
    <w:p w14:paraId="3AE80FC3" w14:textId="3D2EE6DA" w:rsidR="008539D7" w:rsidRPr="009C68A4" w:rsidRDefault="004E02DD" w:rsidP="008539D7">
      <w:pPr>
        <w:tabs>
          <w:tab w:val="right" w:pos="9648"/>
        </w:tabs>
        <w:jc w:val="both"/>
        <w:rPr>
          <w:rFonts w:asciiTheme="minorHAnsi" w:hAnsiTheme="minorHAnsi" w:cstheme="minorHAnsi"/>
          <w:szCs w:val="24"/>
        </w:rPr>
      </w:pPr>
      <w:r w:rsidRPr="009C68A4">
        <w:rPr>
          <w:rFonts w:asciiTheme="minorHAnsi" w:hAnsiTheme="minorHAnsi" w:cstheme="minorHAnsi"/>
          <w:b/>
          <w:bCs/>
          <w:szCs w:val="24"/>
        </w:rPr>
        <w:t>Front End Libraries Certification</w:t>
      </w:r>
      <w:r w:rsidR="008539D7" w:rsidRPr="009C68A4">
        <w:rPr>
          <w:rFonts w:asciiTheme="minorHAnsi" w:hAnsiTheme="minorHAnsi" w:cstheme="minorHAnsi"/>
          <w:szCs w:val="24"/>
        </w:rPr>
        <w:t>, Free Code Camp</w:t>
      </w:r>
    </w:p>
    <w:p w14:paraId="4B5B0C97" w14:textId="2F3FBC67" w:rsidR="004E02DD" w:rsidRPr="009C68A4" w:rsidRDefault="004E02DD" w:rsidP="008539D7">
      <w:pPr>
        <w:tabs>
          <w:tab w:val="right" w:pos="9648"/>
        </w:tabs>
        <w:jc w:val="both"/>
        <w:rPr>
          <w:rFonts w:asciiTheme="minorHAnsi" w:hAnsiTheme="minorHAnsi" w:cstheme="minorHAnsi"/>
          <w:szCs w:val="24"/>
        </w:rPr>
      </w:pPr>
      <w:r w:rsidRPr="009C68A4">
        <w:rPr>
          <w:rFonts w:asciiTheme="minorHAnsi" w:hAnsiTheme="minorHAnsi" w:cstheme="minorHAnsi"/>
          <w:b/>
          <w:bCs/>
          <w:szCs w:val="24"/>
        </w:rPr>
        <w:t>JavaScript Algorithms and Data Structures Certification,</w:t>
      </w:r>
      <w:r w:rsidRPr="009C68A4">
        <w:rPr>
          <w:rFonts w:asciiTheme="minorHAnsi" w:hAnsiTheme="minorHAnsi" w:cstheme="minorHAnsi"/>
          <w:szCs w:val="24"/>
        </w:rPr>
        <w:t xml:space="preserve"> Free Code Camp</w:t>
      </w:r>
    </w:p>
    <w:p w14:paraId="3B2B829A" w14:textId="67D521E6" w:rsidR="004E02DD" w:rsidRPr="009C68A4" w:rsidRDefault="004E02DD" w:rsidP="008539D7">
      <w:pPr>
        <w:tabs>
          <w:tab w:val="right" w:pos="9648"/>
        </w:tabs>
        <w:jc w:val="both"/>
        <w:rPr>
          <w:rFonts w:asciiTheme="minorHAnsi" w:hAnsiTheme="minorHAnsi" w:cstheme="minorHAnsi"/>
          <w:szCs w:val="24"/>
          <w:u w:val="single"/>
        </w:rPr>
      </w:pPr>
      <w:r w:rsidRPr="009C68A4">
        <w:rPr>
          <w:rFonts w:asciiTheme="minorHAnsi" w:hAnsiTheme="minorHAnsi" w:cstheme="minorHAnsi"/>
          <w:b/>
          <w:bCs/>
          <w:szCs w:val="24"/>
        </w:rPr>
        <w:t>Responsive Web Design Developer Certification</w:t>
      </w:r>
      <w:r w:rsidRPr="009C68A4">
        <w:rPr>
          <w:rFonts w:asciiTheme="minorHAnsi" w:hAnsiTheme="minorHAnsi" w:cstheme="minorHAnsi"/>
          <w:szCs w:val="24"/>
        </w:rPr>
        <w:t>, Free Code Camp</w:t>
      </w:r>
    </w:p>
    <w:p w14:paraId="3B782AD7" w14:textId="77777777" w:rsidR="008539D7" w:rsidRPr="009C68A4" w:rsidRDefault="008539D7" w:rsidP="008539D7">
      <w:pPr>
        <w:rPr>
          <w:rFonts w:asciiTheme="minorHAnsi" w:hAnsiTheme="minorHAnsi" w:cstheme="minorHAnsi"/>
          <w:szCs w:val="24"/>
        </w:rPr>
      </w:pPr>
      <w:r w:rsidRPr="009C68A4">
        <w:rPr>
          <w:rFonts w:asciiTheme="minorHAnsi" w:hAnsiTheme="minorHAnsi" w:cstheme="minorHAnsi"/>
          <w:b/>
          <w:szCs w:val="24"/>
        </w:rPr>
        <w:t>MS, Systems Engineering</w:t>
      </w:r>
      <w:r w:rsidRPr="009C68A4">
        <w:rPr>
          <w:rFonts w:asciiTheme="minorHAnsi" w:hAnsiTheme="minorHAnsi" w:cstheme="minorHAnsi"/>
          <w:szCs w:val="24"/>
        </w:rPr>
        <w:t>, Colorado Technical University, Colorado Springs, CO</w:t>
      </w:r>
    </w:p>
    <w:p w14:paraId="0C104231" w14:textId="33F4D2B2" w:rsidR="008539D7" w:rsidRPr="009C68A4" w:rsidRDefault="008539D7" w:rsidP="008539D7">
      <w:pPr>
        <w:rPr>
          <w:rFonts w:asciiTheme="minorHAnsi" w:hAnsiTheme="minorHAnsi" w:cstheme="minorHAnsi"/>
          <w:szCs w:val="24"/>
        </w:rPr>
      </w:pPr>
      <w:r w:rsidRPr="009C68A4">
        <w:rPr>
          <w:rFonts w:asciiTheme="minorHAnsi" w:hAnsiTheme="minorHAnsi" w:cstheme="minorHAnsi"/>
          <w:b/>
          <w:szCs w:val="24"/>
        </w:rPr>
        <w:t>BS, Mechanical Engineering</w:t>
      </w:r>
      <w:r w:rsidRPr="009C68A4">
        <w:rPr>
          <w:rFonts w:asciiTheme="minorHAnsi" w:hAnsiTheme="minorHAnsi" w:cstheme="minorHAnsi"/>
          <w:szCs w:val="24"/>
        </w:rPr>
        <w:t>,</w:t>
      </w:r>
      <w:r w:rsidRPr="009C68A4">
        <w:rPr>
          <w:rFonts w:asciiTheme="minorHAnsi" w:hAnsiTheme="minorHAnsi" w:cstheme="minorHAnsi"/>
          <w:szCs w:val="24"/>
          <w:u w:val="single"/>
        </w:rPr>
        <w:t xml:space="preserve"> </w:t>
      </w:r>
      <w:r w:rsidRPr="009C68A4">
        <w:rPr>
          <w:rFonts w:asciiTheme="minorHAnsi" w:hAnsiTheme="minorHAnsi" w:cstheme="minorHAnsi"/>
          <w:szCs w:val="24"/>
        </w:rPr>
        <w:t>Southern Illinois University, Edwardsville, IL</w:t>
      </w:r>
    </w:p>
    <w:p w14:paraId="5243B335" w14:textId="0A3EC91B" w:rsidR="00D945E2" w:rsidRDefault="00D945E2" w:rsidP="008539D7">
      <w:pPr>
        <w:rPr>
          <w:rFonts w:asciiTheme="minorHAnsi" w:hAnsiTheme="minorHAnsi" w:cstheme="minorHAnsi"/>
          <w:sz w:val="21"/>
          <w:szCs w:val="21"/>
        </w:rPr>
      </w:pPr>
    </w:p>
    <w:p w14:paraId="103EB18A" w14:textId="3FDA003E" w:rsidR="00F8053D" w:rsidRPr="000865E3" w:rsidRDefault="00F8053D" w:rsidP="00184F13">
      <w:pPr>
        <w:pBdr>
          <w:bottom w:val="single" w:sz="6" w:space="3" w:color="auto"/>
        </w:pBdr>
        <w:tabs>
          <w:tab w:val="right" w:pos="9648"/>
        </w:tabs>
        <w:rPr>
          <w:rFonts w:asciiTheme="minorHAnsi" w:hAnsiTheme="minorHAnsi" w:cstheme="minorHAnsi"/>
          <w:b/>
          <w:sz w:val="28"/>
          <w:szCs w:val="28"/>
        </w:rPr>
      </w:pPr>
      <w:r w:rsidRPr="000865E3">
        <w:rPr>
          <w:rFonts w:asciiTheme="minorHAnsi" w:hAnsiTheme="minorHAnsi" w:cstheme="minorHAnsi"/>
          <w:b/>
          <w:sz w:val="28"/>
          <w:szCs w:val="28"/>
        </w:rPr>
        <w:t>PROFESSIONAL EXPERIENCE</w:t>
      </w:r>
    </w:p>
    <w:p w14:paraId="3C3F0F4E" w14:textId="77777777" w:rsidR="00C96CF3" w:rsidRPr="00741EC2" w:rsidRDefault="00C96CF3" w:rsidP="00184F13">
      <w:pPr>
        <w:tabs>
          <w:tab w:val="right" w:pos="9648"/>
        </w:tabs>
        <w:rPr>
          <w:rFonts w:asciiTheme="minorHAnsi" w:hAnsiTheme="minorHAnsi" w:cstheme="minorHAnsi"/>
          <w:sz w:val="22"/>
          <w:szCs w:val="22"/>
        </w:rPr>
      </w:pPr>
    </w:p>
    <w:p w14:paraId="502DAB76" w14:textId="6634F7DC" w:rsidR="00F8053D" w:rsidRPr="00741EC2" w:rsidRDefault="00F8053D" w:rsidP="00184F13">
      <w:pPr>
        <w:tabs>
          <w:tab w:val="right" w:pos="9648"/>
        </w:tabs>
        <w:rPr>
          <w:rFonts w:asciiTheme="minorHAnsi" w:hAnsiTheme="minorHAnsi" w:cstheme="minorHAnsi"/>
          <w:sz w:val="22"/>
          <w:szCs w:val="22"/>
        </w:rPr>
      </w:pPr>
      <w:bookmarkStart w:id="3" w:name="_Hlk517875681"/>
      <w:r w:rsidRPr="00741EC2">
        <w:rPr>
          <w:rFonts w:asciiTheme="minorHAnsi" w:hAnsiTheme="minorHAnsi" w:cstheme="minorHAnsi"/>
          <w:sz w:val="22"/>
          <w:szCs w:val="22"/>
        </w:rPr>
        <w:t>KOMATSU, Peoria, IL | 2017—</w:t>
      </w:r>
      <w:r w:rsidR="00005511">
        <w:rPr>
          <w:rFonts w:asciiTheme="minorHAnsi" w:hAnsiTheme="minorHAnsi" w:cstheme="minorHAnsi"/>
          <w:sz w:val="22"/>
          <w:szCs w:val="22"/>
        </w:rPr>
        <w:t>2019</w:t>
      </w:r>
    </w:p>
    <w:p w14:paraId="0FF0761D" w14:textId="77777777" w:rsidR="00F8053D" w:rsidRPr="00741EC2" w:rsidRDefault="00F8053D" w:rsidP="00184F13">
      <w:p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741EC2">
        <w:rPr>
          <w:rFonts w:asciiTheme="minorHAnsi" w:hAnsiTheme="minorHAnsi" w:cstheme="minorHAnsi"/>
          <w:b/>
          <w:sz w:val="22"/>
          <w:szCs w:val="22"/>
        </w:rPr>
        <w:t>Quality Engineer</w:t>
      </w:r>
      <w:r w:rsidRPr="00741EC2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478A5C22" w14:textId="2D649A82" w:rsidR="00F8053D" w:rsidRPr="00741EC2" w:rsidRDefault="00741EC2" w:rsidP="00184F13">
      <w:pPr>
        <w:jc w:val="both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>Author</w:t>
      </w:r>
      <w:r w:rsidR="000717B5">
        <w:rPr>
          <w:rFonts w:asciiTheme="minorHAnsi" w:hAnsiTheme="minorHAnsi" w:cstheme="minorHAnsi"/>
          <w:sz w:val="22"/>
          <w:szCs w:val="22"/>
        </w:rPr>
        <w:t>ed</w:t>
      </w:r>
      <w:r w:rsidRPr="00741EC2">
        <w:rPr>
          <w:rFonts w:asciiTheme="minorHAnsi" w:hAnsiTheme="minorHAnsi" w:cstheme="minorHAnsi"/>
          <w:sz w:val="22"/>
          <w:szCs w:val="22"/>
        </w:rPr>
        <w:t xml:space="preserve"> and compile</w:t>
      </w:r>
      <w:r w:rsidR="000717B5">
        <w:rPr>
          <w:rFonts w:asciiTheme="minorHAnsi" w:hAnsiTheme="minorHAnsi" w:cstheme="minorHAnsi"/>
          <w:sz w:val="22"/>
          <w:szCs w:val="22"/>
        </w:rPr>
        <w:t>d</w:t>
      </w:r>
      <w:r w:rsidRPr="00741EC2">
        <w:rPr>
          <w:rFonts w:asciiTheme="minorHAnsi" w:hAnsiTheme="minorHAnsi" w:cstheme="minorHAnsi"/>
          <w:sz w:val="22"/>
          <w:szCs w:val="22"/>
        </w:rPr>
        <w:t xml:space="preserve"> Supplier Quality Metrics reports to engage management and other departments in quality improvement efforts. Successfully </w:t>
      </w:r>
      <w:r w:rsidR="00021F71" w:rsidRPr="00741EC2">
        <w:rPr>
          <w:rFonts w:asciiTheme="minorHAnsi" w:hAnsiTheme="minorHAnsi" w:cstheme="minorHAnsi"/>
          <w:sz w:val="22"/>
          <w:szCs w:val="22"/>
        </w:rPr>
        <w:t>Boost</w:t>
      </w:r>
      <w:r w:rsidR="000717B5">
        <w:rPr>
          <w:rFonts w:asciiTheme="minorHAnsi" w:hAnsiTheme="minorHAnsi" w:cstheme="minorHAnsi"/>
          <w:sz w:val="22"/>
          <w:szCs w:val="22"/>
        </w:rPr>
        <w:t>ed</w:t>
      </w:r>
      <w:r w:rsidR="00021F71" w:rsidRPr="00741EC2">
        <w:rPr>
          <w:rFonts w:asciiTheme="minorHAnsi" w:hAnsiTheme="minorHAnsi" w:cstheme="minorHAnsi"/>
          <w:sz w:val="22"/>
          <w:szCs w:val="22"/>
        </w:rPr>
        <w:t xml:space="preserve"> </w:t>
      </w:r>
      <w:r w:rsidR="00F8053D" w:rsidRPr="00741EC2">
        <w:rPr>
          <w:rFonts w:asciiTheme="minorHAnsi" w:hAnsiTheme="minorHAnsi" w:cstheme="minorHAnsi"/>
          <w:sz w:val="22"/>
          <w:szCs w:val="22"/>
        </w:rPr>
        <w:t xml:space="preserve">Quality Department effectiveness and efficiency by providing administrative </w:t>
      </w:r>
      <w:r w:rsidR="00F8053D" w:rsidRPr="00741EC2">
        <w:rPr>
          <w:rFonts w:asciiTheme="minorHAnsi" w:hAnsiTheme="minorHAnsi" w:cstheme="minorHAnsi"/>
          <w:sz w:val="22"/>
          <w:szCs w:val="22"/>
        </w:rPr>
        <w:lastRenderedPageBreak/>
        <w:t xml:space="preserve">support in critical department functions. </w:t>
      </w:r>
      <w:r w:rsidR="000717B5">
        <w:rPr>
          <w:rFonts w:asciiTheme="minorHAnsi" w:hAnsiTheme="minorHAnsi" w:cstheme="minorHAnsi"/>
          <w:sz w:val="22"/>
          <w:szCs w:val="22"/>
        </w:rPr>
        <w:t>R</w:t>
      </w:r>
      <w:r w:rsidR="00F8053D" w:rsidRPr="00741EC2">
        <w:rPr>
          <w:rFonts w:asciiTheme="minorHAnsi" w:hAnsiTheme="minorHAnsi" w:cstheme="minorHAnsi"/>
          <w:sz w:val="22"/>
          <w:szCs w:val="22"/>
        </w:rPr>
        <w:t>eview</w:t>
      </w:r>
      <w:r w:rsidR="000717B5">
        <w:rPr>
          <w:rFonts w:asciiTheme="minorHAnsi" w:hAnsiTheme="minorHAnsi" w:cstheme="minorHAnsi"/>
          <w:sz w:val="22"/>
          <w:szCs w:val="22"/>
        </w:rPr>
        <w:t xml:space="preserve">ed </w:t>
      </w:r>
      <w:r w:rsidR="00F8053D" w:rsidRPr="00741EC2">
        <w:rPr>
          <w:rFonts w:asciiTheme="minorHAnsi" w:hAnsiTheme="minorHAnsi" w:cstheme="minorHAnsi"/>
          <w:sz w:val="22"/>
          <w:szCs w:val="22"/>
        </w:rPr>
        <w:t xml:space="preserve">and </w:t>
      </w:r>
      <w:r w:rsidR="000717B5">
        <w:rPr>
          <w:rFonts w:asciiTheme="minorHAnsi" w:hAnsiTheme="minorHAnsi" w:cstheme="minorHAnsi"/>
          <w:sz w:val="22"/>
          <w:szCs w:val="22"/>
        </w:rPr>
        <w:t>Evaluated</w:t>
      </w:r>
      <w:r w:rsidR="00184F13" w:rsidRPr="00741EC2">
        <w:rPr>
          <w:rFonts w:asciiTheme="minorHAnsi" w:hAnsiTheme="minorHAnsi" w:cstheme="minorHAnsi"/>
          <w:sz w:val="22"/>
          <w:szCs w:val="22"/>
        </w:rPr>
        <w:t xml:space="preserve"> </w:t>
      </w:r>
      <w:r w:rsidR="00F8053D" w:rsidRPr="00741EC2">
        <w:rPr>
          <w:rFonts w:asciiTheme="minorHAnsi" w:hAnsiTheme="minorHAnsi" w:cstheme="minorHAnsi"/>
          <w:sz w:val="22"/>
          <w:szCs w:val="22"/>
        </w:rPr>
        <w:t xml:space="preserve">Production Part Approval Process (PPAP) documents to ensure quality of incoming product. </w:t>
      </w:r>
      <w:r w:rsidR="00021F71" w:rsidRPr="00741EC2">
        <w:rPr>
          <w:rFonts w:asciiTheme="minorHAnsi" w:hAnsiTheme="minorHAnsi" w:cstheme="minorHAnsi"/>
          <w:sz w:val="22"/>
          <w:szCs w:val="22"/>
        </w:rPr>
        <w:t>Implement</w:t>
      </w:r>
      <w:r w:rsidR="000717B5">
        <w:rPr>
          <w:rFonts w:asciiTheme="minorHAnsi" w:hAnsiTheme="minorHAnsi" w:cstheme="minorHAnsi"/>
          <w:sz w:val="22"/>
          <w:szCs w:val="22"/>
        </w:rPr>
        <w:t>ed</w:t>
      </w:r>
      <w:r w:rsidR="00021F71" w:rsidRPr="00741EC2">
        <w:rPr>
          <w:rFonts w:asciiTheme="minorHAnsi" w:hAnsiTheme="minorHAnsi" w:cstheme="minorHAnsi"/>
          <w:sz w:val="22"/>
          <w:szCs w:val="22"/>
        </w:rPr>
        <w:t xml:space="preserve"> </w:t>
      </w:r>
      <w:r w:rsidR="00021F71" w:rsidRPr="00741EC2">
        <w:rPr>
          <w:rFonts w:asciiTheme="minorHAnsi" w:hAnsiTheme="minorHAnsi" w:cstheme="minorHAnsi"/>
          <w:i/>
          <w:iCs/>
          <w:sz w:val="22"/>
          <w:szCs w:val="22"/>
        </w:rPr>
        <w:t>quality improvement initiatives.</w:t>
      </w:r>
    </w:p>
    <w:p w14:paraId="703BD3F3" w14:textId="07883BAE" w:rsidR="00021F71" w:rsidRPr="00741EC2" w:rsidRDefault="00021F71" w:rsidP="00184F13">
      <w:pPr>
        <w:pStyle w:val="ListParagraph"/>
        <w:numPr>
          <w:ilvl w:val="0"/>
          <w:numId w:val="6"/>
        </w:numPr>
        <w:shd w:val="clear" w:color="auto" w:fill="FFFFFF"/>
        <w:tabs>
          <w:tab w:val="clear" w:pos="533"/>
        </w:tabs>
        <w:ind w:left="720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>Reduce</w:t>
      </w:r>
      <w:r w:rsidR="000717B5">
        <w:rPr>
          <w:rFonts w:asciiTheme="minorHAnsi" w:hAnsiTheme="minorHAnsi" w:cstheme="minorHAnsi"/>
          <w:sz w:val="22"/>
          <w:szCs w:val="22"/>
        </w:rPr>
        <w:t>d</w:t>
      </w:r>
      <w:r w:rsidRPr="00741EC2">
        <w:rPr>
          <w:rFonts w:asciiTheme="minorHAnsi" w:hAnsiTheme="minorHAnsi" w:cstheme="minorHAnsi"/>
          <w:sz w:val="22"/>
          <w:szCs w:val="22"/>
        </w:rPr>
        <w:t xml:space="preserve"> time to compile metrics by 75% within four months by reorganizing and streamlining Safety, Quality, Delivery</w:t>
      </w:r>
      <w:r w:rsidR="009F0B0D" w:rsidRPr="00741EC2">
        <w:rPr>
          <w:rFonts w:asciiTheme="minorHAnsi" w:hAnsiTheme="minorHAnsi" w:cstheme="minorHAnsi"/>
          <w:sz w:val="22"/>
          <w:szCs w:val="22"/>
        </w:rPr>
        <w:t>,</w:t>
      </w:r>
      <w:r w:rsidRPr="00741EC2">
        <w:rPr>
          <w:rFonts w:asciiTheme="minorHAnsi" w:hAnsiTheme="minorHAnsi" w:cstheme="minorHAnsi"/>
          <w:sz w:val="22"/>
          <w:szCs w:val="22"/>
        </w:rPr>
        <w:t xml:space="preserve"> and Cost (SQDC) metrics reporting process utilizing Microsoft Excel and Visual Basic tools.</w:t>
      </w:r>
    </w:p>
    <w:p w14:paraId="0C4B5355" w14:textId="2EE1ECAE" w:rsidR="00FC4428" w:rsidRPr="00741EC2" w:rsidRDefault="00021F71" w:rsidP="00184F13">
      <w:pPr>
        <w:pStyle w:val="ListParagraph"/>
        <w:numPr>
          <w:ilvl w:val="0"/>
          <w:numId w:val="6"/>
        </w:numPr>
        <w:shd w:val="clear" w:color="auto" w:fill="FFFFFF"/>
        <w:tabs>
          <w:tab w:val="clear" w:pos="533"/>
        </w:tabs>
        <w:ind w:left="720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bCs/>
          <w:sz w:val="22"/>
          <w:szCs w:val="22"/>
        </w:rPr>
        <w:t xml:space="preserve">Within four months, successfully decrease </w:t>
      </w:r>
      <w:r w:rsidR="00FC4428" w:rsidRPr="00741EC2">
        <w:rPr>
          <w:rFonts w:asciiTheme="minorHAnsi" w:hAnsiTheme="minorHAnsi" w:cstheme="minorHAnsi"/>
          <w:sz w:val="22"/>
          <w:szCs w:val="22"/>
        </w:rPr>
        <w:t xml:space="preserve">time to complete average </w:t>
      </w:r>
      <w:r w:rsidRPr="00741EC2">
        <w:rPr>
          <w:rFonts w:asciiTheme="minorHAnsi" w:hAnsiTheme="minorHAnsi" w:cstheme="minorHAnsi"/>
          <w:sz w:val="22"/>
          <w:szCs w:val="22"/>
        </w:rPr>
        <w:t>Production Parts Approval Process (</w:t>
      </w:r>
      <w:r w:rsidR="00FC4428" w:rsidRPr="00741EC2">
        <w:rPr>
          <w:rFonts w:asciiTheme="minorHAnsi" w:hAnsiTheme="minorHAnsi" w:cstheme="minorHAnsi"/>
          <w:sz w:val="22"/>
          <w:szCs w:val="22"/>
        </w:rPr>
        <w:t>PPAP</w:t>
      </w:r>
      <w:r w:rsidRPr="00741EC2">
        <w:rPr>
          <w:rFonts w:asciiTheme="minorHAnsi" w:hAnsiTheme="minorHAnsi" w:cstheme="minorHAnsi"/>
          <w:sz w:val="22"/>
          <w:szCs w:val="22"/>
        </w:rPr>
        <w:t>)</w:t>
      </w:r>
      <w:r w:rsidR="00FC4428" w:rsidRPr="00741EC2">
        <w:rPr>
          <w:rFonts w:asciiTheme="minorHAnsi" w:hAnsiTheme="minorHAnsi" w:cstheme="minorHAnsi"/>
          <w:sz w:val="22"/>
          <w:szCs w:val="22"/>
        </w:rPr>
        <w:t xml:space="preserve"> 80%</w:t>
      </w:r>
      <w:r w:rsidRPr="00741EC2">
        <w:rPr>
          <w:rFonts w:asciiTheme="minorHAnsi" w:hAnsiTheme="minorHAnsi" w:cstheme="minorHAnsi"/>
          <w:sz w:val="22"/>
          <w:szCs w:val="22"/>
        </w:rPr>
        <w:t xml:space="preserve"> by surveying, evaluating, and improving effectiveness and efficiency of PPAP process.</w:t>
      </w:r>
    </w:p>
    <w:p w14:paraId="785C3FD3" w14:textId="77777777" w:rsidR="00F8053D" w:rsidRPr="00741EC2" w:rsidRDefault="00F8053D" w:rsidP="00184F13">
      <w:p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741EC2">
        <w:rPr>
          <w:rFonts w:asciiTheme="minorHAnsi" w:hAnsiTheme="minorHAnsi" w:cstheme="minorHAnsi"/>
          <w:b/>
          <w:sz w:val="22"/>
          <w:szCs w:val="22"/>
        </w:rPr>
        <w:t>Inspector: Planning and Production</w:t>
      </w:r>
      <w:r w:rsidRPr="00741EC2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770E4BD5" w14:textId="1BC4E828" w:rsidR="00F8053D" w:rsidRPr="00741EC2" w:rsidRDefault="00021F71" w:rsidP="00184F13">
      <w:pPr>
        <w:jc w:val="both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 xml:space="preserve">Oversaw </w:t>
      </w:r>
      <w:r w:rsidR="00F8053D" w:rsidRPr="00741EC2">
        <w:rPr>
          <w:rFonts w:asciiTheme="minorHAnsi" w:hAnsiTheme="minorHAnsi" w:cstheme="minorHAnsi"/>
          <w:sz w:val="22"/>
          <w:szCs w:val="22"/>
        </w:rPr>
        <w:t xml:space="preserve">concurrent manufacturing of products on time and under strict specifications listed under nuclear industry. </w:t>
      </w:r>
      <w:r w:rsidRPr="00741EC2">
        <w:rPr>
          <w:rFonts w:asciiTheme="minorHAnsi" w:hAnsiTheme="minorHAnsi" w:cstheme="minorHAnsi"/>
          <w:sz w:val="22"/>
          <w:szCs w:val="22"/>
        </w:rPr>
        <w:t xml:space="preserve">Verified </w:t>
      </w:r>
      <w:r w:rsidR="00F8053D" w:rsidRPr="00741EC2">
        <w:rPr>
          <w:rFonts w:asciiTheme="minorHAnsi" w:hAnsiTheme="minorHAnsi" w:cstheme="minorHAnsi"/>
          <w:sz w:val="22"/>
          <w:szCs w:val="22"/>
        </w:rPr>
        <w:t xml:space="preserve">part numbers, quantity, and heat code traceability for each component </w:t>
      </w:r>
      <w:r w:rsidR="00F8053D" w:rsidRPr="00741EC2">
        <w:rPr>
          <w:rFonts w:asciiTheme="minorHAnsi" w:hAnsiTheme="minorHAnsi" w:cstheme="minorHAnsi"/>
          <w:noProof/>
          <w:sz w:val="22"/>
          <w:szCs w:val="22"/>
        </w:rPr>
        <w:t>before</w:t>
      </w:r>
      <w:r w:rsidR="00F8053D" w:rsidRPr="00741EC2">
        <w:rPr>
          <w:rFonts w:asciiTheme="minorHAnsi" w:hAnsiTheme="minorHAnsi" w:cstheme="minorHAnsi"/>
          <w:sz w:val="22"/>
          <w:szCs w:val="22"/>
        </w:rPr>
        <w:t xml:space="preserve"> production. </w:t>
      </w:r>
    </w:p>
    <w:p w14:paraId="2D55DA3D" w14:textId="25436E7A" w:rsidR="00FC4428" w:rsidRPr="00741EC2" w:rsidRDefault="00D0660A" w:rsidP="00184F13">
      <w:pPr>
        <w:pStyle w:val="ListParagraph"/>
        <w:numPr>
          <w:ilvl w:val="0"/>
          <w:numId w:val="2"/>
        </w:numPr>
        <w:shd w:val="clear" w:color="auto" w:fill="FFFFFF"/>
        <w:tabs>
          <w:tab w:val="clear" w:pos="533"/>
        </w:tabs>
        <w:ind w:left="720" w:right="-225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bCs/>
          <w:sz w:val="22"/>
          <w:szCs w:val="22"/>
        </w:rPr>
        <w:t xml:space="preserve">Ensured </w:t>
      </w:r>
      <w:r w:rsidR="00FC4428" w:rsidRPr="00741EC2">
        <w:rPr>
          <w:rFonts w:asciiTheme="minorHAnsi" w:hAnsiTheme="minorHAnsi" w:cstheme="minorHAnsi"/>
          <w:sz w:val="22"/>
          <w:szCs w:val="22"/>
        </w:rPr>
        <w:t>material traceability of outgoing cable trays to meet relevant industry and government regulations</w:t>
      </w:r>
      <w:r w:rsidRPr="00741EC2">
        <w:rPr>
          <w:rFonts w:asciiTheme="minorHAnsi" w:hAnsiTheme="minorHAnsi" w:cstheme="minorHAnsi"/>
          <w:sz w:val="22"/>
          <w:szCs w:val="22"/>
        </w:rPr>
        <w:t xml:space="preserve"> by using MS Office and SAP software knowledge to draft material certification reports for outgoing parts</w:t>
      </w:r>
      <w:r w:rsidR="009F0B0D" w:rsidRPr="00741EC2">
        <w:rPr>
          <w:rFonts w:asciiTheme="minorHAnsi" w:hAnsiTheme="minorHAnsi" w:cstheme="minorHAnsi"/>
          <w:sz w:val="22"/>
          <w:szCs w:val="22"/>
        </w:rPr>
        <w:t xml:space="preserve"> accurately.</w:t>
      </w:r>
    </w:p>
    <w:p w14:paraId="28B39797" w14:textId="6F5344B7" w:rsidR="00F8053D" w:rsidRPr="00741EC2" w:rsidRDefault="00D0660A" w:rsidP="00184F13">
      <w:pPr>
        <w:pStyle w:val="ListParagraph"/>
        <w:numPr>
          <w:ilvl w:val="0"/>
          <w:numId w:val="2"/>
        </w:numPr>
        <w:tabs>
          <w:tab w:val="clear" w:pos="533"/>
          <w:tab w:val="right" w:pos="9648"/>
        </w:tabs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>Spearheaded ‘Nova’ nuclear power plant project, guaranteeing accurate &amp; timely delivery of electrical equipment cable trays to sites with product planning, organizing and certifying shipment, and investigating incorrect shipments.</w:t>
      </w:r>
    </w:p>
    <w:p w14:paraId="0822DC01" w14:textId="77777777" w:rsidR="00D0660A" w:rsidRPr="00741EC2" w:rsidRDefault="00D0660A" w:rsidP="00184F13">
      <w:pPr>
        <w:tabs>
          <w:tab w:val="right" w:pos="9648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0CCB3601" w14:textId="641C5197" w:rsidR="00F8053D" w:rsidRPr="00741EC2" w:rsidRDefault="00C96CF3" w:rsidP="00184F13">
      <w:pPr>
        <w:tabs>
          <w:tab w:val="right" w:pos="9648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>SUPPLY CHAIN SERVICES INTERNATIONAL</w:t>
      </w:r>
      <w:r w:rsidR="00F8053D" w:rsidRPr="00741EC2">
        <w:rPr>
          <w:rFonts w:asciiTheme="minorHAnsi" w:hAnsiTheme="minorHAnsi" w:cstheme="minorHAnsi"/>
          <w:sz w:val="22"/>
          <w:szCs w:val="22"/>
        </w:rPr>
        <w:t>, Peoria, I</w:t>
      </w:r>
      <w:r w:rsidRPr="00741EC2">
        <w:rPr>
          <w:rFonts w:asciiTheme="minorHAnsi" w:hAnsiTheme="minorHAnsi" w:cstheme="minorHAnsi"/>
          <w:sz w:val="22"/>
          <w:szCs w:val="22"/>
        </w:rPr>
        <w:t>L | 2012—2016</w:t>
      </w:r>
    </w:p>
    <w:p w14:paraId="333447E2" w14:textId="52102F9E" w:rsidR="00F8053D" w:rsidRPr="00741EC2" w:rsidRDefault="00F8053D" w:rsidP="00184F13">
      <w:pPr>
        <w:jc w:val="both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b/>
          <w:sz w:val="22"/>
          <w:szCs w:val="22"/>
        </w:rPr>
        <w:t>Quality Specialist</w:t>
      </w:r>
      <w:r w:rsidR="00C96CF3" w:rsidRPr="00741EC2">
        <w:rPr>
          <w:rFonts w:asciiTheme="minorHAnsi" w:hAnsiTheme="minorHAnsi" w:cstheme="minorHAnsi"/>
          <w:sz w:val="22"/>
          <w:szCs w:val="22"/>
        </w:rPr>
        <w:t xml:space="preserve"> (2015—2016)</w:t>
      </w:r>
    </w:p>
    <w:p w14:paraId="77B67274" w14:textId="120F547D" w:rsidR="00F8053D" w:rsidRPr="00741EC2" w:rsidRDefault="00F8053D" w:rsidP="00184F13">
      <w:pPr>
        <w:jc w:val="both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>Aided Quality managers with administrative duties and expansion of Quality Management systems while adher</w:t>
      </w:r>
      <w:r w:rsidR="002B0702" w:rsidRPr="00741EC2">
        <w:rPr>
          <w:rFonts w:asciiTheme="minorHAnsi" w:hAnsiTheme="minorHAnsi" w:cstheme="minorHAnsi"/>
          <w:sz w:val="22"/>
          <w:szCs w:val="22"/>
        </w:rPr>
        <w:t>ing</w:t>
      </w:r>
      <w:r w:rsidRPr="00741EC2">
        <w:rPr>
          <w:rFonts w:asciiTheme="minorHAnsi" w:hAnsiTheme="minorHAnsi" w:cstheme="minorHAnsi"/>
          <w:sz w:val="22"/>
          <w:szCs w:val="22"/>
        </w:rPr>
        <w:t xml:space="preserve"> to company quality and safety standards. Executed ISO 9001 internal audits</w:t>
      </w:r>
      <w:r w:rsidR="002B0702" w:rsidRPr="00741EC2">
        <w:rPr>
          <w:rFonts w:asciiTheme="minorHAnsi" w:hAnsiTheme="minorHAnsi" w:cstheme="minorHAnsi"/>
          <w:sz w:val="22"/>
          <w:szCs w:val="22"/>
        </w:rPr>
        <w:t xml:space="preserve">, applying </w:t>
      </w:r>
      <w:r w:rsidRPr="00741EC2">
        <w:rPr>
          <w:rFonts w:asciiTheme="minorHAnsi" w:hAnsiTheme="minorHAnsi" w:cstheme="minorHAnsi"/>
          <w:sz w:val="22"/>
          <w:szCs w:val="22"/>
        </w:rPr>
        <w:t xml:space="preserve">industry standards across entire organization. </w:t>
      </w:r>
      <w:r w:rsidR="002B0702" w:rsidRPr="00741EC2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741EC2">
        <w:rPr>
          <w:rFonts w:asciiTheme="minorHAnsi" w:hAnsiTheme="minorHAnsi" w:cstheme="minorHAnsi"/>
          <w:sz w:val="22"/>
          <w:szCs w:val="22"/>
        </w:rPr>
        <w:t xml:space="preserve">instructions and procedures for company services ranging from Magnetic Particle Inspection (MPI) to parts handling and washing. </w:t>
      </w:r>
    </w:p>
    <w:p w14:paraId="2D51C5AD" w14:textId="57835A69" w:rsidR="00F8053D" w:rsidRPr="00741EC2" w:rsidRDefault="00F8053D" w:rsidP="00184F13">
      <w:pPr>
        <w:numPr>
          <w:ilvl w:val="0"/>
          <w:numId w:val="2"/>
        </w:numPr>
        <w:tabs>
          <w:tab w:val="clear" w:pos="533"/>
        </w:tabs>
        <w:ind w:left="720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 xml:space="preserve">Enhanced systemic company weaknesses through </w:t>
      </w:r>
      <w:r w:rsidR="002B0702" w:rsidRPr="00741EC2">
        <w:rPr>
          <w:rFonts w:asciiTheme="minorHAnsi" w:hAnsiTheme="minorHAnsi" w:cstheme="minorHAnsi"/>
          <w:sz w:val="22"/>
          <w:szCs w:val="22"/>
        </w:rPr>
        <w:t xml:space="preserve">initiation </w:t>
      </w:r>
      <w:r w:rsidRPr="00741EC2">
        <w:rPr>
          <w:rFonts w:asciiTheme="minorHAnsi" w:hAnsiTheme="minorHAnsi" w:cstheme="minorHAnsi"/>
          <w:sz w:val="22"/>
          <w:szCs w:val="22"/>
        </w:rPr>
        <w:t xml:space="preserve">of 8-Disciplines (8D) problem-solving meetings and applications of 8D </w:t>
      </w:r>
      <w:r w:rsidRPr="00741EC2">
        <w:rPr>
          <w:rFonts w:asciiTheme="minorHAnsi" w:hAnsiTheme="minorHAnsi" w:cstheme="minorHAnsi"/>
          <w:noProof/>
          <w:sz w:val="22"/>
          <w:szCs w:val="22"/>
        </w:rPr>
        <w:t>root cause</w:t>
      </w:r>
      <w:r w:rsidRPr="00741EC2">
        <w:rPr>
          <w:rFonts w:asciiTheme="minorHAnsi" w:hAnsiTheme="minorHAnsi" w:cstheme="minorHAnsi"/>
          <w:sz w:val="22"/>
          <w:szCs w:val="22"/>
        </w:rPr>
        <w:t xml:space="preserve"> analysis to recurring problems.</w:t>
      </w:r>
    </w:p>
    <w:p w14:paraId="72086D68" w14:textId="257334B6" w:rsidR="00EB4C73" w:rsidRPr="00741EC2" w:rsidRDefault="00F8053D" w:rsidP="00413EE7">
      <w:pPr>
        <w:numPr>
          <w:ilvl w:val="0"/>
          <w:numId w:val="2"/>
        </w:numPr>
        <w:tabs>
          <w:tab w:val="clear" w:pos="533"/>
        </w:tabs>
        <w:ind w:left="720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 xml:space="preserve">Conceptualized and instituted company improvement initiatives through process audits of </w:t>
      </w:r>
      <w:r w:rsidR="002B0702" w:rsidRPr="00741EC2">
        <w:rPr>
          <w:rFonts w:asciiTheme="minorHAnsi" w:hAnsiTheme="minorHAnsi" w:cstheme="minorHAnsi"/>
          <w:sz w:val="22"/>
          <w:szCs w:val="22"/>
        </w:rPr>
        <w:t xml:space="preserve">new and updated </w:t>
      </w:r>
      <w:r w:rsidRPr="00741EC2">
        <w:rPr>
          <w:rFonts w:asciiTheme="minorHAnsi" w:hAnsiTheme="minorHAnsi" w:cstheme="minorHAnsi"/>
          <w:sz w:val="22"/>
          <w:szCs w:val="22"/>
        </w:rPr>
        <w:t xml:space="preserve">company practices and policies. </w:t>
      </w:r>
    </w:p>
    <w:p w14:paraId="261DE571" w14:textId="0E9E82B1" w:rsidR="00F8053D" w:rsidRPr="00741EC2" w:rsidRDefault="00F8053D" w:rsidP="00184F13">
      <w:pPr>
        <w:pStyle w:val="ListParagraph"/>
        <w:numPr>
          <w:ilvl w:val="0"/>
          <w:numId w:val="2"/>
        </w:numPr>
        <w:tabs>
          <w:tab w:val="clear" w:pos="533"/>
        </w:tabs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 xml:space="preserve">Facilitated 8D program, </w:t>
      </w:r>
      <w:r w:rsidR="002B0702" w:rsidRPr="00741EC2">
        <w:rPr>
          <w:rFonts w:asciiTheme="minorHAnsi" w:hAnsiTheme="minorHAnsi" w:cstheme="minorHAnsi"/>
          <w:sz w:val="22"/>
          <w:szCs w:val="22"/>
        </w:rPr>
        <w:t>directing</w:t>
      </w:r>
      <w:r w:rsidRPr="00741EC2">
        <w:rPr>
          <w:rFonts w:asciiTheme="minorHAnsi" w:hAnsiTheme="minorHAnsi" w:cstheme="minorHAnsi"/>
          <w:sz w:val="22"/>
          <w:szCs w:val="22"/>
        </w:rPr>
        <w:t xml:space="preserve"> </w:t>
      </w:r>
      <w:r w:rsidRPr="00741EC2">
        <w:rPr>
          <w:rFonts w:asciiTheme="minorHAnsi" w:hAnsiTheme="minorHAnsi" w:cstheme="minorHAnsi"/>
          <w:noProof/>
          <w:sz w:val="22"/>
          <w:szCs w:val="22"/>
        </w:rPr>
        <w:t>problem-solving</w:t>
      </w:r>
      <w:r w:rsidRPr="00741EC2">
        <w:rPr>
          <w:rFonts w:asciiTheme="minorHAnsi" w:hAnsiTheme="minorHAnsi" w:cstheme="minorHAnsi"/>
          <w:sz w:val="22"/>
          <w:szCs w:val="22"/>
        </w:rPr>
        <w:t xml:space="preserve"> teams utilizing </w:t>
      </w:r>
      <w:r w:rsidRPr="00741EC2">
        <w:rPr>
          <w:rFonts w:asciiTheme="minorHAnsi" w:hAnsiTheme="minorHAnsi" w:cstheme="minorHAnsi"/>
          <w:noProof/>
          <w:sz w:val="22"/>
          <w:szCs w:val="22"/>
        </w:rPr>
        <w:t>root cause</w:t>
      </w:r>
      <w:r w:rsidRPr="00741EC2">
        <w:rPr>
          <w:rFonts w:asciiTheme="minorHAnsi" w:hAnsiTheme="minorHAnsi" w:cstheme="minorHAnsi"/>
          <w:sz w:val="22"/>
          <w:szCs w:val="22"/>
        </w:rPr>
        <w:t xml:space="preserve"> analysis </w:t>
      </w:r>
      <w:r w:rsidR="002B0702" w:rsidRPr="00741EC2">
        <w:rPr>
          <w:rFonts w:asciiTheme="minorHAnsi" w:hAnsiTheme="minorHAnsi" w:cstheme="minorHAnsi"/>
          <w:sz w:val="22"/>
          <w:szCs w:val="22"/>
        </w:rPr>
        <w:t xml:space="preserve">and </w:t>
      </w:r>
      <w:r w:rsidRPr="00741EC2">
        <w:rPr>
          <w:rFonts w:asciiTheme="minorHAnsi" w:hAnsiTheme="minorHAnsi" w:cstheme="minorHAnsi"/>
          <w:sz w:val="22"/>
          <w:szCs w:val="22"/>
        </w:rPr>
        <w:t xml:space="preserve">monitoring progress and performance. </w:t>
      </w:r>
    </w:p>
    <w:p w14:paraId="63F7EB0D" w14:textId="6F67BDAA" w:rsidR="00F8053D" w:rsidRPr="00741EC2" w:rsidRDefault="00F8053D" w:rsidP="00184F13">
      <w:pPr>
        <w:numPr>
          <w:ilvl w:val="0"/>
          <w:numId w:val="2"/>
        </w:numPr>
        <w:tabs>
          <w:tab w:val="clear" w:pos="533"/>
        </w:tabs>
        <w:ind w:left="720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 xml:space="preserve">Increased quality, efficiency, and effectiveness of core processes through leading 8D </w:t>
      </w:r>
      <w:r w:rsidRPr="00741EC2">
        <w:rPr>
          <w:rFonts w:asciiTheme="minorHAnsi" w:hAnsiTheme="minorHAnsi" w:cstheme="minorHAnsi"/>
          <w:noProof/>
          <w:sz w:val="22"/>
          <w:szCs w:val="22"/>
        </w:rPr>
        <w:t>problem-solving</w:t>
      </w:r>
      <w:r w:rsidRPr="00741EC2">
        <w:rPr>
          <w:rFonts w:asciiTheme="minorHAnsi" w:hAnsiTheme="minorHAnsi" w:cstheme="minorHAnsi"/>
          <w:sz w:val="22"/>
          <w:szCs w:val="22"/>
        </w:rPr>
        <w:t xml:space="preserve"> program. </w:t>
      </w:r>
    </w:p>
    <w:bookmarkEnd w:id="3"/>
    <w:p w14:paraId="5C5C933F" w14:textId="77777777" w:rsidR="00F8053D" w:rsidRPr="006D7C33" w:rsidRDefault="00F8053D" w:rsidP="00184F13">
      <w:pPr>
        <w:jc w:val="both"/>
        <w:rPr>
          <w:rFonts w:asciiTheme="minorHAnsi" w:hAnsiTheme="minorHAnsi" w:cstheme="minorHAnsi"/>
          <w:b/>
          <w:sz w:val="21"/>
          <w:szCs w:val="21"/>
        </w:rPr>
      </w:pPr>
    </w:p>
    <w:p w14:paraId="07B05BE4" w14:textId="77777777" w:rsidR="002620F0" w:rsidRPr="000865E3" w:rsidRDefault="002620F0" w:rsidP="002620F0">
      <w:pPr>
        <w:pBdr>
          <w:bottom w:val="single" w:sz="6" w:space="1" w:color="auto"/>
        </w:pBdr>
        <w:tabs>
          <w:tab w:val="right" w:pos="9648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0865E3">
        <w:rPr>
          <w:rFonts w:asciiTheme="minorHAnsi" w:hAnsiTheme="minorHAnsi" w:cstheme="minorHAnsi"/>
          <w:b/>
          <w:sz w:val="28"/>
          <w:szCs w:val="28"/>
        </w:rPr>
        <w:t>AWARDS &amp; PROFESSIONAL AFFILIATIONS</w:t>
      </w:r>
    </w:p>
    <w:p w14:paraId="13C1ECB5" w14:textId="77777777" w:rsidR="002620F0" w:rsidRPr="006D7C33" w:rsidRDefault="002620F0" w:rsidP="002620F0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11A29C0C" w14:textId="77777777" w:rsidR="002620F0" w:rsidRPr="00741EC2" w:rsidRDefault="002620F0" w:rsidP="002620F0">
      <w:pPr>
        <w:jc w:val="both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>US Navy Good Conduct Award, Armed Forces, 2001</w:t>
      </w:r>
    </w:p>
    <w:p w14:paraId="264925FE" w14:textId="77777777" w:rsidR="002620F0" w:rsidRPr="00741EC2" w:rsidRDefault="002620F0" w:rsidP="002620F0">
      <w:pPr>
        <w:jc w:val="both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>Expeditionary Medal, Sea Service Deployment Ribbon, Coast Guard Meritorious Unit Commendation, Navy E-Ribbon</w:t>
      </w:r>
    </w:p>
    <w:p w14:paraId="5F434C80" w14:textId="77777777" w:rsidR="002620F0" w:rsidRPr="00741EC2" w:rsidRDefault="002620F0" w:rsidP="002620F0">
      <w:pPr>
        <w:jc w:val="both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>Member, Toastmasters International - Competent Communicator Award</w:t>
      </w:r>
    </w:p>
    <w:p w14:paraId="67FBD6F6" w14:textId="77777777" w:rsidR="002620F0" w:rsidRPr="00741EC2" w:rsidRDefault="002620F0" w:rsidP="002620F0">
      <w:pPr>
        <w:jc w:val="both"/>
        <w:rPr>
          <w:rFonts w:asciiTheme="minorHAnsi" w:hAnsiTheme="minorHAnsi" w:cstheme="minorHAnsi"/>
          <w:sz w:val="22"/>
          <w:szCs w:val="22"/>
        </w:rPr>
      </w:pPr>
      <w:r w:rsidRPr="00741EC2">
        <w:rPr>
          <w:rFonts w:asciiTheme="minorHAnsi" w:hAnsiTheme="minorHAnsi" w:cstheme="minorHAnsi"/>
          <w:sz w:val="22"/>
          <w:szCs w:val="22"/>
        </w:rPr>
        <w:t xml:space="preserve">Member, International Council </w:t>
      </w:r>
      <w:r w:rsidRPr="00741EC2">
        <w:rPr>
          <w:rFonts w:asciiTheme="minorHAnsi" w:hAnsiTheme="minorHAnsi" w:cstheme="minorHAnsi"/>
          <w:noProof/>
          <w:sz w:val="22"/>
          <w:szCs w:val="22"/>
        </w:rPr>
        <w:t>of</w:t>
      </w:r>
      <w:r w:rsidRPr="00741EC2">
        <w:rPr>
          <w:rFonts w:asciiTheme="minorHAnsi" w:hAnsiTheme="minorHAnsi" w:cstheme="minorHAnsi"/>
          <w:sz w:val="22"/>
          <w:szCs w:val="22"/>
        </w:rPr>
        <w:t xml:space="preserve"> Systems Engineering (INCOSE)</w:t>
      </w:r>
    </w:p>
    <w:p w14:paraId="127C5A70" w14:textId="0561D734" w:rsidR="00F8053D" w:rsidRPr="006D7C33" w:rsidRDefault="00F8053D" w:rsidP="00184F13">
      <w:pPr>
        <w:jc w:val="both"/>
        <w:rPr>
          <w:rFonts w:asciiTheme="minorHAnsi" w:hAnsiTheme="minorHAnsi" w:cstheme="minorHAnsi"/>
          <w:sz w:val="21"/>
          <w:szCs w:val="21"/>
        </w:rPr>
      </w:pPr>
    </w:p>
    <w:sectPr w:rsidR="00F8053D" w:rsidRPr="006D7C33" w:rsidSect="00184F13">
      <w:head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505A8" w14:textId="77777777" w:rsidR="008752C6" w:rsidRDefault="008752C6" w:rsidP="00184F13">
      <w:r>
        <w:separator/>
      </w:r>
    </w:p>
  </w:endnote>
  <w:endnote w:type="continuationSeparator" w:id="0">
    <w:p w14:paraId="2C4E0B03" w14:textId="77777777" w:rsidR="008752C6" w:rsidRDefault="008752C6" w:rsidP="0018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4DF45" w14:textId="77777777" w:rsidR="008752C6" w:rsidRDefault="008752C6" w:rsidP="00184F13">
      <w:r>
        <w:separator/>
      </w:r>
    </w:p>
  </w:footnote>
  <w:footnote w:type="continuationSeparator" w:id="0">
    <w:p w14:paraId="42A44462" w14:textId="77777777" w:rsidR="008752C6" w:rsidRDefault="008752C6" w:rsidP="00184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A74AA" w14:textId="77777777" w:rsidR="00184F13" w:rsidRPr="00184F13" w:rsidRDefault="00184F13" w:rsidP="00184F13">
    <w:pPr>
      <w:rPr>
        <w:rFonts w:asciiTheme="minorHAnsi" w:hAnsiTheme="minorHAnsi" w:cstheme="minorHAnsi"/>
        <w:b/>
        <w:sz w:val="44"/>
        <w:szCs w:val="44"/>
      </w:rPr>
    </w:pPr>
    <w:r w:rsidRPr="00184F13">
      <w:rPr>
        <w:rFonts w:asciiTheme="minorHAnsi" w:hAnsiTheme="minorHAnsi" w:cstheme="minorHAnsi"/>
        <w:b/>
        <w:sz w:val="44"/>
        <w:szCs w:val="44"/>
      </w:rPr>
      <w:t>Adam Shaffer</w:t>
    </w:r>
  </w:p>
  <w:p w14:paraId="103A59B4" w14:textId="77777777" w:rsidR="00184F13" w:rsidRPr="00184F13" w:rsidRDefault="00184F13" w:rsidP="00184F13">
    <w:pPr>
      <w:pBdr>
        <w:bottom w:val="single" w:sz="12" w:space="1" w:color="auto"/>
      </w:pBdr>
      <w:rPr>
        <w:rFonts w:asciiTheme="minorHAnsi" w:hAnsiTheme="minorHAnsi" w:cstheme="minorHAnsi"/>
        <w:sz w:val="22"/>
        <w:szCs w:val="22"/>
      </w:rPr>
    </w:pPr>
    <w:r w:rsidRPr="00184F13">
      <w:rPr>
        <w:rFonts w:asciiTheme="minorHAnsi" w:hAnsiTheme="minorHAnsi" w:cstheme="minorHAnsi"/>
        <w:sz w:val="22"/>
        <w:szCs w:val="22"/>
      </w:rPr>
      <w:t xml:space="preserve">Peoria, IL 61616 | 309. 857. 5164 | ashaffe@gmail.com | </w:t>
    </w:r>
    <w:hyperlink r:id="rId1" w:history="1">
      <w:r w:rsidRPr="00184F13">
        <w:rPr>
          <w:rStyle w:val="Hyperlink"/>
          <w:rFonts w:asciiTheme="minorHAnsi" w:hAnsiTheme="minorHAnsi" w:cstheme="minorHAnsi"/>
          <w:sz w:val="22"/>
          <w:szCs w:val="22"/>
        </w:rPr>
        <w:t>https://www.linkedin.com/in/adamquality/</w:t>
      </w:r>
    </w:hyperlink>
  </w:p>
  <w:p w14:paraId="29900DDB" w14:textId="77777777" w:rsidR="00184F13" w:rsidRPr="00184F13" w:rsidRDefault="00184F13" w:rsidP="00184F13">
    <w:pPr>
      <w:rPr>
        <w:rFonts w:asciiTheme="minorHAnsi" w:hAnsiTheme="minorHAnsi" w:cstheme="minorHAnsi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6060"/>
    <w:multiLevelType w:val="hybridMultilevel"/>
    <w:tmpl w:val="107A6D6C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C209E"/>
    <w:multiLevelType w:val="hybridMultilevel"/>
    <w:tmpl w:val="565C908A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F0A5C57"/>
    <w:multiLevelType w:val="hybridMultilevel"/>
    <w:tmpl w:val="08668670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4" w15:restartNumberingAfterBreak="0">
    <w:nsid w:val="68930C46"/>
    <w:multiLevelType w:val="hybridMultilevel"/>
    <w:tmpl w:val="0C0EC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04845E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3D"/>
    <w:rsid w:val="00005511"/>
    <w:rsid w:val="00021F71"/>
    <w:rsid w:val="000717B5"/>
    <w:rsid w:val="000865E3"/>
    <w:rsid w:val="0009461D"/>
    <w:rsid w:val="000E09CA"/>
    <w:rsid w:val="00123894"/>
    <w:rsid w:val="0016306F"/>
    <w:rsid w:val="00184F13"/>
    <w:rsid w:val="001D09D6"/>
    <w:rsid w:val="001D6648"/>
    <w:rsid w:val="001E1B0B"/>
    <w:rsid w:val="002620F0"/>
    <w:rsid w:val="00280642"/>
    <w:rsid w:val="00283A0F"/>
    <w:rsid w:val="00287519"/>
    <w:rsid w:val="002B0702"/>
    <w:rsid w:val="002D4477"/>
    <w:rsid w:val="00375A91"/>
    <w:rsid w:val="003A7A4F"/>
    <w:rsid w:val="003D729A"/>
    <w:rsid w:val="00406EE2"/>
    <w:rsid w:val="00413EE7"/>
    <w:rsid w:val="004A74C4"/>
    <w:rsid w:val="004E02DD"/>
    <w:rsid w:val="004E43E3"/>
    <w:rsid w:val="004F119C"/>
    <w:rsid w:val="00503ED3"/>
    <w:rsid w:val="005504B9"/>
    <w:rsid w:val="00574181"/>
    <w:rsid w:val="0057422D"/>
    <w:rsid w:val="00590315"/>
    <w:rsid w:val="006301F8"/>
    <w:rsid w:val="00653C87"/>
    <w:rsid w:val="006543AD"/>
    <w:rsid w:val="006C6A40"/>
    <w:rsid w:val="006D7C33"/>
    <w:rsid w:val="00741EC2"/>
    <w:rsid w:val="00782676"/>
    <w:rsid w:val="007F618F"/>
    <w:rsid w:val="0081444B"/>
    <w:rsid w:val="00817955"/>
    <w:rsid w:val="008415DF"/>
    <w:rsid w:val="00843BAE"/>
    <w:rsid w:val="008539D7"/>
    <w:rsid w:val="00867CEB"/>
    <w:rsid w:val="008752C6"/>
    <w:rsid w:val="008819DB"/>
    <w:rsid w:val="008A052E"/>
    <w:rsid w:val="008D2496"/>
    <w:rsid w:val="008E53C8"/>
    <w:rsid w:val="009247E6"/>
    <w:rsid w:val="009678D9"/>
    <w:rsid w:val="009C68A4"/>
    <w:rsid w:val="009E40E9"/>
    <w:rsid w:val="009F0B0D"/>
    <w:rsid w:val="00A9245D"/>
    <w:rsid w:val="00AB7980"/>
    <w:rsid w:val="00AE2646"/>
    <w:rsid w:val="00B8350E"/>
    <w:rsid w:val="00B927C3"/>
    <w:rsid w:val="00B96271"/>
    <w:rsid w:val="00BA4665"/>
    <w:rsid w:val="00BC2A3B"/>
    <w:rsid w:val="00BD1AB8"/>
    <w:rsid w:val="00C67787"/>
    <w:rsid w:val="00C800D7"/>
    <w:rsid w:val="00C96CF3"/>
    <w:rsid w:val="00CE22FF"/>
    <w:rsid w:val="00CE7F26"/>
    <w:rsid w:val="00D0660A"/>
    <w:rsid w:val="00D36B06"/>
    <w:rsid w:val="00D945E2"/>
    <w:rsid w:val="00DF1094"/>
    <w:rsid w:val="00E209A7"/>
    <w:rsid w:val="00E25EAD"/>
    <w:rsid w:val="00E61421"/>
    <w:rsid w:val="00EB4C73"/>
    <w:rsid w:val="00F71670"/>
    <w:rsid w:val="00F8053D"/>
    <w:rsid w:val="00FB4A36"/>
    <w:rsid w:val="00FC4428"/>
    <w:rsid w:val="00FD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667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9D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he-IL"/>
    </w:rPr>
  </w:style>
  <w:style w:type="paragraph" w:styleId="Heading6">
    <w:name w:val="heading 6"/>
    <w:basedOn w:val="Normal"/>
    <w:link w:val="Heading6Char"/>
    <w:uiPriority w:val="9"/>
    <w:qFormat/>
    <w:rsid w:val="00F8053D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3D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8053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8053D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F80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5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96C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CF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CF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C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CF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C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F3"/>
    <w:rPr>
      <w:rFonts w:ascii="Segoe UI" w:eastAsia="Times New Roman" w:hAnsi="Segoe UI" w:cs="Segoe UI"/>
      <w:sz w:val="18"/>
      <w:szCs w:val="18"/>
    </w:rPr>
  </w:style>
  <w:style w:type="character" w:customStyle="1" w:styleId="well">
    <w:name w:val="well"/>
    <w:basedOn w:val="DefaultParagraphFont"/>
    <w:rsid w:val="00FC4428"/>
  </w:style>
  <w:style w:type="character" w:customStyle="1" w:styleId="t-font-bold">
    <w:name w:val="t-font-bold"/>
    <w:basedOn w:val="DefaultParagraphFont"/>
    <w:rsid w:val="00FC4428"/>
  </w:style>
  <w:style w:type="paragraph" w:customStyle="1" w:styleId="Default">
    <w:name w:val="Default"/>
    <w:rsid w:val="00E614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4F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F1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84F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F1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539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he-IL"/>
    </w:rPr>
  </w:style>
  <w:style w:type="table" w:styleId="TableGrid">
    <w:name w:val="Table Grid"/>
    <w:basedOn w:val="TableNormal"/>
    <w:uiPriority w:val="39"/>
    <w:rsid w:val="0012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1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999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89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69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7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863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0611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709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933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7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054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033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825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5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560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502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GreatDeveloper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tlab.com/GreatDeveloper6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qua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B19EE8-9CE2-C742-83A5-D340EC8E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2019-10-09T21:20:00Z</dcterms:created>
  <dcterms:modified xsi:type="dcterms:W3CDTF">2019-10-14T19:23:00Z</dcterms:modified>
</cp:coreProperties>
</file>