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8336E" w14:textId="59BD5BB4" w:rsidR="00EC57AA" w:rsidRDefault="00000000" w:rsidP="00A73E79">
      <w:pPr>
        <w:pStyle w:val="BodyText"/>
        <w:rPr>
          <w:sz w:val="20"/>
        </w:rPr>
      </w:pPr>
      <w:r>
        <w:rPr>
          <w:noProof/>
        </w:rPr>
        <w:pict w14:anchorId="294A788A">
          <v:rect id="Rectangle 6" o:spid="_x0000_s2144" style="position:absolute;margin-left:-18pt;margin-top:.5pt;width:511.5pt;height:66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" filled="f" strokecolor="black [3213]" strokeweight="2pt"/>
        </w:pict>
      </w:r>
    </w:p>
    <w:p w14:paraId="1479D53C" w14:textId="77777777" w:rsidR="00EC57AA" w:rsidRDefault="00EC57AA" w:rsidP="00A73E79">
      <w:pPr>
        <w:pStyle w:val="BodyText"/>
        <w:spacing w:before="10"/>
        <w:rPr>
          <w:sz w:val="18"/>
        </w:rPr>
      </w:pPr>
    </w:p>
    <w:p w14:paraId="20F62335" w14:textId="77777777" w:rsidR="00EC57AA" w:rsidRDefault="00807E80" w:rsidP="00A73E79">
      <w:pPr>
        <w:pStyle w:val="BodyText"/>
        <w:ind w:left="3537"/>
        <w:rPr>
          <w:sz w:val="20"/>
        </w:rPr>
      </w:pPr>
      <w:r>
        <w:rPr>
          <w:noProof/>
          <w:sz w:val="20"/>
        </w:rPr>
        <w:drawing>
          <wp:inline distT="0" distB="0" distL="0" distR="0" wp14:anchorId="3D5C8A22" wp14:editId="222C0E47">
            <wp:extent cx="1453457" cy="63074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53457" cy="630745"/>
                    </a:xfrm>
                    <a:prstGeom prst="rect">
                      <a:avLst/>
                    </a:prstGeom>
                  </pic:spPr>
                </pic:pic>
              </a:graphicData>
            </a:graphic>
          </wp:inline>
        </w:drawing>
      </w:r>
    </w:p>
    <w:p w14:paraId="1DB17BE0" w14:textId="77777777" w:rsidR="00EC57AA" w:rsidRDefault="00EC57AA" w:rsidP="00A73E79">
      <w:pPr>
        <w:pStyle w:val="BodyText"/>
        <w:spacing w:before="11"/>
        <w:rPr>
          <w:sz w:val="19"/>
        </w:rPr>
      </w:pPr>
    </w:p>
    <w:p w14:paraId="3CEA0F20" w14:textId="77777777" w:rsidR="00EC57AA" w:rsidRDefault="00807E80" w:rsidP="00A73E79">
      <w:pPr>
        <w:spacing w:before="90"/>
        <w:ind w:left="347"/>
        <w:jc w:val="center"/>
        <w:rPr>
          <w:rFonts w:ascii="Arial"/>
          <w:b/>
          <w:i/>
          <w:sz w:val="32"/>
        </w:rPr>
      </w:pPr>
      <w:r>
        <w:rPr>
          <w:rFonts w:ascii="Arial"/>
          <w:b/>
          <w:i/>
          <w:color w:val="000009"/>
          <w:sz w:val="32"/>
        </w:rPr>
        <w:t>Dissertation</w:t>
      </w:r>
      <w:r>
        <w:rPr>
          <w:rFonts w:ascii="Arial"/>
          <w:b/>
          <w:i/>
          <w:color w:val="000009"/>
          <w:spacing w:val="-12"/>
          <w:sz w:val="32"/>
        </w:rPr>
        <w:t xml:space="preserve"> </w:t>
      </w:r>
      <w:r>
        <w:rPr>
          <w:rFonts w:ascii="Arial"/>
          <w:b/>
          <w:i/>
          <w:color w:val="000009"/>
          <w:spacing w:val="-5"/>
          <w:sz w:val="32"/>
        </w:rPr>
        <w:t>on</w:t>
      </w:r>
    </w:p>
    <w:p w14:paraId="59EB4FE3" w14:textId="77777777" w:rsidR="00A73E79" w:rsidRDefault="00807E80" w:rsidP="00A73E79">
      <w:pPr>
        <w:spacing w:before="240"/>
        <w:ind w:left="347"/>
        <w:jc w:val="center"/>
        <w:rPr>
          <w:rFonts w:ascii="Arial" w:hAnsi="Arial"/>
          <w:b/>
          <w:color w:val="006FBE"/>
          <w:sz w:val="32"/>
        </w:rPr>
      </w:pPr>
      <w:r>
        <w:rPr>
          <w:rFonts w:ascii="Arial" w:hAnsi="Arial"/>
          <w:b/>
          <w:color w:val="0008B3"/>
          <w:sz w:val="32"/>
        </w:rPr>
        <w:t>“</w:t>
      </w:r>
      <w:r w:rsidR="00994A41" w:rsidRPr="00994A41">
        <w:rPr>
          <w:rFonts w:ascii="Arial" w:hAnsi="Arial"/>
          <w:b/>
          <w:color w:val="006FBE"/>
          <w:sz w:val="32"/>
        </w:rPr>
        <w:t xml:space="preserve">Text Summarization of COVID 19 articles using Question </w:t>
      </w:r>
    </w:p>
    <w:p w14:paraId="7A5314CA" w14:textId="7180167B" w:rsidR="00EC57AA" w:rsidRDefault="00994A41" w:rsidP="00A73E79">
      <w:pPr>
        <w:spacing w:before="240"/>
        <w:ind w:left="347"/>
        <w:jc w:val="center"/>
        <w:rPr>
          <w:rFonts w:ascii="Arial" w:hAnsi="Arial"/>
          <w:b/>
          <w:sz w:val="32"/>
        </w:rPr>
      </w:pPr>
      <w:r w:rsidRPr="00994A41">
        <w:rPr>
          <w:rFonts w:ascii="Arial" w:hAnsi="Arial"/>
          <w:b/>
          <w:color w:val="006FBE"/>
          <w:sz w:val="32"/>
        </w:rPr>
        <w:t>and Answering System using BERT &amp; GPT-2</w:t>
      </w:r>
      <w:r w:rsidR="00807E80">
        <w:rPr>
          <w:rFonts w:ascii="Arial" w:hAnsi="Arial"/>
          <w:b/>
          <w:color w:val="006FBE"/>
          <w:sz w:val="32"/>
        </w:rPr>
        <w:t>”</w:t>
      </w:r>
    </w:p>
    <w:p w14:paraId="6051853D" w14:textId="77777777" w:rsidR="00EC57AA" w:rsidRDefault="00807E80" w:rsidP="00A73E79">
      <w:pPr>
        <w:spacing w:before="288"/>
        <w:ind w:left="550"/>
        <w:rPr>
          <w:rFonts w:ascii="Arial"/>
          <w:i/>
          <w:sz w:val="25"/>
        </w:rPr>
      </w:pPr>
      <w:r>
        <w:rPr>
          <w:rFonts w:ascii="Arial"/>
          <w:i/>
          <w:color w:val="000009"/>
          <w:sz w:val="25"/>
        </w:rPr>
        <w:t>Submitted</w:t>
      </w:r>
      <w:r>
        <w:rPr>
          <w:rFonts w:ascii="Arial"/>
          <w:i/>
          <w:color w:val="000009"/>
          <w:spacing w:val="-8"/>
          <w:sz w:val="25"/>
        </w:rPr>
        <w:t xml:space="preserve"> </w:t>
      </w:r>
      <w:r>
        <w:rPr>
          <w:rFonts w:ascii="Arial"/>
          <w:i/>
          <w:color w:val="000009"/>
          <w:sz w:val="25"/>
        </w:rPr>
        <w:t>in</w:t>
      </w:r>
      <w:r>
        <w:rPr>
          <w:rFonts w:ascii="Arial"/>
          <w:i/>
          <w:color w:val="000009"/>
          <w:spacing w:val="-5"/>
          <w:sz w:val="25"/>
        </w:rPr>
        <w:t xml:space="preserve"> </w:t>
      </w:r>
      <w:r>
        <w:rPr>
          <w:rFonts w:ascii="Arial"/>
          <w:i/>
          <w:color w:val="000009"/>
          <w:sz w:val="25"/>
        </w:rPr>
        <w:t>partial</w:t>
      </w:r>
      <w:r>
        <w:rPr>
          <w:rFonts w:ascii="Arial"/>
          <w:i/>
          <w:color w:val="000009"/>
          <w:spacing w:val="-5"/>
          <w:sz w:val="25"/>
        </w:rPr>
        <w:t xml:space="preserve"> </w:t>
      </w:r>
      <w:r>
        <w:rPr>
          <w:rFonts w:ascii="Arial"/>
          <w:i/>
          <w:color w:val="000009"/>
          <w:sz w:val="25"/>
        </w:rPr>
        <w:t>fulfilment</w:t>
      </w:r>
      <w:r>
        <w:rPr>
          <w:rFonts w:ascii="Arial"/>
          <w:i/>
          <w:color w:val="000009"/>
          <w:spacing w:val="-6"/>
          <w:sz w:val="25"/>
        </w:rPr>
        <w:t xml:space="preserve"> </w:t>
      </w:r>
      <w:r>
        <w:rPr>
          <w:rFonts w:ascii="Arial"/>
          <w:i/>
          <w:color w:val="000009"/>
          <w:sz w:val="25"/>
        </w:rPr>
        <w:t>of</w:t>
      </w:r>
      <w:r>
        <w:rPr>
          <w:rFonts w:ascii="Arial"/>
          <w:i/>
          <w:color w:val="000009"/>
          <w:spacing w:val="-5"/>
          <w:sz w:val="25"/>
        </w:rPr>
        <w:t xml:space="preserve"> </w:t>
      </w:r>
      <w:r>
        <w:rPr>
          <w:rFonts w:ascii="Arial"/>
          <w:i/>
          <w:color w:val="000009"/>
          <w:sz w:val="25"/>
        </w:rPr>
        <w:t>the</w:t>
      </w:r>
      <w:r>
        <w:rPr>
          <w:rFonts w:ascii="Arial"/>
          <w:i/>
          <w:color w:val="000009"/>
          <w:spacing w:val="-5"/>
          <w:sz w:val="25"/>
        </w:rPr>
        <w:t xml:space="preserve"> </w:t>
      </w:r>
      <w:r>
        <w:rPr>
          <w:rFonts w:ascii="Arial"/>
          <w:i/>
          <w:color w:val="000009"/>
          <w:sz w:val="25"/>
        </w:rPr>
        <w:t>requirements</w:t>
      </w:r>
      <w:r>
        <w:rPr>
          <w:rFonts w:ascii="Arial"/>
          <w:i/>
          <w:color w:val="000009"/>
          <w:spacing w:val="-6"/>
          <w:sz w:val="25"/>
        </w:rPr>
        <w:t xml:space="preserve"> </w:t>
      </w:r>
      <w:r>
        <w:rPr>
          <w:rFonts w:ascii="Arial"/>
          <w:i/>
          <w:color w:val="000009"/>
          <w:sz w:val="25"/>
        </w:rPr>
        <w:t>for</w:t>
      </w:r>
      <w:r>
        <w:rPr>
          <w:rFonts w:ascii="Arial"/>
          <w:i/>
          <w:color w:val="000009"/>
          <w:spacing w:val="-5"/>
          <w:sz w:val="25"/>
        </w:rPr>
        <w:t xml:space="preserve"> </w:t>
      </w:r>
      <w:r>
        <w:rPr>
          <w:rFonts w:ascii="Arial"/>
          <w:i/>
          <w:color w:val="000009"/>
          <w:sz w:val="25"/>
        </w:rPr>
        <w:t>the</w:t>
      </w:r>
      <w:r>
        <w:rPr>
          <w:rFonts w:ascii="Arial"/>
          <w:i/>
          <w:color w:val="000009"/>
          <w:spacing w:val="-5"/>
          <w:sz w:val="25"/>
        </w:rPr>
        <w:t xml:space="preserve"> </w:t>
      </w:r>
      <w:r>
        <w:rPr>
          <w:rFonts w:ascii="Arial"/>
          <w:i/>
          <w:color w:val="000009"/>
          <w:sz w:val="25"/>
        </w:rPr>
        <w:t>award</w:t>
      </w:r>
      <w:r>
        <w:rPr>
          <w:rFonts w:ascii="Arial"/>
          <w:i/>
          <w:color w:val="000009"/>
          <w:spacing w:val="-6"/>
          <w:sz w:val="25"/>
        </w:rPr>
        <w:t xml:space="preserve"> </w:t>
      </w:r>
      <w:r>
        <w:rPr>
          <w:rFonts w:ascii="Arial"/>
          <w:i/>
          <w:color w:val="000009"/>
          <w:sz w:val="25"/>
        </w:rPr>
        <w:t>of</w:t>
      </w:r>
      <w:r>
        <w:rPr>
          <w:rFonts w:ascii="Arial"/>
          <w:i/>
          <w:color w:val="000009"/>
          <w:spacing w:val="-5"/>
          <w:sz w:val="25"/>
        </w:rPr>
        <w:t xml:space="preserve"> </w:t>
      </w:r>
      <w:r>
        <w:rPr>
          <w:rFonts w:ascii="Arial"/>
          <w:i/>
          <w:color w:val="000009"/>
          <w:sz w:val="25"/>
        </w:rPr>
        <w:t>degree</w:t>
      </w:r>
      <w:r>
        <w:rPr>
          <w:rFonts w:ascii="Arial"/>
          <w:i/>
          <w:color w:val="000009"/>
          <w:spacing w:val="-5"/>
          <w:sz w:val="25"/>
        </w:rPr>
        <w:t xml:space="preserve"> of</w:t>
      </w:r>
    </w:p>
    <w:p w14:paraId="327158BE" w14:textId="77777777" w:rsidR="00EC57AA" w:rsidRDefault="00EC57AA" w:rsidP="00A73E79">
      <w:pPr>
        <w:pStyle w:val="BodyText"/>
        <w:spacing w:before="1"/>
        <w:rPr>
          <w:rFonts w:ascii="Arial"/>
          <w:i/>
          <w:sz w:val="36"/>
        </w:rPr>
      </w:pPr>
    </w:p>
    <w:p w14:paraId="416633DC" w14:textId="77777777" w:rsidR="00EC57AA" w:rsidRDefault="00024395" w:rsidP="00C43E9E">
      <w:pPr>
        <w:pStyle w:val="Heading2"/>
        <w:ind w:left="0" w:firstLine="0"/>
        <w:jc w:val="center"/>
        <w:rPr>
          <w:rFonts w:ascii="Arial"/>
          <w:color w:val="000009"/>
          <w:spacing w:val="-6"/>
        </w:rPr>
      </w:pPr>
      <w:r>
        <w:rPr>
          <w:rFonts w:ascii="Arial"/>
          <w:color w:val="000009"/>
        </w:rPr>
        <w:t>Master</w:t>
      </w:r>
      <w:r w:rsidR="00807E80">
        <w:rPr>
          <w:rFonts w:ascii="Arial"/>
          <w:color w:val="000009"/>
          <w:spacing w:val="-23"/>
        </w:rPr>
        <w:t xml:space="preserve"> </w:t>
      </w:r>
      <w:r w:rsidR="00807E80">
        <w:rPr>
          <w:rFonts w:ascii="Arial"/>
          <w:color w:val="000009"/>
        </w:rPr>
        <w:t>of</w:t>
      </w:r>
      <w:r w:rsidR="00807E80">
        <w:rPr>
          <w:rFonts w:ascii="Arial"/>
          <w:color w:val="000009"/>
          <w:spacing w:val="-22"/>
        </w:rPr>
        <w:t xml:space="preserve"> </w:t>
      </w:r>
      <w:r w:rsidR="00807E80">
        <w:rPr>
          <w:rFonts w:ascii="Arial"/>
          <w:color w:val="000009"/>
        </w:rPr>
        <w:t xml:space="preserve">Technology </w:t>
      </w:r>
      <w:r w:rsidR="00807E80">
        <w:rPr>
          <w:rFonts w:ascii="Arial"/>
          <w:color w:val="000009"/>
          <w:spacing w:val="-6"/>
        </w:rPr>
        <w:t>in</w:t>
      </w:r>
    </w:p>
    <w:p w14:paraId="08E059AA" w14:textId="77777777" w:rsidR="00003B3D" w:rsidRDefault="00003B3D" w:rsidP="00C43E9E">
      <w:pPr>
        <w:pStyle w:val="Heading2"/>
        <w:ind w:left="0" w:firstLine="0"/>
        <w:jc w:val="center"/>
        <w:rPr>
          <w:rFonts w:ascii="Arial"/>
        </w:rPr>
      </w:pPr>
      <w:r w:rsidRPr="00003B3D">
        <w:rPr>
          <w:rFonts w:ascii="Arial"/>
        </w:rPr>
        <w:t>Data Science</w:t>
      </w:r>
      <w:r>
        <w:rPr>
          <w:rFonts w:ascii="Arial"/>
        </w:rPr>
        <w:t xml:space="preserve"> and </w:t>
      </w:r>
      <w:r w:rsidRPr="00003B3D">
        <w:rPr>
          <w:rFonts w:ascii="Arial"/>
        </w:rPr>
        <w:t>Machine Learning</w:t>
      </w:r>
    </w:p>
    <w:p w14:paraId="21DC80F6" w14:textId="77777777" w:rsidR="00003B3D" w:rsidRDefault="00003B3D" w:rsidP="00A73E79">
      <w:pPr>
        <w:pStyle w:val="Heading2"/>
        <w:ind w:left="3097" w:firstLine="0"/>
        <w:jc w:val="center"/>
        <w:rPr>
          <w:rFonts w:ascii="Arial"/>
        </w:rPr>
      </w:pPr>
    </w:p>
    <w:p w14:paraId="234C2BAB" w14:textId="77777777" w:rsidR="00EC57AA" w:rsidRDefault="00807E80" w:rsidP="00C43E9E">
      <w:pPr>
        <w:spacing w:line="480" w:lineRule="auto"/>
        <w:jc w:val="center"/>
        <w:rPr>
          <w:rFonts w:ascii="Arial" w:hAnsi="Arial"/>
          <w:b/>
          <w:sz w:val="32"/>
        </w:rPr>
      </w:pPr>
      <w:r>
        <w:rPr>
          <w:rFonts w:ascii="Arial" w:hAnsi="Arial"/>
          <w:b/>
          <w:color w:val="000009"/>
          <w:sz w:val="32"/>
        </w:rPr>
        <w:t>UE</w:t>
      </w:r>
      <w:r w:rsidR="00024395">
        <w:rPr>
          <w:rFonts w:ascii="Arial" w:hAnsi="Arial"/>
          <w:b/>
          <w:color w:val="000009"/>
          <w:sz w:val="32"/>
        </w:rPr>
        <w:t>20CS972</w:t>
      </w:r>
      <w:r>
        <w:rPr>
          <w:rFonts w:ascii="Arial" w:hAnsi="Arial"/>
          <w:b/>
          <w:color w:val="000009"/>
          <w:spacing w:val="-7"/>
          <w:sz w:val="32"/>
        </w:rPr>
        <w:t xml:space="preserve"> </w:t>
      </w:r>
      <w:r>
        <w:rPr>
          <w:rFonts w:ascii="Arial" w:hAnsi="Arial"/>
          <w:b/>
          <w:color w:val="000009"/>
          <w:sz w:val="32"/>
        </w:rPr>
        <w:t>–</w:t>
      </w:r>
      <w:r>
        <w:rPr>
          <w:rFonts w:ascii="Arial" w:hAnsi="Arial"/>
          <w:b/>
          <w:color w:val="000009"/>
          <w:spacing w:val="-7"/>
          <w:sz w:val="32"/>
        </w:rPr>
        <w:t xml:space="preserve"> </w:t>
      </w:r>
      <w:r>
        <w:rPr>
          <w:rFonts w:ascii="Arial" w:hAnsi="Arial"/>
          <w:b/>
          <w:color w:val="000009"/>
          <w:sz w:val="32"/>
        </w:rPr>
        <w:t>Project</w:t>
      </w:r>
      <w:r>
        <w:rPr>
          <w:rFonts w:ascii="Arial" w:hAnsi="Arial"/>
          <w:b/>
          <w:color w:val="000009"/>
          <w:spacing w:val="-7"/>
          <w:sz w:val="32"/>
        </w:rPr>
        <w:t xml:space="preserve"> </w:t>
      </w:r>
      <w:r>
        <w:rPr>
          <w:rFonts w:ascii="Arial" w:hAnsi="Arial"/>
          <w:b/>
          <w:color w:val="000009"/>
          <w:sz w:val="32"/>
        </w:rPr>
        <w:t>Phase</w:t>
      </w:r>
      <w:r>
        <w:rPr>
          <w:rFonts w:ascii="Arial" w:hAnsi="Arial"/>
          <w:b/>
          <w:color w:val="000009"/>
          <w:spacing w:val="-7"/>
          <w:sz w:val="32"/>
        </w:rPr>
        <w:t xml:space="preserve"> </w:t>
      </w:r>
      <w:r>
        <w:rPr>
          <w:rFonts w:ascii="Arial" w:hAnsi="Arial"/>
          <w:b/>
          <w:color w:val="000009"/>
          <w:sz w:val="32"/>
        </w:rPr>
        <w:t>-</w:t>
      </w:r>
      <w:r>
        <w:rPr>
          <w:rFonts w:ascii="Arial" w:hAnsi="Arial"/>
          <w:b/>
          <w:color w:val="000009"/>
          <w:spacing w:val="-7"/>
          <w:sz w:val="32"/>
        </w:rPr>
        <w:t xml:space="preserve"> </w:t>
      </w:r>
      <w:r>
        <w:rPr>
          <w:rFonts w:ascii="Arial" w:hAnsi="Arial"/>
          <w:b/>
          <w:color w:val="000009"/>
          <w:sz w:val="32"/>
        </w:rPr>
        <w:t>2</w:t>
      </w:r>
    </w:p>
    <w:p w14:paraId="3C3411D8" w14:textId="77777777" w:rsidR="00EC57AA" w:rsidRDefault="00807E80" w:rsidP="00A73E79">
      <w:pPr>
        <w:spacing w:before="137"/>
        <w:ind w:left="2695"/>
        <w:jc w:val="center"/>
        <w:rPr>
          <w:rFonts w:ascii="Arial"/>
          <w:b/>
          <w:i/>
          <w:sz w:val="24"/>
        </w:rPr>
      </w:pPr>
      <w:r>
        <w:rPr>
          <w:rFonts w:ascii="Arial"/>
          <w:b/>
          <w:i/>
          <w:color w:val="000009"/>
          <w:sz w:val="24"/>
        </w:rPr>
        <w:t xml:space="preserve">Submitted </w:t>
      </w:r>
      <w:r>
        <w:rPr>
          <w:rFonts w:ascii="Arial"/>
          <w:b/>
          <w:i/>
          <w:color w:val="000009"/>
          <w:spacing w:val="-5"/>
          <w:sz w:val="24"/>
        </w:rPr>
        <w:t>by:</w:t>
      </w:r>
    </w:p>
    <w:p w14:paraId="349D5353" w14:textId="77777777" w:rsidR="00EC57AA" w:rsidRDefault="00EC57AA" w:rsidP="00A73E79">
      <w:pPr>
        <w:pStyle w:val="BodyText"/>
        <w:spacing w:before="2"/>
        <w:rPr>
          <w:rFonts w:ascii="Arial"/>
          <w:b/>
          <w:i/>
          <w:sz w:val="21"/>
        </w:rPr>
      </w:pPr>
    </w:p>
    <w:p w14:paraId="1292786A" w14:textId="77777777" w:rsidR="00EC57AA" w:rsidRDefault="00EC57AA" w:rsidP="00A73E79">
      <w:pPr>
        <w:rPr>
          <w:rFonts w:ascii="Arial"/>
          <w:sz w:val="21"/>
        </w:rPr>
        <w:sectPr w:rsidR="00EC57AA">
          <w:type w:val="continuous"/>
          <w:pgSz w:w="12240" w:h="15840"/>
          <w:pgMar w:top="1820" w:right="660" w:bottom="280" w:left="1400" w:header="720" w:footer="720" w:gutter="0"/>
          <w:cols w:space="720"/>
        </w:sectPr>
      </w:pPr>
    </w:p>
    <w:p w14:paraId="18222525" w14:textId="3B9B578A" w:rsidR="00EC57AA" w:rsidRDefault="002351C2" w:rsidP="00A73E79">
      <w:pPr>
        <w:spacing w:before="93"/>
        <w:ind w:left="2490"/>
        <w:jc w:val="center"/>
        <w:rPr>
          <w:rFonts w:ascii="Arial"/>
          <w:b/>
          <w:sz w:val="24"/>
        </w:rPr>
      </w:pPr>
      <w:r>
        <w:rPr>
          <w:rFonts w:ascii="Arial"/>
          <w:b/>
          <w:color w:val="000009"/>
          <w:sz w:val="24"/>
        </w:rPr>
        <w:t>Venkat Krishna Pillai</w:t>
      </w:r>
    </w:p>
    <w:p w14:paraId="70F7BD7A" w14:textId="77777777" w:rsidR="00EC57AA" w:rsidRDefault="00EC57AA" w:rsidP="00A73E79">
      <w:pPr>
        <w:ind w:left="2488"/>
        <w:rPr>
          <w:rFonts w:ascii="Arial"/>
          <w:b/>
          <w:sz w:val="24"/>
        </w:rPr>
      </w:pPr>
    </w:p>
    <w:p w14:paraId="6B2CE4A2" w14:textId="5B567765" w:rsidR="00EC57AA" w:rsidRDefault="00807E80" w:rsidP="00A73E79">
      <w:pPr>
        <w:pStyle w:val="Heading4"/>
        <w:spacing w:before="93"/>
        <w:ind w:right="0"/>
        <w:jc w:val="both"/>
        <w:sectPr w:rsidR="00EC57AA">
          <w:type w:val="continuous"/>
          <w:pgSz w:w="12240" w:h="15840"/>
          <w:pgMar w:top="1820" w:right="660" w:bottom="280" w:left="1400" w:header="720" w:footer="720" w:gutter="0"/>
          <w:cols w:num="2" w:space="720" w:equalWidth="0">
            <w:col w:w="4796" w:space="40"/>
            <w:col w:w="5344"/>
          </w:cols>
        </w:sectPr>
      </w:pPr>
      <w:r>
        <w:rPr>
          <w:b w:val="0"/>
        </w:rPr>
        <w:br w:type="column"/>
      </w:r>
      <w:r w:rsidR="00E67814">
        <w:rPr>
          <w:color w:val="000009"/>
          <w:spacing w:val="-2"/>
        </w:rPr>
        <w:t>PES2202101387</w:t>
      </w:r>
    </w:p>
    <w:p w14:paraId="344C09AC" w14:textId="77777777" w:rsidR="00EC57AA" w:rsidRDefault="00EC57AA" w:rsidP="00A73E79">
      <w:pPr>
        <w:pStyle w:val="BodyText"/>
        <w:spacing w:before="1"/>
        <w:rPr>
          <w:rFonts w:ascii="Arial"/>
          <w:b/>
          <w:sz w:val="20"/>
        </w:rPr>
      </w:pPr>
    </w:p>
    <w:p w14:paraId="641BD7D6" w14:textId="77777777" w:rsidR="00EC57AA" w:rsidRDefault="00807E80" w:rsidP="00A73E79">
      <w:pPr>
        <w:spacing w:before="93"/>
        <w:ind w:left="188"/>
        <w:jc w:val="center"/>
        <w:rPr>
          <w:rFonts w:ascii="Arial"/>
          <w:i/>
          <w:sz w:val="24"/>
        </w:rPr>
      </w:pPr>
      <w:r>
        <w:rPr>
          <w:rFonts w:ascii="Arial"/>
          <w:i/>
          <w:color w:val="000009"/>
          <w:sz w:val="24"/>
        </w:rPr>
        <w:t xml:space="preserve">Under the guidance </w:t>
      </w:r>
      <w:r>
        <w:rPr>
          <w:rFonts w:ascii="Arial"/>
          <w:i/>
          <w:color w:val="000009"/>
          <w:spacing w:val="-5"/>
          <w:sz w:val="24"/>
        </w:rPr>
        <w:t>of</w:t>
      </w:r>
    </w:p>
    <w:p w14:paraId="1B340A1B" w14:textId="77777777" w:rsidR="00EC57AA" w:rsidRDefault="00EC57AA" w:rsidP="00A73E79">
      <w:pPr>
        <w:pStyle w:val="BodyText"/>
        <w:spacing w:before="8"/>
        <w:rPr>
          <w:rFonts w:ascii="Arial"/>
          <w:i/>
          <w:sz w:val="28"/>
        </w:rPr>
      </w:pPr>
    </w:p>
    <w:p w14:paraId="36746DB9" w14:textId="08B6F9AA" w:rsidR="00EC57AA" w:rsidRDefault="00994A41" w:rsidP="000D6F13">
      <w:pPr>
        <w:pStyle w:val="Heading3"/>
        <w:ind w:left="188" w:firstLine="0"/>
        <w:jc w:val="center"/>
        <w:rPr>
          <w:rFonts w:ascii="Arial"/>
        </w:rPr>
      </w:pPr>
      <w:proofErr w:type="spellStart"/>
      <w:r>
        <w:rPr>
          <w:rFonts w:ascii="Arial"/>
          <w:color w:val="000009"/>
          <w:spacing w:val="-2"/>
        </w:rPr>
        <w:t>Kaustav</w:t>
      </w:r>
      <w:proofErr w:type="spellEnd"/>
      <w:r>
        <w:rPr>
          <w:rFonts w:ascii="Arial"/>
          <w:color w:val="000009"/>
          <w:spacing w:val="-2"/>
        </w:rPr>
        <w:t xml:space="preserve"> Kunal</w:t>
      </w:r>
    </w:p>
    <w:p w14:paraId="2BA229BA" w14:textId="6E949F3C" w:rsidR="002E002B" w:rsidRPr="00994A41" w:rsidRDefault="002E002B" w:rsidP="000D6F13">
      <w:pPr>
        <w:spacing w:before="14" w:line="249" w:lineRule="auto"/>
        <w:ind w:left="589"/>
        <w:jc w:val="center"/>
        <w:rPr>
          <w:rFonts w:ascii="Arial"/>
          <w:color w:val="000009"/>
          <w:sz w:val="28"/>
          <w:highlight w:val="yellow"/>
        </w:rPr>
      </w:pPr>
      <w:r w:rsidRPr="00994A41">
        <w:rPr>
          <w:rFonts w:ascii="Arial"/>
          <w:color w:val="000009"/>
          <w:sz w:val="28"/>
          <w:highlight w:val="yellow"/>
        </w:rPr>
        <w:t>Designation</w:t>
      </w:r>
    </w:p>
    <w:p w14:paraId="07277E0B" w14:textId="77777777" w:rsidR="00EC57AA" w:rsidRDefault="004F3CD0" w:rsidP="000D6F13">
      <w:pPr>
        <w:spacing w:before="14" w:line="249" w:lineRule="auto"/>
        <w:ind w:left="589"/>
        <w:jc w:val="center"/>
        <w:rPr>
          <w:rFonts w:ascii="Arial"/>
          <w:sz w:val="28"/>
        </w:rPr>
      </w:pPr>
      <w:r w:rsidRPr="00994A41">
        <w:rPr>
          <w:rFonts w:ascii="Arial"/>
          <w:color w:val="000009"/>
          <w:sz w:val="28"/>
          <w:highlight w:val="yellow"/>
        </w:rPr>
        <w:t>Company/University Name</w:t>
      </w:r>
    </w:p>
    <w:p w14:paraId="111B2BB0" w14:textId="77777777" w:rsidR="00EC57AA" w:rsidRDefault="00EC57AA" w:rsidP="00A73E79">
      <w:pPr>
        <w:pStyle w:val="BodyText"/>
        <w:spacing w:before="9"/>
        <w:rPr>
          <w:rFonts w:ascii="Arial"/>
          <w:sz w:val="27"/>
        </w:rPr>
      </w:pPr>
    </w:p>
    <w:p w14:paraId="5A67C18C" w14:textId="5B633A1C" w:rsidR="00EC57AA" w:rsidRDefault="00994A41" w:rsidP="00A73E79">
      <w:pPr>
        <w:ind w:left="2695"/>
        <w:jc w:val="center"/>
        <w:rPr>
          <w:rFonts w:ascii="Arial"/>
          <w:b/>
          <w:sz w:val="24"/>
        </w:rPr>
      </w:pPr>
      <w:r>
        <w:rPr>
          <w:rFonts w:ascii="Arial"/>
          <w:b/>
          <w:color w:val="BE4E4B"/>
          <w:sz w:val="24"/>
        </w:rPr>
        <w:t>May</w:t>
      </w:r>
      <w:r w:rsidR="00003B3D">
        <w:rPr>
          <w:rFonts w:ascii="Arial"/>
          <w:b/>
          <w:color w:val="BE4E4B"/>
          <w:sz w:val="24"/>
        </w:rPr>
        <w:t xml:space="preserve"> 202</w:t>
      </w:r>
      <w:r>
        <w:rPr>
          <w:rFonts w:ascii="Arial"/>
          <w:b/>
          <w:color w:val="BE4E4B"/>
          <w:sz w:val="24"/>
        </w:rPr>
        <w:t>1</w:t>
      </w:r>
      <w:r w:rsidR="00807E80">
        <w:rPr>
          <w:rFonts w:ascii="Arial"/>
          <w:b/>
          <w:color w:val="BE4E4B"/>
          <w:sz w:val="24"/>
        </w:rPr>
        <w:t xml:space="preserve"> - </w:t>
      </w:r>
      <w:r w:rsidR="005C7825">
        <w:rPr>
          <w:rFonts w:ascii="Arial"/>
          <w:b/>
          <w:color w:val="BE4E4B"/>
          <w:sz w:val="24"/>
        </w:rPr>
        <w:t>June</w:t>
      </w:r>
      <w:r w:rsidR="00807E80">
        <w:rPr>
          <w:rFonts w:ascii="Arial"/>
          <w:b/>
          <w:color w:val="BE4E4B"/>
          <w:sz w:val="24"/>
        </w:rPr>
        <w:t xml:space="preserve"> </w:t>
      </w:r>
      <w:r w:rsidR="00807E80">
        <w:rPr>
          <w:rFonts w:ascii="Arial"/>
          <w:b/>
          <w:color w:val="BE4E4B"/>
          <w:spacing w:val="-4"/>
          <w:sz w:val="24"/>
        </w:rPr>
        <w:t>202</w:t>
      </w:r>
      <w:r w:rsidR="00003B3D">
        <w:rPr>
          <w:rFonts w:ascii="Arial"/>
          <w:b/>
          <w:color w:val="BE4E4B"/>
          <w:spacing w:val="-4"/>
          <w:sz w:val="24"/>
        </w:rPr>
        <w:t>3</w:t>
      </w:r>
    </w:p>
    <w:p w14:paraId="5979040E" w14:textId="77777777" w:rsidR="00EC57AA" w:rsidRDefault="00EC57AA" w:rsidP="00A73E79">
      <w:pPr>
        <w:pStyle w:val="BodyText"/>
        <w:rPr>
          <w:rFonts w:ascii="Arial"/>
          <w:b/>
          <w:sz w:val="23"/>
        </w:rPr>
      </w:pPr>
    </w:p>
    <w:p w14:paraId="129D7204" w14:textId="77777777" w:rsidR="00EC57AA" w:rsidRDefault="00807E80" w:rsidP="00A73E79">
      <w:pPr>
        <w:pStyle w:val="Heading4"/>
        <w:ind w:left="347" w:right="0"/>
      </w:pPr>
      <w:r>
        <w:rPr>
          <w:color w:val="000009"/>
        </w:rPr>
        <w:t>DEPARTMENT</w:t>
      </w:r>
      <w:r>
        <w:rPr>
          <w:color w:val="000009"/>
          <w:spacing w:val="-6"/>
        </w:rPr>
        <w:t xml:space="preserve"> </w:t>
      </w:r>
      <w:r>
        <w:rPr>
          <w:color w:val="000009"/>
        </w:rPr>
        <w:t>OF</w:t>
      </w:r>
      <w:r>
        <w:rPr>
          <w:color w:val="000009"/>
          <w:spacing w:val="-4"/>
        </w:rPr>
        <w:t xml:space="preserve"> </w:t>
      </w:r>
      <w:r>
        <w:rPr>
          <w:color w:val="000009"/>
        </w:rPr>
        <w:t>COMPUTER</w:t>
      </w:r>
      <w:r>
        <w:rPr>
          <w:color w:val="000009"/>
          <w:spacing w:val="-4"/>
        </w:rPr>
        <w:t xml:space="preserve"> </w:t>
      </w:r>
      <w:r>
        <w:rPr>
          <w:color w:val="000009"/>
        </w:rPr>
        <w:t>SCIENCE</w:t>
      </w:r>
      <w:r>
        <w:rPr>
          <w:color w:val="000009"/>
          <w:spacing w:val="-12"/>
        </w:rPr>
        <w:t xml:space="preserve"> </w:t>
      </w:r>
      <w:r>
        <w:rPr>
          <w:color w:val="000009"/>
        </w:rPr>
        <w:t>AND</w:t>
      </w:r>
      <w:r>
        <w:rPr>
          <w:color w:val="000009"/>
          <w:spacing w:val="-3"/>
        </w:rPr>
        <w:t xml:space="preserve"> </w:t>
      </w:r>
      <w:r>
        <w:rPr>
          <w:color w:val="000009"/>
          <w:spacing w:val="-2"/>
        </w:rPr>
        <w:t>ENGINEERING</w:t>
      </w:r>
    </w:p>
    <w:p w14:paraId="3D2BD0A1" w14:textId="77777777" w:rsidR="00EC57AA" w:rsidRDefault="00807E80" w:rsidP="00A73E79">
      <w:pPr>
        <w:pStyle w:val="BodyText"/>
        <w:ind w:left="347"/>
        <w:jc w:val="center"/>
        <w:rPr>
          <w:rFonts w:ascii="Arial"/>
        </w:rPr>
      </w:pPr>
      <w:r>
        <w:rPr>
          <w:rFonts w:ascii="Arial"/>
          <w:color w:val="000009"/>
          <w:spacing w:val="-2"/>
        </w:rPr>
        <w:t>FACULTY</w:t>
      </w:r>
      <w:r>
        <w:rPr>
          <w:rFonts w:ascii="Arial"/>
          <w:color w:val="000009"/>
          <w:spacing w:val="-12"/>
        </w:rPr>
        <w:t xml:space="preserve"> </w:t>
      </w:r>
      <w:r>
        <w:rPr>
          <w:rFonts w:ascii="Arial"/>
          <w:color w:val="000009"/>
          <w:spacing w:val="-2"/>
        </w:rPr>
        <w:t>OF</w:t>
      </w:r>
      <w:r>
        <w:rPr>
          <w:rFonts w:ascii="Arial"/>
          <w:color w:val="000009"/>
          <w:spacing w:val="-7"/>
        </w:rPr>
        <w:t xml:space="preserve"> </w:t>
      </w:r>
      <w:r>
        <w:rPr>
          <w:rFonts w:ascii="Arial"/>
          <w:color w:val="000009"/>
          <w:spacing w:val="-2"/>
        </w:rPr>
        <w:t>ENGINEERING</w:t>
      </w:r>
    </w:p>
    <w:p w14:paraId="54EF8DC6" w14:textId="77777777" w:rsidR="00EC57AA" w:rsidRDefault="00807E80" w:rsidP="00E157E7">
      <w:pPr>
        <w:pStyle w:val="Heading4"/>
        <w:ind w:left="4320" w:right="0"/>
        <w:jc w:val="left"/>
      </w:pPr>
      <w:r>
        <w:rPr>
          <w:color w:val="000009"/>
        </w:rPr>
        <w:t xml:space="preserve">PES </w:t>
      </w:r>
      <w:r>
        <w:rPr>
          <w:color w:val="000009"/>
          <w:spacing w:val="-2"/>
        </w:rPr>
        <w:t>UNIVERSITY</w:t>
      </w:r>
    </w:p>
    <w:p w14:paraId="051EC43E" w14:textId="77777777" w:rsidR="00EC57AA" w:rsidRDefault="00807E80" w:rsidP="00E157E7">
      <w:pPr>
        <w:spacing w:before="17"/>
        <w:ind w:left="2880"/>
        <w:rPr>
          <w:rFonts w:ascii="Arial"/>
          <w:sz w:val="20"/>
        </w:rPr>
      </w:pPr>
      <w:r>
        <w:rPr>
          <w:rFonts w:ascii="Arial"/>
          <w:color w:val="000009"/>
          <w:sz w:val="20"/>
        </w:rPr>
        <w:t>(Established</w:t>
      </w:r>
      <w:r>
        <w:rPr>
          <w:rFonts w:ascii="Arial"/>
          <w:color w:val="000009"/>
          <w:spacing w:val="-9"/>
          <w:sz w:val="20"/>
        </w:rPr>
        <w:t xml:space="preserve"> </w:t>
      </w:r>
      <w:r>
        <w:rPr>
          <w:rFonts w:ascii="Arial"/>
          <w:color w:val="000009"/>
          <w:sz w:val="20"/>
        </w:rPr>
        <w:t>under</w:t>
      </w:r>
      <w:r>
        <w:rPr>
          <w:rFonts w:ascii="Arial"/>
          <w:color w:val="000009"/>
          <w:spacing w:val="-6"/>
          <w:sz w:val="20"/>
        </w:rPr>
        <w:t xml:space="preserve"> </w:t>
      </w:r>
      <w:r>
        <w:rPr>
          <w:rFonts w:ascii="Arial"/>
          <w:color w:val="000009"/>
          <w:sz w:val="20"/>
        </w:rPr>
        <w:t>Karnataka</w:t>
      </w:r>
      <w:r>
        <w:rPr>
          <w:rFonts w:ascii="Arial"/>
          <w:color w:val="000009"/>
          <w:spacing w:val="-13"/>
          <w:sz w:val="20"/>
        </w:rPr>
        <w:t xml:space="preserve"> </w:t>
      </w:r>
      <w:r>
        <w:rPr>
          <w:rFonts w:ascii="Arial"/>
          <w:color w:val="000009"/>
          <w:sz w:val="20"/>
        </w:rPr>
        <w:t>Act</w:t>
      </w:r>
      <w:r>
        <w:rPr>
          <w:rFonts w:ascii="Arial"/>
          <w:color w:val="000009"/>
          <w:spacing w:val="-6"/>
          <w:sz w:val="20"/>
        </w:rPr>
        <w:t xml:space="preserve"> </w:t>
      </w:r>
      <w:r>
        <w:rPr>
          <w:rFonts w:ascii="Arial"/>
          <w:color w:val="000009"/>
          <w:sz w:val="20"/>
        </w:rPr>
        <w:t>No.</w:t>
      </w:r>
      <w:r>
        <w:rPr>
          <w:rFonts w:ascii="Arial"/>
          <w:color w:val="000009"/>
          <w:spacing w:val="-5"/>
          <w:sz w:val="20"/>
        </w:rPr>
        <w:t xml:space="preserve"> </w:t>
      </w:r>
      <w:r>
        <w:rPr>
          <w:rFonts w:ascii="Arial"/>
          <w:color w:val="000009"/>
          <w:sz w:val="20"/>
        </w:rPr>
        <w:t>16</w:t>
      </w:r>
      <w:r>
        <w:rPr>
          <w:rFonts w:ascii="Arial"/>
          <w:color w:val="000009"/>
          <w:spacing w:val="-5"/>
          <w:sz w:val="20"/>
        </w:rPr>
        <w:t xml:space="preserve"> </w:t>
      </w:r>
      <w:r>
        <w:rPr>
          <w:rFonts w:ascii="Arial"/>
          <w:color w:val="000009"/>
          <w:sz w:val="20"/>
        </w:rPr>
        <w:t>of</w:t>
      </w:r>
      <w:r>
        <w:rPr>
          <w:rFonts w:ascii="Arial"/>
          <w:color w:val="000009"/>
          <w:spacing w:val="-5"/>
          <w:sz w:val="20"/>
        </w:rPr>
        <w:t xml:space="preserve"> </w:t>
      </w:r>
      <w:r>
        <w:rPr>
          <w:rFonts w:ascii="Arial"/>
          <w:color w:val="000009"/>
          <w:spacing w:val="-2"/>
          <w:sz w:val="20"/>
        </w:rPr>
        <w:t>2013)</w:t>
      </w:r>
    </w:p>
    <w:p w14:paraId="085B33CD" w14:textId="77777777" w:rsidR="003E7070" w:rsidRDefault="003E7070" w:rsidP="00E157E7">
      <w:pPr>
        <w:ind w:left="185"/>
        <w:rPr>
          <w:rFonts w:ascii="Arial"/>
          <w:sz w:val="20"/>
        </w:rPr>
        <w:sectPr w:rsidR="003E7070">
          <w:type w:val="continuous"/>
          <w:pgSz w:w="12240" w:h="15840"/>
          <w:pgMar w:top="1820" w:right="660" w:bottom="280" w:left="1400" w:header="720" w:footer="720" w:gutter="0"/>
          <w:cols w:space="720"/>
        </w:sectPr>
      </w:pPr>
      <w:r>
        <w:rPr>
          <w:rFonts w:ascii="Arial"/>
          <w:sz w:val="20"/>
        </w:rPr>
        <w:t xml:space="preserve">                                 </w:t>
      </w:r>
      <w:r>
        <w:rPr>
          <w:rFonts w:ascii="Arial" w:hAnsi="Arial"/>
          <w:color w:val="000009"/>
          <w:sz w:val="20"/>
        </w:rPr>
        <w:t>Electronic</w:t>
      </w:r>
      <w:r>
        <w:rPr>
          <w:rFonts w:ascii="Arial" w:hAnsi="Arial"/>
          <w:color w:val="000009"/>
          <w:spacing w:val="-10"/>
          <w:sz w:val="20"/>
        </w:rPr>
        <w:t xml:space="preserve"> </w:t>
      </w:r>
      <w:r>
        <w:rPr>
          <w:rFonts w:ascii="Arial" w:hAnsi="Arial"/>
          <w:color w:val="000009"/>
          <w:sz w:val="20"/>
        </w:rPr>
        <w:t>City,</w:t>
      </w:r>
      <w:r>
        <w:rPr>
          <w:rFonts w:ascii="Arial" w:hAnsi="Arial"/>
          <w:color w:val="000009"/>
          <w:spacing w:val="-7"/>
          <w:sz w:val="20"/>
        </w:rPr>
        <w:t xml:space="preserve"> </w:t>
      </w:r>
      <w:r>
        <w:rPr>
          <w:rFonts w:ascii="Arial" w:hAnsi="Arial"/>
          <w:color w:val="000009"/>
          <w:sz w:val="20"/>
        </w:rPr>
        <w:t>Hosur</w:t>
      </w:r>
      <w:r>
        <w:rPr>
          <w:rFonts w:ascii="Arial" w:hAnsi="Arial"/>
          <w:color w:val="000009"/>
          <w:spacing w:val="-7"/>
          <w:sz w:val="20"/>
        </w:rPr>
        <w:t xml:space="preserve"> </w:t>
      </w:r>
      <w:r>
        <w:rPr>
          <w:rFonts w:ascii="Arial" w:hAnsi="Arial"/>
          <w:color w:val="000009"/>
          <w:sz w:val="20"/>
        </w:rPr>
        <w:t>Road,</w:t>
      </w:r>
      <w:r>
        <w:rPr>
          <w:rFonts w:ascii="Arial" w:hAnsi="Arial"/>
          <w:color w:val="000009"/>
          <w:spacing w:val="-8"/>
          <w:sz w:val="20"/>
        </w:rPr>
        <w:t xml:space="preserve"> </w:t>
      </w:r>
      <w:r>
        <w:rPr>
          <w:rFonts w:ascii="Arial" w:hAnsi="Arial"/>
          <w:color w:val="000009"/>
          <w:sz w:val="20"/>
        </w:rPr>
        <w:t>Bengaluru</w:t>
      </w:r>
      <w:r>
        <w:rPr>
          <w:rFonts w:ascii="Arial" w:hAnsi="Arial"/>
          <w:color w:val="000009"/>
          <w:spacing w:val="-7"/>
          <w:sz w:val="20"/>
        </w:rPr>
        <w:t xml:space="preserve"> </w:t>
      </w:r>
      <w:r>
        <w:rPr>
          <w:rFonts w:ascii="Arial" w:hAnsi="Arial"/>
          <w:color w:val="000009"/>
          <w:sz w:val="20"/>
        </w:rPr>
        <w:t>–</w:t>
      </w:r>
      <w:r>
        <w:rPr>
          <w:rFonts w:ascii="Arial" w:hAnsi="Arial"/>
          <w:color w:val="000009"/>
          <w:spacing w:val="-7"/>
          <w:sz w:val="20"/>
        </w:rPr>
        <w:t xml:space="preserve"> </w:t>
      </w:r>
      <w:r>
        <w:rPr>
          <w:rFonts w:ascii="Arial" w:hAnsi="Arial"/>
          <w:color w:val="000009"/>
          <w:sz w:val="20"/>
        </w:rPr>
        <w:t>560</w:t>
      </w:r>
      <w:r>
        <w:rPr>
          <w:rFonts w:ascii="Arial" w:hAnsi="Arial"/>
          <w:color w:val="000009"/>
          <w:spacing w:val="-8"/>
          <w:sz w:val="20"/>
        </w:rPr>
        <w:t xml:space="preserve"> </w:t>
      </w:r>
      <w:r>
        <w:rPr>
          <w:rFonts w:ascii="Arial" w:hAnsi="Arial"/>
          <w:color w:val="000009"/>
          <w:sz w:val="20"/>
        </w:rPr>
        <w:t>100,</w:t>
      </w:r>
      <w:r>
        <w:rPr>
          <w:rFonts w:ascii="Arial" w:hAnsi="Arial"/>
          <w:color w:val="000009"/>
          <w:spacing w:val="-7"/>
          <w:sz w:val="20"/>
        </w:rPr>
        <w:t xml:space="preserve"> </w:t>
      </w:r>
      <w:r>
        <w:rPr>
          <w:rFonts w:ascii="Arial" w:hAnsi="Arial"/>
          <w:color w:val="000009"/>
          <w:sz w:val="20"/>
        </w:rPr>
        <w:t>Karnataka,</w:t>
      </w:r>
      <w:r>
        <w:rPr>
          <w:rFonts w:ascii="Arial" w:hAnsi="Arial"/>
          <w:color w:val="000009"/>
          <w:spacing w:val="-7"/>
          <w:sz w:val="20"/>
        </w:rPr>
        <w:t xml:space="preserve"> </w:t>
      </w:r>
      <w:r>
        <w:rPr>
          <w:rFonts w:ascii="Arial" w:hAnsi="Arial"/>
          <w:color w:val="000009"/>
          <w:spacing w:val="-2"/>
          <w:sz w:val="20"/>
        </w:rPr>
        <w:t>India</w:t>
      </w:r>
    </w:p>
    <w:p w14:paraId="2DDEF892" w14:textId="3BE33D36" w:rsidR="00EC57AA" w:rsidRDefault="00000000" w:rsidP="00A73E79">
      <w:pPr>
        <w:spacing w:before="83"/>
        <w:rPr>
          <w:rFonts w:ascii="Arial" w:hAnsi="Arial"/>
          <w:sz w:val="20"/>
        </w:rPr>
      </w:pPr>
      <w:r>
        <w:rPr>
          <w:noProof/>
        </w:rPr>
        <w:lastRenderedPageBreak/>
        <w:pict w14:anchorId="59A0206C">
          <v:rect id="Rectangle 8" o:spid="_x0000_s2143" style="position:absolute;margin-left:-19pt;margin-top:-69.3pt;width:541.9pt;height:751.2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" filled="f" strokecolor="black [3213]" strokeweight="2pt"/>
        </w:pict>
      </w:r>
    </w:p>
    <w:p w14:paraId="5DF2BC40" w14:textId="77777777" w:rsidR="00EC57AA" w:rsidRDefault="00807E80" w:rsidP="00A73E79">
      <w:pPr>
        <w:pStyle w:val="BodyText"/>
        <w:spacing w:before="6"/>
        <w:rPr>
          <w:rFonts w:ascii="Arial"/>
          <w:sz w:val="11"/>
        </w:rPr>
      </w:pPr>
      <w:r>
        <w:rPr>
          <w:noProof/>
        </w:rPr>
        <w:drawing>
          <wp:anchor distT="0" distB="0" distL="0" distR="0" simplePos="0" relativeHeight="251659776" behindDoc="0" locked="0" layoutInCell="1" allowOverlap="1" wp14:anchorId="1B1724FA" wp14:editId="6F06BED0">
            <wp:simplePos x="0" y="0"/>
            <wp:positionH relativeFrom="page">
              <wp:posOffset>3201670</wp:posOffset>
            </wp:positionH>
            <wp:positionV relativeFrom="paragraph">
              <wp:posOffset>99656</wp:posOffset>
            </wp:positionV>
            <wp:extent cx="1405232" cy="616076"/>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05232" cy="616076"/>
                    </a:xfrm>
                    <a:prstGeom prst="rect">
                      <a:avLst/>
                    </a:prstGeom>
                  </pic:spPr>
                </pic:pic>
              </a:graphicData>
            </a:graphic>
          </wp:anchor>
        </w:drawing>
      </w:r>
    </w:p>
    <w:p w14:paraId="442CBA77" w14:textId="77777777" w:rsidR="00EC57AA" w:rsidRDefault="00EC57AA" w:rsidP="00A73E79">
      <w:pPr>
        <w:pStyle w:val="BodyText"/>
        <w:rPr>
          <w:rFonts w:ascii="Arial"/>
          <w:sz w:val="18"/>
        </w:rPr>
      </w:pPr>
    </w:p>
    <w:p w14:paraId="02FA518F" w14:textId="77777777" w:rsidR="00EC57AA" w:rsidRDefault="00807E80" w:rsidP="00A73E79">
      <w:pPr>
        <w:pStyle w:val="Heading2"/>
        <w:spacing w:before="1"/>
        <w:ind w:left="347" w:firstLine="0"/>
        <w:jc w:val="center"/>
        <w:rPr>
          <w:rFonts w:ascii="Arial"/>
        </w:rPr>
      </w:pPr>
      <w:r>
        <w:rPr>
          <w:rFonts w:ascii="Arial"/>
          <w:color w:val="000009"/>
        </w:rPr>
        <w:t>PES</w:t>
      </w:r>
      <w:r>
        <w:rPr>
          <w:rFonts w:ascii="Arial"/>
          <w:color w:val="000009"/>
          <w:spacing w:val="-5"/>
        </w:rPr>
        <w:t xml:space="preserve"> </w:t>
      </w:r>
      <w:r>
        <w:rPr>
          <w:rFonts w:ascii="Arial"/>
          <w:color w:val="000009"/>
          <w:spacing w:val="-2"/>
        </w:rPr>
        <w:t>UNIVERSITY</w:t>
      </w:r>
    </w:p>
    <w:p w14:paraId="581784C2" w14:textId="77777777" w:rsidR="00EC57AA" w:rsidRDefault="00807E80" w:rsidP="00A73E79">
      <w:pPr>
        <w:spacing w:before="14"/>
        <w:ind w:left="339"/>
        <w:jc w:val="center"/>
        <w:rPr>
          <w:rFonts w:ascii="Arial"/>
          <w:sz w:val="16"/>
        </w:rPr>
      </w:pPr>
      <w:r>
        <w:rPr>
          <w:rFonts w:ascii="Arial"/>
          <w:color w:val="000009"/>
          <w:sz w:val="16"/>
        </w:rPr>
        <w:t>(Established</w:t>
      </w:r>
      <w:r>
        <w:rPr>
          <w:rFonts w:ascii="Arial"/>
          <w:color w:val="000009"/>
          <w:spacing w:val="-9"/>
          <w:sz w:val="16"/>
        </w:rPr>
        <w:t xml:space="preserve"> </w:t>
      </w:r>
      <w:r>
        <w:rPr>
          <w:rFonts w:ascii="Arial"/>
          <w:color w:val="000009"/>
          <w:sz w:val="16"/>
        </w:rPr>
        <w:t>under</w:t>
      </w:r>
      <w:r>
        <w:rPr>
          <w:rFonts w:ascii="Arial"/>
          <w:color w:val="000009"/>
          <w:spacing w:val="-5"/>
          <w:sz w:val="16"/>
        </w:rPr>
        <w:t xml:space="preserve"> </w:t>
      </w:r>
      <w:r>
        <w:rPr>
          <w:rFonts w:ascii="Arial"/>
          <w:color w:val="000009"/>
          <w:sz w:val="16"/>
        </w:rPr>
        <w:t>Karnataka</w:t>
      </w:r>
      <w:r>
        <w:rPr>
          <w:rFonts w:ascii="Arial"/>
          <w:color w:val="000009"/>
          <w:spacing w:val="-11"/>
          <w:sz w:val="16"/>
        </w:rPr>
        <w:t xml:space="preserve"> </w:t>
      </w:r>
      <w:r>
        <w:rPr>
          <w:rFonts w:ascii="Arial"/>
          <w:color w:val="000009"/>
          <w:sz w:val="16"/>
        </w:rPr>
        <w:t>Act</w:t>
      </w:r>
      <w:r>
        <w:rPr>
          <w:rFonts w:ascii="Arial"/>
          <w:color w:val="000009"/>
          <w:spacing w:val="-6"/>
          <w:sz w:val="16"/>
        </w:rPr>
        <w:t xml:space="preserve"> </w:t>
      </w:r>
      <w:r>
        <w:rPr>
          <w:rFonts w:ascii="Arial"/>
          <w:color w:val="000009"/>
          <w:sz w:val="16"/>
        </w:rPr>
        <w:t>No.</w:t>
      </w:r>
      <w:r>
        <w:rPr>
          <w:rFonts w:ascii="Arial"/>
          <w:color w:val="000009"/>
          <w:spacing w:val="-5"/>
          <w:sz w:val="16"/>
        </w:rPr>
        <w:t xml:space="preserve"> </w:t>
      </w:r>
      <w:r>
        <w:rPr>
          <w:rFonts w:ascii="Arial"/>
          <w:color w:val="000009"/>
          <w:sz w:val="16"/>
        </w:rPr>
        <w:t>16</w:t>
      </w:r>
      <w:r>
        <w:rPr>
          <w:rFonts w:ascii="Arial"/>
          <w:color w:val="000009"/>
          <w:spacing w:val="-5"/>
          <w:sz w:val="16"/>
        </w:rPr>
        <w:t xml:space="preserve"> </w:t>
      </w:r>
      <w:r>
        <w:rPr>
          <w:rFonts w:ascii="Arial"/>
          <w:color w:val="000009"/>
          <w:sz w:val="16"/>
        </w:rPr>
        <w:t>of</w:t>
      </w:r>
      <w:r>
        <w:rPr>
          <w:rFonts w:ascii="Arial"/>
          <w:color w:val="000009"/>
          <w:spacing w:val="-5"/>
          <w:sz w:val="16"/>
        </w:rPr>
        <w:t xml:space="preserve"> </w:t>
      </w:r>
      <w:r>
        <w:rPr>
          <w:rFonts w:ascii="Arial"/>
          <w:color w:val="000009"/>
          <w:spacing w:val="-2"/>
          <w:sz w:val="16"/>
        </w:rPr>
        <w:t>2013)</w:t>
      </w:r>
    </w:p>
    <w:p w14:paraId="194CEDF5" w14:textId="77777777" w:rsidR="00EC57AA" w:rsidRDefault="00807E80" w:rsidP="00A73E79">
      <w:pPr>
        <w:ind w:left="1882"/>
        <w:rPr>
          <w:rFonts w:ascii="Arial" w:hAnsi="Arial"/>
          <w:sz w:val="20"/>
        </w:rPr>
      </w:pPr>
      <w:r>
        <w:rPr>
          <w:rFonts w:ascii="Arial" w:hAnsi="Arial"/>
          <w:color w:val="000009"/>
          <w:sz w:val="20"/>
        </w:rPr>
        <w:t>Electronic</w:t>
      </w:r>
      <w:r>
        <w:rPr>
          <w:rFonts w:ascii="Arial" w:hAnsi="Arial"/>
          <w:color w:val="000009"/>
          <w:spacing w:val="-10"/>
          <w:sz w:val="20"/>
        </w:rPr>
        <w:t xml:space="preserve"> </w:t>
      </w:r>
      <w:r>
        <w:rPr>
          <w:rFonts w:ascii="Arial" w:hAnsi="Arial"/>
          <w:color w:val="000009"/>
          <w:sz w:val="20"/>
        </w:rPr>
        <w:t>City,</w:t>
      </w:r>
      <w:r>
        <w:rPr>
          <w:rFonts w:ascii="Arial" w:hAnsi="Arial"/>
          <w:color w:val="000009"/>
          <w:spacing w:val="-7"/>
          <w:sz w:val="20"/>
        </w:rPr>
        <w:t xml:space="preserve"> </w:t>
      </w:r>
      <w:r>
        <w:rPr>
          <w:rFonts w:ascii="Arial" w:hAnsi="Arial"/>
          <w:color w:val="000009"/>
          <w:sz w:val="20"/>
        </w:rPr>
        <w:t>Hosur</w:t>
      </w:r>
      <w:r>
        <w:rPr>
          <w:rFonts w:ascii="Arial" w:hAnsi="Arial"/>
          <w:color w:val="000009"/>
          <w:spacing w:val="-7"/>
          <w:sz w:val="20"/>
        </w:rPr>
        <w:t xml:space="preserve"> </w:t>
      </w:r>
      <w:r>
        <w:rPr>
          <w:rFonts w:ascii="Arial" w:hAnsi="Arial"/>
          <w:color w:val="000009"/>
          <w:sz w:val="20"/>
        </w:rPr>
        <w:t>Road,</w:t>
      </w:r>
      <w:r>
        <w:rPr>
          <w:rFonts w:ascii="Arial" w:hAnsi="Arial"/>
          <w:color w:val="000009"/>
          <w:spacing w:val="-8"/>
          <w:sz w:val="20"/>
        </w:rPr>
        <w:t xml:space="preserve"> </w:t>
      </w:r>
      <w:r>
        <w:rPr>
          <w:rFonts w:ascii="Arial" w:hAnsi="Arial"/>
          <w:color w:val="000009"/>
          <w:sz w:val="20"/>
        </w:rPr>
        <w:t>Bengaluru</w:t>
      </w:r>
      <w:r>
        <w:rPr>
          <w:rFonts w:ascii="Arial" w:hAnsi="Arial"/>
          <w:color w:val="000009"/>
          <w:spacing w:val="-7"/>
          <w:sz w:val="20"/>
        </w:rPr>
        <w:t xml:space="preserve"> </w:t>
      </w:r>
      <w:r>
        <w:rPr>
          <w:rFonts w:ascii="Arial" w:hAnsi="Arial"/>
          <w:color w:val="000009"/>
          <w:sz w:val="20"/>
        </w:rPr>
        <w:t>–</w:t>
      </w:r>
      <w:r>
        <w:rPr>
          <w:rFonts w:ascii="Arial" w:hAnsi="Arial"/>
          <w:color w:val="000009"/>
          <w:spacing w:val="-7"/>
          <w:sz w:val="20"/>
        </w:rPr>
        <w:t xml:space="preserve"> </w:t>
      </w:r>
      <w:r>
        <w:rPr>
          <w:rFonts w:ascii="Arial" w:hAnsi="Arial"/>
          <w:color w:val="000009"/>
          <w:sz w:val="20"/>
        </w:rPr>
        <w:t>560</w:t>
      </w:r>
      <w:r>
        <w:rPr>
          <w:rFonts w:ascii="Arial" w:hAnsi="Arial"/>
          <w:color w:val="000009"/>
          <w:spacing w:val="-8"/>
          <w:sz w:val="20"/>
        </w:rPr>
        <w:t xml:space="preserve"> </w:t>
      </w:r>
      <w:r>
        <w:rPr>
          <w:rFonts w:ascii="Arial" w:hAnsi="Arial"/>
          <w:color w:val="000009"/>
          <w:sz w:val="20"/>
        </w:rPr>
        <w:t>100,</w:t>
      </w:r>
      <w:r>
        <w:rPr>
          <w:rFonts w:ascii="Arial" w:hAnsi="Arial"/>
          <w:color w:val="000009"/>
          <w:spacing w:val="-7"/>
          <w:sz w:val="20"/>
        </w:rPr>
        <w:t xml:space="preserve"> </w:t>
      </w:r>
      <w:r>
        <w:rPr>
          <w:rFonts w:ascii="Arial" w:hAnsi="Arial"/>
          <w:color w:val="000009"/>
          <w:sz w:val="20"/>
        </w:rPr>
        <w:t>Karnataka,</w:t>
      </w:r>
      <w:r>
        <w:rPr>
          <w:rFonts w:ascii="Arial" w:hAnsi="Arial"/>
          <w:color w:val="000009"/>
          <w:spacing w:val="-7"/>
          <w:sz w:val="20"/>
        </w:rPr>
        <w:t xml:space="preserve"> </w:t>
      </w:r>
      <w:r>
        <w:rPr>
          <w:rFonts w:ascii="Arial" w:hAnsi="Arial"/>
          <w:color w:val="000009"/>
          <w:spacing w:val="-2"/>
          <w:sz w:val="20"/>
        </w:rPr>
        <w:t>India</w:t>
      </w:r>
    </w:p>
    <w:p w14:paraId="37519490" w14:textId="77777777" w:rsidR="00EC57AA" w:rsidRDefault="00807E80" w:rsidP="00A73E79">
      <w:pPr>
        <w:pStyle w:val="Heading4"/>
        <w:spacing w:before="160"/>
        <w:ind w:left="343" w:right="0"/>
      </w:pPr>
      <w:r>
        <w:rPr>
          <w:color w:val="000009"/>
          <w:spacing w:val="-2"/>
        </w:rPr>
        <w:t>FACULTY</w:t>
      </w:r>
      <w:r>
        <w:rPr>
          <w:color w:val="000009"/>
          <w:spacing w:val="-12"/>
        </w:rPr>
        <w:t xml:space="preserve"> </w:t>
      </w:r>
      <w:r>
        <w:rPr>
          <w:color w:val="000009"/>
          <w:spacing w:val="-2"/>
        </w:rPr>
        <w:t>OF</w:t>
      </w:r>
      <w:r>
        <w:rPr>
          <w:color w:val="000009"/>
          <w:spacing w:val="-7"/>
        </w:rPr>
        <w:t xml:space="preserve"> </w:t>
      </w:r>
      <w:r>
        <w:rPr>
          <w:color w:val="000009"/>
          <w:spacing w:val="-2"/>
        </w:rPr>
        <w:t>ENGINEERING</w:t>
      </w:r>
    </w:p>
    <w:p w14:paraId="4FBD39DE" w14:textId="77777777" w:rsidR="00EC57AA" w:rsidRDefault="00EC57AA" w:rsidP="00A73E79">
      <w:pPr>
        <w:pStyle w:val="BodyText"/>
        <w:spacing w:before="9"/>
        <w:rPr>
          <w:rFonts w:ascii="Arial"/>
          <w:b/>
          <w:sz w:val="34"/>
        </w:rPr>
      </w:pPr>
    </w:p>
    <w:p w14:paraId="2961E685" w14:textId="77777777" w:rsidR="00EC57AA" w:rsidRDefault="00807E80" w:rsidP="00A73E79">
      <w:pPr>
        <w:ind w:left="347"/>
        <w:jc w:val="center"/>
        <w:rPr>
          <w:rFonts w:ascii="Arial"/>
          <w:b/>
          <w:sz w:val="40"/>
        </w:rPr>
      </w:pPr>
      <w:r>
        <w:rPr>
          <w:rFonts w:ascii="Arial"/>
          <w:b/>
          <w:color w:val="000009"/>
          <w:spacing w:val="-2"/>
          <w:sz w:val="40"/>
        </w:rPr>
        <w:t>CERTIFICATE</w:t>
      </w:r>
    </w:p>
    <w:p w14:paraId="2BD5533C" w14:textId="77777777" w:rsidR="00EC57AA" w:rsidRDefault="00807E80" w:rsidP="00A73E79">
      <w:pPr>
        <w:spacing w:before="200"/>
        <w:ind w:left="2468"/>
        <w:rPr>
          <w:rFonts w:ascii="Arial"/>
          <w:i/>
          <w:sz w:val="24"/>
        </w:rPr>
      </w:pPr>
      <w:r>
        <w:rPr>
          <w:rFonts w:ascii="Arial"/>
          <w:i/>
          <w:color w:val="000009"/>
          <w:sz w:val="24"/>
        </w:rPr>
        <w:t xml:space="preserve">This is to certify that the dissertation </w:t>
      </w:r>
      <w:r>
        <w:rPr>
          <w:rFonts w:ascii="Arial"/>
          <w:i/>
          <w:color w:val="000009"/>
          <w:spacing w:val="-2"/>
          <w:sz w:val="24"/>
        </w:rPr>
        <w:t>entitled</w:t>
      </w:r>
    </w:p>
    <w:p w14:paraId="31E6F33F" w14:textId="77777777" w:rsidR="00EC57AA" w:rsidRDefault="00EC57AA" w:rsidP="00A73E79">
      <w:pPr>
        <w:pStyle w:val="BodyText"/>
        <w:spacing w:before="7"/>
        <w:rPr>
          <w:rFonts w:ascii="Arial"/>
          <w:i/>
          <w:sz w:val="27"/>
        </w:rPr>
      </w:pPr>
    </w:p>
    <w:p w14:paraId="040E988C" w14:textId="048C604D" w:rsidR="00EC57AA" w:rsidRDefault="00807E80" w:rsidP="00A73E79">
      <w:pPr>
        <w:pStyle w:val="Heading3"/>
        <w:ind w:left="347" w:firstLine="0"/>
        <w:jc w:val="center"/>
        <w:rPr>
          <w:rFonts w:ascii="Arial" w:hAnsi="Arial"/>
        </w:rPr>
      </w:pPr>
      <w:r>
        <w:rPr>
          <w:rFonts w:ascii="Arial" w:hAnsi="Arial"/>
          <w:color w:val="000009"/>
        </w:rPr>
        <w:t>‘</w:t>
      </w:r>
      <w:r w:rsidR="00CE5132" w:rsidRPr="00DD773F">
        <w:t>Text Summarization of COVID 19 articles using Question and Answering System using BERT &amp; GPT-2</w:t>
      </w:r>
      <w:r>
        <w:rPr>
          <w:rFonts w:ascii="Arial" w:hAnsi="Arial"/>
          <w:color w:val="000009"/>
        </w:rPr>
        <w:t>’</w:t>
      </w:r>
    </w:p>
    <w:p w14:paraId="3EFEF279" w14:textId="77777777" w:rsidR="00EC57AA" w:rsidRDefault="00EC57AA" w:rsidP="00A73E79">
      <w:pPr>
        <w:pStyle w:val="BodyText"/>
        <w:rPr>
          <w:rFonts w:ascii="Arial"/>
          <w:b/>
          <w:sz w:val="28"/>
        </w:rPr>
      </w:pPr>
    </w:p>
    <w:p w14:paraId="55A8EDF6" w14:textId="77777777" w:rsidR="00EC57AA" w:rsidRDefault="00807E80" w:rsidP="00A73E79">
      <w:pPr>
        <w:ind w:left="333"/>
        <w:jc w:val="center"/>
        <w:rPr>
          <w:rFonts w:ascii="Arial"/>
          <w:i/>
        </w:rPr>
      </w:pPr>
      <w:r>
        <w:rPr>
          <w:rFonts w:ascii="Arial"/>
          <w:i/>
          <w:color w:val="000009"/>
        </w:rPr>
        <w:t>is</w:t>
      </w:r>
      <w:r>
        <w:rPr>
          <w:rFonts w:ascii="Arial"/>
          <w:i/>
          <w:color w:val="000009"/>
          <w:spacing w:val="-5"/>
        </w:rPr>
        <w:t xml:space="preserve"> </w:t>
      </w:r>
      <w:r>
        <w:rPr>
          <w:rFonts w:ascii="Arial"/>
          <w:i/>
          <w:color w:val="000009"/>
        </w:rPr>
        <w:t>a</w:t>
      </w:r>
      <w:r>
        <w:rPr>
          <w:rFonts w:ascii="Arial"/>
          <w:i/>
          <w:color w:val="000009"/>
          <w:spacing w:val="-4"/>
        </w:rPr>
        <w:t xml:space="preserve"> </w:t>
      </w:r>
      <w:proofErr w:type="spellStart"/>
      <w:r>
        <w:rPr>
          <w:rFonts w:ascii="Arial"/>
          <w:i/>
          <w:color w:val="000009"/>
        </w:rPr>
        <w:t>bonafide</w:t>
      </w:r>
      <w:proofErr w:type="spellEnd"/>
      <w:r>
        <w:rPr>
          <w:rFonts w:ascii="Arial"/>
          <w:i/>
          <w:color w:val="000009"/>
          <w:spacing w:val="-4"/>
        </w:rPr>
        <w:t xml:space="preserve"> </w:t>
      </w:r>
      <w:r>
        <w:rPr>
          <w:rFonts w:ascii="Arial"/>
          <w:i/>
          <w:color w:val="000009"/>
        </w:rPr>
        <w:t>work</w:t>
      </w:r>
      <w:r>
        <w:rPr>
          <w:rFonts w:ascii="Arial"/>
          <w:i/>
          <w:color w:val="000009"/>
          <w:spacing w:val="-4"/>
        </w:rPr>
        <w:t xml:space="preserve"> </w:t>
      </w:r>
      <w:r>
        <w:rPr>
          <w:rFonts w:ascii="Arial"/>
          <w:i/>
          <w:color w:val="000009"/>
        </w:rPr>
        <w:t>carried</w:t>
      </w:r>
      <w:r>
        <w:rPr>
          <w:rFonts w:ascii="Arial"/>
          <w:i/>
          <w:color w:val="000009"/>
          <w:spacing w:val="-4"/>
        </w:rPr>
        <w:t xml:space="preserve"> </w:t>
      </w:r>
      <w:r>
        <w:rPr>
          <w:rFonts w:ascii="Arial"/>
          <w:i/>
          <w:color w:val="000009"/>
        </w:rPr>
        <w:t>out</w:t>
      </w:r>
      <w:r>
        <w:rPr>
          <w:rFonts w:ascii="Arial"/>
          <w:i/>
          <w:color w:val="000009"/>
          <w:spacing w:val="-4"/>
        </w:rPr>
        <w:t xml:space="preserve"> </w:t>
      </w:r>
      <w:r>
        <w:rPr>
          <w:rFonts w:ascii="Arial"/>
          <w:i/>
          <w:color w:val="000009"/>
          <w:spacing w:val="-5"/>
        </w:rPr>
        <w:t>by</w:t>
      </w:r>
    </w:p>
    <w:p w14:paraId="4CBDE6AF" w14:textId="77777777" w:rsidR="00EC57AA" w:rsidRDefault="00EC57AA" w:rsidP="00A73E79">
      <w:pPr>
        <w:pStyle w:val="BodyText"/>
        <w:spacing w:before="2"/>
        <w:rPr>
          <w:rFonts w:ascii="Arial"/>
          <w:i/>
          <w:sz w:val="19"/>
        </w:rPr>
      </w:pPr>
    </w:p>
    <w:p w14:paraId="2C47AC21" w14:textId="77777777" w:rsidR="00EC57AA" w:rsidRDefault="00EC57AA" w:rsidP="00A73E79">
      <w:pPr>
        <w:rPr>
          <w:rFonts w:ascii="Arial"/>
          <w:sz w:val="19"/>
        </w:rPr>
        <w:sectPr w:rsidR="00EC57AA">
          <w:pgSz w:w="12240" w:h="15840"/>
          <w:pgMar w:top="1680" w:right="660" w:bottom="280" w:left="1400" w:header="720" w:footer="720" w:gutter="0"/>
          <w:cols w:space="720"/>
        </w:sectPr>
      </w:pPr>
    </w:p>
    <w:p w14:paraId="54A33EAF" w14:textId="67A43081" w:rsidR="00EC57AA" w:rsidRDefault="00CE5132" w:rsidP="00A73E79">
      <w:pPr>
        <w:spacing w:before="92"/>
        <w:ind w:left="2490"/>
        <w:jc w:val="center"/>
        <w:rPr>
          <w:rFonts w:ascii="Arial"/>
          <w:b/>
          <w:sz w:val="24"/>
        </w:rPr>
      </w:pPr>
      <w:r w:rsidRPr="00CE5132">
        <w:rPr>
          <w:rFonts w:ascii="Arial"/>
          <w:b/>
          <w:color w:val="000009"/>
          <w:sz w:val="24"/>
        </w:rPr>
        <w:t>Venkat K Pillai</w:t>
      </w:r>
    </w:p>
    <w:p w14:paraId="15A8B178" w14:textId="77777777" w:rsidR="00EC57AA" w:rsidRDefault="00EC57AA" w:rsidP="00A73E79">
      <w:pPr>
        <w:rPr>
          <w:rFonts w:ascii="Arial"/>
          <w:b/>
          <w:sz w:val="24"/>
        </w:rPr>
      </w:pPr>
    </w:p>
    <w:p w14:paraId="03ACFFAC" w14:textId="7DFC39E3" w:rsidR="00EC57AA" w:rsidRDefault="00807E80" w:rsidP="00A73E79">
      <w:pPr>
        <w:pStyle w:val="Heading4"/>
        <w:spacing w:before="92"/>
        <w:ind w:right="0"/>
        <w:jc w:val="both"/>
        <w:rPr>
          <w:color w:val="000009"/>
          <w:spacing w:val="-2"/>
        </w:rPr>
      </w:pPr>
      <w:r>
        <w:rPr>
          <w:b w:val="0"/>
        </w:rPr>
        <w:br w:type="column"/>
      </w:r>
      <w:r w:rsidR="00E67814">
        <w:rPr>
          <w:color w:val="000009"/>
          <w:spacing w:val="-2"/>
        </w:rPr>
        <w:t>PES2202101387</w:t>
      </w:r>
    </w:p>
    <w:p w14:paraId="1ED90A01" w14:textId="77777777" w:rsidR="00003B3D" w:rsidRDefault="00003B3D" w:rsidP="00A73E79">
      <w:pPr>
        <w:pStyle w:val="Heading4"/>
        <w:spacing w:before="92"/>
        <w:ind w:right="0"/>
        <w:jc w:val="both"/>
      </w:pPr>
    </w:p>
    <w:p w14:paraId="07619BC3" w14:textId="77777777" w:rsidR="00003B3D" w:rsidRDefault="00003B3D" w:rsidP="00A73E79">
      <w:pPr>
        <w:pStyle w:val="Heading4"/>
        <w:spacing w:before="92"/>
        <w:ind w:right="0"/>
        <w:jc w:val="both"/>
      </w:pPr>
    </w:p>
    <w:p w14:paraId="46A141AF" w14:textId="77777777" w:rsidR="00003B3D" w:rsidRDefault="00003B3D" w:rsidP="00A73E79">
      <w:pPr>
        <w:pStyle w:val="Heading4"/>
        <w:spacing w:before="92"/>
        <w:ind w:right="0"/>
        <w:jc w:val="both"/>
        <w:sectPr w:rsidR="00003B3D">
          <w:type w:val="continuous"/>
          <w:pgSz w:w="12240" w:h="15840"/>
          <w:pgMar w:top="1820" w:right="660" w:bottom="280" w:left="1400" w:header="720" w:footer="720" w:gutter="0"/>
          <w:cols w:num="2" w:space="720" w:equalWidth="0">
            <w:col w:w="4796" w:space="40"/>
            <w:col w:w="5344"/>
          </w:cols>
        </w:sectPr>
      </w:pPr>
    </w:p>
    <w:p w14:paraId="3361B91B" w14:textId="77777777" w:rsidR="00EC57AA" w:rsidRDefault="00EC57AA" w:rsidP="00A73E79">
      <w:pPr>
        <w:pStyle w:val="BodyText"/>
        <w:spacing w:before="3"/>
        <w:rPr>
          <w:rFonts w:ascii="Arial"/>
          <w:b/>
          <w:sz w:val="16"/>
        </w:rPr>
      </w:pPr>
    </w:p>
    <w:p w14:paraId="4707152E" w14:textId="77777777" w:rsidR="00EC57AA" w:rsidRDefault="00807E80" w:rsidP="00A73E79">
      <w:pPr>
        <w:spacing w:before="93" w:line="360" w:lineRule="auto"/>
        <w:ind w:left="686"/>
        <w:jc w:val="both"/>
        <w:rPr>
          <w:rFonts w:ascii="Arial" w:hAnsi="Arial"/>
          <w:sz w:val="20"/>
        </w:rPr>
      </w:pPr>
      <w:r>
        <w:rPr>
          <w:rFonts w:ascii="Arial" w:hAnsi="Arial"/>
          <w:color w:val="000009"/>
          <w:sz w:val="20"/>
        </w:rPr>
        <w:t xml:space="preserve">In partial fulfilment for the completion of </w:t>
      </w:r>
      <w:r w:rsidR="00003B3D">
        <w:rPr>
          <w:rFonts w:ascii="Arial" w:hAnsi="Arial"/>
          <w:color w:val="000009"/>
          <w:sz w:val="20"/>
        </w:rPr>
        <w:t>Fourth Semester</w:t>
      </w:r>
      <w:r>
        <w:rPr>
          <w:rFonts w:ascii="Arial" w:hAnsi="Arial"/>
          <w:color w:val="000009"/>
          <w:sz w:val="20"/>
        </w:rPr>
        <w:t xml:space="preserve"> Project Phase - 2 (UE</w:t>
      </w:r>
      <w:r w:rsidR="00003B3D">
        <w:rPr>
          <w:rFonts w:ascii="Arial" w:hAnsi="Arial"/>
          <w:color w:val="000009"/>
          <w:sz w:val="20"/>
        </w:rPr>
        <w:t>20CS972</w:t>
      </w:r>
      <w:r>
        <w:rPr>
          <w:rFonts w:ascii="Arial" w:hAnsi="Arial"/>
          <w:color w:val="000009"/>
          <w:sz w:val="20"/>
        </w:rPr>
        <w:t>) in the</w:t>
      </w:r>
      <w:r>
        <w:rPr>
          <w:rFonts w:ascii="Arial" w:hAnsi="Arial"/>
          <w:color w:val="000009"/>
          <w:spacing w:val="-5"/>
          <w:sz w:val="20"/>
        </w:rPr>
        <w:t xml:space="preserve"> </w:t>
      </w:r>
      <w:r>
        <w:rPr>
          <w:rFonts w:ascii="Arial" w:hAnsi="Arial"/>
          <w:color w:val="000009"/>
          <w:sz w:val="20"/>
        </w:rPr>
        <w:t>Program</w:t>
      </w:r>
      <w:r>
        <w:rPr>
          <w:rFonts w:ascii="Arial" w:hAnsi="Arial"/>
          <w:color w:val="000009"/>
          <w:spacing w:val="-5"/>
          <w:sz w:val="20"/>
        </w:rPr>
        <w:t xml:space="preserve"> </w:t>
      </w:r>
      <w:r>
        <w:rPr>
          <w:rFonts w:ascii="Arial" w:hAnsi="Arial"/>
          <w:color w:val="000009"/>
          <w:sz w:val="20"/>
        </w:rPr>
        <w:t>of</w:t>
      </w:r>
      <w:r>
        <w:rPr>
          <w:rFonts w:ascii="Arial" w:hAnsi="Arial"/>
          <w:color w:val="000009"/>
          <w:spacing w:val="-5"/>
          <w:sz w:val="20"/>
        </w:rPr>
        <w:t xml:space="preserve"> </w:t>
      </w:r>
      <w:r>
        <w:rPr>
          <w:rFonts w:ascii="Arial" w:hAnsi="Arial"/>
          <w:color w:val="000009"/>
          <w:sz w:val="20"/>
        </w:rPr>
        <w:t>Study</w:t>
      </w:r>
      <w:r>
        <w:rPr>
          <w:rFonts w:ascii="Arial" w:hAnsi="Arial"/>
          <w:color w:val="000009"/>
          <w:spacing w:val="-5"/>
          <w:sz w:val="20"/>
        </w:rPr>
        <w:t xml:space="preserve"> </w:t>
      </w:r>
      <w:r>
        <w:rPr>
          <w:rFonts w:ascii="Arial" w:hAnsi="Arial"/>
          <w:color w:val="000009"/>
          <w:sz w:val="20"/>
        </w:rPr>
        <w:t>-</w:t>
      </w:r>
      <w:r w:rsidR="00003B3D">
        <w:rPr>
          <w:rFonts w:ascii="Arial" w:hAnsi="Arial"/>
          <w:color w:val="000009"/>
          <w:sz w:val="20"/>
        </w:rPr>
        <w:t xml:space="preserve"> Master</w:t>
      </w:r>
      <w:r>
        <w:rPr>
          <w:rFonts w:ascii="Arial" w:hAnsi="Arial"/>
          <w:color w:val="000009"/>
          <w:spacing w:val="-5"/>
          <w:sz w:val="20"/>
        </w:rPr>
        <w:t xml:space="preserve"> </w:t>
      </w:r>
      <w:r>
        <w:rPr>
          <w:rFonts w:ascii="Arial" w:hAnsi="Arial"/>
          <w:color w:val="000009"/>
          <w:sz w:val="20"/>
        </w:rPr>
        <w:t>of</w:t>
      </w:r>
      <w:r>
        <w:rPr>
          <w:rFonts w:ascii="Arial" w:hAnsi="Arial"/>
          <w:color w:val="000009"/>
          <w:spacing w:val="-5"/>
          <w:sz w:val="20"/>
        </w:rPr>
        <w:t xml:space="preserve"> </w:t>
      </w:r>
      <w:r>
        <w:rPr>
          <w:rFonts w:ascii="Arial" w:hAnsi="Arial"/>
          <w:color w:val="000009"/>
          <w:sz w:val="20"/>
        </w:rPr>
        <w:t>Technology</w:t>
      </w:r>
      <w:r>
        <w:rPr>
          <w:rFonts w:ascii="Arial" w:hAnsi="Arial"/>
          <w:color w:val="000009"/>
          <w:spacing w:val="-5"/>
          <w:sz w:val="20"/>
        </w:rPr>
        <w:t xml:space="preserve"> </w:t>
      </w:r>
      <w:r>
        <w:rPr>
          <w:rFonts w:ascii="Arial" w:hAnsi="Arial"/>
          <w:color w:val="000009"/>
          <w:sz w:val="20"/>
        </w:rPr>
        <w:t>in</w:t>
      </w:r>
      <w:r>
        <w:rPr>
          <w:rFonts w:ascii="Arial" w:hAnsi="Arial"/>
          <w:color w:val="000009"/>
          <w:spacing w:val="-5"/>
          <w:sz w:val="20"/>
        </w:rPr>
        <w:t xml:space="preserve"> </w:t>
      </w:r>
      <w:r w:rsidR="006E5D27">
        <w:rPr>
          <w:rFonts w:ascii="Arial" w:hAnsi="Arial"/>
          <w:color w:val="000009"/>
          <w:sz w:val="20"/>
        </w:rPr>
        <w:t xml:space="preserve">Data Science and Machine learning </w:t>
      </w:r>
      <w:r>
        <w:rPr>
          <w:rFonts w:ascii="Arial" w:hAnsi="Arial"/>
          <w:color w:val="000009"/>
          <w:sz w:val="20"/>
        </w:rPr>
        <w:t xml:space="preserve">under rules and regulations of PES University, Bengaluru during the period </w:t>
      </w:r>
      <w:r w:rsidR="005C7825">
        <w:rPr>
          <w:rFonts w:ascii="Arial" w:hAnsi="Arial"/>
          <w:color w:val="000009"/>
          <w:sz w:val="20"/>
        </w:rPr>
        <w:t>April</w:t>
      </w:r>
      <w:r>
        <w:rPr>
          <w:rFonts w:ascii="Arial" w:hAnsi="Arial"/>
          <w:color w:val="000009"/>
          <w:sz w:val="20"/>
        </w:rPr>
        <w:t xml:space="preserve"> 202</w:t>
      </w:r>
      <w:r w:rsidR="00CE2EAF">
        <w:rPr>
          <w:rFonts w:ascii="Arial" w:hAnsi="Arial"/>
          <w:color w:val="000009"/>
          <w:sz w:val="20"/>
        </w:rPr>
        <w:t>3</w:t>
      </w:r>
      <w:r>
        <w:rPr>
          <w:rFonts w:ascii="Arial" w:hAnsi="Arial"/>
          <w:color w:val="000009"/>
          <w:sz w:val="20"/>
        </w:rPr>
        <w:t xml:space="preserve"> – </w:t>
      </w:r>
      <w:r w:rsidR="005C7825">
        <w:rPr>
          <w:rFonts w:ascii="Arial" w:hAnsi="Arial"/>
          <w:color w:val="000009"/>
          <w:sz w:val="20"/>
        </w:rPr>
        <w:t>June</w:t>
      </w:r>
      <w:r w:rsidR="00CE2EAF">
        <w:rPr>
          <w:rFonts w:ascii="Arial" w:hAnsi="Arial"/>
          <w:color w:val="000009"/>
          <w:sz w:val="20"/>
        </w:rPr>
        <w:t xml:space="preserve"> </w:t>
      </w:r>
      <w:r>
        <w:rPr>
          <w:rFonts w:ascii="Arial" w:hAnsi="Arial"/>
          <w:color w:val="000009"/>
          <w:sz w:val="20"/>
        </w:rPr>
        <w:t>202</w:t>
      </w:r>
      <w:r w:rsidR="006E5D27">
        <w:rPr>
          <w:rFonts w:ascii="Arial" w:hAnsi="Arial"/>
          <w:color w:val="000009"/>
          <w:sz w:val="20"/>
        </w:rPr>
        <w:t>3</w:t>
      </w:r>
      <w:r>
        <w:rPr>
          <w:rFonts w:ascii="Arial" w:hAnsi="Arial"/>
          <w:color w:val="000009"/>
          <w:sz w:val="20"/>
        </w:rPr>
        <w:t>.</w:t>
      </w:r>
      <w:r>
        <w:rPr>
          <w:rFonts w:ascii="Arial" w:hAnsi="Arial"/>
          <w:color w:val="000009"/>
          <w:spacing w:val="-3"/>
          <w:sz w:val="20"/>
        </w:rPr>
        <w:t xml:space="preserve"> </w:t>
      </w:r>
      <w:r>
        <w:rPr>
          <w:rFonts w:ascii="Arial" w:hAnsi="Arial"/>
          <w:color w:val="000009"/>
          <w:sz w:val="20"/>
        </w:rPr>
        <w:t>It</w:t>
      </w:r>
      <w:r>
        <w:rPr>
          <w:rFonts w:ascii="Arial" w:hAnsi="Arial"/>
          <w:color w:val="000009"/>
          <w:spacing w:val="-3"/>
          <w:sz w:val="20"/>
        </w:rPr>
        <w:t xml:space="preserve"> </w:t>
      </w:r>
      <w:r>
        <w:rPr>
          <w:rFonts w:ascii="Arial" w:hAnsi="Arial"/>
          <w:color w:val="000009"/>
          <w:sz w:val="20"/>
        </w:rPr>
        <w:t>is</w:t>
      </w:r>
      <w:r>
        <w:rPr>
          <w:rFonts w:ascii="Arial" w:hAnsi="Arial"/>
          <w:color w:val="000009"/>
          <w:spacing w:val="-3"/>
          <w:sz w:val="20"/>
        </w:rPr>
        <w:t xml:space="preserve"> </w:t>
      </w:r>
      <w:r>
        <w:rPr>
          <w:rFonts w:ascii="Arial" w:hAnsi="Arial"/>
          <w:color w:val="000009"/>
          <w:sz w:val="20"/>
        </w:rPr>
        <w:t>certified</w:t>
      </w:r>
      <w:r>
        <w:rPr>
          <w:rFonts w:ascii="Arial" w:hAnsi="Arial"/>
          <w:color w:val="000009"/>
          <w:spacing w:val="-3"/>
          <w:sz w:val="20"/>
        </w:rPr>
        <w:t xml:space="preserve"> </w:t>
      </w:r>
      <w:r>
        <w:rPr>
          <w:rFonts w:ascii="Arial" w:hAnsi="Arial"/>
          <w:color w:val="000009"/>
          <w:sz w:val="20"/>
        </w:rPr>
        <w:t>that</w:t>
      </w:r>
      <w:r>
        <w:rPr>
          <w:rFonts w:ascii="Arial" w:hAnsi="Arial"/>
          <w:color w:val="000009"/>
          <w:spacing w:val="-3"/>
          <w:sz w:val="20"/>
        </w:rPr>
        <w:t xml:space="preserve"> </w:t>
      </w:r>
      <w:r>
        <w:rPr>
          <w:rFonts w:ascii="Arial" w:hAnsi="Arial"/>
          <w:color w:val="000009"/>
          <w:sz w:val="20"/>
        </w:rPr>
        <w:t>all</w:t>
      </w:r>
      <w:r>
        <w:rPr>
          <w:rFonts w:ascii="Arial" w:hAnsi="Arial"/>
          <w:color w:val="000009"/>
          <w:spacing w:val="-3"/>
          <w:sz w:val="20"/>
        </w:rPr>
        <w:t xml:space="preserve"> </w:t>
      </w:r>
      <w:r>
        <w:rPr>
          <w:rFonts w:ascii="Arial" w:hAnsi="Arial"/>
          <w:color w:val="000009"/>
          <w:sz w:val="20"/>
        </w:rPr>
        <w:t>corrections</w:t>
      </w:r>
      <w:r>
        <w:rPr>
          <w:rFonts w:ascii="Arial" w:hAnsi="Arial"/>
          <w:color w:val="000009"/>
          <w:spacing w:val="-3"/>
          <w:sz w:val="20"/>
        </w:rPr>
        <w:t xml:space="preserve"> </w:t>
      </w:r>
      <w:r>
        <w:rPr>
          <w:rFonts w:ascii="Arial" w:hAnsi="Arial"/>
          <w:color w:val="000009"/>
          <w:sz w:val="20"/>
        </w:rPr>
        <w:t>/</w:t>
      </w:r>
      <w:r>
        <w:rPr>
          <w:rFonts w:ascii="Arial" w:hAnsi="Arial"/>
          <w:color w:val="000009"/>
          <w:spacing w:val="-3"/>
          <w:sz w:val="20"/>
        </w:rPr>
        <w:t xml:space="preserve"> </w:t>
      </w:r>
      <w:r>
        <w:rPr>
          <w:rFonts w:ascii="Arial" w:hAnsi="Arial"/>
          <w:color w:val="000009"/>
          <w:sz w:val="20"/>
        </w:rPr>
        <w:t>suggestions</w:t>
      </w:r>
      <w:r>
        <w:rPr>
          <w:rFonts w:ascii="Arial" w:hAnsi="Arial"/>
          <w:color w:val="000009"/>
          <w:spacing w:val="-3"/>
          <w:sz w:val="20"/>
        </w:rPr>
        <w:t xml:space="preserve"> </w:t>
      </w:r>
      <w:r>
        <w:rPr>
          <w:rFonts w:ascii="Arial" w:hAnsi="Arial"/>
          <w:color w:val="000009"/>
          <w:sz w:val="20"/>
        </w:rPr>
        <w:t>indicated</w:t>
      </w:r>
      <w:r>
        <w:rPr>
          <w:rFonts w:ascii="Arial" w:hAnsi="Arial"/>
          <w:color w:val="000009"/>
          <w:spacing w:val="-3"/>
          <w:sz w:val="20"/>
        </w:rPr>
        <w:t xml:space="preserve"> </w:t>
      </w:r>
      <w:r>
        <w:rPr>
          <w:rFonts w:ascii="Arial" w:hAnsi="Arial"/>
          <w:color w:val="000009"/>
          <w:sz w:val="20"/>
        </w:rPr>
        <w:t>for</w:t>
      </w:r>
      <w:r>
        <w:rPr>
          <w:rFonts w:ascii="Arial" w:hAnsi="Arial"/>
          <w:color w:val="000009"/>
          <w:spacing w:val="-3"/>
          <w:sz w:val="20"/>
        </w:rPr>
        <w:t xml:space="preserve"> </w:t>
      </w:r>
      <w:r>
        <w:rPr>
          <w:rFonts w:ascii="Arial" w:hAnsi="Arial"/>
          <w:color w:val="000009"/>
          <w:sz w:val="20"/>
        </w:rPr>
        <w:t>internal assessment have been incorporated in the report. The dissertation has been</w:t>
      </w:r>
      <w:r>
        <w:rPr>
          <w:rFonts w:ascii="Arial" w:hAnsi="Arial"/>
          <w:color w:val="000009"/>
          <w:spacing w:val="-3"/>
          <w:sz w:val="20"/>
        </w:rPr>
        <w:t xml:space="preserve"> </w:t>
      </w:r>
      <w:r>
        <w:rPr>
          <w:rFonts w:ascii="Arial" w:hAnsi="Arial"/>
          <w:color w:val="000009"/>
          <w:sz w:val="20"/>
        </w:rPr>
        <w:t>approved</w:t>
      </w:r>
      <w:r>
        <w:rPr>
          <w:rFonts w:ascii="Arial" w:hAnsi="Arial"/>
          <w:color w:val="000009"/>
          <w:spacing w:val="-3"/>
          <w:sz w:val="20"/>
        </w:rPr>
        <w:t xml:space="preserve"> </w:t>
      </w:r>
      <w:r>
        <w:rPr>
          <w:rFonts w:ascii="Arial" w:hAnsi="Arial"/>
          <w:color w:val="000009"/>
          <w:sz w:val="20"/>
        </w:rPr>
        <w:t>as</w:t>
      </w:r>
      <w:r>
        <w:rPr>
          <w:rFonts w:ascii="Arial" w:hAnsi="Arial"/>
          <w:color w:val="000009"/>
          <w:spacing w:val="80"/>
          <w:sz w:val="20"/>
        </w:rPr>
        <w:t xml:space="preserve"> </w:t>
      </w:r>
      <w:r>
        <w:rPr>
          <w:rFonts w:ascii="Arial" w:hAnsi="Arial"/>
          <w:color w:val="000009"/>
          <w:sz w:val="20"/>
        </w:rPr>
        <w:t xml:space="preserve">it satisfies the </w:t>
      </w:r>
      <w:r w:rsidR="006E5D27">
        <w:rPr>
          <w:rFonts w:ascii="Arial" w:hAnsi="Arial"/>
          <w:color w:val="000009"/>
          <w:sz w:val="20"/>
        </w:rPr>
        <w:t>4</w:t>
      </w:r>
      <w:r>
        <w:rPr>
          <w:rFonts w:ascii="Arial" w:hAnsi="Arial"/>
          <w:color w:val="000009"/>
          <w:sz w:val="20"/>
          <w:vertAlign w:val="superscript"/>
        </w:rPr>
        <w:t>th</w:t>
      </w:r>
      <w:r>
        <w:rPr>
          <w:rFonts w:ascii="Arial" w:hAnsi="Arial"/>
          <w:color w:val="000009"/>
          <w:sz w:val="20"/>
        </w:rPr>
        <w:t xml:space="preserve"> semester academic requirements in respect of project work.</w:t>
      </w:r>
    </w:p>
    <w:p w14:paraId="75C44D6A" w14:textId="77777777" w:rsidR="00EC57AA" w:rsidRDefault="00EC57AA" w:rsidP="00A73E79">
      <w:pPr>
        <w:pStyle w:val="BodyText"/>
        <w:spacing w:before="1"/>
        <w:rPr>
          <w:rFonts w:ascii="Arial"/>
          <w:sz w:val="27"/>
        </w:rPr>
      </w:pPr>
    </w:p>
    <w:p w14:paraId="06DAD532" w14:textId="77777777" w:rsidR="00EC57AA" w:rsidRDefault="00EC57AA" w:rsidP="00A73E79">
      <w:pPr>
        <w:rPr>
          <w:rFonts w:ascii="Arial"/>
          <w:sz w:val="27"/>
        </w:rPr>
        <w:sectPr w:rsidR="00EC57AA">
          <w:type w:val="continuous"/>
          <w:pgSz w:w="12240" w:h="15840"/>
          <w:pgMar w:top="1820" w:right="660" w:bottom="280" w:left="1400" w:header="720" w:footer="720" w:gutter="0"/>
          <w:cols w:space="720"/>
        </w:sectPr>
      </w:pPr>
    </w:p>
    <w:p w14:paraId="1431920B" w14:textId="77777777" w:rsidR="00EC57AA" w:rsidRDefault="00817F95" w:rsidP="00A73E79">
      <w:pPr>
        <w:spacing w:before="94"/>
        <w:rPr>
          <w:rFonts w:ascii="Arial"/>
          <w:sz w:val="20"/>
        </w:rPr>
      </w:pPr>
      <w:r>
        <w:rPr>
          <w:rFonts w:ascii="Arial"/>
          <w:color w:val="000009"/>
          <w:spacing w:val="-2"/>
          <w:sz w:val="20"/>
        </w:rPr>
        <w:t xml:space="preserve">       </w:t>
      </w:r>
      <w:r w:rsidR="00807E80">
        <w:rPr>
          <w:rFonts w:ascii="Arial"/>
          <w:color w:val="000009"/>
          <w:spacing w:val="-2"/>
          <w:sz w:val="20"/>
        </w:rPr>
        <w:t>Signature</w:t>
      </w:r>
      <w:r w:rsidR="006E5D27">
        <w:rPr>
          <w:rFonts w:ascii="Arial"/>
          <w:color w:val="000009"/>
          <w:spacing w:val="-2"/>
          <w:sz w:val="20"/>
        </w:rPr>
        <w:t xml:space="preserve">          </w:t>
      </w:r>
      <w:r>
        <w:rPr>
          <w:rFonts w:ascii="Arial"/>
          <w:color w:val="000009"/>
          <w:spacing w:val="-2"/>
          <w:sz w:val="20"/>
        </w:rPr>
        <w:t xml:space="preserve">   </w:t>
      </w:r>
      <w:r w:rsidR="006E5D27">
        <w:rPr>
          <w:rFonts w:ascii="Arial"/>
          <w:color w:val="000009"/>
          <w:spacing w:val="-2"/>
          <w:sz w:val="20"/>
        </w:rPr>
        <w:t xml:space="preserve"> </w:t>
      </w:r>
      <w:r w:rsidR="002E002B">
        <w:rPr>
          <w:rFonts w:ascii="Arial"/>
          <w:color w:val="000009"/>
          <w:spacing w:val="-2"/>
          <w:sz w:val="20"/>
        </w:rPr>
        <w:t xml:space="preserve">   </w:t>
      </w:r>
      <w:proofErr w:type="spellStart"/>
      <w:r w:rsidR="008B1C86">
        <w:rPr>
          <w:rFonts w:ascii="Arial"/>
          <w:color w:val="000009"/>
          <w:spacing w:val="-2"/>
          <w:sz w:val="20"/>
        </w:rPr>
        <w:t>Signature</w:t>
      </w:r>
      <w:proofErr w:type="spellEnd"/>
    </w:p>
    <w:p w14:paraId="4CBC7049" w14:textId="3B677AC4" w:rsidR="00EC57AA" w:rsidRDefault="00CE5132" w:rsidP="00A73E79">
      <w:pPr>
        <w:jc w:val="center"/>
        <w:rPr>
          <w:rFonts w:ascii="Arial"/>
          <w:b/>
          <w:sz w:val="20"/>
        </w:rPr>
      </w:pPr>
      <w:proofErr w:type="spellStart"/>
      <w:r>
        <w:rPr>
          <w:rFonts w:ascii="Arial"/>
          <w:b/>
          <w:color w:val="000009"/>
          <w:spacing w:val="-2"/>
          <w:sz w:val="20"/>
        </w:rPr>
        <w:t>Kaustav</w:t>
      </w:r>
      <w:proofErr w:type="spellEnd"/>
      <w:r>
        <w:rPr>
          <w:rFonts w:ascii="Arial"/>
          <w:b/>
          <w:color w:val="000009"/>
          <w:spacing w:val="-2"/>
          <w:sz w:val="20"/>
        </w:rPr>
        <w:t xml:space="preserve"> Kunal </w:t>
      </w:r>
      <w:r w:rsidR="008B1C86">
        <w:rPr>
          <w:rFonts w:ascii="Arial"/>
          <w:b/>
          <w:color w:val="000009"/>
          <w:spacing w:val="-2"/>
          <w:sz w:val="20"/>
        </w:rPr>
        <w:t xml:space="preserve">   </w:t>
      </w:r>
      <w:r w:rsidR="00B47328">
        <w:rPr>
          <w:rFonts w:ascii="Arial"/>
          <w:b/>
          <w:color w:val="000009"/>
          <w:spacing w:val="-2"/>
          <w:sz w:val="20"/>
        </w:rPr>
        <w:t xml:space="preserve">Aditya </w:t>
      </w:r>
      <w:proofErr w:type="spellStart"/>
      <w:r w:rsidR="00B47328">
        <w:rPr>
          <w:rFonts w:ascii="Arial"/>
          <w:b/>
          <w:color w:val="000009"/>
          <w:spacing w:val="-2"/>
          <w:sz w:val="20"/>
        </w:rPr>
        <w:t>Kishan</w:t>
      </w:r>
      <w:proofErr w:type="spellEnd"/>
    </w:p>
    <w:p w14:paraId="742C7483" w14:textId="4EC9E40B" w:rsidR="00EC57AA" w:rsidRDefault="006E5D27" w:rsidP="00A73E79">
      <w:pPr>
        <w:jc w:val="right"/>
        <w:rPr>
          <w:rFonts w:ascii="Arial"/>
          <w:sz w:val="20"/>
        </w:rPr>
      </w:pPr>
      <w:r>
        <w:rPr>
          <w:rFonts w:ascii="Arial"/>
          <w:color w:val="000009"/>
          <w:sz w:val="20"/>
        </w:rPr>
        <w:t>Designation</w:t>
      </w:r>
      <w:r w:rsidR="00817F95">
        <w:rPr>
          <w:rFonts w:ascii="Arial"/>
          <w:color w:val="000009"/>
          <w:sz w:val="20"/>
        </w:rPr>
        <w:t xml:space="preserve">  </w:t>
      </w:r>
      <w:r w:rsidR="00B47328">
        <w:rPr>
          <w:rFonts w:ascii="Arial"/>
          <w:color w:val="000009"/>
          <w:sz w:val="20"/>
        </w:rPr>
        <w:t xml:space="preserve">   Data </w:t>
      </w:r>
      <w:proofErr w:type="spellStart"/>
      <w:r w:rsidR="00B47328">
        <w:rPr>
          <w:rFonts w:ascii="Arial"/>
          <w:color w:val="000009"/>
          <w:sz w:val="20"/>
        </w:rPr>
        <w:t>Scientist,GL</w:t>
      </w:r>
      <w:proofErr w:type="spellEnd"/>
    </w:p>
    <w:p w14:paraId="687EB72E" w14:textId="77777777" w:rsidR="00EC57AA" w:rsidRDefault="00EC57AA" w:rsidP="00A73E79">
      <w:pPr>
        <w:pStyle w:val="BodyText"/>
        <w:rPr>
          <w:rFonts w:ascii="Arial"/>
          <w:sz w:val="22"/>
        </w:rPr>
      </w:pPr>
    </w:p>
    <w:p w14:paraId="604647A3" w14:textId="77777777" w:rsidR="00EC57AA" w:rsidRDefault="00EC57AA" w:rsidP="00A73E79">
      <w:pPr>
        <w:pStyle w:val="BodyText"/>
        <w:spacing w:before="5"/>
        <w:rPr>
          <w:rFonts w:ascii="Arial"/>
          <w:sz w:val="18"/>
        </w:rPr>
      </w:pPr>
    </w:p>
    <w:p w14:paraId="03370F96" w14:textId="77777777" w:rsidR="002E002B" w:rsidRDefault="002E002B" w:rsidP="00A73E79">
      <w:pPr>
        <w:ind w:left="641"/>
        <w:rPr>
          <w:rFonts w:ascii="Arial"/>
          <w:b/>
          <w:color w:val="000009"/>
          <w:sz w:val="20"/>
        </w:rPr>
      </w:pPr>
    </w:p>
    <w:p w14:paraId="725D9906" w14:textId="77777777" w:rsidR="00EC57AA" w:rsidRDefault="00807E80" w:rsidP="00A73E79">
      <w:pPr>
        <w:ind w:left="641"/>
        <w:rPr>
          <w:rFonts w:ascii="Arial"/>
          <w:b/>
          <w:color w:val="000009"/>
          <w:spacing w:val="-2"/>
          <w:sz w:val="20"/>
        </w:rPr>
      </w:pPr>
      <w:r>
        <w:rPr>
          <w:rFonts w:ascii="Arial"/>
          <w:b/>
          <w:color w:val="000009"/>
          <w:sz w:val="20"/>
        </w:rPr>
        <w:t>Name</w:t>
      </w:r>
      <w:r>
        <w:rPr>
          <w:rFonts w:ascii="Arial"/>
          <w:b/>
          <w:color w:val="000009"/>
          <w:spacing w:val="-3"/>
          <w:sz w:val="20"/>
        </w:rPr>
        <w:t xml:space="preserve"> </w:t>
      </w:r>
      <w:r>
        <w:rPr>
          <w:rFonts w:ascii="Arial"/>
          <w:b/>
          <w:color w:val="000009"/>
          <w:sz w:val="20"/>
        </w:rPr>
        <w:t>of</w:t>
      </w:r>
      <w:r>
        <w:rPr>
          <w:rFonts w:ascii="Arial"/>
          <w:b/>
          <w:color w:val="000009"/>
          <w:spacing w:val="-3"/>
          <w:sz w:val="20"/>
        </w:rPr>
        <w:t xml:space="preserve"> </w:t>
      </w:r>
      <w:r>
        <w:rPr>
          <w:rFonts w:ascii="Arial"/>
          <w:b/>
          <w:color w:val="000009"/>
          <w:sz w:val="20"/>
        </w:rPr>
        <w:t>the</w:t>
      </w:r>
      <w:r>
        <w:rPr>
          <w:rFonts w:ascii="Arial"/>
          <w:b/>
          <w:color w:val="000009"/>
          <w:spacing w:val="-3"/>
          <w:sz w:val="20"/>
        </w:rPr>
        <w:t xml:space="preserve"> </w:t>
      </w:r>
      <w:r>
        <w:rPr>
          <w:rFonts w:ascii="Arial"/>
          <w:b/>
          <w:color w:val="000009"/>
          <w:spacing w:val="-2"/>
          <w:sz w:val="20"/>
        </w:rPr>
        <w:t>Examiners</w:t>
      </w:r>
    </w:p>
    <w:p w14:paraId="0BC4697B" w14:textId="77777777" w:rsidR="002E002B" w:rsidRDefault="002E002B" w:rsidP="00A73E79">
      <w:pPr>
        <w:ind w:left="641"/>
        <w:rPr>
          <w:rFonts w:ascii="Arial"/>
          <w:b/>
          <w:color w:val="000009"/>
          <w:spacing w:val="-2"/>
          <w:sz w:val="20"/>
        </w:rPr>
      </w:pPr>
    </w:p>
    <w:p w14:paraId="090F4644" w14:textId="77777777" w:rsidR="002E002B" w:rsidRDefault="002E002B" w:rsidP="00A73E79">
      <w:pPr>
        <w:ind w:left="641"/>
        <w:rPr>
          <w:rFonts w:ascii="Arial"/>
          <w:b/>
          <w:sz w:val="20"/>
        </w:rPr>
      </w:pPr>
    </w:p>
    <w:p w14:paraId="2A07431F" w14:textId="77777777" w:rsidR="00EC57AA" w:rsidRDefault="00807E80" w:rsidP="00A73E79">
      <w:pPr>
        <w:spacing w:before="94"/>
        <w:ind w:left="735" w:firstLine="294"/>
        <w:rPr>
          <w:rFonts w:ascii="Arial"/>
          <w:sz w:val="20"/>
        </w:rPr>
      </w:pPr>
      <w:r>
        <w:br w:type="column"/>
      </w:r>
      <w:r>
        <w:rPr>
          <w:rFonts w:ascii="Arial"/>
          <w:color w:val="000009"/>
          <w:spacing w:val="-2"/>
          <w:sz w:val="20"/>
        </w:rPr>
        <w:t>Signature</w:t>
      </w:r>
      <w:r>
        <w:rPr>
          <w:rFonts w:ascii="Arial"/>
          <w:color w:val="000009"/>
          <w:spacing w:val="40"/>
          <w:sz w:val="20"/>
        </w:rPr>
        <w:t xml:space="preserve"> </w:t>
      </w:r>
      <w:r w:rsidR="002E002B">
        <w:rPr>
          <w:rFonts w:ascii="Arial"/>
          <w:color w:val="000009"/>
          <w:spacing w:val="40"/>
          <w:sz w:val="20"/>
        </w:rPr>
        <w:t xml:space="preserve"> </w:t>
      </w:r>
      <w:r w:rsidR="00B47328">
        <w:rPr>
          <w:rFonts w:ascii="Arial"/>
          <w:color w:val="000009"/>
          <w:spacing w:val="40"/>
          <w:sz w:val="20"/>
        </w:rPr>
        <w:t xml:space="preserve">   </w:t>
      </w:r>
      <w:r>
        <w:rPr>
          <w:rFonts w:ascii="Arial"/>
          <w:color w:val="000009"/>
          <w:sz w:val="20"/>
        </w:rPr>
        <w:t>Dr.</w:t>
      </w:r>
      <w:r>
        <w:rPr>
          <w:rFonts w:ascii="Arial"/>
          <w:color w:val="000009"/>
          <w:spacing w:val="-14"/>
          <w:sz w:val="20"/>
        </w:rPr>
        <w:t xml:space="preserve"> </w:t>
      </w:r>
      <w:r>
        <w:rPr>
          <w:rFonts w:ascii="Arial"/>
          <w:color w:val="000009"/>
          <w:sz w:val="20"/>
        </w:rPr>
        <w:t>Sandesh</w:t>
      </w:r>
      <w:r>
        <w:rPr>
          <w:rFonts w:ascii="Arial"/>
          <w:color w:val="000009"/>
          <w:spacing w:val="-14"/>
          <w:sz w:val="20"/>
        </w:rPr>
        <w:t xml:space="preserve"> </w:t>
      </w:r>
      <w:r>
        <w:rPr>
          <w:rFonts w:ascii="Arial"/>
          <w:color w:val="000009"/>
          <w:sz w:val="20"/>
        </w:rPr>
        <w:t>B</w:t>
      </w:r>
      <w:r>
        <w:rPr>
          <w:rFonts w:ascii="Arial"/>
          <w:color w:val="000009"/>
          <w:spacing w:val="-14"/>
          <w:sz w:val="20"/>
        </w:rPr>
        <w:t xml:space="preserve"> </w:t>
      </w:r>
      <w:r>
        <w:rPr>
          <w:rFonts w:ascii="Arial"/>
          <w:color w:val="000009"/>
          <w:sz w:val="20"/>
        </w:rPr>
        <w:t>J</w:t>
      </w:r>
    </w:p>
    <w:p w14:paraId="73A6BA60" w14:textId="77777777" w:rsidR="00EC57AA" w:rsidRDefault="00807E80" w:rsidP="00A73E79">
      <w:pPr>
        <w:ind w:left="913"/>
        <w:rPr>
          <w:rFonts w:ascii="Arial"/>
          <w:sz w:val="20"/>
        </w:rPr>
      </w:pPr>
      <w:r>
        <w:rPr>
          <w:rFonts w:ascii="Arial"/>
          <w:color w:val="000009"/>
          <w:spacing w:val="-2"/>
          <w:sz w:val="20"/>
        </w:rPr>
        <w:t>Chairperson</w:t>
      </w:r>
    </w:p>
    <w:p w14:paraId="5E48E4F7" w14:textId="77777777" w:rsidR="002E002B" w:rsidRDefault="002E002B" w:rsidP="00A73E79">
      <w:pPr>
        <w:spacing w:before="60"/>
        <w:ind w:left="597"/>
        <w:rPr>
          <w:rFonts w:ascii="Arial"/>
          <w:b/>
          <w:color w:val="000009"/>
          <w:sz w:val="20"/>
        </w:rPr>
      </w:pPr>
    </w:p>
    <w:p w14:paraId="2D84CDBE" w14:textId="77777777" w:rsidR="00EC57AA" w:rsidRDefault="00807E80" w:rsidP="00A73E79">
      <w:pPr>
        <w:spacing w:before="60"/>
        <w:ind w:left="597"/>
        <w:rPr>
          <w:rFonts w:ascii="Arial"/>
          <w:b/>
          <w:color w:val="000009"/>
          <w:spacing w:val="-4"/>
          <w:sz w:val="20"/>
        </w:rPr>
      </w:pPr>
      <w:r>
        <w:rPr>
          <w:rFonts w:ascii="Arial"/>
          <w:b/>
          <w:color w:val="000009"/>
          <w:sz w:val="20"/>
        </w:rPr>
        <w:t>External</w:t>
      </w:r>
      <w:r>
        <w:rPr>
          <w:rFonts w:ascii="Arial"/>
          <w:b/>
          <w:color w:val="000009"/>
          <w:spacing w:val="-8"/>
          <w:sz w:val="20"/>
        </w:rPr>
        <w:t xml:space="preserve"> </w:t>
      </w:r>
      <w:r>
        <w:rPr>
          <w:rFonts w:ascii="Arial"/>
          <w:b/>
          <w:color w:val="000009"/>
          <w:spacing w:val="-4"/>
          <w:sz w:val="20"/>
        </w:rPr>
        <w:t>Viva</w:t>
      </w:r>
    </w:p>
    <w:p w14:paraId="5AD5CF15" w14:textId="77777777" w:rsidR="002E002B" w:rsidRDefault="002E002B" w:rsidP="00A73E79">
      <w:pPr>
        <w:spacing w:before="60"/>
        <w:ind w:left="597"/>
        <w:rPr>
          <w:rFonts w:ascii="Arial"/>
          <w:b/>
          <w:sz w:val="20"/>
        </w:rPr>
      </w:pPr>
    </w:p>
    <w:p w14:paraId="57764965" w14:textId="77777777" w:rsidR="00EC57AA" w:rsidRDefault="00807E80" w:rsidP="00A73E79">
      <w:pPr>
        <w:spacing w:before="94"/>
        <w:jc w:val="right"/>
        <w:rPr>
          <w:rFonts w:ascii="Arial"/>
          <w:sz w:val="20"/>
        </w:rPr>
      </w:pPr>
      <w:r>
        <w:br w:type="column"/>
      </w:r>
      <w:r>
        <w:rPr>
          <w:rFonts w:ascii="Arial"/>
          <w:color w:val="000009"/>
          <w:spacing w:val="-2"/>
          <w:sz w:val="20"/>
        </w:rPr>
        <w:t>Signature</w:t>
      </w:r>
    </w:p>
    <w:p w14:paraId="6FEA8FB0" w14:textId="77777777" w:rsidR="00EC57AA" w:rsidRDefault="00807E80" w:rsidP="00A73E79">
      <w:pPr>
        <w:ind w:left="1342" w:hanging="89"/>
        <w:rPr>
          <w:rFonts w:ascii="Arial"/>
          <w:sz w:val="20"/>
        </w:rPr>
      </w:pPr>
      <w:r>
        <w:rPr>
          <w:rFonts w:ascii="Arial"/>
          <w:color w:val="000009"/>
          <w:sz w:val="20"/>
        </w:rPr>
        <w:t>Dr.</w:t>
      </w:r>
      <w:r>
        <w:rPr>
          <w:rFonts w:ascii="Arial"/>
          <w:color w:val="000009"/>
          <w:spacing w:val="-14"/>
          <w:sz w:val="20"/>
        </w:rPr>
        <w:t xml:space="preserve"> </w:t>
      </w:r>
      <w:r>
        <w:rPr>
          <w:rFonts w:ascii="Arial"/>
          <w:color w:val="000009"/>
          <w:sz w:val="20"/>
        </w:rPr>
        <w:t>B</w:t>
      </w:r>
      <w:r>
        <w:rPr>
          <w:rFonts w:ascii="Arial"/>
          <w:color w:val="000009"/>
          <w:spacing w:val="-14"/>
          <w:sz w:val="20"/>
        </w:rPr>
        <w:t xml:space="preserve"> </w:t>
      </w:r>
      <w:r>
        <w:rPr>
          <w:rFonts w:ascii="Arial"/>
          <w:color w:val="000009"/>
          <w:sz w:val="20"/>
        </w:rPr>
        <w:t>K</w:t>
      </w:r>
      <w:r>
        <w:rPr>
          <w:rFonts w:ascii="Arial"/>
          <w:color w:val="000009"/>
          <w:spacing w:val="-14"/>
          <w:sz w:val="20"/>
        </w:rPr>
        <w:t xml:space="preserve"> </w:t>
      </w:r>
      <w:proofErr w:type="spellStart"/>
      <w:r>
        <w:rPr>
          <w:rFonts w:ascii="Arial"/>
          <w:color w:val="000009"/>
          <w:sz w:val="20"/>
        </w:rPr>
        <w:t>Keshavan</w:t>
      </w:r>
      <w:proofErr w:type="spellEnd"/>
      <w:r>
        <w:rPr>
          <w:rFonts w:ascii="Arial"/>
          <w:color w:val="000009"/>
          <w:sz w:val="20"/>
        </w:rPr>
        <w:t xml:space="preserve"> Dean of Faculty</w:t>
      </w:r>
    </w:p>
    <w:p w14:paraId="149757A3" w14:textId="77777777" w:rsidR="00EC57AA" w:rsidRDefault="00EC57AA" w:rsidP="00A73E79">
      <w:pPr>
        <w:pStyle w:val="BodyText"/>
        <w:rPr>
          <w:rFonts w:ascii="Arial"/>
          <w:sz w:val="22"/>
        </w:rPr>
      </w:pPr>
    </w:p>
    <w:p w14:paraId="0D09D612" w14:textId="77777777" w:rsidR="00EC57AA" w:rsidRDefault="00EC57AA" w:rsidP="00A73E79">
      <w:pPr>
        <w:pStyle w:val="BodyText"/>
        <w:spacing w:before="5"/>
        <w:rPr>
          <w:rFonts w:ascii="Arial"/>
          <w:sz w:val="18"/>
        </w:rPr>
      </w:pPr>
    </w:p>
    <w:p w14:paraId="4D661973" w14:textId="77777777" w:rsidR="002E002B" w:rsidRDefault="002E002B" w:rsidP="00A73E79">
      <w:pPr>
        <w:jc w:val="right"/>
        <w:rPr>
          <w:rFonts w:ascii="Arial"/>
          <w:b/>
          <w:color w:val="000009"/>
          <w:sz w:val="20"/>
        </w:rPr>
      </w:pPr>
    </w:p>
    <w:p w14:paraId="60EB315C" w14:textId="77777777" w:rsidR="00EC57AA" w:rsidRDefault="00807E80" w:rsidP="00A73E79">
      <w:pPr>
        <w:jc w:val="right"/>
        <w:rPr>
          <w:rFonts w:ascii="Arial"/>
          <w:b/>
          <w:sz w:val="20"/>
        </w:rPr>
      </w:pPr>
      <w:r>
        <w:rPr>
          <w:rFonts w:ascii="Arial"/>
          <w:b/>
          <w:color w:val="000009"/>
          <w:sz w:val="20"/>
        </w:rPr>
        <w:t>Signature</w:t>
      </w:r>
      <w:r>
        <w:rPr>
          <w:rFonts w:ascii="Arial"/>
          <w:b/>
          <w:color w:val="000009"/>
          <w:spacing w:val="-7"/>
          <w:sz w:val="20"/>
        </w:rPr>
        <w:t xml:space="preserve"> </w:t>
      </w:r>
      <w:r>
        <w:rPr>
          <w:rFonts w:ascii="Arial"/>
          <w:b/>
          <w:color w:val="000009"/>
          <w:sz w:val="20"/>
        </w:rPr>
        <w:t>with</w:t>
      </w:r>
      <w:r>
        <w:rPr>
          <w:rFonts w:ascii="Arial"/>
          <w:b/>
          <w:color w:val="000009"/>
          <w:spacing w:val="-6"/>
          <w:sz w:val="20"/>
        </w:rPr>
        <w:t xml:space="preserve"> </w:t>
      </w:r>
      <w:r>
        <w:rPr>
          <w:rFonts w:ascii="Arial"/>
          <w:b/>
          <w:color w:val="000009"/>
          <w:spacing w:val="-4"/>
          <w:sz w:val="20"/>
        </w:rPr>
        <w:t>Date</w:t>
      </w:r>
    </w:p>
    <w:p w14:paraId="39D1756F" w14:textId="77777777" w:rsidR="00EC57AA" w:rsidRDefault="00EC57AA" w:rsidP="00A73E79">
      <w:pPr>
        <w:jc w:val="right"/>
        <w:rPr>
          <w:rFonts w:ascii="Arial"/>
          <w:sz w:val="20"/>
        </w:rPr>
        <w:sectPr w:rsidR="00EC57AA">
          <w:type w:val="continuous"/>
          <w:pgSz w:w="12240" w:h="15840"/>
          <w:pgMar w:top="1820" w:right="660" w:bottom="280" w:left="1400" w:header="720" w:footer="720" w:gutter="0"/>
          <w:cols w:num="3" w:space="720" w:equalWidth="0">
            <w:col w:w="3127" w:space="197"/>
            <w:col w:w="2181" w:space="39"/>
            <w:col w:w="4636"/>
          </w:cols>
        </w:sectPr>
      </w:pPr>
    </w:p>
    <w:p w14:paraId="3392E317" w14:textId="77777777" w:rsidR="00EC57AA" w:rsidRDefault="00EC57AA" w:rsidP="00A73E79">
      <w:pPr>
        <w:pStyle w:val="BodyText"/>
        <w:spacing w:before="10"/>
        <w:rPr>
          <w:rFonts w:ascii="Arial"/>
          <w:b/>
          <w:sz w:val="11"/>
        </w:rPr>
      </w:pPr>
    </w:p>
    <w:p w14:paraId="251EB2F0" w14:textId="77777777" w:rsidR="00EC57AA" w:rsidRDefault="00807E80" w:rsidP="00A73E79">
      <w:pPr>
        <w:pStyle w:val="ListParagraph"/>
        <w:numPr>
          <w:ilvl w:val="0"/>
          <w:numId w:val="21"/>
        </w:numPr>
        <w:tabs>
          <w:tab w:val="left" w:pos="809"/>
          <w:tab w:val="left" w:pos="3801"/>
          <w:tab w:val="left" w:pos="5637"/>
          <w:tab w:val="left" w:pos="8574"/>
        </w:tabs>
        <w:spacing w:before="93"/>
        <w:ind w:hanging="224"/>
        <w:rPr>
          <w:sz w:val="20"/>
        </w:rPr>
      </w:pPr>
      <w:r>
        <w:rPr>
          <w:rFonts w:ascii="Arial"/>
          <w:b/>
          <w:color w:val="000009"/>
          <w:spacing w:val="-1"/>
          <w:sz w:val="20"/>
        </w:rPr>
        <w:t xml:space="preserve"> </w:t>
      </w:r>
      <w:r>
        <w:rPr>
          <w:color w:val="000009"/>
          <w:sz w:val="20"/>
          <w:u w:val="single" w:color="000008"/>
        </w:rPr>
        <w:t xml:space="preserve"> </w:t>
      </w:r>
      <w:r>
        <w:rPr>
          <w:color w:val="000009"/>
          <w:sz w:val="20"/>
          <w:u w:val="single" w:color="000008"/>
        </w:rPr>
        <w:tab/>
      </w:r>
      <w:r>
        <w:rPr>
          <w:color w:val="000009"/>
          <w:sz w:val="20"/>
        </w:rPr>
        <w:tab/>
      </w:r>
      <w:r>
        <w:rPr>
          <w:color w:val="000009"/>
          <w:sz w:val="20"/>
          <w:u w:val="single" w:color="000008"/>
        </w:rPr>
        <w:t xml:space="preserve"> </w:t>
      </w:r>
      <w:r>
        <w:rPr>
          <w:color w:val="000009"/>
          <w:sz w:val="20"/>
          <w:u w:val="single" w:color="000008"/>
        </w:rPr>
        <w:tab/>
      </w:r>
    </w:p>
    <w:p w14:paraId="25C362E7" w14:textId="77777777" w:rsidR="00EC57AA" w:rsidRDefault="00EC57AA" w:rsidP="00A73E79">
      <w:pPr>
        <w:pStyle w:val="BodyText"/>
        <w:spacing w:before="10"/>
        <w:rPr>
          <w:sz w:val="11"/>
        </w:rPr>
      </w:pPr>
    </w:p>
    <w:p w14:paraId="53B5F6DB" w14:textId="77777777" w:rsidR="00EC57AA" w:rsidRDefault="00807E80" w:rsidP="00A73E79">
      <w:pPr>
        <w:pStyle w:val="ListParagraph"/>
        <w:numPr>
          <w:ilvl w:val="0"/>
          <w:numId w:val="21"/>
        </w:numPr>
        <w:tabs>
          <w:tab w:val="left" w:pos="809"/>
          <w:tab w:val="left" w:pos="3801"/>
          <w:tab w:val="left" w:pos="5637"/>
          <w:tab w:val="left" w:pos="8574"/>
        </w:tabs>
        <w:spacing w:before="94"/>
        <w:ind w:hanging="224"/>
        <w:rPr>
          <w:sz w:val="20"/>
        </w:rPr>
      </w:pPr>
      <w:r>
        <w:rPr>
          <w:rFonts w:ascii="Arial"/>
          <w:b/>
          <w:color w:val="000009"/>
          <w:spacing w:val="-1"/>
          <w:sz w:val="20"/>
        </w:rPr>
        <w:t xml:space="preserve"> </w:t>
      </w:r>
      <w:r>
        <w:rPr>
          <w:color w:val="000009"/>
          <w:sz w:val="20"/>
          <w:u w:val="single" w:color="000008"/>
        </w:rPr>
        <w:t xml:space="preserve"> </w:t>
      </w:r>
      <w:r>
        <w:rPr>
          <w:color w:val="000009"/>
          <w:sz w:val="20"/>
          <w:u w:val="single" w:color="000008"/>
        </w:rPr>
        <w:tab/>
      </w:r>
      <w:r>
        <w:rPr>
          <w:color w:val="000009"/>
          <w:sz w:val="20"/>
        </w:rPr>
        <w:tab/>
      </w:r>
      <w:r>
        <w:rPr>
          <w:color w:val="000009"/>
          <w:sz w:val="20"/>
          <w:u w:val="single" w:color="000008"/>
        </w:rPr>
        <w:t xml:space="preserve"> </w:t>
      </w:r>
      <w:r>
        <w:rPr>
          <w:color w:val="000009"/>
          <w:sz w:val="20"/>
          <w:u w:val="single" w:color="000008"/>
        </w:rPr>
        <w:tab/>
      </w:r>
    </w:p>
    <w:p w14:paraId="06CC1F95" w14:textId="77777777" w:rsidR="00EC57AA" w:rsidRDefault="00EC57AA" w:rsidP="00A73E79">
      <w:pPr>
        <w:rPr>
          <w:sz w:val="20"/>
        </w:rPr>
        <w:sectPr w:rsidR="00EC57AA">
          <w:type w:val="continuous"/>
          <w:pgSz w:w="12240" w:h="15840"/>
          <w:pgMar w:top="1820" w:right="660" w:bottom="280" w:left="1400" w:header="720" w:footer="720" w:gutter="0"/>
          <w:cols w:space="720"/>
        </w:sectPr>
      </w:pPr>
    </w:p>
    <w:p w14:paraId="5FE43972" w14:textId="77777777" w:rsidR="00EC57AA" w:rsidRDefault="00EC57AA" w:rsidP="00A73E79">
      <w:pPr>
        <w:pStyle w:val="BodyText"/>
        <w:rPr>
          <w:sz w:val="20"/>
        </w:rPr>
      </w:pPr>
    </w:p>
    <w:p w14:paraId="517CAB98" w14:textId="77777777" w:rsidR="00EC57AA" w:rsidRDefault="00EC57AA" w:rsidP="00A73E79">
      <w:pPr>
        <w:pStyle w:val="BodyText"/>
        <w:rPr>
          <w:sz w:val="20"/>
        </w:rPr>
      </w:pPr>
    </w:p>
    <w:p w14:paraId="36CFD69D" w14:textId="77777777" w:rsidR="00EC57AA" w:rsidRDefault="00807E80" w:rsidP="00A73E79">
      <w:pPr>
        <w:pStyle w:val="Heading1"/>
        <w:spacing w:before="210"/>
        <w:ind w:left="47"/>
      </w:pPr>
      <w:r>
        <w:rPr>
          <w:color w:val="000009"/>
          <w:spacing w:val="-2"/>
        </w:rPr>
        <w:t>DECLARATION</w:t>
      </w:r>
    </w:p>
    <w:p w14:paraId="5E690A31" w14:textId="77777777" w:rsidR="00EC57AA" w:rsidRDefault="00EC57AA" w:rsidP="00A73E79">
      <w:pPr>
        <w:pStyle w:val="BodyText"/>
        <w:rPr>
          <w:b/>
          <w:sz w:val="40"/>
        </w:rPr>
      </w:pPr>
    </w:p>
    <w:p w14:paraId="7EB8ECBD" w14:textId="5BF7406F" w:rsidR="00EC57AA" w:rsidRDefault="00807E80" w:rsidP="00A73E79">
      <w:pPr>
        <w:spacing w:before="327" w:line="348" w:lineRule="auto"/>
        <w:ind w:left="341"/>
        <w:jc w:val="both"/>
        <w:rPr>
          <w:sz w:val="28"/>
        </w:rPr>
      </w:pPr>
      <w:r>
        <w:rPr>
          <w:color w:val="000009"/>
          <w:sz w:val="28"/>
        </w:rPr>
        <w:t>We hereby declare that the Project Phase - 2 entitled “</w:t>
      </w:r>
      <w:r w:rsidR="00CE5132" w:rsidRPr="00CE5132">
        <w:rPr>
          <w:b/>
          <w:color w:val="000009"/>
          <w:sz w:val="28"/>
        </w:rPr>
        <w:t>Text Summarization of COVID 19 articles using Question and Answering System using BERT &amp; GPT-2</w:t>
      </w:r>
      <w:r>
        <w:rPr>
          <w:color w:val="000009"/>
          <w:sz w:val="28"/>
        </w:rPr>
        <w:t xml:space="preserve">” has been carried out by us under the guidance of </w:t>
      </w:r>
      <w:proofErr w:type="spellStart"/>
      <w:r w:rsidR="00CE5132">
        <w:rPr>
          <w:b/>
          <w:color w:val="000009"/>
          <w:sz w:val="28"/>
        </w:rPr>
        <w:t>Kaustav</w:t>
      </w:r>
      <w:proofErr w:type="spellEnd"/>
      <w:r w:rsidR="00CE5132">
        <w:rPr>
          <w:b/>
          <w:color w:val="000009"/>
          <w:sz w:val="28"/>
        </w:rPr>
        <w:t xml:space="preserve"> Kunal</w:t>
      </w:r>
      <w:r>
        <w:rPr>
          <w:color w:val="000009"/>
          <w:sz w:val="28"/>
        </w:rPr>
        <w:t xml:space="preserve">, and submitted in partial fulfilment of the course requirements for the award of degree of </w:t>
      </w:r>
      <w:r w:rsidR="00E44397">
        <w:rPr>
          <w:b/>
          <w:color w:val="000009"/>
          <w:sz w:val="28"/>
        </w:rPr>
        <w:t>Master</w:t>
      </w:r>
      <w:r>
        <w:rPr>
          <w:b/>
          <w:color w:val="000009"/>
          <w:sz w:val="28"/>
        </w:rPr>
        <w:t xml:space="preserve"> of Technology </w:t>
      </w:r>
      <w:r>
        <w:rPr>
          <w:color w:val="000009"/>
          <w:sz w:val="28"/>
        </w:rPr>
        <w:t xml:space="preserve">in </w:t>
      </w:r>
      <w:r w:rsidR="00E44397">
        <w:rPr>
          <w:b/>
          <w:color w:val="000009"/>
          <w:sz w:val="28"/>
        </w:rPr>
        <w:t>Data Science and Machine Learning</w:t>
      </w:r>
      <w:r>
        <w:rPr>
          <w:b/>
          <w:color w:val="000009"/>
          <w:sz w:val="28"/>
        </w:rPr>
        <w:t xml:space="preserve"> </w:t>
      </w:r>
      <w:r>
        <w:rPr>
          <w:color w:val="000009"/>
          <w:sz w:val="28"/>
        </w:rPr>
        <w:t xml:space="preserve">of </w:t>
      </w:r>
      <w:r>
        <w:rPr>
          <w:b/>
          <w:color w:val="000009"/>
          <w:sz w:val="28"/>
        </w:rPr>
        <w:t xml:space="preserve">PES University, Bengaluru </w:t>
      </w:r>
      <w:r>
        <w:rPr>
          <w:color w:val="000009"/>
          <w:sz w:val="28"/>
        </w:rPr>
        <w:t xml:space="preserve">during the academic semester </w:t>
      </w:r>
      <w:r w:rsidR="005C7825">
        <w:rPr>
          <w:color w:val="000009"/>
          <w:sz w:val="28"/>
        </w:rPr>
        <w:t>April 2023</w:t>
      </w:r>
      <w:r>
        <w:rPr>
          <w:color w:val="000009"/>
          <w:sz w:val="28"/>
        </w:rPr>
        <w:t xml:space="preserve"> – </w:t>
      </w:r>
      <w:r w:rsidR="005C7825">
        <w:rPr>
          <w:color w:val="000009"/>
          <w:sz w:val="28"/>
        </w:rPr>
        <w:t>June</w:t>
      </w:r>
      <w:r>
        <w:rPr>
          <w:color w:val="000009"/>
          <w:sz w:val="28"/>
        </w:rPr>
        <w:t xml:space="preserve"> 202</w:t>
      </w:r>
      <w:r w:rsidR="00E44397">
        <w:rPr>
          <w:color w:val="000009"/>
          <w:sz w:val="28"/>
        </w:rPr>
        <w:t>3</w:t>
      </w:r>
      <w:r>
        <w:rPr>
          <w:color w:val="000009"/>
          <w:sz w:val="28"/>
        </w:rPr>
        <w:t>. The matter embodied in this</w:t>
      </w:r>
      <w:r>
        <w:rPr>
          <w:color w:val="000009"/>
          <w:spacing w:val="-4"/>
          <w:sz w:val="28"/>
        </w:rPr>
        <w:t xml:space="preserve"> </w:t>
      </w:r>
      <w:r>
        <w:rPr>
          <w:color w:val="000009"/>
          <w:sz w:val="28"/>
        </w:rPr>
        <w:t>report has not been submitted to any other university or institution for the award of any degree.</w:t>
      </w:r>
    </w:p>
    <w:p w14:paraId="175F00EE" w14:textId="453B2894" w:rsidR="00EC57AA" w:rsidRDefault="00EC57AA" w:rsidP="00A73E79">
      <w:pPr>
        <w:pStyle w:val="BodyText"/>
        <w:rPr>
          <w:sz w:val="20"/>
        </w:rPr>
      </w:pPr>
    </w:p>
    <w:p w14:paraId="32B35E16" w14:textId="0990912F" w:rsidR="00EC57AA" w:rsidRDefault="00E67814" w:rsidP="00A73E79">
      <w:pPr>
        <w:pStyle w:val="BodyText"/>
      </w:pPr>
      <w:r>
        <w:rPr>
          <w:noProof/>
        </w:rPr>
        <w:drawing>
          <wp:anchor distT="0" distB="0" distL="0" distR="0" simplePos="0" relativeHeight="251658752" behindDoc="0" locked="0" layoutInCell="1" allowOverlap="1" wp14:anchorId="24A0430B" wp14:editId="451C7023">
            <wp:simplePos x="0" y="0"/>
            <wp:positionH relativeFrom="page">
              <wp:posOffset>6098344</wp:posOffset>
            </wp:positionH>
            <wp:positionV relativeFrom="paragraph">
              <wp:posOffset>20420</wp:posOffset>
            </wp:positionV>
            <wp:extent cx="675249" cy="698400"/>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pic:nvPicPr>
                  <pic:blipFill>
                    <a:blip r:embed="rId9" cstate="print">
                      <a:clrChange>
                        <a:clrFrom>
                          <a:srgbClr val="F3F4F5"/>
                        </a:clrFrom>
                        <a:clrTo>
                          <a:srgbClr val="F3F4F5">
                            <a:alpha val="0"/>
                          </a:srgbClr>
                        </a:clrTo>
                      </a:clrChange>
                      <a:extLst>
                        <a:ext uri="{BEBA8EAE-BF5A-486C-A8C5-ECC9F3942E4B}">
                          <a14:imgProps xmlns:a14="http://schemas.microsoft.com/office/drawing/2010/main">
                            <a14:imgLayer r:embed="rId10">
                              <a14:imgEffect>
                                <a14:colorTemperature colorTemp="6200"/>
                              </a14:imgEffect>
                              <a14:imgEffect>
                                <a14:saturation sat="33000"/>
                              </a14:imgEffect>
                              <a14:imgEffect>
                                <a14:brightnessContrast bright="31000" contrast="20000"/>
                              </a14:imgEffect>
                            </a14:imgLayer>
                          </a14:imgProps>
                        </a:ext>
                        <a:ext uri="{28A0092B-C50C-407E-A947-70E740481C1C}">
                          <a14:useLocalDpi xmlns:a14="http://schemas.microsoft.com/office/drawing/2010/main" val="0"/>
                        </a:ext>
                      </a:extLst>
                    </a:blip>
                    <a:stretch>
                      <a:fillRect/>
                    </a:stretch>
                  </pic:blipFill>
                  <pic:spPr>
                    <a:xfrm>
                      <a:off x="0" y="0"/>
                      <a:ext cx="675767" cy="698935"/>
                    </a:xfrm>
                    <a:prstGeom prst="rect">
                      <a:avLst/>
                    </a:prstGeom>
                  </pic:spPr>
                </pic:pic>
              </a:graphicData>
            </a:graphic>
            <wp14:sizeRelH relativeFrom="margin">
              <wp14:pctWidth>0</wp14:pctWidth>
            </wp14:sizeRelH>
            <wp14:sizeRelV relativeFrom="margin">
              <wp14:pctHeight>0</wp14:pctHeight>
            </wp14:sizeRelV>
          </wp:anchor>
        </w:drawing>
      </w:r>
    </w:p>
    <w:p w14:paraId="262D519A" w14:textId="77777777" w:rsidR="00EC57AA" w:rsidRDefault="00EC57AA" w:rsidP="00A73E79">
      <w:pPr>
        <w:sectPr w:rsidR="00EC57AA">
          <w:pgSz w:w="12240" w:h="15840"/>
          <w:pgMar w:top="1820" w:right="660" w:bottom="280" w:left="1400" w:header="720" w:footer="720" w:gutter="0"/>
          <w:cols w:space="720"/>
        </w:sectPr>
      </w:pPr>
    </w:p>
    <w:p w14:paraId="33A05218" w14:textId="6C4C55CC" w:rsidR="00EC57AA" w:rsidRDefault="00E67814" w:rsidP="00A73E79">
      <w:pPr>
        <w:spacing w:before="88" w:line="720" w:lineRule="auto"/>
        <w:ind w:left="341"/>
        <w:rPr>
          <w:b/>
          <w:sz w:val="28"/>
        </w:rPr>
      </w:pPr>
      <w:r w:rsidRPr="00E67814">
        <w:rPr>
          <w:b/>
          <w:color w:val="000009"/>
          <w:spacing w:val="-2"/>
          <w:sz w:val="28"/>
        </w:rPr>
        <w:t>PES2202101387</w:t>
      </w:r>
    </w:p>
    <w:p w14:paraId="287A31B2" w14:textId="01F59883" w:rsidR="00EC57AA" w:rsidRPr="002E002B" w:rsidRDefault="00807E80" w:rsidP="00A73E79">
      <w:pPr>
        <w:spacing w:before="88" w:line="720" w:lineRule="auto"/>
        <w:rPr>
          <w:b/>
          <w:sz w:val="28"/>
        </w:rPr>
        <w:sectPr w:rsidR="00EC57AA" w:rsidRPr="002E002B">
          <w:type w:val="continuous"/>
          <w:pgSz w:w="12240" w:h="15840"/>
          <w:pgMar w:top="1820" w:right="660" w:bottom="280" w:left="1400" w:header="720" w:footer="720" w:gutter="0"/>
          <w:cols w:num="2" w:space="720" w:equalWidth="0">
            <w:col w:w="4588" w:space="40"/>
            <w:col w:w="5552"/>
          </w:cols>
        </w:sectPr>
      </w:pPr>
      <w:r>
        <w:br w:type="column"/>
      </w:r>
      <w:r w:rsidR="00CE5132">
        <w:rPr>
          <w:b/>
          <w:color w:val="000009"/>
          <w:sz w:val="28"/>
        </w:rPr>
        <w:t>Venkat K Pillai</w:t>
      </w:r>
    </w:p>
    <w:p w14:paraId="72D13E5F" w14:textId="77777777" w:rsidR="00EC57AA" w:rsidRDefault="00EC57AA" w:rsidP="00A73E79">
      <w:pPr>
        <w:pStyle w:val="BodyText"/>
        <w:rPr>
          <w:b/>
          <w:sz w:val="20"/>
        </w:rPr>
      </w:pPr>
    </w:p>
    <w:p w14:paraId="6052B201" w14:textId="77777777" w:rsidR="00EC57AA" w:rsidRDefault="00EC57AA" w:rsidP="00A73E79">
      <w:pPr>
        <w:pStyle w:val="BodyText"/>
        <w:rPr>
          <w:b/>
          <w:sz w:val="20"/>
        </w:rPr>
      </w:pPr>
    </w:p>
    <w:p w14:paraId="5F83B4FE" w14:textId="77777777" w:rsidR="00EC57AA" w:rsidRDefault="00807E80" w:rsidP="00456D04">
      <w:pPr>
        <w:pStyle w:val="Heading1"/>
        <w:spacing w:before="254"/>
        <w:ind w:left="0"/>
      </w:pPr>
      <w:r>
        <w:rPr>
          <w:color w:val="000009"/>
          <w:spacing w:val="-2"/>
        </w:rPr>
        <w:t>ACKNOWLEDGEMENT</w:t>
      </w:r>
    </w:p>
    <w:p w14:paraId="5AC34BF0" w14:textId="77777777" w:rsidR="00EC57AA" w:rsidRDefault="00EC57AA" w:rsidP="00A73E79">
      <w:pPr>
        <w:pStyle w:val="BodyText"/>
        <w:rPr>
          <w:b/>
          <w:sz w:val="40"/>
        </w:rPr>
      </w:pPr>
    </w:p>
    <w:p w14:paraId="114523F6" w14:textId="7A569A6C" w:rsidR="00EC57AA" w:rsidRDefault="00807E80" w:rsidP="00A73E79">
      <w:pPr>
        <w:spacing w:before="314" w:line="360" w:lineRule="auto"/>
        <w:ind w:left="506"/>
        <w:jc w:val="both"/>
        <w:rPr>
          <w:sz w:val="28"/>
        </w:rPr>
      </w:pPr>
      <w:r>
        <w:rPr>
          <w:color w:val="000009"/>
          <w:sz w:val="28"/>
        </w:rPr>
        <w:t xml:space="preserve">I would like to express my gratitude to </w:t>
      </w:r>
      <w:proofErr w:type="spellStart"/>
      <w:r w:rsidR="00CE5132">
        <w:rPr>
          <w:color w:val="000009"/>
          <w:sz w:val="28"/>
        </w:rPr>
        <w:t>Kaustav</w:t>
      </w:r>
      <w:proofErr w:type="spellEnd"/>
      <w:r w:rsidR="00CE5132">
        <w:rPr>
          <w:color w:val="000009"/>
          <w:sz w:val="28"/>
        </w:rPr>
        <w:t xml:space="preserve"> Kunal</w:t>
      </w:r>
      <w:r w:rsidR="004F3CD0">
        <w:rPr>
          <w:color w:val="000009"/>
          <w:sz w:val="28"/>
        </w:rPr>
        <w:t>, “</w:t>
      </w:r>
      <w:r w:rsidR="004F3CD0" w:rsidRPr="00CE5132">
        <w:rPr>
          <w:color w:val="000009"/>
          <w:sz w:val="28"/>
          <w:highlight w:val="yellow"/>
        </w:rPr>
        <w:t>Designation</w:t>
      </w:r>
      <w:r w:rsidR="004F3CD0">
        <w:rPr>
          <w:color w:val="000009"/>
          <w:sz w:val="28"/>
        </w:rPr>
        <w:t>”, “Affiliation”</w:t>
      </w:r>
      <w:r>
        <w:rPr>
          <w:color w:val="000009"/>
          <w:sz w:val="28"/>
        </w:rPr>
        <w:t xml:space="preserve">, for </w:t>
      </w:r>
      <w:r w:rsidR="004F3CD0">
        <w:rPr>
          <w:color w:val="000009"/>
          <w:sz w:val="28"/>
        </w:rPr>
        <w:t>his/</w:t>
      </w:r>
      <w:r>
        <w:rPr>
          <w:color w:val="000009"/>
          <w:sz w:val="28"/>
        </w:rPr>
        <w:t>her continuous guidance, assistance, and encouragement throughout the development of</w:t>
      </w:r>
      <w:r>
        <w:rPr>
          <w:color w:val="000009"/>
          <w:spacing w:val="40"/>
          <w:sz w:val="28"/>
        </w:rPr>
        <w:t xml:space="preserve"> </w:t>
      </w:r>
      <w:r>
        <w:rPr>
          <w:color w:val="000009"/>
          <w:sz w:val="28"/>
        </w:rPr>
        <w:t>this UE</w:t>
      </w:r>
      <w:r w:rsidR="002E002B">
        <w:rPr>
          <w:color w:val="000009"/>
          <w:sz w:val="28"/>
        </w:rPr>
        <w:t>20CS972</w:t>
      </w:r>
      <w:r>
        <w:rPr>
          <w:color w:val="000009"/>
          <w:sz w:val="28"/>
        </w:rPr>
        <w:t xml:space="preserve"> -Project Phase – 2.</w:t>
      </w:r>
    </w:p>
    <w:p w14:paraId="24814BD1" w14:textId="77777777" w:rsidR="00EC57AA" w:rsidRDefault="00807E80" w:rsidP="00A73E79">
      <w:pPr>
        <w:spacing w:before="140" w:line="360" w:lineRule="auto"/>
        <w:ind w:left="521"/>
        <w:jc w:val="both"/>
        <w:rPr>
          <w:sz w:val="28"/>
        </w:rPr>
      </w:pPr>
      <w:r>
        <w:rPr>
          <w:color w:val="000009"/>
          <w:sz w:val="28"/>
        </w:rPr>
        <w:t xml:space="preserve">I am grateful to the Project Coordinator, </w:t>
      </w:r>
      <w:r w:rsidR="00AD02EC">
        <w:rPr>
          <w:color w:val="000009"/>
          <w:sz w:val="28"/>
        </w:rPr>
        <w:t xml:space="preserve">Aditya </w:t>
      </w:r>
      <w:proofErr w:type="spellStart"/>
      <w:r w:rsidR="00AD02EC">
        <w:rPr>
          <w:color w:val="000009"/>
          <w:sz w:val="28"/>
        </w:rPr>
        <w:t>Kishan</w:t>
      </w:r>
      <w:proofErr w:type="spellEnd"/>
      <w:r>
        <w:rPr>
          <w:color w:val="000009"/>
          <w:sz w:val="28"/>
        </w:rPr>
        <w:t>, A</w:t>
      </w:r>
      <w:r w:rsidR="00AD02EC">
        <w:rPr>
          <w:color w:val="000009"/>
          <w:sz w:val="28"/>
        </w:rPr>
        <w:t>cademic Counsellor</w:t>
      </w:r>
      <w:r>
        <w:rPr>
          <w:color w:val="000009"/>
          <w:sz w:val="28"/>
        </w:rPr>
        <w:t>, for organizing, managing and helping with the entire process.</w:t>
      </w:r>
    </w:p>
    <w:p w14:paraId="0F46544A" w14:textId="77777777" w:rsidR="00EC57AA" w:rsidRDefault="00807E80" w:rsidP="00A73E79">
      <w:pPr>
        <w:spacing w:before="140" w:line="376" w:lineRule="auto"/>
        <w:ind w:left="521"/>
        <w:jc w:val="both"/>
        <w:rPr>
          <w:sz w:val="28"/>
        </w:rPr>
      </w:pPr>
      <w:r>
        <w:rPr>
          <w:color w:val="000009"/>
          <w:sz w:val="28"/>
        </w:rPr>
        <w:t xml:space="preserve">I take this opportunity to thank Dr. Sandesh B J, Chairperson, Department of Computer Science and Engineering, PES University, for all the knowledge and support I have received from the department. I would like to thank Dr. B.K. </w:t>
      </w:r>
      <w:proofErr w:type="spellStart"/>
      <w:r>
        <w:rPr>
          <w:color w:val="000009"/>
          <w:sz w:val="28"/>
        </w:rPr>
        <w:t>Keshavan</w:t>
      </w:r>
      <w:proofErr w:type="spellEnd"/>
      <w:r>
        <w:rPr>
          <w:color w:val="000009"/>
          <w:sz w:val="28"/>
        </w:rPr>
        <w:t>, Dean of Faculty, PES University for his help.</w:t>
      </w:r>
    </w:p>
    <w:p w14:paraId="181C59AD" w14:textId="77777777" w:rsidR="00EC57AA" w:rsidRDefault="00807E80" w:rsidP="00A73E79">
      <w:pPr>
        <w:spacing w:before="136" w:line="372" w:lineRule="auto"/>
        <w:ind w:left="521"/>
        <w:jc w:val="both"/>
        <w:rPr>
          <w:sz w:val="28"/>
        </w:rPr>
      </w:pPr>
      <w:r>
        <w:rPr>
          <w:color w:val="000009"/>
          <w:sz w:val="28"/>
        </w:rPr>
        <w:t>I am deeply grateful to Dr. M.</w:t>
      </w:r>
      <w:r>
        <w:rPr>
          <w:color w:val="000009"/>
          <w:spacing w:val="-8"/>
          <w:sz w:val="28"/>
        </w:rPr>
        <w:t xml:space="preserve"> </w:t>
      </w:r>
      <w:r>
        <w:rPr>
          <w:color w:val="000009"/>
          <w:sz w:val="28"/>
        </w:rPr>
        <w:t>R.</w:t>
      </w:r>
      <w:r>
        <w:rPr>
          <w:color w:val="000009"/>
          <w:spacing w:val="-8"/>
          <w:sz w:val="28"/>
        </w:rPr>
        <w:t xml:space="preserve"> </w:t>
      </w:r>
      <w:proofErr w:type="spellStart"/>
      <w:r>
        <w:rPr>
          <w:color w:val="000009"/>
          <w:sz w:val="28"/>
        </w:rPr>
        <w:t>Doreswamy</w:t>
      </w:r>
      <w:proofErr w:type="spellEnd"/>
      <w:r>
        <w:rPr>
          <w:color w:val="000009"/>
          <w:sz w:val="28"/>
        </w:rPr>
        <w:t>,</w:t>
      </w:r>
      <w:r>
        <w:rPr>
          <w:color w:val="000009"/>
          <w:spacing w:val="-8"/>
          <w:sz w:val="28"/>
        </w:rPr>
        <w:t xml:space="preserve"> </w:t>
      </w:r>
      <w:r>
        <w:rPr>
          <w:color w:val="000009"/>
          <w:sz w:val="28"/>
        </w:rPr>
        <w:t>Chancellor,</w:t>
      </w:r>
      <w:r>
        <w:rPr>
          <w:color w:val="000009"/>
          <w:spacing w:val="-8"/>
          <w:sz w:val="28"/>
        </w:rPr>
        <w:t xml:space="preserve"> </w:t>
      </w:r>
      <w:r>
        <w:rPr>
          <w:color w:val="000009"/>
          <w:sz w:val="28"/>
        </w:rPr>
        <w:t>PES</w:t>
      </w:r>
      <w:r>
        <w:rPr>
          <w:color w:val="000009"/>
          <w:spacing w:val="-8"/>
          <w:sz w:val="28"/>
        </w:rPr>
        <w:t xml:space="preserve"> </w:t>
      </w:r>
      <w:r>
        <w:rPr>
          <w:color w:val="000009"/>
          <w:sz w:val="28"/>
        </w:rPr>
        <w:t xml:space="preserve">University, Prof. Jawahar </w:t>
      </w:r>
      <w:proofErr w:type="spellStart"/>
      <w:r>
        <w:rPr>
          <w:color w:val="000009"/>
          <w:sz w:val="28"/>
        </w:rPr>
        <w:t>Doreswamy</w:t>
      </w:r>
      <w:proofErr w:type="spellEnd"/>
      <w:r>
        <w:rPr>
          <w:color w:val="000009"/>
          <w:sz w:val="28"/>
        </w:rPr>
        <w:t xml:space="preserve">, Pro Chancellor – PES University, Dr. </w:t>
      </w:r>
      <w:proofErr w:type="spellStart"/>
      <w:r>
        <w:rPr>
          <w:color w:val="000009"/>
          <w:sz w:val="28"/>
        </w:rPr>
        <w:t>Suryaprasad</w:t>
      </w:r>
      <w:proofErr w:type="spellEnd"/>
      <w:r>
        <w:rPr>
          <w:color w:val="000009"/>
          <w:sz w:val="28"/>
        </w:rPr>
        <w:t xml:space="preserve"> J, Vice-Chancellor, PES University for providing me various opportunities and enlightenment at every step of the way. Finally, this project could not have been completed without the continual support and encouragement I have received from my family and friends.</w:t>
      </w:r>
    </w:p>
    <w:p w14:paraId="12A8FD92" w14:textId="77777777" w:rsidR="00EC57AA" w:rsidRDefault="00EC57AA" w:rsidP="00A73E79">
      <w:pPr>
        <w:spacing w:line="372" w:lineRule="auto"/>
        <w:jc w:val="both"/>
        <w:rPr>
          <w:sz w:val="28"/>
        </w:rPr>
        <w:sectPr w:rsidR="00EC57AA">
          <w:pgSz w:w="12240" w:h="15840"/>
          <w:pgMar w:top="1820" w:right="660" w:bottom="280" w:left="1400" w:header="720" w:footer="720" w:gutter="0"/>
          <w:cols w:space="720"/>
        </w:sectPr>
      </w:pPr>
    </w:p>
    <w:p w14:paraId="78147498" w14:textId="77777777" w:rsidR="00EC57AA" w:rsidRDefault="00EC57AA" w:rsidP="00A73E79">
      <w:pPr>
        <w:pStyle w:val="BodyText"/>
        <w:rPr>
          <w:sz w:val="20"/>
        </w:rPr>
      </w:pPr>
    </w:p>
    <w:p w14:paraId="43C9F204" w14:textId="77777777" w:rsidR="00EC57AA" w:rsidRDefault="00EC57AA" w:rsidP="00A73E79">
      <w:pPr>
        <w:pStyle w:val="BodyText"/>
        <w:rPr>
          <w:sz w:val="20"/>
        </w:rPr>
      </w:pPr>
    </w:p>
    <w:p w14:paraId="3556549A" w14:textId="77777777" w:rsidR="00EC57AA" w:rsidRDefault="00EC57AA" w:rsidP="00A73E79">
      <w:pPr>
        <w:pStyle w:val="BodyText"/>
        <w:spacing w:before="9"/>
        <w:rPr>
          <w:sz w:val="17"/>
        </w:rPr>
      </w:pPr>
    </w:p>
    <w:p w14:paraId="4BF866EB" w14:textId="77777777" w:rsidR="00EC57AA" w:rsidRDefault="00807E80" w:rsidP="00456D04">
      <w:pPr>
        <w:pStyle w:val="Heading1"/>
        <w:ind w:left="521"/>
      </w:pPr>
      <w:r>
        <w:rPr>
          <w:color w:val="000009"/>
          <w:spacing w:val="-2"/>
        </w:rPr>
        <w:t>ABSTRACT</w:t>
      </w:r>
    </w:p>
    <w:p w14:paraId="13913072" w14:textId="77777777" w:rsidR="00EC57AA" w:rsidRDefault="00EC57AA" w:rsidP="00A73E79">
      <w:pPr>
        <w:pStyle w:val="BodyText"/>
        <w:rPr>
          <w:b/>
          <w:sz w:val="40"/>
        </w:rPr>
      </w:pPr>
    </w:p>
    <w:p w14:paraId="5077164A" w14:textId="1079D700" w:rsidR="00EC57AA" w:rsidRPr="00BE7A6D" w:rsidRDefault="00050959" w:rsidP="008F5E6E">
      <w:pPr>
        <w:spacing w:before="273" w:line="376" w:lineRule="auto"/>
        <w:ind w:left="521"/>
        <w:jc w:val="both"/>
        <w:rPr>
          <w:color w:val="000009"/>
          <w:sz w:val="28"/>
        </w:rPr>
        <w:sectPr w:rsidR="00EC57AA" w:rsidRPr="00BE7A6D">
          <w:pgSz w:w="12240" w:h="15840"/>
          <w:pgMar w:top="1820" w:right="660" w:bottom="280" w:left="1400" w:header="720" w:footer="720" w:gutter="0"/>
          <w:cols w:space="720"/>
        </w:sectPr>
      </w:pPr>
      <w:r w:rsidRPr="00050959">
        <w:rPr>
          <w:color w:val="000009"/>
          <w:sz w:val="28"/>
        </w:rPr>
        <w:t xml:space="preserve">On March 11, 2020, the novel Corona virus disease (COVID-19), was described as a pandemic by World Health Organization (WHO). Globally, the COVID-19 has not only affected the public health socially but also has rigorously affected economically. Substantial declines in income, increase in unemployment, and distractions in the transportation, amenities, and industrial sectors are amongst the major concerns of the pandemic disease extenuation. There is humongous amount of information available presented by different medical, research and policy making community, however it is physically challenging and time consuming for front line workers and staff to go through all the literature and help impacted groups. Taking these enormous challenges we propose a retriever-reader dual algorithmic system that answers the complex queries by searching a document of 70K corona virus-related literature made accessible through the Coronavirus Open Research Dataset Challenge (CORD-19). The retriever is composed of a BM25 </w:t>
      </w:r>
      <w:r w:rsidR="00BE7A6D" w:rsidRPr="00050959">
        <w:rPr>
          <w:color w:val="000009"/>
          <w:sz w:val="28"/>
        </w:rPr>
        <w:t>retriever</w:t>
      </w:r>
      <w:r w:rsidRPr="00050959">
        <w:rPr>
          <w:color w:val="000009"/>
          <w:sz w:val="28"/>
        </w:rPr>
        <w:t xml:space="preserve"> capturing the documents with optimal scores. The reader which is pre-trained Bidirectional Encoder Representations from Transformers (BERT) on </w:t>
      </w:r>
      <w:proofErr w:type="spellStart"/>
      <w:r w:rsidRPr="00050959">
        <w:rPr>
          <w:color w:val="000009"/>
          <w:sz w:val="28"/>
        </w:rPr>
        <w:t>SQuAD</w:t>
      </w:r>
      <w:proofErr w:type="spellEnd"/>
      <w:r w:rsidRPr="00050959">
        <w:rPr>
          <w:color w:val="000009"/>
          <w:sz w:val="28"/>
        </w:rPr>
        <w:t xml:space="preserve"> dev dataset built on top of the </w:t>
      </w:r>
      <w:proofErr w:type="spellStart"/>
      <w:r w:rsidRPr="00050959">
        <w:rPr>
          <w:color w:val="000009"/>
          <w:sz w:val="28"/>
        </w:rPr>
        <w:t>HuggingFace</w:t>
      </w:r>
      <w:proofErr w:type="spellEnd"/>
      <w:r w:rsidRPr="00050959">
        <w:rPr>
          <w:color w:val="000009"/>
          <w:sz w:val="28"/>
        </w:rPr>
        <w:t xml:space="preserve"> BERT transformers, refines the sentences from the filtered documents, which are then passed into ranker which compares the logits scores to produce a short answer, title of the paper and source article of extraction. Both GPT-2 and BERT had almost similar F1 </w:t>
      </w:r>
      <w:r w:rsidR="00670E4D" w:rsidRPr="00050959">
        <w:rPr>
          <w:color w:val="000009"/>
          <w:sz w:val="28"/>
        </w:rPr>
        <w:t>scores,</w:t>
      </w:r>
      <w:r w:rsidRPr="00050959">
        <w:rPr>
          <w:color w:val="000009"/>
          <w:sz w:val="28"/>
        </w:rPr>
        <w:t xml:space="preserve"> however BERT seems to have performed better.</w:t>
      </w:r>
    </w:p>
    <w:p w14:paraId="039F02A8" w14:textId="77777777" w:rsidR="00EC57AA" w:rsidRDefault="00EC57AA" w:rsidP="00A73E79">
      <w:pPr>
        <w:pStyle w:val="BodyText"/>
        <w:rPr>
          <w:sz w:val="20"/>
        </w:rPr>
      </w:pPr>
    </w:p>
    <w:p w14:paraId="06359E7B" w14:textId="77777777" w:rsidR="00EC57AA" w:rsidRDefault="00EC57AA" w:rsidP="00A73E79">
      <w:pPr>
        <w:pStyle w:val="BodyText"/>
        <w:spacing w:before="9"/>
        <w:rPr>
          <w:sz w:val="21"/>
        </w:rPr>
      </w:pPr>
    </w:p>
    <w:p w14:paraId="520D980B" w14:textId="77777777" w:rsidR="00EC57AA" w:rsidRDefault="00807E80" w:rsidP="00A73E79">
      <w:pPr>
        <w:pStyle w:val="Heading1"/>
        <w:ind w:left="214"/>
      </w:pPr>
      <w:r>
        <w:rPr>
          <w:color w:val="000009"/>
        </w:rPr>
        <w:t>TABLE</w:t>
      </w:r>
      <w:r>
        <w:rPr>
          <w:color w:val="000009"/>
          <w:spacing w:val="-19"/>
        </w:rPr>
        <w:t xml:space="preserve"> </w:t>
      </w:r>
      <w:r>
        <w:rPr>
          <w:color w:val="000009"/>
        </w:rPr>
        <w:t>OF</w:t>
      </w:r>
      <w:r>
        <w:rPr>
          <w:color w:val="000009"/>
          <w:spacing w:val="-22"/>
        </w:rPr>
        <w:t xml:space="preserve"> </w:t>
      </w:r>
      <w:r>
        <w:rPr>
          <w:color w:val="000009"/>
          <w:spacing w:val="-2"/>
        </w:rPr>
        <w:t>CONTENTS</w:t>
      </w:r>
    </w:p>
    <w:p w14:paraId="6E8EC326" w14:textId="77777777" w:rsidR="00EC57AA" w:rsidRDefault="00EC57AA" w:rsidP="00A73E79">
      <w:pPr>
        <w:pStyle w:val="BodyText"/>
        <w:spacing w:before="3"/>
        <w:rPr>
          <w:b/>
          <w:sz w:val="33"/>
        </w:rPr>
      </w:pPr>
    </w:p>
    <w:p w14:paraId="75E16AE2" w14:textId="77777777" w:rsidR="00EC57AA" w:rsidRDefault="00807E80" w:rsidP="00A73E79">
      <w:pPr>
        <w:tabs>
          <w:tab w:val="left" w:pos="5204"/>
          <w:tab w:val="left" w:pos="9166"/>
        </w:tabs>
        <w:ind w:left="473"/>
        <w:rPr>
          <w:b/>
          <w:sz w:val="24"/>
        </w:rPr>
      </w:pPr>
      <w:r>
        <w:rPr>
          <w:b/>
          <w:color w:val="000009"/>
          <w:sz w:val="24"/>
        </w:rPr>
        <w:t>Chapter</w:t>
      </w:r>
      <w:r>
        <w:rPr>
          <w:b/>
          <w:color w:val="000009"/>
          <w:spacing w:val="-5"/>
          <w:sz w:val="24"/>
        </w:rPr>
        <w:t xml:space="preserve"> No.</w:t>
      </w:r>
      <w:r>
        <w:rPr>
          <w:b/>
          <w:color w:val="000009"/>
          <w:sz w:val="24"/>
        </w:rPr>
        <w:tab/>
      </w:r>
      <w:r>
        <w:rPr>
          <w:b/>
          <w:color w:val="000009"/>
          <w:spacing w:val="-4"/>
          <w:sz w:val="24"/>
        </w:rPr>
        <w:t>Title</w:t>
      </w:r>
      <w:r>
        <w:rPr>
          <w:b/>
          <w:color w:val="000009"/>
          <w:sz w:val="24"/>
        </w:rPr>
        <w:tab/>
        <w:t xml:space="preserve">Page </w:t>
      </w:r>
      <w:r>
        <w:rPr>
          <w:b/>
          <w:color w:val="000009"/>
          <w:spacing w:val="-5"/>
          <w:sz w:val="24"/>
        </w:rPr>
        <w:t>No.</w:t>
      </w:r>
    </w:p>
    <w:p w14:paraId="63CE5776" w14:textId="43208C82" w:rsidR="00EC57AA" w:rsidRDefault="00807E80" w:rsidP="00A73E79">
      <w:pPr>
        <w:pStyle w:val="Heading4"/>
        <w:numPr>
          <w:ilvl w:val="0"/>
          <w:numId w:val="20"/>
        </w:numPr>
        <w:tabs>
          <w:tab w:val="left" w:pos="1871"/>
          <w:tab w:val="left" w:pos="1872"/>
          <w:tab w:val="right" w:pos="9739"/>
        </w:tabs>
        <w:spacing w:before="258"/>
        <w:ind w:right="0" w:hanging="766"/>
        <w:rPr>
          <w:rFonts w:ascii="Times New Roman"/>
        </w:rPr>
      </w:pPr>
      <w:r>
        <w:rPr>
          <w:rFonts w:ascii="Times New Roman"/>
          <w:color w:val="000009"/>
          <w:spacing w:val="-2"/>
        </w:rPr>
        <w:t>INTRODUCTION</w:t>
      </w:r>
      <w:r>
        <w:rPr>
          <w:rFonts w:ascii="Times New Roman"/>
          <w:b w:val="0"/>
          <w:color w:val="000009"/>
        </w:rPr>
        <w:tab/>
      </w:r>
      <w:r>
        <w:rPr>
          <w:rFonts w:ascii="Times New Roman"/>
          <w:color w:val="000009"/>
          <w:spacing w:val="-5"/>
        </w:rPr>
        <w:t>0</w:t>
      </w:r>
      <w:r w:rsidR="00EF5FCF">
        <w:rPr>
          <w:rFonts w:ascii="Times New Roman"/>
          <w:color w:val="000009"/>
          <w:spacing w:val="-5"/>
        </w:rPr>
        <w:t>9</w:t>
      </w:r>
    </w:p>
    <w:p w14:paraId="7DFE3157" w14:textId="7492311C" w:rsidR="00EC57AA" w:rsidRDefault="00807E80" w:rsidP="00A73E79">
      <w:pPr>
        <w:pStyle w:val="Heading4"/>
        <w:numPr>
          <w:ilvl w:val="0"/>
          <w:numId w:val="20"/>
        </w:numPr>
        <w:tabs>
          <w:tab w:val="left" w:pos="1871"/>
          <w:tab w:val="left" w:pos="1872"/>
          <w:tab w:val="right" w:pos="9739"/>
        </w:tabs>
        <w:spacing w:before="258"/>
        <w:ind w:right="0" w:hanging="766"/>
        <w:rPr>
          <w:rFonts w:ascii="Times New Roman"/>
        </w:rPr>
      </w:pPr>
      <w:r>
        <w:rPr>
          <w:rFonts w:ascii="Times New Roman"/>
          <w:color w:val="000009"/>
        </w:rPr>
        <w:t xml:space="preserve">PROBLEM </w:t>
      </w:r>
      <w:r>
        <w:rPr>
          <w:rFonts w:ascii="Times New Roman"/>
          <w:color w:val="000009"/>
          <w:spacing w:val="-2"/>
        </w:rPr>
        <w:t>STATEMENT</w:t>
      </w:r>
      <w:r>
        <w:rPr>
          <w:rFonts w:ascii="Times New Roman"/>
          <w:b w:val="0"/>
          <w:color w:val="000009"/>
        </w:rPr>
        <w:tab/>
      </w:r>
      <w:r w:rsidR="00EF5FCF">
        <w:rPr>
          <w:rFonts w:ascii="Times New Roman"/>
          <w:color w:val="000009"/>
          <w:spacing w:val="-5"/>
        </w:rPr>
        <w:t>1</w:t>
      </w:r>
      <w:r>
        <w:rPr>
          <w:rFonts w:ascii="Times New Roman"/>
          <w:color w:val="000009"/>
          <w:spacing w:val="-5"/>
        </w:rPr>
        <w:t>2</w:t>
      </w:r>
    </w:p>
    <w:p w14:paraId="1BB7D0E4" w14:textId="60655BD5" w:rsidR="00EC57AA" w:rsidRDefault="00807E80" w:rsidP="00A73E79">
      <w:pPr>
        <w:pStyle w:val="Heading4"/>
        <w:numPr>
          <w:ilvl w:val="0"/>
          <w:numId w:val="20"/>
        </w:numPr>
        <w:tabs>
          <w:tab w:val="left" w:pos="1871"/>
          <w:tab w:val="left" w:pos="1872"/>
          <w:tab w:val="right" w:pos="9739"/>
        </w:tabs>
        <w:spacing w:before="258"/>
        <w:ind w:right="0" w:hanging="766"/>
        <w:rPr>
          <w:rFonts w:ascii="Times New Roman"/>
        </w:rPr>
      </w:pPr>
      <w:r>
        <w:rPr>
          <w:rFonts w:ascii="Times New Roman"/>
          <w:color w:val="000009"/>
          <w:spacing w:val="-2"/>
        </w:rPr>
        <w:t>LITERATURE</w:t>
      </w:r>
      <w:r>
        <w:rPr>
          <w:rFonts w:ascii="Times New Roman"/>
          <w:color w:val="000009"/>
          <w:spacing w:val="2"/>
        </w:rPr>
        <w:t xml:space="preserve"> </w:t>
      </w:r>
      <w:r>
        <w:rPr>
          <w:rFonts w:ascii="Times New Roman"/>
          <w:color w:val="000009"/>
          <w:spacing w:val="-2"/>
        </w:rPr>
        <w:t>REVIEW</w:t>
      </w:r>
      <w:r>
        <w:rPr>
          <w:rFonts w:ascii="Times New Roman"/>
          <w:b w:val="0"/>
          <w:color w:val="000009"/>
        </w:rPr>
        <w:tab/>
      </w:r>
      <w:r w:rsidR="00FD6CCB">
        <w:rPr>
          <w:rFonts w:ascii="Times New Roman"/>
          <w:color w:val="000009"/>
          <w:spacing w:val="-5"/>
        </w:rPr>
        <w:t>14</w:t>
      </w:r>
    </w:p>
    <w:p w14:paraId="75D57F16" w14:textId="713621A2" w:rsidR="00EC57AA" w:rsidRDefault="00DF47FE" w:rsidP="00A73E79">
      <w:pPr>
        <w:pStyle w:val="ListParagraph"/>
        <w:numPr>
          <w:ilvl w:val="1"/>
          <w:numId w:val="20"/>
        </w:numPr>
        <w:tabs>
          <w:tab w:val="left" w:pos="2232"/>
        </w:tabs>
        <w:spacing w:before="138"/>
        <w:rPr>
          <w:sz w:val="24"/>
        </w:rPr>
      </w:pPr>
      <w:r>
        <w:rPr>
          <w:color w:val="000009"/>
          <w:sz w:val="24"/>
        </w:rPr>
        <w:t>Document Summarization approaches</w:t>
      </w:r>
    </w:p>
    <w:p w14:paraId="1A795B0B" w14:textId="0621BB8E" w:rsidR="00EC57AA" w:rsidRPr="00AE23C1" w:rsidRDefault="0016324C" w:rsidP="00AE23C1">
      <w:pPr>
        <w:pStyle w:val="ListParagraph"/>
        <w:numPr>
          <w:ilvl w:val="1"/>
          <w:numId w:val="20"/>
        </w:numPr>
        <w:tabs>
          <w:tab w:val="left" w:pos="2228"/>
        </w:tabs>
        <w:spacing w:before="138"/>
        <w:rPr>
          <w:color w:val="000009"/>
          <w:sz w:val="24"/>
        </w:rPr>
      </w:pPr>
      <w:r>
        <w:rPr>
          <w:color w:val="000009"/>
          <w:sz w:val="24"/>
        </w:rPr>
        <w:t>Classic question answering approaches</w:t>
      </w:r>
    </w:p>
    <w:sdt>
      <w:sdtPr>
        <w:id w:val="-1391657131"/>
        <w:docPartObj>
          <w:docPartGallery w:val="Table of Contents"/>
          <w:docPartUnique/>
        </w:docPartObj>
      </w:sdtPr>
      <w:sdtContent>
        <w:p w14:paraId="16B52415" w14:textId="019ACD02" w:rsidR="00EC57AA" w:rsidRDefault="001267DB" w:rsidP="00EF5FCF">
          <w:pPr>
            <w:pStyle w:val="TOC2"/>
            <w:numPr>
              <w:ilvl w:val="0"/>
              <w:numId w:val="20"/>
            </w:numPr>
            <w:tabs>
              <w:tab w:val="left" w:pos="1871"/>
              <w:tab w:val="left" w:pos="1872"/>
              <w:tab w:val="right" w:pos="9739"/>
            </w:tabs>
            <w:ind w:hanging="766"/>
            <w:jc w:val="center"/>
          </w:pPr>
          <w:r>
            <w:rPr>
              <w:color w:val="000009"/>
              <w:spacing w:val="-2"/>
            </w:rPr>
            <w:t>PROPOSED SOLUTION</w:t>
          </w:r>
          <w:r w:rsidR="00807E80">
            <w:rPr>
              <w:b w:val="0"/>
              <w:color w:val="000009"/>
            </w:rPr>
            <w:tab/>
          </w:r>
          <w:r w:rsidR="00807E80">
            <w:rPr>
              <w:color w:val="000009"/>
              <w:spacing w:val="-5"/>
            </w:rPr>
            <w:t>2</w:t>
          </w:r>
          <w:r w:rsidR="00C920AE">
            <w:rPr>
              <w:color w:val="000009"/>
              <w:spacing w:val="-5"/>
            </w:rPr>
            <w:t>3</w:t>
          </w:r>
        </w:p>
        <w:p w14:paraId="3E35E649" w14:textId="040DFB71" w:rsidR="00EC57AA" w:rsidRDefault="00807E80" w:rsidP="00EF5FCF">
          <w:pPr>
            <w:pStyle w:val="TOC2"/>
            <w:numPr>
              <w:ilvl w:val="0"/>
              <w:numId w:val="20"/>
            </w:numPr>
            <w:tabs>
              <w:tab w:val="left" w:pos="1871"/>
              <w:tab w:val="left" w:pos="1872"/>
              <w:tab w:val="right" w:pos="9739"/>
            </w:tabs>
            <w:ind w:hanging="766"/>
            <w:jc w:val="center"/>
          </w:pPr>
          <w:r>
            <w:rPr>
              <w:color w:val="000009"/>
              <w:spacing w:val="-2"/>
            </w:rPr>
            <w:t>RESULTS</w:t>
          </w:r>
          <w:r>
            <w:rPr>
              <w:color w:val="000009"/>
              <w:spacing w:val="-14"/>
            </w:rPr>
            <w:t xml:space="preserve"> </w:t>
          </w:r>
          <w:r>
            <w:rPr>
              <w:color w:val="000009"/>
              <w:spacing w:val="-2"/>
            </w:rPr>
            <w:t>AND</w:t>
          </w:r>
          <w:r>
            <w:rPr>
              <w:color w:val="000009"/>
              <w:spacing w:val="-3"/>
            </w:rPr>
            <w:t xml:space="preserve"> </w:t>
          </w:r>
          <w:r>
            <w:rPr>
              <w:color w:val="000009"/>
              <w:spacing w:val="-2"/>
            </w:rPr>
            <w:t>DISCUSSION</w:t>
          </w:r>
          <w:r>
            <w:rPr>
              <w:b w:val="0"/>
              <w:color w:val="000009"/>
            </w:rPr>
            <w:tab/>
          </w:r>
          <w:r w:rsidR="004A4687">
            <w:rPr>
              <w:b w:val="0"/>
              <w:color w:val="000009"/>
            </w:rPr>
            <w:t>4</w:t>
          </w:r>
          <w:r w:rsidR="00E310E9">
            <w:rPr>
              <w:color w:val="000009"/>
              <w:spacing w:val="-5"/>
            </w:rPr>
            <w:t>8</w:t>
          </w:r>
        </w:p>
        <w:p w14:paraId="34D06240" w14:textId="02002DBC" w:rsidR="00EC57AA" w:rsidRDefault="00807E80" w:rsidP="00EF5FCF">
          <w:pPr>
            <w:pStyle w:val="TOC2"/>
            <w:numPr>
              <w:ilvl w:val="0"/>
              <w:numId w:val="20"/>
            </w:numPr>
            <w:tabs>
              <w:tab w:val="left" w:pos="1871"/>
              <w:tab w:val="left" w:pos="1872"/>
              <w:tab w:val="right" w:pos="9739"/>
            </w:tabs>
            <w:ind w:hanging="766"/>
            <w:jc w:val="center"/>
          </w:pPr>
          <w:r>
            <w:rPr>
              <w:color w:val="000009"/>
            </w:rPr>
            <w:t>CONCLUSION</w:t>
          </w:r>
          <w:r>
            <w:rPr>
              <w:color w:val="000009"/>
              <w:spacing w:val="-14"/>
            </w:rPr>
            <w:t xml:space="preserve"> </w:t>
          </w:r>
          <w:r>
            <w:rPr>
              <w:color w:val="000009"/>
            </w:rPr>
            <w:t>AND FUTURE</w:t>
          </w:r>
          <w:r>
            <w:rPr>
              <w:color w:val="000009"/>
              <w:spacing w:val="-5"/>
            </w:rPr>
            <w:t xml:space="preserve"> </w:t>
          </w:r>
          <w:r>
            <w:rPr>
              <w:color w:val="000009"/>
              <w:spacing w:val="-4"/>
            </w:rPr>
            <w:t>WORK</w:t>
          </w:r>
          <w:r>
            <w:rPr>
              <w:b w:val="0"/>
              <w:color w:val="000009"/>
            </w:rPr>
            <w:tab/>
          </w:r>
          <w:r w:rsidR="002A6D37">
            <w:rPr>
              <w:color w:val="000009"/>
              <w:spacing w:val="-5"/>
            </w:rPr>
            <w:t>5</w:t>
          </w:r>
          <w:r>
            <w:rPr>
              <w:color w:val="000009"/>
              <w:spacing w:val="-5"/>
            </w:rPr>
            <w:t>6</w:t>
          </w:r>
        </w:p>
        <w:p w14:paraId="39560206" w14:textId="2B7CDAC2" w:rsidR="00EC57AA" w:rsidRDefault="00000000" w:rsidP="00EF5FCF">
          <w:pPr>
            <w:pStyle w:val="TOC1"/>
            <w:tabs>
              <w:tab w:val="right" w:pos="9739"/>
            </w:tabs>
            <w:jc w:val="center"/>
          </w:pPr>
          <w:hyperlink w:anchor="_TOC_250001" w:history="1">
            <w:r w:rsidR="00807E80">
              <w:rPr>
                <w:color w:val="000009"/>
                <w:spacing w:val="-2"/>
              </w:rPr>
              <w:t>REFERENCES</w:t>
            </w:r>
            <w:r w:rsidR="00807E80">
              <w:rPr>
                <w:b w:val="0"/>
                <w:color w:val="000009"/>
              </w:rPr>
              <w:tab/>
            </w:r>
            <w:r w:rsidR="001331F5">
              <w:rPr>
                <w:color w:val="000009"/>
                <w:spacing w:val="-5"/>
              </w:rPr>
              <w:t>58</w:t>
            </w:r>
          </w:hyperlink>
        </w:p>
        <w:p w14:paraId="339872AD" w14:textId="77777777" w:rsidR="00EC57AA" w:rsidRDefault="00000000" w:rsidP="00EF5FCF">
          <w:pPr>
            <w:pStyle w:val="TOC1"/>
            <w:tabs>
              <w:tab w:val="right" w:pos="9739"/>
            </w:tabs>
            <w:jc w:val="center"/>
          </w:pPr>
          <w:hyperlink w:anchor="_TOC_250000" w:history="1">
            <w:r w:rsidR="00807E80">
              <w:rPr>
                <w:color w:val="000009"/>
              </w:rPr>
              <w:t>APPENDIX</w:t>
            </w:r>
            <w:r w:rsidR="00807E80">
              <w:rPr>
                <w:color w:val="000009"/>
                <w:spacing w:val="-14"/>
              </w:rPr>
              <w:t xml:space="preserve"> </w:t>
            </w:r>
            <w:r w:rsidR="00807E80">
              <w:rPr>
                <w:color w:val="000009"/>
              </w:rPr>
              <w:t>A: DEFINITIONS,</w:t>
            </w:r>
            <w:r w:rsidR="00807E80">
              <w:rPr>
                <w:color w:val="000009"/>
                <w:spacing w:val="-14"/>
              </w:rPr>
              <w:t xml:space="preserve"> </w:t>
            </w:r>
            <w:r w:rsidR="00807E80">
              <w:rPr>
                <w:color w:val="000009"/>
              </w:rPr>
              <w:t>ACRONYMS</w:t>
            </w:r>
            <w:r w:rsidR="00807E80">
              <w:rPr>
                <w:color w:val="000009"/>
                <w:spacing w:val="-14"/>
              </w:rPr>
              <w:t xml:space="preserve"> </w:t>
            </w:r>
            <w:r w:rsidR="00807E80">
              <w:rPr>
                <w:color w:val="000009"/>
              </w:rPr>
              <w:t>AND</w:t>
            </w:r>
            <w:r w:rsidR="00807E80">
              <w:rPr>
                <w:color w:val="000009"/>
                <w:spacing w:val="-14"/>
              </w:rPr>
              <w:t xml:space="preserve"> </w:t>
            </w:r>
            <w:r w:rsidR="00807E80">
              <w:rPr>
                <w:color w:val="000009"/>
                <w:spacing w:val="-2"/>
              </w:rPr>
              <w:t>ABBREVIATIONS</w:t>
            </w:r>
            <w:r w:rsidR="00807E80">
              <w:rPr>
                <w:b w:val="0"/>
                <w:color w:val="000009"/>
              </w:rPr>
              <w:tab/>
            </w:r>
            <w:r w:rsidR="00807E80">
              <w:rPr>
                <w:color w:val="000009"/>
                <w:spacing w:val="-5"/>
              </w:rPr>
              <w:t>39</w:t>
            </w:r>
          </w:hyperlink>
        </w:p>
      </w:sdtContent>
    </w:sdt>
    <w:p w14:paraId="7A743029" w14:textId="77777777" w:rsidR="00EC57AA" w:rsidRDefault="00807E80" w:rsidP="00EF5FCF">
      <w:pPr>
        <w:spacing w:before="258" w:line="360" w:lineRule="auto"/>
        <w:ind w:left="461"/>
        <w:jc w:val="center"/>
        <w:rPr>
          <w:b/>
          <w:sz w:val="24"/>
        </w:rPr>
      </w:pPr>
      <w:r>
        <w:rPr>
          <w:b/>
          <w:color w:val="000009"/>
          <w:spacing w:val="-2"/>
          <w:sz w:val="24"/>
        </w:rPr>
        <w:t xml:space="preserve">ANNEXURE-I </w:t>
      </w:r>
      <w:r>
        <w:rPr>
          <w:b/>
          <w:color w:val="000009"/>
          <w:sz w:val="24"/>
        </w:rPr>
        <w:t>ANNEXURE-</w:t>
      </w:r>
      <w:r>
        <w:rPr>
          <w:b/>
          <w:color w:val="000009"/>
          <w:spacing w:val="-5"/>
          <w:sz w:val="24"/>
        </w:rPr>
        <w:t>II</w:t>
      </w:r>
    </w:p>
    <w:p w14:paraId="56688283" w14:textId="77777777" w:rsidR="00EC57AA" w:rsidRDefault="00EC57AA" w:rsidP="00A73E79">
      <w:pPr>
        <w:spacing w:line="360" w:lineRule="auto"/>
        <w:rPr>
          <w:sz w:val="24"/>
        </w:rPr>
        <w:sectPr w:rsidR="00EC57AA">
          <w:pgSz w:w="12240" w:h="15840"/>
          <w:pgMar w:top="1740" w:right="660" w:bottom="280" w:left="1400" w:header="720" w:footer="720" w:gutter="0"/>
          <w:cols w:space="720"/>
        </w:sectPr>
      </w:pPr>
    </w:p>
    <w:p w14:paraId="0263D1E8" w14:textId="77777777" w:rsidR="00EC57AA" w:rsidRDefault="00807E80" w:rsidP="00A73E79">
      <w:pPr>
        <w:spacing w:before="62"/>
        <w:ind w:left="208"/>
        <w:jc w:val="center"/>
        <w:rPr>
          <w:b/>
          <w:sz w:val="36"/>
        </w:rPr>
      </w:pPr>
      <w:r>
        <w:rPr>
          <w:b/>
          <w:color w:val="000009"/>
          <w:sz w:val="36"/>
        </w:rPr>
        <w:lastRenderedPageBreak/>
        <w:t>LIST</w:t>
      </w:r>
      <w:r>
        <w:rPr>
          <w:b/>
          <w:color w:val="000009"/>
          <w:spacing w:val="-7"/>
          <w:sz w:val="36"/>
        </w:rPr>
        <w:t xml:space="preserve"> </w:t>
      </w:r>
      <w:r>
        <w:rPr>
          <w:b/>
          <w:color w:val="000009"/>
          <w:sz w:val="36"/>
        </w:rPr>
        <w:t>OF</w:t>
      </w:r>
      <w:r>
        <w:rPr>
          <w:b/>
          <w:color w:val="000009"/>
          <w:spacing w:val="-14"/>
          <w:sz w:val="36"/>
        </w:rPr>
        <w:t xml:space="preserve"> </w:t>
      </w:r>
      <w:r>
        <w:rPr>
          <w:b/>
          <w:color w:val="000009"/>
          <w:spacing w:val="-2"/>
          <w:sz w:val="36"/>
        </w:rPr>
        <w:t>FIGURES</w:t>
      </w:r>
    </w:p>
    <w:p w14:paraId="4A785D7D" w14:textId="77777777" w:rsidR="00EC57AA" w:rsidRDefault="00EC57AA" w:rsidP="00A73E79">
      <w:pPr>
        <w:pStyle w:val="BodyText"/>
        <w:rPr>
          <w:b/>
          <w:sz w:val="20"/>
        </w:rPr>
      </w:pPr>
    </w:p>
    <w:p w14:paraId="06A764B3" w14:textId="77777777" w:rsidR="00EC57AA" w:rsidRDefault="00EC57AA" w:rsidP="00A73E79">
      <w:pPr>
        <w:pStyle w:val="BodyText"/>
        <w:rPr>
          <w:b/>
          <w:sz w:val="20"/>
        </w:rPr>
      </w:pPr>
    </w:p>
    <w:p w14:paraId="5ECEDACD" w14:textId="77777777" w:rsidR="00EC57AA" w:rsidRDefault="00EC57AA" w:rsidP="00A73E79">
      <w:pPr>
        <w:pStyle w:val="BodyText"/>
        <w:rPr>
          <w:b/>
          <w:sz w:val="20"/>
        </w:rPr>
      </w:pPr>
    </w:p>
    <w:p w14:paraId="40ACD805" w14:textId="77777777" w:rsidR="00EC57AA" w:rsidRDefault="00EC57AA" w:rsidP="00A73E79">
      <w:pPr>
        <w:pStyle w:val="BodyText"/>
        <w:spacing w:before="5"/>
        <w:rPr>
          <w:b/>
          <w:sz w:val="11"/>
        </w:rPr>
      </w:pPr>
    </w:p>
    <w:tbl>
      <w:tblPr>
        <w:tblW w:w="0" w:type="auto"/>
        <w:tblInd w:w="122" w:type="dxa"/>
        <w:tblLayout w:type="fixed"/>
        <w:tblCellMar>
          <w:left w:w="0" w:type="dxa"/>
          <w:right w:w="0" w:type="dxa"/>
        </w:tblCellMar>
        <w:tblLook w:val="01E0" w:firstRow="1" w:lastRow="1" w:firstColumn="1" w:lastColumn="1" w:noHBand="0" w:noVBand="0"/>
      </w:tblPr>
      <w:tblGrid>
        <w:gridCol w:w="1643"/>
        <w:gridCol w:w="5865"/>
        <w:gridCol w:w="2258"/>
      </w:tblGrid>
      <w:tr w:rsidR="00EC57AA" w14:paraId="719A0621" w14:textId="77777777">
        <w:trPr>
          <w:trHeight w:val="427"/>
        </w:trPr>
        <w:tc>
          <w:tcPr>
            <w:tcW w:w="1643" w:type="dxa"/>
          </w:tcPr>
          <w:p w14:paraId="41E800B9" w14:textId="77777777" w:rsidR="00EC57AA" w:rsidRDefault="00807E80" w:rsidP="00A73E79">
            <w:pPr>
              <w:pStyle w:val="TableParagraph"/>
              <w:spacing w:before="0" w:line="310" w:lineRule="exact"/>
              <w:rPr>
                <w:b/>
                <w:sz w:val="28"/>
              </w:rPr>
            </w:pPr>
            <w:r>
              <w:rPr>
                <w:b/>
                <w:color w:val="000009"/>
                <w:sz w:val="28"/>
              </w:rPr>
              <w:t>Figure</w:t>
            </w:r>
            <w:r>
              <w:rPr>
                <w:b/>
                <w:color w:val="000009"/>
                <w:spacing w:val="-11"/>
                <w:sz w:val="28"/>
              </w:rPr>
              <w:t xml:space="preserve"> </w:t>
            </w:r>
            <w:r>
              <w:rPr>
                <w:b/>
                <w:color w:val="000009"/>
                <w:spacing w:val="-5"/>
                <w:sz w:val="28"/>
              </w:rPr>
              <w:t>No.</w:t>
            </w:r>
          </w:p>
        </w:tc>
        <w:tc>
          <w:tcPr>
            <w:tcW w:w="5865" w:type="dxa"/>
          </w:tcPr>
          <w:p w14:paraId="7C7088ED" w14:textId="77777777" w:rsidR="00EC57AA" w:rsidRDefault="00807E80" w:rsidP="00A73E79">
            <w:pPr>
              <w:pStyle w:val="TableParagraph"/>
              <w:spacing w:before="0" w:line="310" w:lineRule="exact"/>
              <w:ind w:left="3209"/>
              <w:rPr>
                <w:b/>
                <w:sz w:val="28"/>
              </w:rPr>
            </w:pPr>
            <w:r>
              <w:rPr>
                <w:b/>
                <w:color w:val="000009"/>
                <w:spacing w:val="-2"/>
                <w:sz w:val="28"/>
              </w:rPr>
              <w:t>Title</w:t>
            </w:r>
          </w:p>
        </w:tc>
        <w:tc>
          <w:tcPr>
            <w:tcW w:w="2258" w:type="dxa"/>
          </w:tcPr>
          <w:p w14:paraId="0441F67F" w14:textId="77777777" w:rsidR="00EC57AA" w:rsidRDefault="00807E80" w:rsidP="00A73E79">
            <w:pPr>
              <w:pStyle w:val="TableParagraph"/>
              <w:spacing w:before="0" w:line="310" w:lineRule="exact"/>
              <w:ind w:left="1142"/>
              <w:rPr>
                <w:b/>
                <w:sz w:val="28"/>
              </w:rPr>
            </w:pPr>
            <w:r>
              <w:rPr>
                <w:b/>
                <w:color w:val="000009"/>
                <w:sz w:val="28"/>
              </w:rPr>
              <w:t>Page</w:t>
            </w:r>
            <w:r>
              <w:rPr>
                <w:b/>
                <w:color w:val="000009"/>
                <w:spacing w:val="-4"/>
                <w:sz w:val="28"/>
              </w:rPr>
              <w:t xml:space="preserve"> </w:t>
            </w:r>
            <w:r>
              <w:rPr>
                <w:b/>
                <w:color w:val="000009"/>
                <w:spacing w:val="-5"/>
                <w:sz w:val="28"/>
              </w:rPr>
              <w:t>No.</w:t>
            </w:r>
          </w:p>
        </w:tc>
      </w:tr>
      <w:tr w:rsidR="00EC57AA" w14:paraId="3AC37ADE" w14:textId="77777777">
        <w:trPr>
          <w:trHeight w:val="500"/>
        </w:trPr>
        <w:tc>
          <w:tcPr>
            <w:tcW w:w="1643" w:type="dxa"/>
          </w:tcPr>
          <w:p w14:paraId="3CEA0F55" w14:textId="276E6343" w:rsidR="00EC57AA" w:rsidRDefault="0012243B" w:rsidP="00A73E79">
            <w:pPr>
              <w:pStyle w:val="TableParagraph"/>
              <w:rPr>
                <w:sz w:val="24"/>
              </w:rPr>
            </w:pPr>
            <w:r>
              <w:rPr>
                <w:color w:val="000009"/>
                <w:spacing w:val="-5"/>
                <w:sz w:val="24"/>
              </w:rPr>
              <w:t>1</w:t>
            </w:r>
          </w:p>
        </w:tc>
        <w:tc>
          <w:tcPr>
            <w:tcW w:w="5865" w:type="dxa"/>
          </w:tcPr>
          <w:p w14:paraId="7A5B06B8" w14:textId="6B18D734" w:rsidR="00EC57AA" w:rsidRDefault="00181040" w:rsidP="00A73E79">
            <w:pPr>
              <w:pStyle w:val="TableParagraph"/>
              <w:ind w:left="324"/>
              <w:jc w:val="left"/>
              <w:rPr>
                <w:sz w:val="24"/>
              </w:rPr>
            </w:pPr>
            <w:r>
              <w:rPr>
                <w:color w:val="000009"/>
                <w:sz w:val="24"/>
              </w:rPr>
              <w:t>Evolution of Chatbots Timeline</w:t>
            </w:r>
          </w:p>
        </w:tc>
        <w:tc>
          <w:tcPr>
            <w:tcW w:w="2258" w:type="dxa"/>
          </w:tcPr>
          <w:p w14:paraId="111DAEB1" w14:textId="77777777" w:rsidR="00EC57AA" w:rsidRDefault="00807E80" w:rsidP="00A73E79">
            <w:pPr>
              <w:pStyle w:val="TableParagraph"/>
              <w:ind w:left="1105"/>
              <w:rPr>
                <w:sz w:val="24"/>
              </w:rPr>
            </w:pPr>
            <w:r>
              <w:rPr>
                <w:color w:val="000009"/>
                <w:sz w:val="24"/>
              </w:rPr>
              <w:t>3</w:t>
            </w:r>
          </w:p>
        </w:tc>
      </w:tr>
      <w:tr w:rsidR="00EC57AA" w14:paraId="153B03A6" w14:textId="77777777">
        <w:trPr>
          <w:trHeight w:val="500"/>
        </w:trPr>
        <w:tc>
          <w:tcPr>
            <w:tcW w:w="1643" w:type="dxa"/>
          </w:tcPr>
          <w:p w14:paraId="784D63D2" w14:textId="4510EE7D" w:rsidR="00EC57AA" w:rsidRDefault="00807E80" w:rsidP="00A73E79">
            <w:pPr>
              <w:pStyle w:val="TableParagraph"/>
              <w:rPr>
                <w:sz w:val="24"/>
              </w:rPr>
            </w:pPr>
            <w:r>
              <w:rPr>
                <w:color w:val="000009"/>
                <w:spacing w:val="-5"/>
                <w:sz w:val="24"/>
              </w:rPr>
              <w:t>2</w:t>
            </w:r>
          </w:p>
        </w:tc>
        <w:tc>
          <w:tcPr>
            <w:tcW w:w="5865" w:type="dxa"/>
          </w:tcPr>
          <w:p w14:paraId="4BFB72F0" w14:textId="6514A051" w:rsidR="00EC57AA" w:rsidRDefault="00633424" w:rsidP="00A73E79">
            <w:pPr>
              <w:pStyle w:val="TableParagraph"/>
              <w:ind w:left="324"/>
              <w:jc w:val="left"/>
              <w:rPr>
                <w:sz w:val="24"/>
              </w:rPr>
            </w:pPr>
            <w:r w:rsidRPr="00F667E0">
              <w:rPr>
                <w:bCs/>
              </w:rPr>
              <w:t>Chatbot Types</w:t>
            </w:r>
          </w:p>
        </w:tc>
        <w:tc>
          <w:tcPr>
            <w:tcW w:w="2258" w:type="dxa"/>
          </w:tcPr>
          <w:p w14:paraId="08754093" w14:textId="77777777" w:rsidR="00EC57AA" w:rsidRDefault="00807E80" w:rsidP="00A73E79">
            <w:pPr>
              <w:pStyle w:val="TableParagraph"/>
              <w:ind w:left="1105"/>
              <w:rPr>
                <w:sz w:val="24"/>
              </w:rPr>
            </w:pPr>
            <w:r>
              <w:rPr>
                <w:color w:val="000009"/>
                <w:sz w:val="24"/>
              </w:rPr>
              <w:t>4</w:t>
            </w:r>
          </w:p>
        </w:tc>
      </w:tr>
      <w:tr w:rsidR="00EC57AA" w14:paraId="1C8E1590" w14:textId="77777777">
        <w:trPr>
          <w:trHeight w:val="500"/>
        </w:trPr>
        <w:tc>
          <w:tcPr>
            <w:tcW w:w="1643" w:type="dxa"/>
          </w:tcPr>
          <w:p w14:paraId="1407AC48" w14:textId="71696B06" w:rsidR="00EC57AA" w:rsidRDefault="00807E80" w:rsidP="00A73E79">
            <w:pPr>
              <w:pStyle w:val="TableParagraph"/>
              <w:rPr>
                <w:sz w:val="24"/>
              </w:rPr>
            </w:pPr>
            <w:r>
              <w:rPr>
                <w:color w:val="000009"/>
                <w:spacing w:val="-5"/>
                <w:sz w:val="24"/>
              </w:rPr>
              <w:t>3</w:t>
            </w:r>
          </w:p>
        </w:tc>
        <w:tc>
          <w:tcPr>
            <w:tcW w:w="5865" w:type="dxa"/>
          </w:tcPr>
          <w:p w14:paraId="056909BF" w14:textId="39D43262" w:rsidR="00EC57AA" w:rsidRDefault="001A1F70" w:rsidP="00A73E79">
            <w:pPr>
              <w:pStyle w:val="TableParagraph"/>
              <w:ind w:left="324"/>
              <w:jc w:val="left"/>
              <w:rPr>
                <w:sz w:val="24"/>
              </w:rPr>
            </w:pPr>
            <w:r>
              <w:t>ATS Classification</w:t>
            </w:r>
          </w:p>
        </w:tc>
        <w:tc>
          <w:tcPr>
            <w:tcW w:w="2258" w:type="dxa"/>
          </w:tcPr>
          <w:p w14:paraId="29A791B8" w14:textId="77777777" w:rsidR="00EC57AA" w:rsidRDefault="00807E80" w:rsidP="00A73E79">
            <w:pPr>
              <w:pStyle w:val="TableParagraph"/>
              <w:ind w:left="1105"/>
              <w:rPr>
                <w:sz w:val="24"/>
              </w:rPr>
            </w:pPr>
            <w:r>
              <w:rPr>
                <w:color w:val="000009"/>
                <w:sz w:val="24"/>
              </w:rPr>
              <w:t>4</w:t>
            </w:r>
          </w:p>
        </w:tc>
      </w:tr>
      <w:tr w:rsidR="00EC57AA" w14:paraId="257E6A47" w14:textId="77777777">
        <w:trPr>
          <w:trHeight w:val="500"/>
        </w:trPr>
        <w:tc>
          <w:tcPr>
            <w:tcW w:w="1643" w:type="dxa"/>
          </w:tcPr>
          <w:p w14:paraId="11DE075D" w14:textId="3191EF0F" w:rsidR="00EC57AA" w:rsidRDefault="00807E80" w:rsidP="00A73E79">
            <w:pPr>
              <w:pStyle w:val="TableParagraph"/>
              <w:rPr>
                <w:sz w:val="24"/>
              </w:rPr>
            </w:pPr>
            <w:r>
              <w:rPr>
                <w:color w:val="000009"/>
                <w:spacing w:val="-5"/>
                <w:sz w:val="24"/>
              </w:rPr>
              <w:t>4</w:t>
            </w:r>
          </w:p>
        </w:tc>
        <w:tc>
          <w:tcPr>
            <w:tcW w:w="5865" w:type="dxa"/>
          </w:tcPr>
          <w:p w14:paraId="0DCD2A4B" w14:textId="5D444BC0" w:rsidR="00EC57AA" w:rsidRDefault="00C9233D" w:rsidP="00A73E79">
            <w:pPr>
              <w:pStyle w:val="TableParagraph"/>
              <w:ind w:left="384"/>
              <w:jc w:val="left"/>
              <w:rPr>
                <w:sz w:val="24"/>
              </w:rPr>
            </w:pPr>
            <w:r>
              <w:t>Architecture of COVID 19 QA system.</w:t>
            </w:r>
          </w:p>
        </w:tc>
        <w:tc>
          <w:tcPr>
            <w:tcW w:w="2258" w:type="dxa"/>
          </w:tcPr>
          <w:p w14:paraId="12DC38DE" w14:textId="77777777" w:rsidR="00EC57AA" w:rsidRDefault="00807E80" w:rsidP="00A73E79">
            <w:pPr>
              <w:pStyle w:val="TableParagraph"/>
              <w:ind w:left="1105"/>
              <w:rPr>
                <w:sz w:val="24"/>
              </w:rPr>
            </w:pPr>
            <w:r>
              <w:rPr>
                <w:color w:val="000009"/>
                <w:sz w:val="24"/>
              </w:rPr>
              <w:t>5</w:t>
            </w:r>
          </w:p>
        </w:tc>
      </w:tr>
      <w:tr w:rsidR="00EC57AA" w14:paraId="2BFBF458" w14:textId="77777777">
        <w:trPr>
          <w:trHeight w:val="500"/>
        </w:trPr>
        <w:tc>
          <w:tcPr>
            <w:tcW w:w="1643" w:type="dxa"/>
          </w:tcPr>
          <w:p w14:paraId="7DBFE029" w14:textId="622E2486" w:rsidR="00EC57AA" w:rsidRDefault="00807E80" w:rsidP="00A73E79">
            <w:pPr>
              <w:pStyle w:val="TableParagraph"/>
              <w:rPr>
                <w:sz w:val="24"/>
              </w:rPr>
            </w:pPr>
            <w:r>
              <w:rPr>
                <w:color w:val="000009"/>
                <w:spacing w:val="-5"/>
                <w:sz w:val="24"/>
              </w:rPr>
              <w:t>5</w:t>
            </w:r>
          </w:p>
        </w:tc>
        <w:tc>
          <w:tcPr>
            <w:tcW w:w="5865" w:type="dxa"/>
          </w:tcPr>
          <w:p w14:paraId="450771D7" w14:textId="0B649EB0" w:rsidR="00EC57AA" w:rsidRDefault="00116678" w:rsidP="00A73E79">
            <w:pPr>
              <w:pStyle w:val="TableParagraph"/>
              <w:ind w:left="324"/>
              <w:jc w:val="left"/>
              <w:rPr>
                <w:sz w:val="24"/>
              </w:rPr>
            </w:pPr>
            <w:r>
              <w:t>BERT Methodology</w:t>
            </w:r>
          </w:p>
        </w:tc>
        <w:tc>
          <w:tcPr>
            <w:tcW w:w="2258" w:type="dxa"/>
          </w:tcPr>
          <w:p w14:paraId="49A72324" w14:textId="77777777" w:rsidR="00EC57AA" w:rsidRDefault="00807E80" w:rsidP="00A73E79">
            <w:pPr>
              <w:pStyle w:val="TableParagraph"/>
              <w:ind w:left="1105"/>
              <w:rPr>
                <w:sz w:val="24"/>
              </w:rPr>
            </w:pPr>
            <w:r>
              <w:rPr>
                <w:color w:val="000009"/>
                <w:sz w:val="24"/>
              </w:rPr>
              <w:t>5</w:t>
            </w:r>
          </w:p>
        </w:tc>
      </w:tr>
      <w:tr w:rsidR="00EC57AA" w14:paraId="18A7F5CF" w14:textId="77777777">
        <w:trPr>
          <w:trHeight w:val="500"/>
        </w:trPr>
        <w:tc>
          <w:tcPr>
            <w:tcW w:w="1643" w:type="dxa"/>
          </w:tcPr>
          <w:p w14:paraId="7BD9ACC1" w14:textId="5CEBB1F8" w:rsidR="00EC57AA" w:rsidRDefault="00807E80" w:rsidP="00A73E79">
            <w:pPr>
              <w:pStyle w:val="TableParagraph"/>
              <w:rPr>
                <w:sz w:val="24"/>
              </w:rPr>
            </w:pPr>
            <w:r>
              <w:rPr>
                <w:color w:val="000009"/>
                <w:spacing w:val="-5"/>
                <w:sz w:val="24"/>
              </w:rPr>
              <w:t>6</w:t>
            </w:r>
          </w:p>
        </w:tc>
        <w:tc>
          <w:tcPr>
            <w:tcW w:w="5865" w:type="dxa"/>
          </w:tcPr>
          <w:p w14:paraId="68C571AE" w14:textId="05E3131E" w:rsidR="00EC57AA" w:rsidRDefault="00116678" w:rsidP="00A73E79">
            <w:pPr>
              <w:pStyle w:val="TableParagraph"/>
              <w:ind w:left="324"/>
              <w:jc w:val="left"/>
              <w:rPr>
                <w:sz w:val="24"/>
              </w:rPr>
            </w:pPr>
            <w:r>
              <w:rPr>
                <w:color w:val="000009"/>
                <w:sz w:val="24"/>
              </w:rPr>
              <w:t>BERT Architecture</w:t>
            </w:r>
          </w:p>
        </w:tc>
        <w:tc>
          <w:tcPr>
            <w:tcW w:w="2258" w:type="dxa"/>
          </w:tcPr>
          <w:p w14:paraId="79A70CEE" w14:textId="77777777" w:rsidR="00EC57AA" w:rsidRDefault="00807E80" w:rsidP="00A73E79">
            <w:pPr>
              <w:pStyle w:val="TableParagraph"/>
              <w:ind w:left="1105"/>
              <w:rPr>
                <w:sz w:val="24"/>
              </w:rPr>
            </w:pPr>
            <w:r>
              <w:rPr>
                <w:color w:val="000009"/>
                <w:sz w:val="24"/>
              </w:rPr>
              <w:t>6</w:t>
            </w:r>
          </w:p>
        </w:tc>
      </w:tr>
      <w:tr w:rsidR="00EC57AA" w14:paraId="29B13B9D" w14:textId="77777777">
        <w:trPr>
          <w:trHeight w:val="500"/>
        </w:trPr>
        <w:tc>
          <w:tcPr>
            <w:tcW w:w="1643" w:type="dxa"/>
          </w:tcPr>
          <w:p w14:paraId="7E8DB6AD" w14:textId="11DF329C" w:rsidR="00EC57AA" w:rsidRDefault="00807E80" w:rsidP="00A73E79">
            <w:pPr>
              <w:pStyle w:val="TableParagraph"/>
              <w:rPr>
                <w:sz w:val="24"/>
              </w:rPr>
            </w:pPr>
            <w:r>
              <w:rPr>
                <w:color w:val="000009"/>
                <w:spacing w:val="-5"/>
                <w:sz w:val="24"/>
              </w:rPr>
              <w:t>7</w:t>
            </w:r>
          </w:p>
        </w:tc>
        <w:tc>
          <w:tcPr>
            <w:tcW w:w="5865" w:type="dxa"/>
          </w:tcPr>
          <w:p w14:paraId="1DA5F8B2" w14:textId="03D856DD" w:rsidR="00EC57AA" w:rsidRDefault="003E0C16" w:rsidP="00A73E79">
            <w:pPr>
              <w:pStyle w:val="TableParagraph"/>
              <w:ind w:left="324"/>
              <w:jc w:val="left"/>
              <w:rPr>
                <w:sz w:val="24"/>
              </w:rPr>
            </w:pPr>
            <w:r>
              <w:rPr>
                <w:color w:val="000009"/>
                <w:sz w:val="24"/>
              </w:rPr>
              <w:t xml:space="preserve">GPT-2 </w:t>
            </w:r>
            <w:r w:rsidR="009C0D8D">
              <w:rPr>
                <w:color w:val="000009"/>
                <w:sz w:val="24"/>
              </w:rPr>
              <w:t>Architecture</w:t>
            </w:r>
          </w:p>
        </w:tc>
        <w:tc>
          <w:tcPr>
            <w:tcW w:w="2258" w:type="dxa"/>
          </w:tcPr>
          <w:p w14:paraId="0342833C" w14:textId="77777777" w:rsidR="00EC57AA" w:rsidRDefault="00807E80" w:rsidP="00A73E79">
            <w:pPr>
              <w:pStyle w:val="TableParagraph"/>
              <w:ind w:left="1105"/>
              <w:rPr>
                <w:sz w:val="24"/>
              </w:rPr>
            </w:pPr>
            <w:r>
              <w:rPr>
                <w:color w:val="000009"/>
                <w:sz w:val="24"/>
              </w:rPr>
              <w:t>7</w:t>
            </w:r>
          </w:p>
        </w:tc>
      </w:tr>
      <w:tr w:rsidR="00EC57AA" w14:paraId="18274912" w14:textId="77777777">
        <w:trPr>
          <w:trHeight w:val="500"/>
        </w:trPr>
        <w:tc>
          <w:tcPr>
            <w:tcW w:w="1643" w:type="dxa"/>
          </w:tcPr>
          <w:p w14:paraId="0F48ACF7" w14:textId="11E313C8" w:rsidR="00EC57AA" w:rsidRDefault="00807E80" w:rsidP="00A73E79">
            <w:pPr>
              <w:pStyle w:val="TableParagraph"/>
              <w:rPr>
                <w:sz w:val="24"/>
              </w:rPr>
            </w:pPr>
            <w:r>
              <w:rPr>
                <w:color w:val="000009"/>
                <w:spacing w:val="-5"/>
                <w:sz w:val="24"/>
              </w:rPr>
              <w:t>8</w:t>
            </w:r>
          </w:p>
        </w:tc>
        <w:tc>
          <w:tcPr>
            <w:tcW w:w="5865" w:type="dxa"/>
          </w:tcPr>
          <w:p w14:paraId="72202950" w14:textId="7533B228" w:rsidR="00EC57AA" w:rsidRDefault="009C0D8D" w:rsidP="00A73E79">
            <w:pPr>
              <w:pStyle w:val="TableParagraph"/>
              <w:ind w:left="324"/>
              <w:jc w:val="left"/>
              <w:rPr>
                <w:sz w:val="24"/>
              </w:rPr>
            </w:pPr>
            <w:r>
              <w:rPr>
                <w:color w:val="000009"/>
                <w:sz w:val="24"/>
              </w:rPr>
              <w:t>CORD -19 Dataset Sources</w:t>
            </w:r>
          </w:p>
        </w:tc>
        <w:tc>
          <w:tcPr>
            <w:tcW w:w="2258" w:type="dxa"/>
          </w:tcPr>
          <w:p w14:paraId="56DDDAFF" w14:textId="77777777" w:rsidR="00EC57AA" w:rsidRDefault="00807E80" w:rsidP="00A73E79">
            <w:pPr>
              <w:pStyle w:val="TableParagraph"/>
              <w:ind w:left="1105"/>
              <w:rPr>
                <w:sz w:val="24"/>
              </w:rPr>
            </w:pPr>
            <w:r>
              <w:rPr>
                <w:color w:val="000009"/>
                <w:sz w:val="24"/>
              </w:rPr>
              <w:t>7</w:t>
            </w:r>
          </w:p>
        </w:tc>
      </w:tr>
      <w:tr w:rsidR="00EC57AA" w14:paraId="67AAB2C5" w14:textId="77777777">
        <w:trPr>
          <w:trHeight w:val="500"/>
        </w:trPr>
        <w:tc>
          <w:tcPr>
            <w:tcW w:w="1643" w:type="dxa"/>
          </w:tcPr>
          <w:p w14:paraId="362B089D" w14:textId="0B05C459" w:rsidR="00EC57AA" w:rsidRDefault="00807E80" w:rsidP="00A73E79">
            <w:pPr>
              <w:pStyle w:val="TableParagraph"/>
              <w:rPr>
                <w:sz w:val="24"/>
              </w:rPr>
            </w:pPr>
            <w:r>
              <w:rPr>
                <w:color w:val="000009"/>
                <w:spacing w:val="-5"/>
                <w:sz w:val="24"/>
              </w:rPr>
              <w:t>9</w:t>
            </w:r>
          </w:p>
        </w:tc>
        <w:tc>
          <w:tcPr>
            <w:tcW w:w="5865" w:type="dxa"/>
          </w:tcPr>
          <w:p w14:paraId="2BF6370B" w14:textId="68A5CEF5" w:rsidR="00EC57AA" w:rsidRDefault="00E92597" w:rsidP="00A73E79">
            <w:pPr>
              <w:pStyle w:val="TableParagraph"/>
              <w:ind w:left="324"/>
              <w:jc w:val="left"/>
              <w:rPr>
                <w:sz w:val="24"/>
              </w:rPr>
            </w:pPr>
            <w:r>
              <w:rPr>
                <w:color w:val="000009"/>
                <w:sz w:val="24"/>
              </w:rPr>
              <w:t>CORD 19 Dataset Metadata</w:t>
            </w:r>
          </w:p>
        </w:tc>
        <w:tc>
          <w:tcPr>
            <w:tcW w:w="2258" w:type="dxa"/>
          </w:tcPr>
          <w:p w14:paraId="1FAA69D4" w14:textId="77777777" w:rsidR="00EC57AA" w:rsidRDefault="00807E80" w:rsidP="00A73E79">
            <w:pPr>
              <w:pStyle w:val="TableParagraph"/>
              <w:ind w:left="1105"/>
              <w:rPr>
                <w:sz w:val="24"/>
              </w:rPr>
            </w:pPr>
            <w:r>
              <w:rPr>
                <w:color w:val="000009"/>
                <w:sz w:val="24"/>
              </w:rPr>
              <w:t>8</w:t>
            </w:r>
          </w:p>
        </w:tc>
      </w:tr>
      <w:tr w:rsidR="00EC57AA" w14:paraId="012B815D" w14:textId="77777777">
        <w:trPr>
          <w:trHeight w:val="500"/>
        </w:trPr>
        <w:tc>
          <w:tcPr>
            <w:tcW w:w="1643" w:type="dxa"/>
          </w:tcPr>
          <w:p w14:paraId="1A9917B8" w14:textId="4C8A2DB4" w:rsidR="00EC57AA" w:rsidRDefault="00807E80" w:rsidP="00A73E79">
            <w:pPr>
              <w:pStyle w:val="TableParagraph"/>
              <w:rPr>
                <w:sz w:val="24"/>
              </w:rPr>
            </w:pPr>
            <w:r>
              <w:rPr>
                <w:color w:val="000009"/>
                <w:spacing w:val="-4"/>
                <w:sz w:val="24"/>
              </w:rPr>
              <w:t>10</w:t>
            </w:r>
          </w:p>
        </w:tc>
        <w:tc>
          <w:tcPr>
            <w:tcW w:w="5865" w:type="dxa"/>
          </w:tcPr>
          <w:p w14:paraId="7E2FB3C0" w14:textId="569BF5BC" w:rsidR="00EC57AA" w:rsidRDefault="00DC05A0" w:rsidP="00A73E79">
            <w:pPr>
              <w:pStyle w:val="TableParagraph"/>
              <w:ind w:left="324"/>
              <w:jc w:val="left"/>
              <w:rPr>
                <w:sz w:val="24"/>
              </w:rPr>
            </w:pPr>
            <w:r>
              <w:rPr>
                <w:color w:val="000009"/>
                <w:sz w:val="24"/>
              </w:rPr>
              <w:t>Rouge</w:t>
            </w:r>
            <w:r w:rsidR="009E78F8">
              <w:rPr>
                <w:color w:val="000009"/>
                <w:sz w:val="24"/>
              </w:rPr>
              <w:t xml:space="preserve"> </w:t>
            </w:r>
            <w:r w:rsidR="002A313E">
              <w:rPr>
                <w:color w:val="000009"/>
                <w:sz w:val="24"/>
              </w:rPr>
              <w:t>Definition</w:t>
            </w:r>
          </w:p>
        </w:tc>
        <w:tc>
          <w:tcPr>
            <w:tcW w:w="2258" w:type="dxa"/>
          </w:tcPr>
          <w:p w14:paraId="070FB8A7" w14:textId="77777777" w:rsidR="00EC57AA" w:rsidRDefault="00807E80" w:rsidP="00A73E79">
            <w:pPr>
              <w:pStyle w:val="TableParagraph"/>
              <w:ind w:left="1105"/>
              <w:rPr>
                <w:sz w:val="24"/>
              </w:rPr>
            </w:pPr>
            <w:r>
              <w:rPr>
                <w:color w:val="000009"/>
                <w:sz w:val="24"/>
              </w:rPr>
              <w:t>8</w:t>
            </w:r>
          </w:p>
        </w:tc>
      </w:tr>
      <w:tr w:rsidR="00EC57AA" w14:paraId="20D49B35" w14:textId="77777777">
        <w:trPr>
          <w:trHeight w:val="500"/>
        </w:trPr>
        <w:tc>
          <w:tcPr>
            <w:tcW w:w="1643" w:type="dxa"/>
          </w:tcPr>
          <w:p w14:paraId="7D0E8414" w14:textId="7499083C" w:rsidR="00EC57AA" w:rsidRDefault="00807E80" w:rsidP="00A73E79">
            <w:pPr>
              <w:pStyle w:val="TableParagraph"/>
              <w:rPr>
                <w:sz w:val="24"/>
              </w:rPr>
            </w:pPr>
            <w:r>
              <w:rPr>
                <w:color w:val="000009"/>
                <w:spacing w:val="-4"/>
                <w:sz w:val="24"/>
              </w:rPr>
              <w:t>11</w:t>
            </w:r>
          </w:p>
        </w:tc>
        <w:tc>
          <w:tcPr>
            <w:tcW w:w="5865" w:type="dxa"/>
          </w:tcPr>
          <w:p w14:paraId="30EDF56B" w14:textId="3051C07B" w:rsidR="00EC57AA" w:rsidRDefault="00CD5DEE" w:rsidP="00A73E79">
            <w:pPr>
              <w:pStyle w:val="TableParagraph"/>
              <w:ind w:left="324"/>
              <w:jc w:val="left"/>
              <w:rPr>
                <w:sz w:val="24"/>
              </w:rPr>
            </w:pPr>
            <w:r>
              <w:rPr>
                <w:color w:val="000009"/>
                <w:sz w:val="24"/>
              </w:rPr>
              <w:t>Rouge L</w:t>
            </w:r>
          </w:p>
        </w:tc>
        <w:tc>
          <w:tcPr>
            <w:tcW w:w="2258" w:type="dxa"/>
          </w:tcPr>
          <w:p w14:paraId="33ECDC85" w14:textId="77777777" w:rsidR="00EC57AA" w:rsidRDefault="00807E80" w:rsidP="00A73E79">
            <w:pPr>
              <w:pStyle w:val="TableParagraph"/>
              <w:ind w:left="1105"/>
              <w:rPr>
                <w:sz w:val="24"/>
              </w:rPr>
            </w:pPr>
            <w:r>
              <w:rPr>
                <w:color w:val="000009"/>
                <w:sz w:val="24"/>
              </w:rPr>
              <w:t>9</w:t>
            </w:r>
          </w:p>
        </w:tc>
      </w:tr>
      <w:tr w:rsidR="00EC57AA" w14:paraId="3C3F557B" w14:textId="77777777">
        <w:trPr>
          <w:trHeight w:val="500"/>
        </w:trPr>
        <w:tc>
          <w:tcPr>
            <w:tcW w:w="1643" w:type="dxa"/>
          </w:tcPr>
          <w:p w14:paraId="1752FF45" w14:textId="21D6741E" w:rsidR="00EC57AA" w:rsidRDefault="00807E80" w:rsidP="00A73E79">
            <w:pPr>
              <w:pStyle w:val="TableParagraph"/>
              <w:rPr>
                <w:sz w:val="24"/>
              </w:rPr>
            </w:pPr>
            <w:r>
              <w:rPr>
                <w:color w:val="000009"/>
                <w:spacing w:val="-4"/>
                <w:sz w:val="24"/>
              </w:rPr>
              <w:t>12</w:t>
            </w:r>
          </w:p>
        </w:tc>
        <w:tc>
          <w:tcPr>
            <w:tcW w:w="5865" w:type="dxa"/>
          </w:tcPr>
          <w:p w14:paraId="6617CAB0" w14:textId="171489D3" w:rsidR="00EC57AA" w:rsidRDefault="004B63E0" w:rsidP="00A73E79">
            <w:pPr>
              <w:pStyle w:val="TableParagraph"/>
              <w:ind w:left="324"/>
              <w:jc w:val="left"/>
              <w:rPr>
                <w:sz w:val="24"/>
              </w:rPr>
            </w:pPr>
            <w:r>
              <w:rPr>
                <w:color w:val="000009"/>
                <w:sz w:val="24"/>
              </w:rPr>
              <w:t xml:space="preserve">Rouge </w:t>
            </w:r>
            <w:r w:rsidR="00CD5DEE">
              <w:rPr>
                <w:color w:val="000009"/>
                <w:sz w:val="24"/>
              </w:rPr>
              <w:t>Bigrams</w:t>
            </w:r>
          </w:p>
        </w:tc>
        <w:tc>
          <w:tcPr>
            <w:tcW w:w="2258" w:type="dxa"/>
          </w:tcPr>
          <w:p w14:paraId="39C7ACDC" w14:textId="77777777" w:rsidR="00EC57AA" w:rsidRDefault="00807E80" w:rsidP="00A73E79">
            <w:pPr>
              <w:pStyle w:val="TableParagraph"/>
              <w:ind w:left="1105"/>
              <w:rPr>
                <w:sz w:val="24"/>
              </w:rPr>
            </w:pPr>
            <w:r>
              <w:rPr>
                <w:color w:val="000009"/>
                <w:sz w:val="24"/>
              </w:rPr>
              <w:t>9</w:t>
            </w:r>
          </w:p>
        </w:tc>
      </w:tr>
      <w:tr w:rsidR="00EC57AA" w14:paraId="54E2E6E7" w14:textId="77777777">
        <w:trPr>
          <w:trHeight w:val="500"/>
        </w:trPr>
        <w:tc>
          <w:tcPr>
            <w:tcW w:w="1643" w:type="dxa"/>
          </w:tcPr>
          <w:p w14:paraId="64BF1630" w14:textId="70F938E9" w:rsidR="00EC57AA" w:rsidRDefault="00807E80" w:rsidP="00A73E79">
            <w:pPr>
              <w:pStyle w:val="TableParagraph"/>
              <w:rPr>
                <w:sz w:val="24"/>
              </w:rPr>
            </w:pPr>
            <w:r>
              <w:rPr>
                <w:color w:val="000009"/>
                <w:spacing w:val="-4"/>
                <w:sz w:val="24"/>
              </w:rPr>
              <w:t>13</w:t>
            </w:r>
          </w:p>
        </w:tc>
        <w:tc>
          <w:tcPr>
            <w:tcW w:w="5865" w:type="dxa"/>
          </w:tcPr>
          <w:p w14:paraId="11C32CB9" w14:textId="3374B4EF" w:rsidR="00EC57AA" w:rsidRDefault="00556D6D" w:rsidP="00A73E79">
            <w:pPr>
              <w:pStyle w:val="TableParagraph"/>
              <w:ind w:left="324"/>
              <w:jc w:val="left"/>
              <w:rPr>
                <w:sz w:val="24"/>
              </w:rPr>
            </w:pPr>
            <w:r>
              <w:rPr>
                <w:color w:val="000009"/>
                <w:sz w:val="24"/>
              </w:rPr>
              <w:t xml:space="preserve">METOR </w:t>
            </w:r>
            <w:r w:rsidR="00502D64">
              <w:rPr>
                <w:color w:val="000009"/>
                <w:sz w:val="24"/>
              </w:rPr>
              <w:t>Calculation</w:t>
            </w:r>
          </w:p>
        </w:tc>
        <w:tc>
          <w:tcPr>
            <w:tcW w:w="2258" w:type="dxa"/>
          </w:tcPr>
          <w:p w14:paraId="07975D4C" w14:textId="77777777" w:rsidR="00EC57AA" w:rsidRDefault="00807E80" w:rsidP="00A73E79">
            <w:pPr>
              <w:pStyle w:val="TableParagraph"/>
              <w:ind w:left="1142"/>
              <w:rPr>
                <w:sz w:val="24"/>
              </w:rPr>
            </w:pPr>
            <w:r>
              <w:rPr>
                <w:color w:val="000009"/>
                <w:spacing w:val="-5"/>
                <w:sz w:val="24"/>
              </w:rPr>
              <w:t>10</w:t>
            </w:r>
          </w:p>
        </w:tc>
      </w:tr>
      <w:tr w:rsidR="00EC57AA" w14:paraId="2EA2A93D" w14:textId="77777777">
        <w:trPr>
          <w:trHeight w:val="500"/>
        </w:trPr>
        <w:tc>
          <w:tcPr>
            <w:tcW w:w="1643" w:type="dxa"/>
          </w:tcPr>
          <w:p w14:paraId="1FC111E6" w14:textId="7E6E3946" w:rsidR="00EC57AA" w:rsidRDefault="00807E80" w:rsidP="00A73E79">
            <w:pPr>
              <w:pStyle w:val="TableParagraph"/>
              <w:rPr>
                <w:sz w:val="24"/>
              </w:rPr>
            </w:pPr>
            <w:r>
              <w:rPr>
                <w:color w:val="000009"/>
                <w:spacing w:val="-4"/>
                <w:sz w:val="24"/>
              </w:rPr>
              <w:t>14</w:t>
            </w:r>
          </w:p>
        </w:tc>
        <w:tc>
          <w:tcPr>
            <w:tcW w:w="5865" w:type="dxa"/>
          </w:tcPr>
          <w:p w14:paraId="4CD86032" w14:textId="1B681C30" w:rsidR="00EC57AA" w:rsidRDefault="0030775C" w:rsidP="00A73E79">
            <w:pPr>
              <w:pStyle w:val="TableParagraph"/>
              <w:ind w:left="324"/>
              <w:jc w:val="left"/>
              <w:rPr>
                <w:sz w:val="24"/>
              </w:rPr>
            </w:pPr>
            <w:r w:rsidRPr="0030775C">
              <w:rPr>
                <w:color w:val="000009"/>
                <w:sz w:val="24"/>
              </w:rPr>
              <w:t>Streamlit Question Answering</w:t>
            </w:r>
          </w:p>
        </w:tc>
        <w:tc>
          <w:tcPr>
            <w:tcW w:w="2258" w:type="dxa"/>
          </w:tcPr>
          <w:p w14:paraId="23EF4E7C" w14:textId="77777777" w:rsidR="00EC57AA" w:rsidRDefault="00807E80" w:rsidP="00A73E79">
            <w:pPr>
              <w:pStyle w:val="TableParagraph"/>
              <w:ind w:left="1142"/>
              <w:rPr>
                <w:sz w:val="24"/>
              </w:rPr>
            </w:pPr>
            <w:r>
              <w:rPr>
                <w:color w:val="000009"/>
                <w:spacing w:val="-5"/>
                <w:sz w:val="24"/>
              </w:rPr>
              <w:t>10</w:t>
            </w:r>
          </w:p>
        </w:tc>
      </w:tr>
      <w:tr w:rsidR="00EC57AA" w14:paraId="7877F1EF" w14:textId="77777777">
        <w:trPr>
          <w:trHeight w:val="500"/>
        </w:trPr>
        <w:tc>
          <w:tcPr>
            <w:tcW w:w="1643" w:type="dxa"/>
          </w:tcPr>
          <w:p w14:paraId="314359DC" w14:textId="5F50980A" w:rsidR="00EC57AA" w:rsidRDefault="00807E80" w:rsidP="00A73E79">
            <w:pPr>
              <w:pStyle w:val="TableParagraph"/>
              <w:rPr>
                <w:sz w:val="24"/>
              </w:rPr>
            </w:pPr>
            <w:r>
              <w:rPr>
                <w:color w:val="000009"/>
                <w:spacing w:val="-4"/>
                <w:sz w:val="24"/>
              </w:rPr>
              <w:t>15</w:t>
            </w:r>
          </w:p>
        </w:tc>
        <w:tc>
          <w:tcPr>
            <w:tcW w:w="5865" w:type="dxa"/>
          </w:tcPr>
          <w:p w14:paraId="7FDB1872" w14:textId="1F680154" w:rsidR="00EC57AA" w:rsidRDefault="008D0A43" w:rsidP="00A73E79">
            <w:pPr>
              <w:pStyle w:val="TableParagraph"/>
              <w:ind w:left="324"/>
              <w:jc w:val="left"/>
              <w:rPr>
                <w:sz w:val="24"/>
              </w:rPr>
            </w:pPr>
            <w:r w:rsidRPr="008D0A43">
              <w:rPr>
                <w:color w:val="000009"/>
                <w:sz w:val="24"/>
              </w:rPr>
              <w:t>QA Responses Match</w:t>
            </w:r>
          </w:p>
        </w:tc>
        <w:tc>
          <w:tcPr>
            <w:tcW w:w="2258" w:type="dxa"/>
          </w:tcPr>
          <w:p w14:paraId="1345D137" w14:textId="5838E00E" w:rsidR="00EC57AA" w:rsidRDefault="00C80C79" w:rsidP="00A73E79">
            <w:pPr>
              <w:pStyle w:val="TableParagraph"/>
              <w:ind w:left="1142"/>
              <w:rPr>
                <w:sz w:val="24"/>
              </w:rPr>
            </w:pPr>
            <w:r>
              <w:rPr>
                <w:color w:val="000009"/>
                <w:spacing w:val="-5"/>
                <w:sz w:val="24"/>
              </w:rPr>
              <w:t>49</w:t>
            </w:r>
          </w:p>
        </w:tc>
      </w:tr>
      <w:tr w:rsidR="00EC57AA" w14:paraId="4DB98EF0" w14:textId="77777777">
        <w:trPr>
          <w:trHeight w:val="500"/>
        </w:trPr>
        <w:tc>
          <w:tcPr>
            <w:tcW w:w="1643" w:type="dxa"/>
          </w:tcPr>
          <w:p w14:paraId="2C895E8D" w14:textId="33D2DC58" w:rsidR="00EC57AA" w:rsidRDefault="00807E80" w:rsidP="00A73E79">
            <w:pPr>
              <w:pStyle w:val="TableParagraph"/>
              <w:rPr>
                <w:sz w:val="24"/>
              </w:rPr>
            </w:pPr>
            <w:r>
              <w:rPr>
                <w:color w:val="000009"/>
                <w:spacing w:val="-4"/>
                <w:sz w:val="24"/>
              </w:rPr>
              <w:t>16</w:t>
            </w:r>
          </w:p>
        </w:tc>
        <w:tc>
          <w:tcPr>
            <w:tcW w:w="5865" w:type="dxa"/>
          </w:tcPr>
          <w:p w14:paraId="2CFD2376" w14:textId="51342068" w:rsidR="00EC57AA" w:rsidRDefault="002451A8" w:rsidP="00A73E79">
            <w:pPr>
              <w:pStyle w:val="TableParagraph"/>
              <w:ind w:left="324"/>
              <w:jc w:val="left"/>
              <w:rPr>
                <w:sz w:val="24"/>
              </w:rPr>
            </w:pPr>
            <w:r w:rsidRPr="002451A8">
              <w:rPr>
                <w:color w:val="000009"/>
                <w:sz w:val="24"/>
              </w:rPr>
              <w:t>Graph for Probability Match</w:t>
            </w:r>
          </w:p>
        </w:tc>
        <w:tc>
          <w:tcPr>
            <w:tcW w:w="2258" w:type="dxa"/>
          </w:tcPr>
          <w:p w14:paraId="0646305A" w14:textId="5FFB2F5F" w:rsidR="00EC57AA" w:rsidRDefault="00C80C79" w:rsidP="00A73E79">
            <w:pPr>
              <w:pStyle w:val="TableParagraph"/>
              <w:ind w:left="1142"/>
              <w:rPr>
                <w:sz w:val="24"/>
              </w:rPr>
            </w:pPr>
            <w:r>
              <w:rPr>
                <w:color w:val="000009"/>
                <w:spacing w:val="-5"/>
                <w:sz w:val="24"/>
              </w:rPr>
              <w:t>49</w:t>
            </w:r>
          </w:p>
        </w:tc>
      </w:tr>
      <w:tr w:rsidR="00EC57AA" w14:paraId="0B5047C1" w14:textId="77777777">
        <w:trPr>
          <w:trHeight w:val="500"/>
        </w:trPr>
        <w:tc>
          <w:tcPr>
            <w:tcW w:w="1643" w:type="dxa"/>
          </w:tcPr>
          <w:p w14:paraId="62AD6766" w14:textId="0EB13058" w:rsidR="00EC57AA" w:rsidRDefault="00807E80" w:rsidP="00A73E79">
            <w:pPr>
              <w:pStyle w:val="TableParagraph"/>
              <w:rPr>
                <w:sz w:val="24"/>
              </w:rPr>
            </w:pPr>
            <w:r>
              <w:rPr>
                <w:color w:val="000009"/>
                <w:spacing w:val="-4"/>
                <w:sz w:val="24"/>
              </w:rPr>
              <w:t>17</w:t>
            </w:r>
          </w:p>
        </w:tc>
        <w:tc>
          <w:tcPr>
            <w:tcW w:w="5865" w:type="dxa"/>
          </w:tcPr>
          <w:p w14:paraId="3164A892" w14:textId="513F428F" w:rsidR="00EC57AA" w:rsidRDefault="00C80C79" w:rsidP="00A73E79">
            <w:pPr>
              <w:pStyle w:val="TableParagraph"/>
              <w:ind w:left="324"/>
              <w:jc w:val="left"/>
              <w:rPr>
                <w:sz w:val="24"/>
              </w:rPr>
            </w:pPr>
            <w:r>
              <w:rPr>
                <w:color w:val="000009"/>
                <w:sz w:val="24"/>
              </w:rPr>
              <w:t>Text Summarization Result</w:t>
            </w:r>
          </w:p>
        </w:tc>
        <w:tc>
          <w:tcPr>
            <w:tcW w:w="2258" w:type="dxa"/>
          </w:tcPr>
          <w:p w14:paraId="7DA3ADD2" w14:textId="58738E59" w:rsidR="00EC57AA" w:rsidRDefault="00C80C79" w:rsidP="00A73E79">
            <w:pPr>
              <w:pStyle w:val="TableParagraph"/>
              <w:ind w:left="1142"/>
              <w:rPr>
                <w:sz w:val="24"/>
              </w:rPr>
            </w:pPr>
            <w:r>
              <w:rPr>
                <w:color w:val="000009"/>
                <w:spacing w:val="-5"/>
                <w:sz w:val="24"/>
              </w:rPr>
              <w:t>50</w:t>
            </w:r>
          </w:p>
        </w:tc>
      </w:tr>
      <w:tr w:rsidR="00EC57AA" w14:paraId="120F7ACD" w14:textId="77777777">
        <w:trPr>
          <w:trHeight w:val="500"/>
        </w:trPr>
        <w:tc>
          <w:tcPr>
            <w:tcW w:w="1643" w:type="dxa"/>
          </w:tcPr>
          <w:p w14:paraId="21DD7156" w14:textId="7DFD9420" w:rsidR="00EC57AA" w:rsidRDefault="00807E80" w:rsidP="00A73E79">
            <w:pPr>
              <w:pStyle w:val="TableParagraph"/>
              <w:rPr>
                <w:sz w:val="24"/>
              </w:rPr>
            </w:pPr>
            <w:r>
              <w:rPr>
                <w:color w:val="000009"/>
                <w:spacing w:val="-4"/>
                <w:sz w:val="24"/>
              </w:rPr>
              <w:t>18</w:t>
            </w:r>
          </w:p>
        </w:tc>
        <w:tc>
          <w:tcPr>
            <w:tcW w:w="5865" w:type="dxa"/>
          </w:tcPr>
          <w:p w14:paraId="4751A8E3" w14:textId="21BB3A01" w:rsidR="00EC57AA" w:rsidRDefault="0084229C" w:rsidP="0084229C">
            <w:pPr>
              <w:pStyle w:val="TableParagraph"/>
              <w:ind w:left="324"/>
              <w:jc w:val="left"/>
              <w:rPr>
                <w:sz w:val="24"/>
              </w:rPr>
            </w:pPr>
            <w:r w:rsidRPr="0084229C">
              <w:rPr>
                <w:color w:val="000009"/>
                <w:sz w:val="24"/>
              </w:rPr>
              <w:t>Text Summarization Statistics</w:t>
            </w:r>
          </w:p>
        </w:tc>
        <w:tc>
          <w:tcPr>
            <w:tcW w:w="2258" w:type="dxa"/>
          </w:tcPr>
          <w:p w14:paraId="22C8F298" w14:textId="7AB38E8F" w:rsidR="00EC57AA" w:rsidRDefault="0084229C" w:rsidP="00A73E79">
            <w:pPr>
              <w:pStyle w:val="TableParagraph"/>
              <w:ind w:left="1142"/>
              <w:rPr>
                <w:sz w:val="24"/>
              </w:rPr>
            </w:pPr>
            <w:r>
              <w:rPr>
                <w:color w:val="000009"/>
                <w:spacing w:val="-5"/>
                <w:sz w:val="24"/>
              </w:rPr>
              <w:t>50</w:t>
            </w:r>
          </w:p>
        </w:tc>
      </w:tr>
      <w:tr w:rsidR="00EC57AA" w14:paraId="53014FDF" w14:textId="77777777">
        <w:trPr>
          <w:trHeight w:val="500"/>
        </w:trPr>
        <w:tc>
          <w:tcPr>
            <w:tcW w:w="1643" w:type="dxa"/>
          </w:tcPr>
          <w:p w14:paraId="76E6CC2F" w14:textId="202B4D96" w:rsidR="00EC57AA" w:rsidRDefault="00807E80" w:rsidP="00A73E79">
            <w:pPr>
              <w:pStyle w:val="TableParagraph"/>
              <w:rPr>
                <w:sz w:val="24"/>
              </w:rPr>
            </w:pPr>
            <w:r>
              <w:rPr>
                <w:color w:val="000009"/>
                <w:spacing w:val="-4"/>
                <w:sz w:val="24"/>
              </w:rPr>
              <w:t>19</w:t>
            </w:r>
          </w:p>
        </w:tc>
        <w:tc>
          <w:tcPr>
            <w:tcW w:w="5865" w:type="dxa"/>
          </w:tcPr>
          <w:p w14:paraId="0F340C61" w14:textId="5E57348E" w:rsidR="00EC57AA" w:rsidRDefault="0084229C" w:rsidP="00A73E79">
            <w:pPr>
              <w:pStyle w:val="TableParagraph"/>
              <w:ind w:left="324"/>
              <w:jc w:val="left"/>
              <w:rPr>
                <w:sz w:val="24"/>
              </w:rPr>
            </w:pPr>
            <w:r w:rsidRPr="0084229C">
              <w:rPr>
                <w:color w:val="000009"/>
                <w:sz w:val="24"/>
              </w:rPr>
              <w:t>Summarization Performance</w:t>
            </w:r>
          </w:p>
        </w:tc>
        <w:tc>
          <w:tcPr>
            <w:tcW w:w="2258" w:type="dxa"/>
          </w:tcPr>
          <w:p w14:paraId="5ACBAEE4" w14:textId="76281FA2" w:rsidR="00EC57AA" w:rsidRDefault="00C86230" w:rsidP="00A73E79">
            <w:pPr>
              <w:pStyle w:val="TableParagraph"/>
              <w:ind w:left="1142"/>
              <w:rPr>
                <w:sz w:val="24"/>
              </w:rPr>
            </w:pPr>
            <w:r>
              <w:rPr>
                <w:color w:val="000009"/>
                <w:spacing w:val="-5"/>
                <w:sz w:val="24"/>
              </w:rPr>
              <w:t>51</w:t>
            </w:r>
          </w:p>
        </w:tc>
      </w:tr>
      <w:tr w:rsidR="00EC57AA" w14:paraId="699E16CD" w14:textId="77777777">
        <w:trPr>
          <w:trHeight w:val="500"/>
        </w:trPr>
        <w:tc>
          <w:tcPr>
            <w:tcW w:w="1643" w:type="dxa"/>
          </w:tcPr>
          <w:p w14:paraId="7461FF31" w14:textId="58069479" w:rsidR="00EC57AA" w:rsidRDefault="00807E80" w:rsidP="00A73E79">
            <w:pPr>
              <w:pStyle w:val="TableParagraph"/>
              <w:rPr>
                <w:sz w:val="24"/>
              </w:rPr>
            </w:pPr>
            <w:r>
              <w:rPr>
                <w:color w:val="000009"/>
                <w:spacing w:val="-4"/>
                <w:sz w:val="24"/>
              </w:rPr>
              <w:t>20</w:t>
            </w:r>
          </w:p>
        </w:tc>
        <w:tc>
          <w:tcPr>
            <w:tcW w:w="5865" w:type="dxa"/>
          </w:tcPr>
          <w:p w14:paraId="6E87EB31" w14:textId="75DFE6F7" w:rsidR="00EC57AA" w:rsidRDefault="00780873" w:rsidP="00A73E79">
            <w:pPr>
              <w:pStyle w:val="TableParagraph"/>
              <w:ind w:left="324"/>
              <w:jc w:val="left"/>
              <w:rPr>
                <w:sz w:val="24"/>
              </w:rPr>
            </w:pPr>
            <w:r w:rsidRPr="00780873">
              <w:rPr>
                <w:color w:val="000009"/>
                <w:sz w:val="24"/>
              </w:rPr>
              <w:t>Similar Documents</w:t>
            </w:r>
          </w:p>
        </w:tc>
        <w:tc>
          <w:tcPr>
            <w:tcW w:w="2258" w:type="dxa"/>
          </w:tcPr>
          <w:p w14:paraId="6F56A252" w14:textId="2F3CF00F" w:rsidR="00EC57AA" w:rsidRDefault="00780873" w:rsidP="00A73E79">
            <w:pPr>
              <w:pStyle w:val="TableParagraph"/>
              <w:ind w:left="1142"/>
              <w:rPr>
                <w:sz w:val="24"/>
              </w:rPr>
            </w:pPr>
            <w:r>
              <w:rPr>
                <w:color w:val="000009"/>
                <w:spacing w:val="-5"/>
                <w:sz w:val="24"/>
              </w:rPr>
              <w:t>52</w:t>
            </w:r>
          </w:p>
        </w:tc>
      </w:tr>
      <w:tr w:rsidR="00EC57AA" w14:paraId="3E68E211" w14:textId="77777777">
        <w:trPr>
          <w:trHeight w:val="383"/>
        </w:trPr>
        <w:tc>
          <w:tcPr>
            <w:tcW w:w="1643" w:type="dxa"/>
          </w:tcPr>
          <w:p w14:paraId="70DDAFC7" w14:textId="2ECA6C13" w:rsidR="00EC57AA" w:rsidRDefault="00807E80" w:rsidP="00A73E79">
            <w:pPr>
              <w:pStyle w:val="TableParagraph"/>
              <w:spacing w:line="256" w:lineRule="exact"/>
              <w:rPr>
                <w:sz w:val="24"/>
              </w:rPr>
            </w:pPr>
            <w:r>
              <w:rPr>
                <w:color w:val="000009"/>
                <w:spacing w:val="-4"/>
                <w:sz w:val="24"/>
              </w:rPr>
              <w:t>21</w:t>
            </w:r>
          </w:p>
        </w:tc>
        <w:tc>
          <w:tcPr>
            <w:tcW w:w="5865" w:type="dxa"/>
          </w:tcPr>
          <w:p w14:paraId="03AD686C" w14:textId="6D09AA98" w:rsidR="00EC57AA" w:rsidRDefault="00780873" w:rsidP="00A73E79">
            <w:pPr>
              <w:pStyle w:val="TableParagraph"/>
              <w:spacing w:line="256" w:lineRule="exact"/>
              <w:ind w:left="324"/>
              <w:jc w:val="left"/>
              <w:rPr>
                <w:sz w:val="24"/>
              </w:rPr>
            </w:pPr>
            <w:r>
              <w:rPr>
                <w:color w:val="000009"/>
                <w:sz w:val="24"/>
              </w:rPr>
              <w:t>Key Sentences and Images</w:t>
            </w:r>
          </w:p>
        </w:tc>
        <w:tc>
          <w:tcPr>
            <w:tcW w:w="2258" w:type="dxa"/>
          </w:tcPr>
          <w:p w14:paraId="2E8BA5EB" w14:textId="060F31EC" w:rsidR="00EC57AA" w:rsidRDefault="00780873" w:rsidP="00A73E79">
            <w:pPr>
              <w:pStyle w:val="TableParagraph"/>
              <w:spacing w:line="256" w:lineRule="exact"/>
              <w:ind w:left="1142"/>
              <w:rPr>
                <w:sz w:val="24"/>
              </w:rPr>
            </w:pPr>
            <w:r>
              <w:rPr>
                <w:color w:val="000009"/>
                <w:spacing w:val="-5"/>
                <w:sz w:val="24"/>
              </w:rPr>
              <w:t>52</w:t>
            </w:r>
          </w:p>
        </w:tc>
      </w:tr>
    </w:tbl>
    <w:p w14:paraId="58B57AC5" w14:textId="77777777" w:rsidR="00EC57AA" w:rsidRDefault="00EC57AA" w:rsidP="00A73E79">
      <w:pPr>
        <w:spacing w:line="256" w:lineRule="exact"/>
        <w:rPr>
          <w:sz w:val="24"/>
        </w:rPr>
        <w:sectPr w:rsidR="00EC57AA">
          <w:pgSz w:w="12240" w:h="15840"/>
          <w:pgMar w:top="1680" w:right="660" w:bottom="280" w:left="1400" w:header="720" w:footer="720" w:gutter="0"/>
          <w:cols w:space="720"/>
        </w:sectPr>
      </w:pPr>
    </w:p>
    <w:p w14:paraId="4533B42E" w14:textId="77777777" w:rsidR="00EC57AA" w:rsidRDefault="00EC57AA" w:rsidP="00A73E79">
      <w:pPr>
        <w:pStyle w:val="BodyText"/>
        <w:spacing w:before="7"/>
        <w:rPr>
          <w:b/>
          <w:sz w:val="4"/>
        </w:rPr>
      </w:pPr>
    </w:p>
    <w:tbl>
      <w:tblPr>
        <w:tblW w:w="0" w:type="auto"/>
        <w:tblInd w:w="122" w:type="dxa"/>
        <w:tblLayout w:type="fixed"/>
        <w:tblCellMar>
          <w:left w:w="0" w:type="dxa"/>
          <w:right w:w="0" w:type="dxa"/>
        </w:tblCellMar>
        <w:tblLook w:val="01E0" w:firstRow="1" w:lastRow="1" w:firstColumn="1" w:lastColumn="1" w:noHBand="0" w:noVBand="0"/>
      </w:tblPr>
      <w:tblGrid>
        <w:gridCol w:w="1643"/>
        <w:gridCol w:w="6825"/>
        <w:gridCol w:w="1299"/>
      </w:tblGrid>
      <w:tr w:rsidR="00EC57AA" w14:paraId="022DDD01" w14:textId="77777777">
        <w:trPr>
          <w:trHeight w:val="427"/>
        </w:trPr>
        <w:tc>
          <w:tcPr>
            <w:tcW w:w="1643" w:type="dxa"/>
          </w:tcPr>
          <w:p w14:paraId="6B940FAA" w14:textId="77777777" w:rsidR="00EC57AA" w:rsidRDefault="00807E80" w:rsidP="00A73E79">
            <w:pPr>
              <w:pStyle w:val="TableParagraph"/>
              <w:spacing w:before="0" w:line="310" w:lineRule="exact"/>
              <w:rPr>
                <w:b/>
                <w:sz w:val="28"/>
              </w:rPr>
            </w:pPr>
            <w:r>
              <w:rPr>
                <w:b/>
                <w:color w:val="000009"/>
                <w:sz w:val="28"/>
              </w:rPr>
              <w:t>Figure</w:t>
            </w:r>
            <w:r>
              <w:rPr>
                <w:b/>
                <w:color w:val="000009"/>
                <w:spacing w:val="-11"/>
                <w:sz w:val="28"/>
              </w:rPr>
              <w:t xml:space="preserve"> </w:t>
            </w:r>
            <w:r>
              <w:rPr>
                <w:b/>
                <w:color w:val="000009"/>
                <w:spacing w:val="-5"/>
                <w:sz w:val="28"/>
              </w:rPr>
              <w:t>No.</w:t>
            </w:r>
          </w:p>
        </w:tc>
        <w:tc>
          <w:tcPr>
            <w:tcW w:w="6825" w:type="dxa"/>
          </w:tcPr>
          <w:p w14:paraId="2A29ED7C" w14:textId="77777777" w:rsidR="00EC57AA" w:rsidRDefault="00807E80" w:rsidP="00A73E79">
            <w:pPr>
              <w:pStyle w:val="TableParagraph"/>
              <w:spacing w:before="0" w:line="310" w:lineRule="exact"/>
              <w:ind w:left="324"/>
              <w:jc w:val="left"/>
              <w:rPr>
                <w:b/>
                <w:sz w:val="28"/>
              </w:rPr>
            </w:pPr>
            <w:r>
              <w:rPr>
                <w:b/>
                <w:color w:val="000009"/>
                <w:spacing w:val="-2"/>
                <w:sz w:val="28"/>
              </w:rPr>
              <w:t>Title</w:t>
            </w:r>
          </w:p>
        </w:tc>
        <w:tc>
          <w:tcPr>
            <w:tcW w:w="1299" w:type="dxa"/>
          </w:tcPr>
          <w:p w14:paraId="25888A49" w14:textId="77777777" w:rsidR="00EC57AA" w:rsidRDefault="00807E80" w:rsidP="00A73E79">
            <w:pPr>
              <w:pStyle w:val="TableParagraph"/>
              <w:spacing w:before="0" w:line="310" w:lineRule="exact"/>
              <w:ind w:left="182"/>
              <w:rPr>
                <w:b/>
                <w:sz w:val="28"/>
              </w:rPr>
            </w:pPr>
            <w:r>
              <w:rPr>
                <w:b/>
                <w:color w:val="000009"/>
                <w:sz w:val="28"/>
              </w:rPr>
              <w:t>Page</w:t>
            </w:r>
            <w:r>
              <w:rPr>
                <w:b/>
                <w:color w:val="000009"/>
                <w:spacing w:val="-4"/>
                <w:sz w:val="28"/>
              </w:rPr>
              <w:t xml:space="preserve"> </w:t>
            </w:r>
            <w:r>
              <w:rPr>
                <w:b/>
                <w:color w:val="000009"/>
                <w:spacing w:val="-5"/>
                <w:sz w:val="28"/>
              </w:rPr>
              <w:t>No.</w:t>
            </w:r>
          </w:p>
        </w:tc>
      </w:tr>
      <w:tr w:rsidR="00EC57AA" w14:paraId="70114B75" w14:textId="77777777">
        <w:trPr>
          <w:trHeight w:val="500"/>
        </w:trPr>
        <w:tc>
          <w:tcPr>
            <w:tcW w:w="1643" w:type="dxa"/>
          </w:tcPr>
          <w:p w14:paraId="3484119B" w14:textId="6A7E174E" w:rsidR="00EC57AA" w:rsidRDefault="00807E80" w:rsidP="00A73E79">
            <w:pPr>
              <w:pStyle w:val="TableParagraph"/>
              <w:rPr>
                <w:sz w:val="24"/>
              </w:rPr>
            </w:pPr>
            <w:r>
              <w:rPr>
                <w:color w:val="000009"/>
                <w:spacing w:val="-4"/>
                <w:sz w:val="24"/>
              </w:rPr>
              <w:t>22</w:t>
            </w:r>
          </w:p>
        </w:tc>
        <w:tc>
          <w:tcPr>
            <w:tcW w:w="6825" w:type="dxa"/>
          </w:tcPr>
          <w:p w14:paraId="49A44186" w14:textId="7F579CC5" w:rsidR="00EC57AA" w:rsidRDefault="00B72847" w:rsidP="00A73E79">
            <w:pPr>
              <w:pStyle w:val="TableParagraph"/>
              <w:ind w:left="324"/>
              <w:jc w:val="left"/>
              <w:rPr>
                <w:sz w:val="24"/>
              </w:rPr>
            </w:pPr>
            <w:r>
              <w:rPr>
                <w:color w:val="000009"/>
                <w:sz w:val="24"/>
              </w:rPr>
              <w:t xml:space="preserve">Results - </w:t>
            </w:r>
            <w:r w:rsidR="009D545B" w:rsidRPr="009D545B">
              <w:rPr>
                <w:color w:val="000009"/>
                <w:sz w:val="24"/>
              </w:rPr>
              <w:t>Question</w:t>
            </w:r>
          </w:p>
        </w:tc>
        <w:tc>
          <w:tcPr>
            <w:tcW w:w="1299" w:type="dxa"/>
          </w:tcPr>
          <w:p w14:paraId="3D7296D5" w14:textId="0E06399A" w:rsidR="00EC57AA" w:rsidRDefault="009D545B" w:rsidP="00A73E79">
            <w:pPr>
              <w:pStyle w:val="TableParagraph"/>
              <w:ind w:left="182"/>
              <w:rPr>
                <w:sz w:val="24"/>
              </w:rPr>
            </w:pPr>
            <w:r>
              <w:rPr>
                <w:color w:val="000009"/>
                <w:spacing w:val="-5"/>
                <w:sz w:val="24"/>
              </w:rPr>
              <w:t>5</w:t>
            </w:r>
            <w:r w:rsidR="00807E80">
              <w:rPr>
                <w:color w:val="000009"/>
                <w:spacing w:val="-5"/>
                <w:sz w:val="24"/>
              </w:rPr>
              <w:t>4</w:t>
            </w:r>
          </w:p>
        </w:tc>
      </w:tr>
      <w:tr w:rsidR="00EC57AA" w14:paraId="2C944202" w14:textId="77777777">
        <w:trPr>
          <w:trHeight w:val="500"/>
        </w:trPr>
        <w:tc>
          <w:tcPr>
            <w:tcW w:w="1643" w:type="dxa"/>
          </w:tcPr>
          <w:p w14:paraId="6288BECA" w14:textId="43E1B54E" w:rsidR="00EC57AA" w:rsidRDefault="00807E80" w:rsidP="00A73E79">
            <w:pPr>
              <w:pStyle w:val="TableParagraph"/>
              <w:rPr>
                <w:sz w:val="24"/>
              </w:rPr>
            </w:pPr>
            <w:r>
              <w:rPr>
                <w:color w:val="000009"/>
                <w:spacing w:val="-4"/>
                <w:sz w:val="24"/>
              </w:rPr>
              <w:t>23</w:t>
            </w:r>
          </w:p>
        </w:tc>
        <w:tc>
          <w:tcPr>
            <w:tcW w:w="6825" w:type="dxa"/>
          </w:tcPr>
          <w:p w14:paraId="330C2BD1" w14:textId="65283310" w:rsidR="00EC57AA" w:rsidRDefault="00404D7A" w:rsidP="00A73E79">
            <w:pPr>
              <w:pStyle w:val="TableParagraph"/>
              <w:ind w:left="324"/>
              <w:jc w:val="left"/>
              <w:rPr>
                <w:sz w:val="24"/>
              </w:rPr>
            </w:pPr>
            <w:r>
              <w:rPr>
                <w:lang w:val="en-IN"/>
              </w:rPr>
              <w:t>Retriever Model Outcome F1 Score for each</w:t>
            </w:r>
          </w:p>
        </w:tc>
        <w:tc>
          <w:tcPr>
            <w:tcW w:w="1299" w:type="dxa"/>
          </w:tcPr>
          <w:p w14:paraId="74F9C1FF" w14:textId="5C0CB1A5" w:rsidR="00EC57AA" w:rsidRDefault="00807E80" w:rsidP="00A73E79">
            <w:pPr>
              <w:pStyle w:val="TableParagraph"/>
              <w:ind w:left="182"/>
              <w:rPr>
                <w:sz w:val="24"/>
              </w:rPr>
            </w:pPr>
            <w:r>
              <w:rPr>
                <w:color w:val="000009"/>
                <w:spacing w:val="-5"/>
                <w:sz w:val="24"/>
              </w:rPr>
              <w:t>5</w:t>
            </w:r>
            <w:r w:rsidR="00404D7A">
              <w:rPr>
                <w:color w:val="000009"/>
                <w:spacing w:val="-5"/>
                <w:sz w:val="24"/>
              </w:rPr>
              <w:t>4</w:t>
            </w:r>
          </w:p>
        </w:tc>
      </w:tr>
      <w:tr w:rsidR="00EC57AA" w14:paraId="1B4C589C" w14:textId="77777777">
        <w:trPr>
          <w:trHeight w:val="500"/>
        </w:trPr>
        <w:tc>
          <w:tcPr>
            <w:tcW w:w="1643" w:type="dxa"/>
          </w:tcPr>
          <w:p w14:paraId="4EB50FA2" w14:textId="49B90488" w:rsidR="00EC57AA" w:rsidRDefault="00807E80" w:rsidP="00A73E79">
            <w:pPr>
              <w:pStyle w:val="TableParagraph"/>
              <w:rPr>
                <w:sz w:val="24"/>
              </w:rPr>
            </w:pPr>
            <w:r>
              <w:rPr>
                <w:color w:val="000009"/>
                <w:spacing w:val="-4"/>
                <w:sz w:val="24"/>
              </w:rPr>
              <w:t>24</w:t>
            </w:r>
          </w:p>
        </w:tc>
        <w:tc>
          <w:tcPr>
            <w:tcW w:w="6825" w:type="dxa"/>
          </w:tcPr>
          <w:p w14:paraId="13258994" w14:textId="10F12579" w:rsidR="00EC57AA" w:rsidRPr="009C634D" w:rsidRDefault="009C634D" w:rsidP="009C634D">
            <w:pPr>
              <w:rPr>
                <w:lang w:val="en-IN"/>
              </w:rPr>
            </w:pPr>
            <w:r>
              <w:rPr>
                <w:lang w:val="en-IN"/>
              </w:rPr>
              <w:t xml:space="preserve">      </w:t>
            </w:r>
            <w:r>
              <w:rPr>
                <w:lang w:val="en-IN"/>
              </w:rPr>
              <w:t>Responses for each mode</w:t>
            </w:r>
            <w:r>
              <w:rPr>
                <w:lang w:val="en-IN"/>
              </w:rPr>
              <w:t>l</w:t>
            </w:r>
          </w:p>
        </w:tc>
        <w:tc>
          <w:tcPr>
            <w:tcW w:w="1299" w:type="dxa"/>
          </w:tcPr>
          <w:p w14:paraId="221BB06F" w14:textId="71CFC151" w:rsidR="00EC57AA" w:rsidRDefault="009C634D" w:rsidP="00A73E79">
            <w:pPr>
              <w:pStyle w:val="TableParagraph"/>
              <w:ind w:left="182"/>
              <w:rPr>
                <w:sz w:val="24"/>
              </w:rPr>
            </w:pPr>
            <w:r>
              <w:rPr>
                <w:color w:val="000009"/>
                <w:spacing w:val="-5"/>
                <w:sz w:val="24"/>
              </w:rPr>
              <w:t>54</w:t>
            </w:r>
          </w:p>
        </w:tc>
      </w:tr>
      <w:tr w:rsidR="00EC57AA" w14:paraId="7181EFAD" w14:textId="77777777">
        <w:trPr>
          <w:trHeight w:val="500"/>
        </w:trPr>
        <w:tc>
          <w:tcPr>
            <w:tcW w:w="1643" w:type="dxa"/>
          </w:tcPr>
          <w:p w14:paraId="5AF01AAF" w14:textId="43BAA44C" w:rsidR="00EC57AA" w:rsidRDefault="00807E80" w:rsidP="00A73E79">
            <w:pPr>
              <w:pStyle w:val="TableParagraph"/>
              <w:rPr>
                <w:sz w:val="24"/>
              </w:rPr>
            </w:pPr>
            <w:r>
              <w:rPr>
                <w:color w:val="000009"/>
                <w:spacing w:val="-4"/>
                <w:sz w:val="24"/>
              </w:rPr>
              <w:t>25</w:t>
            </w:r>
          </w:p>
        </w:tc>
        <w:tc>
          <w:tcPr>
            <w:tcW w:w="6825" w:type="dxa"/>
          </w:tcPr>
          <w:p w14:paraId="483C8663" w14:textId="72591B8E" w:rsidR="00EC57AA" w:rsidRDefault="00550890" w:rsidP="00A73E79">
            <w:pPr>
              <w:pStyle w:val="TableParagraph"/>
              <w:ind w:left="324"/>
              <w:jc w:val="left"/>
              <w:rPr>
                <w:sz w:val="24"/>
              </w:rPr>
            </w:pPr>
            <w:r>
              <w:rPr>
                <w:lang w:val="en-IN"/>
              </w:rPr>
              <w:t>Text Summarization Outcomes</w:t>
            </w:r>
          </w:p>
        </w:tc>
        <w:tc>
          <w:tcPr>
            <w:tcW w:w="1299" w:type="dxa"/>
          </w:tcPr>
          <w:p w14:paraId="54FC637F" w14:textId="409A5AAE" w:rsidR="00EC57AA" w:rsidRDefault="00550890" w:rsidP="00A73E79">
            <w:pPr>
              <w:pStyle w:val="TableParagraph"/>
              <w:ind w:left="182"/>
              <w:rPr>
                <w:sz w:val="24"/>
              </w:rPr>
            </w:pPr>
            <w:r>
              <w:rPr>
                <w:color w:val="000009"/>
                <w:spacing w:val="-5"/>
                <w:sz w:val="24"/>
              </w:rPr>
              <w:t>55</w:t>
            </w:r>
          </w:p>
        </w:tc>
      </w:tr>
      <w:tr w:rsidR="00EC57AA" w14:paraId="5C885B7F" w14:textId="77777777">
        <w:trPr>
          <w:trHeight w:val="500"/>
        </w:trPr>
        <w:tc>
          <w:tcPr>
            <w:tcW w:w="1643" w:type="dxa"/>
          </w:tcPr>
          <w:p w14:paraId="20D4B94F" w14:textId="74F398AB" w:rsidR="00EC57AA" w:rsidRDefault="00807E80" w:rsidP="00A73E79">
            <w:pPr>
              <w:pStyle w:val="TableParagraph"/>
              <w:rPr>
                <w:sz w:val="24"/>
              </w:rPr>
            </w:pPr>
            <w:r>
              <w:rPr>
                <w:color w:val="000009"/>
                <w:spacing w:val="-4"/>
                <w:sz w:val="24"/>
              </w:rPr>
              <w:t>26</w:t>
            </w:r>
          </w:p>
        </w:tc>
        <w:tc>
          <w:tcPr>
            <w:tcW w:w="6825" w:type="dxa"/>
          </w:tcPr>
          <w:p w14:paraId="1BD5D01C" w14:textId="385D30C0" w:rsidR="00EC57AA" w:rsidRDefault="00550890" w:rsidP="00550890">
            <w:pPr>
              <w:pStyle w:val="BodyText"/>
              <w:spacing w:before="6"/>
            </w:pPr>
            <w:r>
              <w:t xml:space="preserve">     </w:t>
            </w:r>
            <w:r>
              <w:t>Open Haystack Multimodal Reader</w:t>
            </w:r>
          </w:p>
        </w:tc>
        <w:tc>
          <w:tcPr>
            <w:tcW w:w="1299" w:type="dxa"/>
          </w:tcPr>
          <w:p w14:paraId="749D95CA" w14:textId="5536F955" w:rsidR="00EC57AA" w:rsidRDefault="00C41966" w:rsidP="00A73E79">
            <w:pPr>
              <w:pStyle w:val="TableParagraph"/>
              <w:ind w:left="182"/>
              <w:rPr>
                <w:sz w:val="24"/>
              </w:rPr>
            </w:pPr>
            <w:r>
              <w:rPr>
                <w:color w:val="000009"/>
                <w:spacing w:val="-5"/>
                <w:sz w:val="24"/>
              </w:rPr>
              <w:t>56</w:t>
            </w:r>
          </w:p>
        </w:tc>
      </w:tr>
      <w:tr w:rsidR="00EC57AA" w14:paraId="690BF67D" w14:textId="77777777">
        <w:trPr>
          <w:trHeight w:val="500"/>
        </w:trPr>
        <w:tc>
          <w:tcPr>
            <w:tcW w:w="1643" w:type="dxa"/>
          </w:tcPr>
          <w:p w14:paraId="762AED60" w14:textId="540339BC" w:rsidR="00EC57AA" w:rsidRDefault="00F36218" w:rsidP="00A73E79">
            <w:pPr>
              <w:pStyle w:val="TableParagraph"/>
              <w:rPr>
                <w:sz w:val="24"/>
              </w:rPr>
            </w:pPr>
            <w:r>
              <w:rPr>
                <w:color w:val="000009"/>
                <w:spacing w:val="-5"/>
                <w:sz w:val="24"/>
              </w:rPr>
              <w:t>27</w:t>
            </w:r>
          </w:p>
        </w:tc>
        <w:tc>
          <w:tcPr>
            <w:tcW w:w="6825" w:type="dxa"/>
          </w:tcPr>
          <w:p w14:paraId="67E17EB3" w14:textId="71541E89" w:rsidR="00EC57AA" w:rsidRDefault="00F36218" w:rsidP="00A73E79">
            <w:pPr>
              <w:pStyle w:val="TableParagraph"/>
              <w:ind w:left="324"/>
              <w:jc w:val="left"/>
              <w:rPr>
                <w:sz w:val="24"/>
              </w:rPr>
            </w:pPr>
            <w:r>
              <w:t>Cosine Similarity</w:t>
            </w:r>
          </w:p>
        </w:tc>
        <w:tc>
          <w:tcPr>
            <w:tcW w:w="1299" w:type="dxa"/>
          </w:tcPr>
          <w:p w14:paraId="50C6788F" w14:textId="64FFB488" w:rsidR="00EC57AA" w:rsidRDefault="00F36218" w:rsidP="00A73E79">
            <w:pPr>
              <w:pStyle w:val="TableParagraph"/>
              <w:ind w:left="182"/>
              <w:rPr>
                <w:sz w:val="24"/>
              </w:rPr>
            </w:pPr>
            <w:r>
              <w:rPr>
                <w:color w:val="000009"/>
                <w:spacing w:val="-5"/>
                <w:sz w:val="24"/>
              </w:rPr>
              <w:t>57</w:t>
            </w:r>
          </w:p>
        </w:tc>
      </w:tr>
      <w:tr w:rsidR="00EC57AA" w14:paraId="50AF316B" w14:textId="77777777">
        <w:trPr>
          <w:trHeight w:val="500"/>
        </w:trPr>
        <w:tc>
          <w:tcPr>
            <w:tcW w:w="1643" w:type="dxa"/>
          </w:tcPr>
          <w:p w14:paraId="0AFC12DF" w14:textId="162D40FE" w:rsidR="00EC57AA" w:rsidRDefault="00EC57AA" w:rsidP="00A73E79">
            <w:pPr>
              <w:pStyle w:val="TableParagraph"/>
              <w:rPr>
                <w:sz w:val="24"/>
              </w:rPr>
            </w:pPr>
          </w:p>
        </w:tc>
        <w:tc>
          <w:tcPr>
            <w:tcW w:w="6825" w:type="dxa"/>
          </w:tcPr>
          <w:p w14:paraId="036CB95A" w14:textId="48FFBE1D" w:rsidR="00EC57AA" w:rsidRDefault="00EC57AA" w:rsidP="00A73E79">
            <w:pPr>
              <w:pStyle w:val="TableParagraph"/>
              <w:ind w:left="324"/>
              <w:jc w:val="left"/>
              <w:rPr>
                <w:sz w:val="24"/>
              </w:rPr>
            </w:pPr>
          </w:p>
        </w:tc>
        <w:tc>
          <w:tcPr>
            <w:tcW w:w="1299" w:type="dxa"/>
          </w:tcPr>
          <w:p w14:paraId="7D0F57FB" w14:textId="40BDB619" w:rsidR="00EC57AA" w:rsidRDefault="00EC57AA" w:rsidP="00A73E79">
            <w:pPr>
              <w:pStyle w:val="TableParagraph"/>
              <w:ind w:left="182"/>
              <w:rPr>
                <w:sz w:val="24"/>
              </w:rPr>
            </w:pPr>
          </w:p>
        </w:tc>
      </w:tr>
      <w:tr w:rsidR="00EC57AA" w14:paraId="23214F6E" w14:textId="77777777">
        <w:trPr>
          <w:trHeight w:val="776"/>
        </w:trPr>
        <w:tc>
          <w:tcPr>
            <w:tcW w:w="1643" w:type="dxa"/>
          </w:tcPr>
          <w:p w14:paraId="6C07ABD0" w14:textId="0B825CCC" w:rsidR="00EC57AA" w:rsidRDefault="00EC57AA" w:rsidP="00A73E79">
            <w:pPr>
              <w:pStyle w:val="TableParagraph"/>
              <w:rPr>
                <w:sz w:val="24"/>
              </w:rPr>
            </w:pPr>
          </w:p>
        </w:tc>
        <w:tc>
          <w:tcPr>
            <w:tcW w:w="6825" w:type="dxa"/>
          </w:tcPr>
          <w:p w14:paraId="7D573183" w14:textId="1B3641AD" w:rsidR="00EC57AA" w:rsidRDefault="00EC57AA" w:rsidP="00A73E79">
            <w:pPr>
              <w:pStyle w:val="TableParagraph"/>
              <w:ind w:left="324"/>
              <w:jc w:val="left"/>
              <w:rPr>
                <w:sz w:val="24"/>
              </w:rPr>
            </w:pPr>
          </w:p>
        </w:tc>
        <w:tc>
          <w:tcPr>
            <w:tcW w:w="1299" w:type="dxa"/>
          </w:tcPr>
          <w:p w14:paraId="15135E9C" w14:textId="61231DAC" w:rsidR="00EC57AA" w:rsidRDefault="00EC57AA" w:rsidP="00A73E79">
            <w:pPr>
              <w:pStyle w:val="TableParagraph"/>
              <w:ind w:left="182"/>
              <w:rPr>
                <w:sz w:val="24"/>
              </w:rPr>
            </w:pPr>
          </w:p>
        </w:tc>
      </w:tr>
      <w:tr w:rsidR="00EC57AA" w14:paraId="6F08FE83" w14:textId="77777777">
        <w:trPr>
          <w:trHeight w:val="500"/>
        </w:trPr>
        <w:tc>
          <w:tcPr>
            <w:tcW w:w="1643" w:type="dxa"/>
          </w:tcPr>
          <w:p w14:paraId="4FF0F0BF" w14:textId="283DDB63" w:rsidR="00EC57AA" w:rsidRDefault="00EC57AA" w:rsidP="00A73E79">
            <w:pPr>
              <w:pStyle w:val="TableParagraph"/>
              <w:rPr>
                <w:sz w:val="24"/>
              </w:rPr>
            </w:pPr>
          </w:p>
        </w:tc>
        <w:tc>
          <w:tcPr>
            <w:tcW w:w="6825" w:type="dxa"/>
          </w:tcPr>
          <w:p w14:paraId="6950BBA8" w14:textId="51CFB41F" w:rsidR="00EC57AA" w:rsidRDefault="00EC57AA" w:rsidP="00A73E79">
            <w:pPr>
              <w:pStyle w:val="TableParagraph"/>
              <w:ind w:left="324"/>
              <w:jc w:val="left"/>
              <w:rPr>
                <w:sz w:val="24"/>
              </w:rPr>
            </w:pPr>
          </w:p>
        </w:tc>
        <w:tc>
          <w:tcPr>
            <w:tcW w:w="1299" w:type="dxa"/>
          </w:tcPr>
          <w:p w14:paraId="593C07ED" w14:textId="232EB482" w:rsidR="00EC57AA" w:rsidRDefault="00EC57AA" w:rsidP="00A73E79">
            <w:pPr>
              <w:pStyle w:val="TableParagraph"/>
              <w:ind w:left="182"/>
              <w:rPr>
                <w:sz w:val="24"/>
              </w:rPr>
            </w:pPr>
          </w:p>
        </w:tc>
      </w:tr>
      <w:tr w:rsidR="00EC57AA" w14:paraId="43D228B0" w14:textId="77777777">
        <w:trPr>
          <w:trHeight w:val="500"/>
        </w:trPr>
        <w:tc>
          <w:tcPr>
            <w:tcW w:w="1643" w:type="dxa"/>
          </w:tcPr>
          <w:p w14:paraId="4718EB9D" w14:textId="0B88B63A" w:rsidR="00EC57AA" w:rsidRDefault="00EC57AA" w:rsidP="00A73E79">
            <w:pPr>
              <w:pStyle w:val="TableParagraph"/>
              <w:rPr>
                <w:sz w:val="24"/>
              </w:rPr>
            </w:pPr>
          </w:p>
        </w:tc>
        <w:tc>
          <w:tcPr>
            <w:tcW w:w="6825" w:type="dxa"/>
          </w:tcPr>
          <w:p w14:paraId="2213C1F9" w14:textId="3327738D" w:rsidR="00EC57AA" w:rsidRDefault="00EC57AA" w:rsidP="00A73E79">
            <w:pPr>
              <w:pStyle w:val="TableParagraph"/>
              <w:ind w:left="324"/>
              <w:jc w:val="left"/>
              <w:rPr>
                <w:sz w:val="24"/>
              </w:rPr>
            </w:pPr>
          </w:p>
        </w:tc>
        <w:tc>
          <w:tcPr>
            <w:tcW w:w="1299" w:type="dxa"/>
          </w:tcPr>
          <w:p w14:paraId="6B05426C" w14:textId="68161B70" w:rsidR="00EC57AA" w:rsidRDefault="00EC57AA" w:rsidP="00A73E79">
            <w:pPr>
              <w:pStyle w:val="TableParagraph"/>
              <w:ind w:left="182"/>
              <w:rPr>
                <w:sz w:val="24"/>
              </w:rPr>
            </w:pPr>
          </w:p>
        </w:tc>
      </w:tr>
      <w:tr w:rsidR="00EC57AA" w14:paraId="349819A6" w14:textId="77777777">
        <w:trPr>
          <w:trHeight w:val="500"/>
        </w:trPr>
        <w:tc>
          <w:tcPr>
            <w:tcW w:w="1643" w:type="dxa"/>
          </w:tcPr>
          <w:p w14:paraId="706FC0BA" w14:textId="118C05E1" w:rsidR="00EC57AA" w:rsidRDefault="00EC57AA" w:rsidP="00A73E79">
            <w:pPr>
              <w:pStyle w:val="TableParagraph"/>
              <w:rPr>
                <w:sz w:val="24"/>
              </w:rPr>
            </w:pPr>
          </w:p>
        </w:tc>
        <w:tc>
          <w:tcPr>
            <w:tcW w:w="6825" w:type="dxa"/>
          </w:tcPr>
          <w:p w14:paraId="0A4182C7" w14:textId="65F560B6" w:rsidR="00EC57AA" w:rsidRDefault="00EC57AA" w:rsidP="00A73E79">
            <w:pPr>
              <w:pStyle w:val="TableParagraph"/>
              <w:ind w:left="324"/>
              <w:jc w:val="left"/>
              <w:rPr>
                <w:sz w:val="24"/>
              </w:rPr>
            </w:pPr>
          </w:p>
        </w:tc>
        <w:tc>
          <w:tcPr>
            <w:tcW w:w="1299" w:type="dxa"/>
          </w:tcPr>
          <w:p w14:paraId="0E42D2A7" w14:textId="16C385EC" w:rsidR="00EC57AA" w:rsidRDefault="00EC57AA" w:rsidP="00A73E79">
            <w:pPr>
              <w:pStyle w:val="TableParagraph"/>
              <w:ind w:left="182"/>
              <w:rPr>
                <w:sz w:val="24"/>
              </w:rPr>
            </w:pPr>
          </w:p>
        </w:tc>
      </w:tr>
      <w:tr w:rsidR="00EC57AA" w14:paraId="378C06CF" w14:textId="77777777">
        <w:trPr>
          <w:trHeight w:val="500"/>
        </w:trPr>
        <w:tc>
          <w:tcPr>
            <w:tcW w:w="1643" w:type="dxa"/>
          </w:tcPr>
          <w:p w14:paraId="4A1CCBFF" w14:textId="055C6368" w:rsidR="00EC57AA" w:rsidRDefault="00EC57AA" w:rsidP="00A73E79">
            <w:pPr>
              <w:pStyle w:val="TableParagraph"/>
              <w:rPr>
                <w:sz w:val="24"/>
              </w:rPr>
            </w:pPr>
          </w:p>
        </w:tc>
        <w:tc>
          <w:tcPr>
            <w:tcW w:w="6825" w:type="dxa"/>
          </w:tcPr>
          <w:p w14:paraId="4DCAD58B" w14:textId="413E129A" w:rsidR="00EC57AA" w:rsidRDefault="00EC57AA" w:rsidP="00A73E79">
            <w:pPr>
              <w:pStyle w:val="TableParagraph"/>
              <w:ind w:left="324"/>
              <w:jc w:val="left"/>
              <w:rPr>
                <w:sz w:val="24"/>
              </w:rPr>
            </w:pPr>
          </w:p>
        </w:tc>
        <w:tc>
          <w:tcPr>
            <w:tcW w:w="1299" w:type="dxa"/>
          </w:tcPr>
          <w:p w14:paraId="796F2283" w14:textId="43CA4176" w:rsidR="00EC57AA" w:rsidRDefault="00EC57AA" w:rsidP="00A73E79">
            <w:pPr>
              <w:pStyle w:val="TableParagraph"/>
              <w:ind w:left="182"/>
              <w:rPr>
                <w:sz w:val="24"/>
              </w:rPr>
            </w:pPr>
          </w:p>
        </w:tc>
      </w:tr>
      <w:tr w:rsidR="00EC57AA" w14:paraId="07BFD828" w14:textId="77777777">
        <w:trPr>
          <w:trHeight w:val="500"/>
        </w:trPr>
        <w:tc>
          <w:tcPr>
            <w:tcW w:w="1643" w:type="dxa"/>
          </w:tcPr>
          <w:p w14:paraId="11EDF98F" w14:textId="5426635F" w:rsidR="00EC57AA" w:rsidRDefault="00EC57AA" w:rsidP="00A73E79">
            <w:pPr>
              <w:pStyle w:val="TableParagraph"/>
              <w:rPr>
                <w:sz w:val="24"/>
              </w:rPr>
            </w:pPr>
          </w:p>
        </w:tc>
        <w:tc>
          <w:tcPr>
            <w:tcW w:w="6825" w:type="dxa"/>
          </w:tcPr>
          <w:p w14:paraId="718BABED" w14:textId="71047C6D" w:rsidR="00EC57AA" w:rsidRDefault="00EC57AA" w:rsidP="00A73E79">
            <w:pPr>
              <w:pStyle w:val="TableParagraph"/>
              <w:ind w:left="324"/>
              <w:jc w:val="left"/>
              <w:rPr>
                <w:sz w:val="24"/>
              </w:rPr>
            </w:pPr>
          </w:p>
        </w:tc>
        <w:tc>
          <w:tcPr>
            <w:tcW w:w="1299" w:type="dxa"/>
          </w:tcPr>
          <w:p w14:paraId="164FA028" w14:textId="445E4EDE" w:rsidR="00EC57AA" w:rsidRDefault="00EC57AA" w:rsidP="00A73E79">
            <w:pPr>
              <w:pStyle w:val="TableParagraph"/>
              <w:ind w:left="182"/>
              <w:rPr>
                <w:sz w:val="24"/>
              </w:rPr>
            </w:pPr>
          </w:p>
        </w:tc>
      </w:tr>
      <w:tr w:rsidR="00EC57AA" w14:paraId="32328C97" w14:textId="77777777">
        <w:trPr>
          <w:trHeight w:val="500"/>
        </w:trPr>
        <w:tc>
          <w:tcPr>
            <w:tcW w:w="1643" w:type="dxa"/>
          </w:tcPr>
          <w:p w14:paraId="65D41DCB" w14:textId="748EE0DC" w:rsidR="00EC57AA" w:rsidRDefault="00EC57AA" w:rsidP="00A73E79">
            <w:pPr>
              <w:pStyle w:val="TableParagraph"/>
              <w:rPr>
                <w:sz w:val="24"/>
              </w:rPr>
            </w:pPr>
          </w:p>
        </w:tc>
        <w:tc>
          <w:tcPr>
            <w:tcW w:w="6825" w:type="dxa"/>
          </w:tcPr>
          <w:p w14:paraId="1587D57B" w14:textId="42E55F89" w:rsidR="00EC57AA" w:rsidRDefault="00EC57AA" w:rsidP="00A73E79">
            <w:pPr>
              <w:pStyle w:val="TableParagraph"/>
              <w:ind w:left="324"/>
              <w:jc w:val="left"/>
              <w:rPr>
                <w:sz w:val="24"/>
              </w:rPr>
            </w:pPr>
          </w:p>
        </w:tc>
        <w:tc>
          <w:tcPr>
            <w:tcW w:w="1299" w:type="dxa"/>
          </w:tcPr>
          <w:p w14:paraId="17159645" w14:textId="5FBF246D" w:rsidR="00EC57AA" w:rsidRDefault="00EC57AA" w:rsidP="00A73E79">
            <w:pPr>
              <w:pStyle w:val="TableParagraph"/>
              <w:ind w:left="182"/>
              <w:rPr>
                <w:sz w:val="24"/>
              </w:rPr>
            </w:pPr>
          </w:p>
        </w:tc>
      </w:tr>
      <w:tr w:rsidR="00EC57AA" w14:paraId="3553231B" w14:textId="77777777">
        <w:trPr>
          <w:trHeight w:val="383"/>
        </w:trPr>
        <w:tc>
          <w:tcPr>
            <w:tcW w:w="1643" w:type="dxa"/>
          </w:tcPr>
          <w:p w14:paraId="5848472F" w14:textId="573DE882" w:rsidR="00EC57AA" w:rsidRDefault="00EC57AA" w:rsidP="00A73E79">
            <w:pPr>
              <w:pStyle w:val="TableParagraph"/>
              <w:spacing w:line="256" w:lineRule="exact"/>
              <w:rPr>
                <w:sz w:val="24"/>
              </w:rPr>
            </w:pPr>
          </w:p>
        </w:tc>
        <w:tc>
          <w:tcPr>
            <w:tcW w:w="6825" w:type="dxa"/>
          </w:tcPr>
          <w:p w14:paraId="67DFB71B" w14:textId="6B7088D3" w:rsidR="00EC57AA" w:rsidRDefault="00EC57AA" w:rsidP="00A73E79">
            <w:pPr>
              <w:pStyle w:val="TableParagraph"/>
              <w:spacing w:line="256" w:lineRule="exact"/>
              <w:ind w:left="324"/>
              <w:jc w:val="left"/>
              <w:rPr>
                <w:sz w:val="24"/>
              </w:rPr>
            </w:pPr>
          </w:p>
        </w:tc>
        <w:tc>
          <w:tcPr>
            <w:tcW w:w="1299" w:type="dxa"/>
          </w:tcPr>
          <w:p w14:paraId="0C806945" w14:textId="28554CD0" w:rsidR="00EC57AA" w:rsidRDefault="00EC57AA" w:rsidP="00A73E79">
            <w:pPr>
              <w:pStyle w:val="TableParagraph"/>
              <w:spacing w:line="256" w:lineRule="exact"/>
              <w:ind w:left="182"/>
              <w:rPr>
                <w:sz w:val="24"/>
              </w:rPr>
            </w:pPr>
          </w:p>
        </w:tc>
      </w:tr>
    </w:tbl>
    <w:p w14:paraId="51768EA3" w14:textId="77777777" w:rsidR="00EC57AA" w:rsidRDefault="00EC57AA" w:rsidP="00A73E79">
      <w:pPr>
        <w:spacing w:line="256" w:lineRule="exact"/>
        <w:rPr>
          <w:sz w:val="24"/>
        </w:rPr>
        <w:sectPr w:rsidR="00EC57AA">
          <w:pgSz w:w="12240" w:h="15840"/>
          <w:pgMar w:top="1820" w:right="660" w:bottom="280" w:left="1400" w:header="720" w:footer="720" w:gutter="0"/>
          <w:cols w:space="720"/>
        </w:sectPr>
      </w:pPr>
    </w:p>
    <w:p w14:paraId="4C4AD629" w14:textId="77777777" w:rsidR="00EC57AA" w:rsidRDefault="00EC57AA" w:rsidP="00A73E79">
      <w:pPr>
        <w:pStyle w:val="BodyText"/>
        <w:spacing w:before="4"/>
        <w:rPr>
          <w:b/>
          <w:sz w:val="9"/>
        </w:rPr>
      </w:pPr>
    </w:p>
    <w:p w14:paraId="6E06BFA7" w14:textId="77777777" w:rsidR="00EC57AA" w:rsidRDefault="00807E80" w:rsidP="00A73E79">
      <w:pPr>
        <w:spacing w:before="84"/>
        <w:ind w:left="113"/>
        <w:rPr>
          <w:b/>
          <w:sz w:val="36"/>
        </w:rPr>
      </w:pPr>
      <w:r>
        <w:rPr>
          <w:b/>
          <w:color w:val="000009"/>
          <w:sz w:val="36"/>
        </w:rPr>
        <w:t>CHAPTER</w:t>
      </w:r>
      <w:r>
        <w:rPr>
          <w:b/>
          <w:color w:val="000009"/>
          <w:spacing w:val="-18"/>
          <w:sz w:val="36"/>
        </w:rPr>
        <w:t xml:space="preserve"> </w:t>
      </w:r>
      <w:r>
        <w:rPr>
          <w:b/>
          <w:color w:val="000009"/>
          <w:spacing w:val="-10"/>
          <w:sz w:val="36"/>
        </w:rPr>
        <w:t>1</w:t>
      </w:r>
    </w:p>
    <w:p w14:paraId="13F364EE" w14:textId="77777777" w:rsidR="00EC57AA" w:rsidRDefault="00807E80" w:rsidP="00A73E79">
      <w:pPr>
        <w:spacing w:before="208"/>
        <w:ind w:left="749"/>
        <w:jc w:val="center"/>
        <w:rPr>
          <w:b/>
          <w:sz w:val="36"/>
        </w:rPr>
      </w:pPr>
      <w:r>
        <w:rPr>
          <w:b/>
          <w:color w:val="000009"/>
          <w:spacing w:val="-2"/>
          <w:sz w:val="36"/>
        </w:rPr>
        <w:t>INTRODUCTION</w:t>
      </w:r>
    </w:p>
    <w:p w14:paraId="7B73AA4A" w14:textId="77777777" w:rsidR="00EC57AA" w:rsidRDefault="00EC57AA" w:rsidP="00A73E79">
      <w:pPr>
        <w:pStyle w:val="BodyText"/>
        <w:spacing w:before="8"/>
        <w:rPr>
          <w:b/>
          <w:sz w:val="17"/>
        </w:rPr>
      </w:pPr>
    </w:p>
    <w:p w14:paraId="6AE3525A" w14:textId="77777777" w:rsidR="00C00E03" w:rsidRDefault="00C00E03" w:rsidP="00A73E79">
      <w:pPr>
        <w:pStyle w:val="BodyText"/>
        <w:spacing w:before="90" w:line="360" w:lineRule="auto"/>
        <w:ind w:left="113"/>
        <w:jc w:val="both"/>
      </w:pPr>
      <w:r>
        <w:t>Coronavirus disease (COVID-19) is an infectious disease caused by the SARS-CoV-2 virus. Most people infected with the virus experienced mild to moderate respiratory illness and recovered without requiring special treatment. However, some became seriously ill and required medical attention. Older people and those with underlying medical conditions like cardiovascular disease, diabetes, chronic respiratory disease, or cancer were impacted to develop serious illness. Anyone could get sick with COVID-19 and become seriously ill or die at any age. The best way to prevent and slow down transmission was to be well informed about the disease and how the virus spreads and help care givers and takers well informed of latest symptoms and measures.</w:t>
      </w:r>
    </w:p>
    <w:p w14:paraId="505B55F4" w14:textId="77777777" w:rsidR="00C00E03" w:rsidRDefault="00C00E03" w:rsidP="00A73E79">
      <w:pPr>
        <w:pStyle w:val="BodyText"/>
        <w:spacing w:before="90" w:line="360" w:lineRule="auto"/>
        <w:ind w:left="113"/>
      </w:pPr>
    </w:p>
    <w:p w14:paraId="433F941B" w14:textId="4FFCF48F" w:rsidR="00C00E03" w:rsidRDefault="00C00E03" w:rsidP="00A73E79">
      <w:pPr>
        <w:pStyle w:val="BodyText"/>
        <w:spacing w:before="90" w:line="360" w:lineRule="auto"/>
        <w:ind w:left="113"/>
        <w:jc w:val="both"/>
      </w:pPr>
      <w:r>
        <w:t>The people on the cutting edges of the battle - medical services experts, strategy makers, clinical scientists, and so on - will require expert and specific understanding to stay aware of this literature for getting proper knowledge of the latest research findings [2]. The worldwide initiatives to find solution, identify infectious routes symptoms were almost immediate. However, disseminating the knowledge to front line workers was not so fast. COVID-19 question-answering abilities could play vital in current roles and any future pandemic situations making this abundance of information both helpful and significant [19]. Considering the amount of incorrect information disseminated in internet resulting public fear and vaccine hesitancy, the need to for to have a well-researched system becomes obvious. Taking these challenges into thought, COVID-19 search system has the option to enormously help the endeavors of scientists to viably help to battle the current and future pandemics.</w:t>
      </w:r>
    </w:p>
    <w:p w14:paraId="4C4061CE" w14:textId="77777777" w:rsidR="00C00E03" w:rsidRDefault="00C00E03" w:rsidP="00A73E79">
      <w:pPr>
        <w:pStyle w:val="BodyText"/>
        <w:spacing w:before="90" w:line="360" w:lineRule="auto"/>
        <w:ind w:left="113"/>
        <w:jc w:val="both"/>
      </w:pPr>
    </w:p>
    <w:p w14:paraId="3606A7EB" w14:textId="4EF3CBFB" w:rsidR="000E6C4D" w:rsidRDefault="00C00E03" w:rsidP="00A73E79">
      <w:pPr>
        <w:pStyle w:val="BodyText"/>
        <w:spacing w:before="90" w:line="360" w:lineRule="auto"/>
        <w:ind w:left="113"/>
        <w:jc w:val="both"/>
      </w:pPr>
      <w:r>
        <w:t xml:space="preserve">The proposed system is a retriever-reader dual algorithmic approach that takes queries from the user as input and generates the most accurate responses consisting of a set answer to the query, its probability score based on the context from the scientific literature [9],[10],[11],[12],[13]. The COVID 19 QA system searches all documents corona virus-related literature made accessible through the Coronavirus Open Research Dataset Challenge (CORD-19) [25]. There are different types on QA models or also called chatbots also known as conversational agent, is a computer software capable of taking natural language </w:t>
      </w:r>
      <w:r>
        <w:lastRenderedPageBreak/>
        <w:t>input and providing a conversational output in real time [11]. The human chatbot interaction is carried over by an graphical user interface based on human chatbot interaction. Chatbots have evolved to interact via human voice as well. Such chatbots are also known as virtual assistants. Voice assistants like Apples’ Siri (2010), Microsoft’s Cortana (2013), Amazon’s Alexa (2014) and Google’s Assistant (2016) are using voice recognition powered by AI to recognize words and phrases by user and interact in personalized manner. The below figure 1 shows evolution of QA system over time.</w:t>
      </w:r>
    </w:p>
    <w:p w14:paraId="0795E355" w14:textId="6FF12E0E" w:rsidR="000E6C4D" w:rsidRDefault="000E6C4D" w:rsidP="00A73E79">
      <w:pPr>
        <w:pStyle w:val="BodyText"/>
        <w:spacing w:before="90" w:line="360" w:lineRule="auto"/>
        <w:ind w:left="113"/>
        <w:jc w:val="both"/>
      </w:pPr>
      <w:r w:rsidRPr="000E6C4D">
        <w:rPr>
          <w:noProof/>
        </w:rPr>
        <w:drawing>
          <wp:inline distT="0" distB="0" distL="0" distR="0" wp14:anchorId="1280C6E6" wp14:editId="2A1826BB">
            <wp:extent cx="6648450" cy="2383155"/>
            <wp:effectExtent l="0" t="0" r="0" b="0"/>
            <wp:docPr id="78904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44461" name=""/>
                    <pic:cNvPicPr/>
                  </pic:nvPicPr>
                  <pic:blipFill>
                    <a:blip r:embed="rId11"/>
                    <a:stretch>
                      <a:fillRect/>
                    </a:stretch>
                  </pic:blipFill>
                  <pic:spPr>
                    <a:xfrm>
                      <a:off x="0" y="0"/>
                      <a:ext cx="6648450" cy="2383155"/>
                    </a:xfrm>
                    <a:prstGeom prst="rect">
                      <a:avLst/>
                    </a:prstGeom>
                  </pic:spPr>
                </pic:pic>
              </a:graphicData>
            </a:graphic>
          </wp:inline>
        </w:drawing>
      </w:r>
    </w:p>
    <w:p w14:paraId="4230387C" w14:textId="1554208D" w:rsidR="000E6C4D" w:rsidRDefault="000E6C4D" w:rsidP="00A73E79">
      <w:pPr>
        <w:pStyle w:val="BodyText"/>
        <w:spacing w:before="90" w:line="360" w:lineRule="auto"/>
        <w:ind w:left="113"/>
        <w:jc w:val="center"/>
      </w:pPr>
      <w:r>
        <w:t>Figure 1: Evolution of Chatbots Timeline</w:t>
      </w:r>
    </w:p>
    <w:p w14:paraId="4BF7CE80" w14:textId="7DE47B2C" w:rsidR="000E6C4D" w:rsidRDefault="000E6C4D" w:rsidP="00A73E79">
      <w:pPr>
        <w:pStyle w:val="BodyText"/>
        <w:spacing w:before="90" w:line="360" w:lineRule="auto"/>
        <w:ind w:left="113"/>
        <w:jc w:val="both"/>
      </w:pPr>
      <w:r>
        <w:t>With increased internet usage, proliferation of e-commerce platforms [29] and coupled with need for customer service 24x7 has fueled growth of chatbots over the recent years. Intelligent agents can do a variety of tasks ranging from labor work to sophisticated operations. A chatbot is a typical example of an AI system and one of the most elementary and widespread examples of intelligent Human-Computer Interaction (HCI) [3]. Authors here have discussed different type of HCI approaches</w:t>
      </w:r>
    </w:p>
    <w:p w14:paraId="360FAEC7" w14:textId="77777777" w:rsidR="000E6C4D" w:rsidRDefault="000E6C4D" w:rsidP="00A73E79">
      <w:pPr>
        <w:pStyle w:val="BodyText"/>
        <w:spacing w:before="90" w:line="360" w:lineRule="auto"/>
        <w:ind w:left="113"/>
        <w:jc w:val="both"/>
      </w:pPr>
    </w:p>
    <w:p w14:paraId="580631B1" w14:textId="77777777" w:rsidR="000E6C4D" w:rsidRDefault="000E6C4D" w:rsidP="00A73E79">
      <w:pPr>
        <w:pStyle w:val="BodyText"/>
        <w:numPr>
          <w:ilvl w:val="0"/>
          <w:numId w:val="24"/>
        </w:numPr>
        <w:spacing w:before="90" w:line="360" w:lineRule="auto"/>
        <w:jc w:val="both"/>
      </w:pPr>
      <w:r>
        <w:t xml:space="preserve">Anthropomorphic Approach: This approach involves designing human interface such as to produce human like characteristics. </w:t>
      </w:r>
    </w:p>
    <w:p w14:paraId="2C76A8AF" w14:textId="77777777" w:rsidR="000E6C4D" w:rsidRDefault="000E6C4D" w:rsidP="00A73E79">
      <w:pPr>
        <w:pStyle w:val="BodyText"/>
        <w:numPr>
          <w:ilvl w:val="0"/>
          <w:numId w:val="24"/>
        </w:numPr>
        <w:spacing w:before="90" w:line="360" w:lineRule="auto"/>
        <w:jc w:val="both"/>
      </w:pPr>
      <w:r>
        <w:t xml:space="preserve">Cognitive Approach: These approaches used to develop a user interface that supports the end user and considers the abilities of human brain and sensory recognition. </w:t>
      </w:r>
    </w:p>
    <w:p w14:paraId="6B050668" w14:textId="1E24DC45" w:rsidR="000E6C4D" w:rsidRDefault="000E6C4D" w:rsidP="00A73E79">
      <w:pPr>
        <w:pStyle w:val="BodyText"/>
        <w:numPr>
          <w:ilvl w:val="0"/>
          <w:numId w:val="24"/>
        </w:numPr>
        <w:spacing w:before="90" w:line="360" w:lineRule="auto"/>
        <w:jc w:val="both"/>
      </w:pPr>
      <w:r>
        <w:t xml:space="preserve">Empirical Approach: This approach is used for examining and comparing the usability of metaconceptual designs </w:t>
      </w:r>
    </w:p>
    <w:p w14:paraId="2716A191" w14:textId="66D945E6" w:rsidR="000E6C4D" w:rsidRDefault="000E6C4D" w:rsidP="00A73E79">
      <w:pPr>
        <w:pStyle w:val="BodyText"/>
        <w:numPr>
          <w:ilvl w:val="0"/>
          <w:numId w:val="24"/>
        </w:numPr>
        <w:spacing w:before="90" w:line="360" w:lineRule="auto"/>
        <w:jc w:val="both"/>
      </w:pPr>
      <w:r>
        <w:t xml:space="preserve">Predictive Modelling Approach: GOMS method is used for examining and takes into consideration, </w:t>
      </w:r>
      <w:r>
        <w:lastRenderedPageBreak/>
        <w:t>user’s experience in terms of time taken by a user to efficiently and effectively complete a goal. GOMS stands as g stands for goals for operators, and m for methods and s for section rules</w:t>
      </w:r>
    </w:p>
    <w:p w14:paraId="751A1949" w14:textId="5883BE45" w:rsidR="00763DCA" w:rsidRDefault="00763DCA" w:rsidP="00A73E79">
      <w:pPr>
        <w:pStyle w:val="BodyText"/>
        <w:spacing w:before="90" w:line="360" w:lineRule="auto"/>
        <w:jc w:val="both"/>
      </w:pPr>
      <w:r>
        <w:t xml:space="preserve">Alan Turing in 1950 proposed the Turing Test (“Can machines think?”), and it was at that time that the idea of a chatbot was popularized [22]. The first known chatbot was Eliza, developed in 1966, whose purpose was to act as a psychotherapist returning the user utterances in a question form [24]. It used simple pattern matching [5] and a template-based response mechanism. Its conversational ability was not good, but it was enough to confuse people at a time when they were not used to interacting with computers and give them the impetus to start developing other chatbots [12]. An improvement over ELIZA was a chatbot with a personality named PARRY developed in 1972 [6]. In 1995, the chatbot ALICE was developed which won the </w:t>
      </w:r>
      <w:proofErr w:type="spellStart"/>
      <w:r>
        <w:t>Loebner</w:t>
      </w:r>
      <w:proofErr w:type="spellEnd"/>
      <w:r>
        <w:t xml:space="preserve"> Prize, an annual Turing Test, in years 2000, 2001, and 2004. It was the first computer to gain the rank of the “most human computer” [22]. ALICE relies on a simple pattern-matching algorithm with the underlying intelligence based on the Artificial Intelligence Markup Language (AIML) [15], which makes it possible for developers to define the building blocks of the chatbot knowledge [22]. Chatbots, like </w:t>
      </w:r>
      <w:proofErr w:type="spellStart"/>
      <w:r>
        <w:t>SmarterChild</w:t>
      </w:r>
      <w:proofErr w:type="spellEnd"/>
      <w:r>
        <w:t xml:space="preserve"> [16] in 2001, were developed and became available through messenger applications. The next step was the creation of virtual personal assistants like Apple Siri, Microsoft Cortana, Amazon Alexa, Google Assistant and IBM Watson. There have been number of factors that have contributed to increased usage and adoption of chatbots recently.</w:t>
      </w:r>
    </w:p>
    <w:p w14:paraId="6987D704" w14:textId="49D7FE45" w:rsidR="00763DCA" w:rsidRDefault="00763DCA" w:rsidP="00A73E79">
      <w:pPr>
        <w:pStyle w:val="BodyText"/>
        <w:numPr>
          <w:ilvl w:val="0"/>
          <w:numId w:val="25"/>
        </w:numPr>
        <w:spacing w:before="90" w:line="360" w:lineRule="auto"/>
        <w:jc w:val="both"/>
      </w:pPr>
      <w:r>
        <w:t>Growth of Internet: Internet adoption is growing at 49.6 percent, and as more people get online every day, the power of the Internet grows. Not only has the number of people using Internet gone up, but also the time spent on the Internet by everyone is on the rise. Adults spend close to 28 hours a week on average on the Internet gathering information, the Internet is estimated to have generated around 1.2 million terabytes of data (1 terabyte is 1,000 gigabytes). The year 2007 marked the emergence of Big Data, which means there is a lot of data that can be mined for information retrieval, and the tools to do so are still being actively developed by large enterprises around the globe. One of the key components for an intelligent chatbot is (</w:t>
      </w:r>
      <w:hyperlink r:id="rId12" w:history="1">
        <w:r w:rsidRPr="00CC74B3">
          <w:rPr>
            <w:rStyle w:val="Hyperlink"/>
          </w:rPr>
          <w:t>www.internetworldstats.com/emarketing.htm</w:t>
        </w:r>
      </w:hyperlink>
      <w:r>
        <w:t>).</w:t>
      </w:r>
    </w:p>
    <w:p w14:paraId="6FA1862F" w14:textId="392FDEA1" w:rsidR="00763DCA" w:rsidRDefault="00763DCA" w:rsidP="00A73E79">
      <w:pPr>
        <w:pStyle w:val="BodyText"/>
        <w:numPr>
          <w:ilvl w:val="0"/>
          <w:numId w:val="25"/>
        </w:numPr>
        <w:spacing w:before="90" w:line="360" w:lineRule="auto"/>
        <w:jc w:val="both"/>
      </w:pPr>
      <w:r>
        <w:t xml:space="preserve">Advancement of Technology: In the past few years there has been a boon for the field of machine learning and artificial intelligence. In the early years of 2000s, the machine learning field evolved with addition of deep learning, which helps computer machines to “see” and understand things in text, images, audio, or videos. The top technology companies pushed the development of AI to leverage the power of cheap computation to solve hard problems. The transition of theoretical </w:t>
      </w:r>
      <w:r>
        <w:lastRenderedPageBreak/>
        <w:t>machine learning problems to practical implementation has helped Internet companies leverage machine learning to</w:t>
      </w:r>
      <w:r w:rsidR="00E77B84">
        <w:t>x</w:t>
      </w:r>
      <w:r>
        <w:t xml:space="preserve"> grow their businesses. The top technology companies in the world have all contributed in making the machine learning algorithms available in the open for anyone to use and build exciting applications.</w:t>
      </w:r>
    </w:p>
    <w:p w14:paraId="543C46E5" w14:textId="5B7A019F" w:rsidR="00E77B84" w:rsidRDefault="00E77B84" w:rsidP="00A73E79">
      <w:pPr>
        <w:pStyle w:val="BodyText"/>
        <w:spacing w:before="90" w:line="360" w:lineRule="auto"/>
        <w:jc w:val="both"/>
      </w:pPr>
      <w:r>
        <w:t xml:space="preserve">QA models have made huge advancements as far as both execution and throughput [9],[10],[11]. Such upgrades can be credited to the presentation of huge scope QA datasets and deep learning models, and the recent focus of the research towards the proficiency of such models. Lately, most of the QA models are extractors and re-rankers since their attention is on a generally small-sized dataset of text such as articles, sentences, or on the other hand entries, and so on [12] -[13]. Whereas, our proposed framework works straightforwardly on a huge corpus of literature. Our model coordinates best practices from the information retrieval with BERT and GPT-3 to create a framework focusing on an end-to-end closed domain question answering system and analysis on a standard benchmark showing improvement over the past work. Our model fine-tunes pre-trained versions of BERT with </w:t>
      </w:r>
      <w:proofErr w:type="spellStart"/>
      <w:r>
        <w:t>SQaUAD</w:t>
      </w:r>
      <w:proofErr w:type="spellEnd"/>
      <w:r>
        <w:t xml:space="preserve"> adequately accomplishing high scores in recognizing answers.</w:t>
      </w:r>
    </w:p>
    <w:p w14:paraId="300B4177" w14:textId="70B6F3EB" w:rsidR="0056005C" w:rsidRPr="00F667E0" w:rsidRDefault="00EC3513" w:rsidP="00F667E0">
      <w:pPr>
        <w:pStyle w:val="BodyText"/>
        <w:spacing w:before="90" w:line="360" w:lineRule="auto"/>
        <w:jc w:val="center"/>
        <w:rPr>
          <w:bCs/>
          <w:color w:val="FFFFFF" w:themeColor="background1"/>
        </w:rPr>
        <w:sectPr w:rsidR="0056005C" w:rsidRPr="00F667E0">
          <w:headerReference w:type="default" r:id="rId13"/>
          <w:footerReference w:type="default" r:id="rId14"/>
          <w:pgSz w:w="11910" w:h="16840"/>
          <w:pgMar w:top="1980" w:right="420" w:bottom="2020" w:left="1020" w:header="1175" w:footer="1823" w:gutter="0"/>
          <w:pgNumType w:start="1"/>
          <w:cols w:space="720"/>
        </w:sectPr>
      </w:pPr>
      <w:r w:rsidRPr="00EC3513">
        <w:rPr>
          <w:noProof/>
        </w:rPr>
        <w:drawing>
          <wp:inline distT="0" distB="0" distL="0" distR="0" wp14:anchorId="5E8DEB47" wp14:editId="7850C0E6">
            <wp:extent cx="6648450" cy="2463800"/>
            <wp:effectExtent l="0" t="0" r="0" b="0"/>
            <wp:docPr id="32214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45424" name=""/>
                    <pic:cNvPicPr/>
                  </pic:nvPicPr>
                  <pic:blipFill>
                    <a:blip r:embed="rId15"/>
                    <a:stretch>
                      <a:fillRect/>
                    </a:stretch>
                  </pic:blipFill>
                  <pic:spPr>
                    <a:xfrm>
                      <a:off x="0" y="0"/>
                      <a:ext cx="6648450" cy="2463800"/>
                    </a:xfrm>
                    <a:prstGeom prst="rect">
                      <a:avLst/>
                    </a:prstGeom>
                  </pic:spPr>
                </pic:pic>
              </a:graphicData>
            </a:graphic>
          </wp:inline>
        </w:drawing>
      </w:r>
      <w:r w:rsidR="0056005C" w:rsidRPr="00F667E0">
        <w:rPr>
          <w:b/>
        </w:rPr>
        <w:t xml:space="preserve"> </w:t>
      </w:r>
      <w:r w:rsidR="00F667E0" w:rsidRPr="00F667E0">
        <w:rPr>
          <w:bCs/>
        </w:rPr>
        <w:t>Figure 2: Chatbot Types</w:t>
      </w:r>
      <w:r w:rsidR="0056005C" w:rsidRPr="00F667E0">
        <w:rPr>
          <w:bCs/>
          <w:color w:val="FFFFFF" w:themeColor="background1"/>
        </w:rPr>
        <w:t>&gt;</w:t>
      </w:r>
    </w:p>
    <w:p w14:paraId="3ADB409B" w14:textId="77777777" w:rsidR="00EC57AA" w:rsidRDefault="00EC57AA" w:rsidP="00A73E79">
      <w:pPr>
        <w:pStyle w:val="BodyText"/>
        <w:spacing w:before="4"/>
        <w:rPr>
          <w:sz w:val="9"/>
        </w:rPr>
      </w:pPr>
    </w:p>
    <w:p w14:paraId="084A5400" w14:textId="77777777" w:rsidR="00EC57AA" w:rsidRDefault="00807E80" w:rsidP="00A73E79">
      <w:pPr>
        <w:pStyle w:val="Heading1"/>
        <w:spacing w:before="84"/>
        <w:ind w:left="295"/>
        <w:jc w:val="left"/>
      </w:pPr>
      <w:r>
        <w:rPr>
          <w:color w:val="000009"/>
        </w:rPr>
        <w:t>CHAPTER</w:t>
      </w:r>
      <w:r>
        <w:rPr>
          <w:color w:val="000009"/>
          <w:spacing w:val="-18"/>
        </w:rPr>
        <w:t xml:space="preserve"> </w:t>
      </w:r>
      <w:r>
        <w:rPr>
          <w:color w:val="000009"/>
          <w:spacing w:val="-10"/>
        </w:rPr>
        <w:t>2</w:t>
      </w:r>
    </w:p>
    <w:p w14:paraId="268547BD" w14:textId="77777777" w:rsidR="00EC57AA" w:rsidRDefault="00807E80" w:rsidP="00A73E79">
      <w:pPr>
        <w:spacing w:before="208"/>
        <w:ind w:left="934"/>
        <w:jc w:val="center"/>
        <w:rPr>
          <w:b/>
          <w:sz w:val="36"/>
        </w:rPr>
      </w:pPr>
      <w:r>
        <w:rPr>
          <w:b/>
          <w:color w:val="000009"/>
          <w:sz w:val="36"/>
        </w:rPr>
        <w:t>PROBLEM</w:t>
      </w:r>
      <w:r>
        <w:rPr>
          <w:b/>
          <w:color w:val="000009"/>
          <w:spacing w:val="-19"/>
          <w:sz w:val="36"/>
        </w:rPr>
        <w:t xml:space="preserve"> </w:t>
      </w:r>
      <w:r>
        <w:rPr>
          <w:b/>
          <w:color w:val="000009"/>
          <w:spacing w:val="-2"/>
          <w:sz w:val="36"/>
        </w:rPr>
        <w:t>STATEMENT</w:t>
      </w:r>
    </w:p>
    <w:p w14:paraId="621DD8ED" w14:textId="77777777" w:rsidR="00EC57AA" w:rsidRDefault="00EC57AA" w:rsidP="00A73E79">
      <w:pPr>
        <w:pStyle w:val="BodyText"/>
        <w:spacing w:before="8"/>
        <w:rPr>
          <w:b/>
          <w:sz w:val="17"/>
        </w:rPr>
      </w:pPr>
    </w:p>
    <w:p w14:paraId="2E17EFF0" w14:textId="43B2DE43" w:rsidR="00EC57AA" w:rsidRPr="005F7429" w:rsidRDefault="005F7429" w:rsidP="00A73E79">
      <w:pPr>
        <w:pStyle w:val="BodyText"/>
        <w:spacing w:before="90" w:line="360" w:lineRule="auto"/>
        <w:ind w:left="113"/>
        <w:jc w:val="both"/>
        <w:rPr>
          <w:color w:val="000009"/>
        </w:rPr>
      </w:pPr>
      <w:r w:rsidRPr="005F7429">
        <w:rPr>
          <w:color w:val="000009"/>
        </w:rPr>
        <w:t>Since the outbreak of COVID 19, there has been attempt to study and publish articles related to COVID-19 that are publicly available, to the medical community and wider society. However, the challenge of browsing through every article to look for specific content is time consuming and time intensive. Our system aims to tackle this challenge of mining numerous articles published by research bodies on COVID-19 and extracting high priority responses and summarize the most featured article. We will attempt to summarize using BERT and GPT transformer models and evaluate the best responses.</w:t>
      </w:r>
    </w:p>
    <w:p w14:paraId="675C9CFB" w14:textId="08A063F8" w:rsidR="0056005C" w:rsidRPr="005F7429" w:rsidRDefault="0056005C" w:rsidP="00A73E79">
      <w:pPr>
        <w:pStyle w:val="BodyText"/>
        <w:spacing w:before="90" w:line="360" w:lineRule="auto"/>
        <w:ind w:left="113"/>
        <w:rPr>
          <w:color w:val="FFFFFF" w:themeColor="background1"/>
        </w:rPr>
        <w:sectPr w:rsidR="0056005C" w:rsidRPr="005F7429">
          <w:headerReference w:type="default" r:id="rId16"/>
          <w:footerReference w:type="default" r:id="rId17"/>
          <w:pgSz w:w="11910" w:h="16840"/>
          <w:pgMar w:top="1980" w:right="420" w:bottom="2020" w:left="1020" w:header="1175" w:footer="1823" w:gutter="0"/>
          <w:pgNumType w:start="1"/>
          <w:cols w:space="720"/>
        </w:sectPr>
      </w:pPr>
      <w:r w:rsidRPr="005F7429">
        <w:rPr>
          <w:color w:val="FFFFFF" w:themeColor="background1"/>
        </w:rPr>
        <w:t>&lt;</w:t>
      </w:r>
      <w:r w:rsidRPr="005F7429">
        <w:rPr>
          <w:b/>
          <w:color w:val="FFFFFF" w:themeColor="background1"/>
        </w:rPr>
        <w:t xml:space="preserve">JUST A PLACEHOLDER, ENTER YOUR </w:t>
      </w:r>
      <w:r w:rsidR="005F7429" w:rsidRPr="005F7429">
        <w:rPr>
          <w:b/>
          <w:color w:val="FFFFFF" w:themeColor="background1"/>
        </w:rPr>
        <w:t>CONTENT HERE</w:t>
      </w:r>
      <w:r w:rsidRPr="005F7429">
        <w:rPr>
          <w:b/>
          <w:color w:val="FFFFFF" w:themeColor="background1"/>
        </w:rPr>
        <w:t>&gt;</w:t>
      </w:r>
    </w:p>
    <w:p w14:paraId="0645F4BB" w14:textId="77777777" w:rsidR="00EC57AA" w:rsidRDefault="00EC57AA" w:rsidP="00A73E79">
      <w:pPr>
        <w:pStyle w:val="BodyText"/>
        <w:spacing w:before="4"/>
        <w:rPr>
          <w:sz w:val="9"/>
        </w:rPr>
      </w:pPr>
    </w:p>
    <w:p w14:paraId="7FF49973" w14:textId="77777777" w:rsidR="00670E4D" w:rsidRDefault="00670E4D" w:rsidP="00A73E79">
      <w:pPr>
        <w:pStyle w:val="Heading1"/>
        <w:spacing w:before="84"/>
        <w:jc w:val="left"/>
        <w:rPr>
          <w:color w:val="000009"/>
        </w:rPr>
      </w:pPr>
    </w:p>
    <w:p w14:paraId="44CA6248" w14:textId="70A8348B" w:rsidR="00EC57AA" w:rsidRDefault="00807E80" w:rsidP="00A73E79">
      <w:pPr>
        <w:pStyle w:val="Heading1"/>
        <w:spacing w:before="84"/>
        <w:jc w:val="left"/>
      </w:pPr>
      <w:r>
        <w:rPr>
          <w:color w:val="000009"/>
        </w:rPr>
        <w:t>CHAPTER</w:t>
      </w:r>
      <w:r>
        <w:rPr>
          <w:color w:val="000009"/>
          <w:spacing w:val="-18"/>
        </w:rPr>
        <w:t xml:space="preserve"> </w:t>
      </w:r>
      <w:r>
        <w:rPr>
          <w:color w:val="000009"/>
          <w:spacing w:val="-10"/>
        </w:rPr>
        <w:t>3</w:t>
      </w:r>
    </w:p>
    <w:p w14:paraId="23292E6A" w14:textId="77777777" w:rsidR="00EC57AA" w:rsidRDefault="00807E80" w:rsidP="00A73E79">
      <w:pPr>
        <w:spacing w:before="208"/>
        <w:ind w:left="749"/>
        <w:jc w:val="center"/>
        <w:rPr>
          <w:b/>
          <w:sz w:val="36"/>
        </w:rPr>
      </w:pPr>
      <w:r>
        <w:rPr>
          <w:b/>
          <w:color w:val="000009"/>
          <w:spacing w:val="-2"/>
          <w:sz w:val="36"/>
        </w:rPr>
        <w:t>LITERATURE</w:t>
      </w:r>
      <w:r>
        <w:rPr>
          <w:b/>
          <w:color w:val="000009"/>
          <w:spacing w:val="-5"/>
          <w:sz w:val="36"/>
        </w:rPr>
        <w:t xml:space="preserve"> </w:t>
      </w:r>
      <w:r>
        <w:rPr>
          <w:b/>
          <w:color w:val="000009"/>
          <w:spacing w:val="-2"/>
          <w:sz w:val="36"/>
        </w:rPr>
        <w:t>REVIEW</w:t>
      </w:r>
    </w:p>
    <w:p w14:paraId="299196C6" w14:textId="77777777" w:rsidR="00AA17E4" w:rsidRDefault="00AA17E4" w:rsidP="00A73E79">
      <w:pPr>
        <w:pStyle w:val="BodyText"/>
        <w:spacing w:before="7"/>
        <w:jc w:val="both"/>
      </w:pPr>
    </w:p>
    <w:p w14:paraId="4F98CE92" w14:textId="0707744A" w:rsidR="00AA17E4" w:rsidRDefault="002658A4" w:rsidP="00A73E79">
      <w:pPr>
        <w:pStyle w:val="BodyText"/>
        <w:spacing w:before="7"/>
        <w:jc w:val="both"/>
      </w:pPr>
      <w:r>
        <w:t xml:space="preserve">R Vaishya and </w:t>
      </w:r>
      <w:proofErr w:type="spellStart"/>
      <w:r>
        <w:t>Kricka</w:t>
      </w:r>
      <w:proofErr w:type="spellEnd"/>
      <w:r>
        <w:t xml:space="preserve"> have noted that the emerging technologies are set to play an important role in worlds response to the COVID-19 pandemic and similar situations. From Artificial </w:t>
      </w:r>
      <w:r w:rsidR="001A1F70">
        <w:t>intelligence powered</w:t>
      </w:r>
      <w:r>
        <w:t xml:space="preserve"> search tools and contact tracing based on mobile communication technology. the increasing awareness and use of these tools will be important in future research into the disease [13]. The COVID19 pandemic has created unprecedented challenges for the medical and clinical diagnostic community. The fight against COVID-19 is being supported by a number of databases and artificial intelligence (AI)-based initiatives aimed at assessing dissemination of the disease [1], aiding in detection and diagnosis, minimizing the spread of the disease, and facilitating and accelerating research globally [23]. </w:t>
      </w:r>
    </w:p>
    <w:p w14:paraId="1E91E3C2" w14:textId="77777777" w:rsidR="00AA17E4" w:rsidRDefault="00AA17E4" w:rsidP="00A73E79">
      <w:pPr>
        <w:pStyle w:val="BodyText"/>
        <w:spacing w:before="7"/>
        <w:jc w:val="both"/>
      </w:pPr>
    </w:p>
    <w:p w14:paraId="4216C7C6" w14:textId="77777777" w:rsidR="00AA17E4" w:rsidRDefault="002658A4" w:rsidP="00A73E79">
      <w:pPr>
        <w:pStyle w:val="BodyText"/>
        <w:spacing w:before="7"/>
        <w:jc w:val="both"/>
      </w:pPr>
      <w:r>
        <w:t xml:space="preserve">Broth Andreas et al. [7] proposed a Question- Answering (Q/A) system over Knowledge Bases(KB), which overwhelms impediments which were endured—namely, porting KBs language-agonistic systems. Yu </w:t>
      </w:r>
      <w:proofErr w:type="spellStart"/>
      <w:r>
        <w:t>Wenhao</w:t>
      </w:r>
      <w:proofErr w:type="spellEnd"/>
      <w:r>
        <w:t xml:space="preserve"> develop </w:t>
      </w:r>
      <w:proofErr w:type="spellStart"/>
      <w:r>
        <w:t>TransTQA</w:t>
      </w:r>
      <w:proofErr w:type="spellEnd"/>
      <w:r>
        <w:t xml:space="preserve">, which is a novel system that offers automatic responses by retriev13 </w:t>
      </w:r>
      <w:proofErr w:type="spellStart"/>
      <w:r>
        <w:t>ing</w:t>
      </w:r>
      <w:proofErr w:type="spellEnd"/>
      <w:r>
        <w:t xml:space="preserve"> proper answers based on correctly answered similar questions in the past. </w:t>
      </w:r>
      <w:proofErr w:type="spellStart"/>
      <w:r>
        <w:t>TransTQA</w:t>
      </w:r>
      <w:proofErr w:type="spellEnd"/>
      <w:r>
        <w:t xml:space="preserve"> is built upon a Siamese ALBERT network, which enables it to respond quickly and accurately. Furthermore, </w:t>
      </w:r>
      <w:proofErr w:type="spellStart"/>
      <w:r>
        <w:t>TransTQA</w:t>
      </w:r>
      <w:proofErr w:type="spellEnd"/>
      <w:r>
        <w:t xml:space="preserve"> adopts a standard deep transfer learning strategy to improve its capability of supporting multiple technical domains. [26]. </w:t>
      </w:r>
    </w:p>
    <w:p w14:paraId="770568CA" w14:textId="77777777" w:rsidR="00AA17E4" w:rsidRDefault="00AA17E4" w:rsidP="00A73E79">
      <w:pPr>
        <w:pStyle w:val="BodyText"/>
        <w:spacing w:before="7"/>
        <w:jc w:val="both"/>
      </w:pPr>
    </w:p>
    <w:p w14:paraId="223FAFD6" w14:textId="77777777" w:rsidR="006808E9" w:rsidRDefault="002658A4" w:rsidP="00A73E79">
      <w:pPr>
        <w:pStyle w:val="BodyText"/>
        <w:spacing w:before="7"/>
        <w:jc w:val="both"/>
      </w:pPr>
      <w:r>
        <w:t xml:space="preserve">Abacha Ben Asma et al. [1] presented a Medical Visual Question Answering task (VQA-Med) focusing primarily on 4 categories of clinical questions: Modality, Plane, Organ System, and Abnormalities. The first three tasks are classified as: classification task and the fourth can be put with answer generation. These categories are designed with different degrees of difficulty leveraging both classification and text generation approaches. All of these questions are solved through images only, and do not require any additional domain-based context for generating answers, and were evaluated on Accuracy and BLEU score. </w:t>
      </w:r>
    </w:p>
    <w:p w14:paraId="195427D0" w14:textId="77777777" w:rsidR="006808E9" w:rsidRDefault="006808E9" w:rsidP="00A73E79">
      <w:pPr>
        <w:pStyle w:val="BodyText"/>
        <w:spacing w:before="7"/>
        <w:jc w:val="both"/>
      </w:pPr>
    </w:p>
    <w:p w14:paraId="18FECCCC" w14:textId="77777777" w:rsidR="006808E9" w:rsidRDefault="002658A4" w:rsidP="00A73E79">
      <w:pPr>
        <w:pStyle w:val="BodyText"/>
        <w:spacing w:before="7"/>
        <w:jc w:val="both"/>
      </w:pPr>
      <w:r>
        <w:t xml:space="preserve">Nogueira Rodrigo et al. [17] re-implemented the query-based passage re-ranking. Trained on state of the art TRECCAR dataset, it beats out the previous top entry by 27MSMARCO passage retrieval task. The researcher’s pipeline can be divided into 3 stages: first being retrieving all conceivable documents pertinent to the given query, using archetype operations such as BM25. The second stage implicates passage re-ranking by computationally-accelerated technique. The final stage being top tenor fifty of these documents being responses to the user’s question. Using the BERT LARGE Model as binary classification model and [CLS] vector as input to a single-layer neural network to obtain the probability of being germane. </w:t>
      </w:r>
    </w:p>
    <w:p w14:paraId="5886D4DC" w14:textId="77777777" w:rsidR="006808E9" w:rsidRDefault="006808E9" w:rsidP="00A73E79">
      <w:pPr>
        <w:pStyle w:val="BodyText"/>
        <w:spacing w:before="7"/>
        <w:jc w:val="both"/>
      </w:pPr>
    </w:p>
    <w:p w14:paraId="6E2F5742" w14:textId="77777777" w:rsidR="00670E4D" w:rsidRDefault="002658A4" w:rsidP="00A73E79">
      <w:pPr>
        <w:pStyle w:val="BodyText"/>
        <w:spacing w:before="7"/>
        <w:jc w:val="both"/>
      </w:pPr>
      <w:proofErr w:type="spellStart"/>
      <w:r>
        <w:t>Rajpurkar</w:t>
      </w:r>
      <w:proofErr w:type="spellEnd"/>
      <w:r>
        <w:t>, Pranav and team et al. [18] presented the Stanford Question Answering Dataset (</w:t>
      </w:r>
      <w:proofErr w:type="spellStart"/>
      <w:r>
        <w:t>SQuAD</w:t>
      </w:r>
      <w:proofErr w:type="spellEnd"/>
      <w:r>
        <w:t xml:space="preserve">), a new reading comprehension dataset consisting of 100,000+ questions posed by crowd workers on a set of Wikipedia articles, where the answer to each question is a segment of text from the corresponding reading passage and analyzed the dataset to understand the types of reasoning required to answer the questions, leaning heavily on dependency and constituency trees. We build a strong logistic regression model, which achieves an F1 score of 51.0%, a significant improvement </w:t>
      </w:r>
    </w:p>
    <w:p w14:paraId="3469DE80" w14:textId="77777777" w:rsidR="00670E4D" w:rsidRDefault="00670E4D" w:rsidP="00A73E79">
      <w:pPr>
        <w:pStyle w:val="BodyText"/>
        <w:spacing w:before="7"/>
        <w:jc w:val="both"/>
      </w:pPr>
    </w:p>
    <w:p w14:paraId="27E6BD4E" w14:textId="77777777" w:rsidR="00670E4D" w:rsidRDefault="00670E4D" w:rsidP="00A73E79">
      <w:pPr>
        <w:pStyle w:val="BodyText"/>
        <w:spacing w:before="7"/>
        <w:jc w:val="both"/>
      </w:pPr>
    </w:p>
    <w:p w14:paraId="1C29BFD2" w14:textId="5C89A75F" w:rsidR="0034295F" w:rsidRDefault="002658A4" w:rsidP="00A73E79">
      <w:pPr>
        <w:pStyle w:val="BodyText"/>
        <w:spacing w:before="7"/>
        <w:jc w:val="both"/>
      </w:pPr>
      <w:r>
        <w:t xml:space="preserve">over a simple baseline (20%). However, human performance (86.8%) is much higher, indicating that the dataset presents a good challenge problem for future research. </w:t>
      </w:r>
    </w:p>
    <w:p w14:paraId="7864A6BE" w14:textId="77777777" w:rsidR="0034295F" w:rsidRDefault="0034295F" w:rsidP="00A73E79">
      <w:pPr>
        <w:pStyle w:val="BodyText"/>
        <w:spacing w:before="7"/>
        <w:jc w:val="both"/>
      </w:pPr>
    </w:p>
    <w:p w14:paraId="335B9FED" w14:textId="77777777" w:rsidR="0063430F" w:rsidRDefault="002658A4" w:rsidP="00A73E79">
      <w:pPr>
        <w:pStyle w:val="BodyText"/>
        <w:spacing w:before="7"/>
        <w:jc w:val="both"/>
      </w:pPr>
      <w:proofErr w:type="spellStart"/>
      <w:r>
        <w:t>Esteva</w:t>
      </w:r>
      <w:proofErr w:type="spellEnd"/>
      <w:r>
        <w:t xml:space="preserve"> et al. [8] implemented a retriever-ranker semantic search engine devised to handle complex queries regarding COVID-19. The retriever is composed of a Siamese-BERT (SBERT) as an encoder, with a TF-IDF vectorizer and reciprocal-rank fused with a BM25 vectorizer, as a ranking function to estimate the relevance of documents in a given search query. A query is given for which each document is provided with a retrieval score. The ranker comprises a multi-hop question- answering (QA) module that, alongside a multi-paragraph abstractive summarizer, adjusts retriever scores. The retrieved set of documents are run through a question answering module and an abstractive summarizer in the ranking. Based on this ranking, the documents are ranked by a weighted combination of their answer match, retrieval scores, and summarization match. </w:t>
      </w:r>
    </w:p>
    <w:p w14:paraId="3DCA3810" w14:textId="77777777" w:rsidR="0063430F" w:rsidRDefault="0063430F" w:rsidP="00A73E79">
      <w:pPr>
        <w:pStyle w:val="BodyText"/>
        <w:spacing w:before="7"/>
        <w:jc w:val="both"/>
      </w:pPr>
    </w:p>
    <w:p w14:paraId="4B4A0647" w14:textId="77777777" w:rsidR="0063430F" w:rsidRDefault="002658A4" w:rsidP="00A73E79">
      <w:pPr>
        <w:pStyle w:val="BodyText"/>
        <w:spacing w:before="7"/>
        <w:jc w:val="both"/>
      </w:pPr>
      <w:proofErr w:type="spellStart"/>
      <w:r>
        <w:t>Qiao</w:t>
      </w:r>
      <w:proofErr w:type="spellEnd"/>
      <w:r>
        <w:t xml:space="preserve"> </w:t>
      </w:r>
      <w:proofErr w:type="spellStart"/>
      <w:r>
        <w:t>Jin</w:t>
      </w:r>
      <w:proofErr w:type="spellEnd"/>
      <w:r>
        <w:t xml:space="preserve">, </w:t>
      </w:r>
      <w:proofErr w:type="spellStart"/>
      <w:r>
        <w:t>Bhuwan</w:t>
      </w:r>
      <w:proofErr w:type="spellEnd"/>
      <w:r>
        <w:t xml:space="preserve"> Dhingra [10] introduce </w:t>
      </w:r>
      <w:proofErr w:type="spellStart"/>
      <w:r>
        <w:t>PubMedQA</w:t>
      </w:r>
      <w:proofErr w:type="spellEnd"/>
      <w:r>
        <w:t xml:space="preserve">, a novel biomedical question answering (QA) dataset collected from PubMed abstracts. The task of </w:t>
      </w:r>
      <w:proofErr w:type="spellStart"/>
      <w:r>
        <w:t>PubMedQA</w:t>
      </w:r>
      <w:proofErr w:type="spellEnd"/>
      <w:r>
        <w:t xml:space="preserve"> is to answer research questions with yes/no/maybe (e.g.: Do pre operative statins reduce atrial fibrillation after coronary artery bypass grafting?) using the corresponding abstracts. </w:t>
      </w:r>
      <w:proofErr w:type="spellStart"/>
      <w:r>
        <w:t>PubMedQA</w:t>
      </w:r>
      <w:proofErr w:type="spellEnd"/>
      <w:r>
        <w:t xml:space="preserve"> has 1k expert-annotated, 61.2k unlabeled and 211.3k artificially generated QA instances. Each </w:t>
      </w:r>
      <w:proofErr w:type="spellStart"/>
      <w:r>
        <w:t>PubMedQA</w:t>
      </w:r>
      <w:proofErr w:type="spellEnd"/>
      <w:r>
        <w:t xml:space="preserve"> instance is composed of (1) a question which is either an existing research article title or derived from one, (2) a context which is the corresponding abstract without its conclusion, (3) a long answer, which is the conclusion of the abstract and, presumably, answers the research question, and (4) a yes/no/maybe answer which summarizes the conclusion. </w:t>
      </w:r>
      <w:proofErr w:type="spellStart"/>
      <w:r>
        <w:t>PubMedQA</w:t>
      </w:r>
      <w:proofErr w:type="spellEnd"/>
      <w:r>
        <w:t xml:space="preserve"> is the first QA dataset where reasoning over biomedical research texts, especially their quantitative contents, is required to answer the questions. Our best performing model, multi-phase fine-tuning of </w:t>
      </w:r>
      <w:proofErr w:type="spellStart"/>
      <w:r>
        <w:t>BioBERT</w:t>
      </w:r>
      <w:proofErr w:type="spellEnd"/>
      <w:r>
        <w:t xml:space="preserve"> with long answer bag-of-word statistics as additional supervision, achieves 68.1% accuracy, compared to single human performance of 78.0% accuracy and </w:t>
      </w:r>
      <w:proofErr w:type="spellStart"/>
      <w:r>
        <w:t>majoritybaseline</w:t>
      </w:r>
      <w:proofErr w:type="spellEnd"/>
      <w:r>
        <w:t xml:space="preserve"> of 55.2% accuracy, leaving much room for improvement. In Abacha [4] he tried to solve one of the challenges in large-scale information retrieval (IR) is 14 developing fine-grained and domain-specific methods to answer natural language questions. Despite the availability of numerous sources and datasets for answer retrieval, Question Answering (QA) remains a challenging problem due to the difficulty of the question understanding and answer extraction tasks. One of the promising tracks investigated in QA is mapping new questions to formerly answered questions that are “similar”. </w:t>
      </w:r>
    </w:p>
    <w:p w14:paraId="2D944E58" w14:textId="77777777" w:rsidR="0063430F" w:rsidRDefault="0063430F" w:rsidP="00A73E79">
      <w:pPr>
        <w:pStyle w:val="BodyText"/>
        <w:spacing w:before="7"/>
        <w:jc w:val="both"/>
      </w:pPr>
    </w:p>
    <w:p w14:paraId="56ACCBF1" w14:textId="60BDF02D" w:rsidR="00FE1792" w:rsidRDefault="002658A4" w:rsidP="00A73E79">
      <w:pPr>
        <w:pStyle w:val="BodyText"/>
        <w:spacing w:before="7"/>
        <w:jc w:val="both"/>
      </w:pPr>
      <w:r>
        <w:t xml:space="preserve">Raphel Tang present </w:t>
      </w:r>
      <w:proofErr w:type="spellStart"/>
      <w:r>
        <w:t>CovidQA</w:t>
      </w:r>
      <w:proofErr w:type="spellEnd"/>
      <w:r>
        <w:t xml:space="preserve">, the beginnings of a question answering dataset specifically designed for COVID-19, built by hand from knowledge gathered from Kaggle’s COVID-19 Open Research Dataset Challenge. To our knowledge, this is the first publicly available resource of its type, and intended as a stopgap measure for guiding research until more substantial evaluation resources become available. While this dataset, comprising 124 question–article pairs as of the present version 0.1 release, does not have sufficient examples for supervised machine learning, we believe that it can be helpful for evaluating the zero-shot or transfer capabilities of existing models on topics specifically related to COVID-19. This paper describes our methodology for constructing the dataset and presents the effectiveness of a number of baselines, including term-based techniques and various </w:t>
      </w:r>
      <w:r w:rsidR="004479EC">
        <w:t>transformer-based</w:t>
      </w:r>
      <w:r>
        <w:t xml:space="preserve"> models [21]. </w:t>
      </w:r>
    </w:p>
    <w:p w14:paraId="55AF6546" w14:textId="77777777" w:rsidR="00FE1792" w:rsidRDefault="00FE1792" w:rsidP="00A73E79">
      <w:pPr>
        <w:pStyle w:val="BodyText"/>
        <w:spacing w:before="7"/>
        <w:jc w:val="both"/>
      </w:pPr>
    </w:p>
    <w:p w14:paraId="480D7871" w14:textId="77777777" w:rsidR="00670E4D" w:rsidRDefault="002658A4" w:rsidP="00A73E79">
      <w:pPr>
        <w:pStyle w:val="BodyText"/>
        <w:spacing w:before="7"/>
        <w:jc w:val="both"/>
      </w:pPr>
      <w:r>
        <w:t xml:space="preserve">Jimmy Lim and team [14] conducted a user study to investigate this area and discovered that, overall, users prefer paragraph-sized chunks of text over just an exact phrase as the answer to their questions. </w:t>
      </w:r>
    </w:p>
    <w:p w14:paraId="6DD5F13F" w14:textId="77777777" w:rsidR="00670E4D" w:rsidRDefault="00670E4D" w:rsidP="00A73E79">
      <w:pPr>
        <w:pStyle w:val="BodyText"/>
        <w:spacing w:before="7"/>
        <w:jc w:val="both"/>
      </w:pPr>
    </w:p>
    <w:p w14:paraId="43D681B2" w14:textId="77777777" w:rsidR="00670E4D" w:rsidRDefault="00670E4D" w:rsidP="00A73E79">
      <w:pPr>
        <w:pStyle w:val="BodyText"/>
        <w:spacing w:before="7"/>
        <w:jc w:val="both"/>
      </w:pPr>
    </w:p>
    <w:p w14:paraId="0B13361A" w14:textId="4394F061" w:rsidR="00FE1792" w:rsidRDefault="002658A4" w:rsidP="00A73E79">
      <w:pPr>
        <w:pStyle w:val="BodyText"/>
        <w:spacing w:before="7"/>
        <w:jc w:val="both"/>
      </w:pPr>
      <w:r>
        <w:t xml:space="preserve">Furthermore, users generally prefer answers embedded in context, regardless of the perceived reliability of the source documents. When researching a topic, increasing the amount of text returned to users significantly decreases the number of queries that they pose to the system, suggesting that users utilize supporting text to answer related questions. We believe that these results can serve to guide future developments in question answering interfaces. Despite significant advances in the underlying technology of question answering systems, the problem of designing effective user interfaces has largely been unexplored. The architecture proposed for the question-answering (QA) module, </w:t>
      </w:r>
      <w:proofErr w:type="spellStart"/>
      <w:r>
        <w:t>CAiRE</w:t>
      </w:r>
      <w:proofErr w:type="spellEnd"/>
      <w:r>
        <w:t xml:space="preserve">-COVID by </w:t>
      </w:r>
      <w:proofErr w:type="spellStart"/>
      <w:r>
        <w:t>Su</w:t>
      </w:r>
      <w:proofErr w:type="spellEnd"/>
      <w:r>
        <w:t xml:space="preserve"> et al. [20], consists of three different modules: </w:t>
      </w:r>
    </w:p>
    <w:p w14:paraId="10EBD6B9" w14:textId="77777777" w:rsidR="00FE1792" w:rsidRDefault="00FE1792" w:rsidP="00A73E79">
      <w:pPr>
        <w:pStyle w:val="BodyText"/>
        <w:spacing w:before="7"/>
        <w:jc w:val="both"/>
      </w:pPr>
    </w:p>
    <w:p w14:paraId="0774DF5B" w14:textId="77777777" w:rsidR="00FE1792" w:rsidRDefault="002658A4" w:rsidP="00A73E79">
      <w:pPr>
        <w:pStyle w:val="BodyText"/>
        <w:spacing w:before="7"/>
        <w:ind w:left="720"/>
        <w:jc w:val="both"/>
      </w:pPr>
      <w:r>
        <w:t xml:space="preserve">1. Document Retriever: It preprocesses the user’s query the most relevant n number of publications. It paraphrases long, complex queries to simple queries that are easier to comprehend by the system. These queries are run through the IR module, which returns paragraphs from the highest matching score. </w:t>
      </w:r>
    </w:p>
    <w:p w14:paraId="168D82FC" w14:textId="77777777" w:rsidR="004479EC" w:rsidRDefault="002658A4" w:rsidP="00A73E79">
      <w:pPr>
        <w:pStyle w:val="BodyText"/>
        <w:spacing w:before="7"/>
        <w:ind w:left="720"/>
        <w:jc w:val="both"/>
      </w:pPr>
      <w:r>
        <w:t xml:space="preserve">2. Relevant Snipper Selector: The most relevant parts of paragraphs are highlighted and re-ranked based on the scores. </w:t>
      </w:r>
    </w:p>
    <w:p w14:paraId="27BD125C" w14:textId="77777777" w:rsidR="004479EC" w:rsidRDefault="002658A4" w:rsidP="00A73E79">
      <w:pPr>
        <w:pStyle w:val="BodyText"/>
        <w:spacing w:before="7"/>
        <w:ind w:left="720"/>
        <w:jc w:val="both"/>
      </w:pPr>
      <w:r>
        <w:t xml:space="preserve">3. Multi- Document Summarizer: It returns an abstractive summary by summarizing the top relevant paragraphs. This QA module is the perfect example of the extractor and re-ranked since their attention is on a small-sized dataset such as sentences or articles. </w:t>
      </w:r>
    </w:p>
    <w:p w14:paraId="1D8E2DB7" w14:textId="77777777" w:rsidR="004479EC" w:rsidRDefault="004479EC" w:rsidP="00A73E79">
      <w:pPr>
        <w:pStyle w:val="BodyText"/>
        <w:spacing w:before="7"/>
        <w:jc w:val="both"/>
      </w:pPr>
    </w:p>
    <w:p w14:paraId="5812DE9F" w14:textId="1B761EF4" w:rsidR="002658A4" w:rsidRDefault="002658A4" w:rsidP="00A73E79">
      <w:pPr>
        <w:pStyle w:val="BodyText"/>
        <w:spacing w:before="7"/>
        <w:jc w:val="both"/>
      </w:pPr>
      <w:r>
        <w:t>Many models have been proposed over time to solve this problem of question-answering from a large corpus many of such have been focused domain but the final capturing capabilities of models are had proven ineffective when comes to a large corpus whereas our proposed model phase by phase increases the answering capability thus increasing the chances of the final answer being closer to ground answer as our model employs the retriever-reader dual algorithmic system. Whereas, coming to the deep learning models their performance is limited when capturing the embedding representations of question-answer pairs which generalize the model with one neural network which captures one-side features. Therefore, it’s necessary for the model to capture complex all-side features of QA-pair. Existing approaches deploys the heuristics on coming up with the possible answer whereas the proposed model is assessing its answering capabilities against the ground truth sentence in the ranker phase. The proposed architectures thus try to deal with such shortcomings which are discussed in the further sections.</w:t>
      </w:r>
    </w:p>
    <w:p w14:paraId="2D8E45F6" w14:textId="77777777" w:rsidR="00B113A4" w:rsidRDefault="00B113A4" w:rsidP="00A73E79">
      <w:pPr>
        <w:pStyle w:val="BodyText"/>
        <w:spacing w:before="7"/>
        <w:jc w:val="both"/>
        <w:rPr>
          <w:b/>
          <w:sz w:val="27"/>
        </w:rPr>
      </w:pPr>
    </w:p>
    <w:p w14:paraId="070673D6" w14:textId="71D215D4" w:rsidR="00EC57AA" w:rsidRPr="0016324C" w:rsidRDefault="00B113A4" w:rsidP="00A73E79">
      <w:pPr>
        <w:pStyle w:val="Heading2"/>
        <w:numPr>
          <w:ilvl w:val="1"/>
          <w:numId w:val="19"/>
        </w:numPr>
        <w:tabs>
          <w:tab w:val="left" w:pos="594"/>
        </w:tabs>
        <w:spacing w:before="86"/>
        <w:ind w:hanging="481"/>
        <w:rPr>
          <w:sz w:val="24"/>
          <w:szCs w:val="24"/>
        </w:rPr>
      </w:pPr>
      <w:r w:rsidRPr="0016324C">
        <w:rPr>
          <w:color w:val="000009"/>
          <w:sz w:val="24"/>
          <w:szCs w:val="24"/>
        </w:rPr>
        <w:t>Document Summarization</w:t>
      </w:r>
      <w:r w:rsidR="00807E80" w:rsidRPr="0016324C">
        <w:rPr>
          <w:color w:val="000009"/>
          <w:sz w:val="24"/>
          <w:szCs w:val="24"/>
        </w:rPr>
        <w:t>:</w:t>
      </w:r>
      <w:r w:rsidR="00807E80" w:rsidRPr="0016324C">
        <w:rPr>
          <w:color w:val="000009"/>
          <w:spacing w:val="-11"/>
          <w:sz w:val="24"/>
          <w:szCs w:val="24"/>
        </w:rPr>
        <w:t xml:space="preserve"> </w:t>
      </w:r>
      <w:r w:rsidRPr="0016324C">
        <w:rPr>
          <w:color w:val="000009"/>
          <w:sz w:val="24"/>
          <w:szCs w:val="24"/>
        </w:rPr>
        <w:t>Approaches</w:t>
      </w:r>
    </w:p>
    <w:p w14:paraId="1D967F7C" w14:textId="77777777" w:rsidR="00EC57AA" w:rsidRDefault="00EC57AA" w:rsidP="00A73E79">
      <w:pPr>
        <w:pStyle w:val="BodyText"/>
        <w:spacing w:before="6"/>
        <w:rPr>
          <w:b/>
          <w:sz w:val="33"/>
        </w:rPr>
      </w:pPr>
    </w:p>
    <w:p w14:paraId="31A56801" w14:textId="71634163" w:rsidR="00EC57AA" w:rsidRDefault="00B113A4" w:rsidP="00A73E79">
      <w:pPr>
        <w:pStyle w:val="BodyText"/>
        <w:ind w:left="113"/>
        <w:jc w:val="both"/>
      </w:pPr>
      <w:r>
        <w:t>Automatic text summarization is a complex set of procedures that focuses on reducing large phrases to smaller size while maintaining the output context. The two major types are: extractive summarization, which involves selecting and combining meaningful context from the input, while abstractive summarization involves generating abstract to convey useful context from input phrase. They have their own relevance as well as cons, and the selection depends on the specific problem and the level of context relevance required during summarization. For abstractive summarization, language processing models are majorly used with the combined contribution leveraging models of machine learning and deep learning.</w:t>
      </w:r>
    </w:p>
    <w:p w14:paraId="272A8BD9" w14:textId="77777777" w:rsidR="00850C0C" w:rsidRDefault="00850C0C" w:rsidP="00A73E79">
      <w:pPr>
        <w:pStyle w:val="BodyText"/>
        <w:ind w:left="113"/>
        <w:jc w:val="both"/>
      </w:pPr>
    </w:p>
    <w:p w14:paraId="40C9A505" w14:textId="77777777" w:rsidR="0016324C" w:rsidRDefault="00850C0C" w:rsidP="00A73E79">
      <w:pPr>
        <w:pStyle w:val="BodyText"/>
        <w:ind w:left="113"/>
        <w:jc w:val="both"/>
      </w:pPr>
      <w:r>
        <w:t xml:space="preserve">Research in automatic-text-summarization has shown tremendous improvement recently along with newer discoveries. This is due to the improvements in language processing and prior-trained models </w:t>
      </w:r>
    </w:p>
    <w:p w14:paraId="4CA258AF" w14:textId="77777777" w:rsidR="0016324C" w:rsidRDefault="0016324C" w:rsidP="00A73E79">
      <w:pPr>
        <w:pStyle w:val="BodyText"/>
        <w:ind w:left="113"/>
        <w:jc w:val="both"/>
      </w:pPr>
    </w:p>
    <w:p w14:paraId="75729D73" w14:textId="77777777" w:rsidR="0016324C" w:rsidRDefault="0016324C" w:rsidP="00A73E79">
      <w:pPr>
        <w:pStyle w:val="BodyText"/>
        <w:ind w:left="113"/>
        <w:jc w:val="both"/>
      </w:pPr>
    </w:p>
    <w:p w14:paraId="0F605D6D" w14:textId="0B311801" w:rsidR="00850C0C" w:rsidRDefault="00850C0C" w:rsidP="00A73E79">
      <w:pPr>
        <w:pStyle w:val="BodyText"/>
        <w:ind w:left="113"/>
        <w:jc w:val="both"/>
      </w:pPr>
      <w:r>
        <w:t>such as BERT and Open AI GPT-2 being readily available [61]. These models are trained on vast text datasets such as the Wikipedia corpus, and can perform better when tested with large set of NLP tasks, including machine translation, question and answering, text classification, etc. One example of a summarization model that leverages the pre-trained BERT model is BERTSUM,[60] (</w:t>
      </w:r>
      <w:proofErr w:type="spellStart"/>
      <w:r>
        <w:t>Lapata</w:t>
      </w:r>
      <w:proofErr w:type="spellEnd"/>
      <w:r>
        <w:t>, 2019) that has been trained on a news dataset and thus forms part of extractive BERT variant.</w:t>
      </w:r>
    </w:p>
    <w:p w14:paraId="7BCD1946" w14:textId="77777777" w:rsidR="00850C0C" w:rsidRDefault="00850C0C" w:rsidP="00A73E79">
      <w:pPr>
        <w:pStyle w:val="BodyText"/>
        <w:ind w:left="113"/>
        <w:jc w:val="both"/>
      </w:pPr>
    </w:p>
    <w:p w14:paraId="3688194A" w14:textId="77777777" w:rsidR="00850C0C" w:rsidRDefault="00850C0C" w:rsidP="00A73E79">
      <w:pPr>
        <w:pStyle w:val="BodyText"/>
        <w:ind w:left="113"/>
        <w:jc w:val="both"/>
      </w:pPr>
    </w:p>
    <w:p w14:paraId="6F8CA140" w14:textId="7C8EF938" w:rsidR="00850C0C" w:rsidRDefault="00850C0C" w:rsidP="00A73E79">
      <w:pPr>
        <w:pStyle w:val="BodyText"/>
        <w:ind w:left="113"/>
        <w:jc w:val="both"/>
      </w:pPr>
      <w:r>
        <w:t xml:space="preserve">However, since BERT has not been designed for language generation tasks, it has limited scope in abstractive summarization. We noticed that the most popular models for abstractive summarization are those that leverages the transformer-encoder-decoder architecture like sequence-to-sequence models. Nowadays, unified text-to-text is majorly used by researchers to train a single huge language model on parallel NLP processes at a single go, [59] (Colin </w:t>
      </w:r>
      <w:proofErr w:type="spellStart"/>
      <w:r>
        <w:t>Raffel</w:t>
      </w:r>
      <w:proofErr w:type="spellEnd"/>
      <w:r>
        <w:t>, 2019) allowing it to map input text to output text for different tasks. Due to this, we suggest fine-tuning pre-trained Open AI GPT-2 model to extract mapping from input keywords to an output text, thus abstractly generating a summary.</w:t>
      </w:r>
    </w:p>
    <w:p w14:paraId="027BC2DF" w14:textId="77777777" w:rsidR="00850C0C" w:rsidRDefault="00850C0C" w:rsidP="00A73E79">
      <w:pPr>
        <w:pStyle w:val="BodyText"/>
        <w:ind w:left="113"/>
        <w:jc w:val="both"/>
      </w:pPr>
    </w:p>
    <w:p w14:paraId="6840F28D" w14:textId="77777777" w:rsidR="00850C0C" w:rsidRDefault="00850C0C" w:rsidP="00A73E79">
      <w:pPr>
        <w:pStyle w:val="BodyText"/>
        <w:ind w:left="113"/>
        <w:jc w:val="both"/>
      </w:pPr>
      <w:r>
        <w:t xml:space="preserve">Based upon size of input source documents that are used to generate a summary, summarization can be divided in two types: </w:t>
      </w:r>
    </w:p>
    <w:p w14:paraId="1317AC0D" w14:textId="77777777" w:rsidR="00850C0C" w:rsidRDefault="00850C0C" w:rsidP="00A73E79">
      <w:pPr>
        <w:pStyle w:val="BodyText"/>
        <w:ind w:left="113"/>
        <w:jc w:val="both"/>
      </w:pPr>
    </w:p>
    <w:p w14:paraId="5F7C2F86" w14:textId="2EB677DB" w:rsidR="00850C0C" w:rsidRDefault="00850C0C" w:rsidP="00A73E79">
      <w:pPr>
        <w:pStyle w:val="BodyText"/>
        <w:numPr>
          <w:ilvl w:val="0"/>
          <w:numId w:val="23"/>
        </w:numPr>
        <w:jc w:val="both"/>
      </w:pPr>
      <w:r>
        <w:t xml:space="preserve">Single Document: Single document text summarization is automatic summarization of information a single document (Garner, 1982). </w:t>
      </w:r>
    </w:p>
    <w:p w14:paraId="615834FD" w14:textId="2B1C2DD9" w:rsidR="00850C0C" w:rsidRDefault="00850C0C" w:rsidP="00A73E79">
      <w:pPr>
        <w:pStyle w:val="BodyText"/>
        <w:numPr>
          <w:ilvl w:val="0"/>
          <w:numId w:val="23"/>
        </w:numPr>
        <w:jc w:val="both"/>
      </w:pPr>
      <w:r>
        <w:t>Multiple Document: Multi-document text summarization is an automatic summarization of information from multiple document (Ferreira et al., 2014).</w:t>
      </w:r>
    </w:p>
    <w:p w14:paraId="3E0D45E1" w14:textId="77777777" w:rsidR="00850C0C" w:rsidRDefault="00850C0C" w:rsidP="00A73E79">
      <w:pPr>
        <w:pStyle w:val="BodyText"/>
        <w:ind w:left="720"/>
        <w:jc w:val="both"/>
      </w:pPr>
    </w:p>
    <w:p w14:paraId="6185E2E1" w14:textId="2BC87562" w:rsidR="00850C0C" w:rsidRDefault="00850C0C" w:rsidP="00A73E79">
      <w:pPr>
        <w:pStyle w:val="BodyText"/>
        <w:jc w:val="both"/>
      </w:pPr>
      <w:r>
        <w:t xml:space="preserve">Multi-document summarization is important where we must put different types of opinions together, and each idea is written with multiple perspectives within a single document. Single document text summarization is easy to implement, but multi-document summarization is a complex task. Redundancy is one of the biggest problems in summarizing multiple documents. </w:t>
      </w:r>
      <w:proofErr w:type="spellStart"/>
      <w:r>
        <w:t>Carbonell</w:t>
      </w:r>
      <w:proofErr w:type="spellEnd"/>
      <w:r>
        <w:t xml:space="preserve"> Goldstein (1998) has given MMR (Maximal Marginal Relevance) approach, which helps to reduce redundancy. Another main problem for multi-document summarization is heterogeneity within a large set of documents.</w:t>
      </w:r>
    </w:p>
    <w:p w14:paraId="02A3811B" w14:textId="77777777" w:rsidR="00850C0C" w:rsidRDefault="00850C0C" w:rsidP="00A73E79">
      <w:pPr>
        <w:pStyle w:val="BodyText"/>
        <w:jc w:val="both"/>
      </w:pPr>
    </w:p>
    <w:p w14:paraId="75917DC4" w14:textId="0E2658FD" w:rsidR="00850C0C" w:rsidRDefault="00850C0C" w:rsidP="00A73E79">
      <w:pPr>
        <w:pStyle w:val="BodyText"/>
        <w:jc w:val="both"/>
      </w:pPr>
      <w:r>
        <w:t>It is very complex to summarize multiple documents with extractive methods where there are so many conflicts and biases in the real world. Here for multiple documents, abstractive summarization performs far better. However, multi-document summarization also brings issues like redundancy in output summary while working with a huge number of documents. Single document text summarization is used in a limited field like reading the given comprehension and giving an appropriate title or summary. In contrast, multi-document text summarization can be used in the field of news summarization from different sites, customer’s product reviews from different vendors, QA systems and many more.</w:t>
      </w:r>
    </w:p>
    <w:p w14:paraId="5726E819" w14:textId="77777777" w:rsidR="00850C0C" w:rsidRDefault="00850C0C" w:rsidP="00A73E79">
      <w:pPr>
        <w:pStyle w:val="BodyText"/>
        <w:jc w:val="both"/>
      </w:pPr>
    </w:p>
    <w:p w14:paraId="697FE6CF" w14:textId="77777777" w:rsidR="0016324C" w:rsidRDefault="00850C0C" w:rsidP="00A73E79">
      <w:pPr>
        <w:pStyle w:val="BodyText"/>
        <w:numPr>
          <w:ilvl w:val="0"/>
          <w:numId w:val="22"/>
        </w:numPr>
        <w:jc w:val="both"/>
      </w:pPr>
      <w:r w:rsidRPr="00850C0C">
        <w:rPr>
          <w:b/>
          <w:bCs/>
        </w:rPr>
        <w:t>Abstractive Summarization:</w:t>
      </w:r>
      <w:r>
        <w:t xml:space="preserve"> Abstractive summaries need to identify the key points and then add a generative element. Finally, mixed strategies need to combine these elements and provide 16 a mechanism to decide when each mode should be used. Abstractive summarization, on the other hand, tries to guess the meaning of the whole text and presents the meaning to you. It creates words and phrases, puts them together in a meaningful way, </w:t>
      </w:r>
    </w:p>
    <w:p w14:paraId="5B93B04F" w14:textId="77777777" w:rsidR="0016324C" w:rsidRDefault="0016324C" w:rsidP="0016324C">
      <w:pPr>
        <w:pStyle w:val="BodyText"/>
        <w:ind w:left="720"/>
        <w:jc w:val="both"/>
      </w:pPr>
    </w:p>
    <w:p w14:paraId="5F69056C" w14:textId="77777777" w:rsidR="0016324C" w:rsidRDefault="0016324C" w:rsidP="0016324C">
      <w:pPr>
        <w:pStyle w:val="BodyText"/>
        <w:ind w:left="720"/>
        <w:jc w:val="both"/>
      </w:pPr>
    </w:p>
    <w:p w14:paraId="718517A8" w14:textId="77777777" w:rsidR="0016324C" w:rsidRDefault="0016324C" w:rsidP="0016324C">
      <w:pPr>
        <w:pStyle w:val="BodyText"/>
        <w:ind w:left="360"/>
        <w:jc w:val="both"/>
      </w:pPr>
    </w:p>
    <w:p w14:paraId="2667A63A" w14:textId="5B01DCEB" w:rsidR="00850C0C" w:rsidRDefault="00850C0C" w:rsidP="00A73E79">
      <w:pPr>
        <w:pStyle w:val="BodyText"/>
        <w:numPr>
          <w:ilvl w:val="0"/>
          <w:numId w:val="22"/>
        </w:numPr>
        <w:jc w:val="both"/>
      </w:pPr>
      <w:r>
        <w:t>and along with that, adds the most important facts found in the text. This way, abstractive summarization techniques are more complex than extractive summarization techniques and are also computationally more expensive.</w:t>
      </w:r>
    </w:p>
    <w:p w14:paraId="19AA578B" w14:textId="77777777" w:rsidR="00850C0C" w:rsidRDefault="00850C0C" w:rsidP="00A73E79">
      <w:pPr>
        <w:pStyle w:val="BodyText"/>
        <w:jc w:val="both"/>
      </w:pPr>
    </w:p>
    <w:p w14:paraId="4288DA73" w14:textId="1683A92D" w:rsidR="00850C0C" w:rsidRDefault="00850C0C" w:rsidP="00A73E79">
      <w:pPr>
        <w:pStyle w:val="BodyText"/>
        <w:numPr>
          <w:ilvl w:val="0"/>
          <w:numId w:val="22"/>
        </w:numPr>
        <w:jc w:val="both"/>
      </w:pPr>
      <w:r w:rsidRPr="00850C0C">
        <w:rPr>
          <w:b/>
          <w:bCs/>
        </w:rPr>
        <w:t>Extractive Summarization:</w:t>
      </w:r>
      <w:r>
        <w:t xml:space="preserve"> Extractive strategies are set up as binary classification problems where the goal is to identify the article sentences belonging to the summary. Extractive summarization methods work just like that. It takes the text, ranks all the sentences according to the understanding and relevance of the text, and presents you with the most important sentences. This method does not create new words or phrases, it just takes the already existing words and phrases and presents only that. You can imagine this as taking a page of text and marking the most important sentences using a highlighter</w:t>
      </w:r>
      <w:r w:rsidR="001E69FB">
        <w:t>.</w:t>
      </w:r>
    </w:p>
    <w:p w14:paraId="2727E703" w14:textId="77777777" w:rsidR="001E69FB" w:rsidRDefault="001E69FB" w:rsidP="00A73E79">
      <w:pPr>
        <w:pStyle w:val="ListParagraph"/>
      </w:pPr>
    </w:p>
    <w:p w14:paraId="50855C04" w14:textId="3D3886D7" w:rsidR="001E69FB" w:rsidRDefault="001E69FB" w:rsidP="00A73E79">
      <w:pPr>
        <w:pStyle w:val="BodyText"/>
        <w:jc w:val="both"/>
      </w:pPr>
      <w:r>
        <w:t>There can be multiple levels of classification as seen below.</w:t>
      </w:r>
    </w:p>
    <w:p w14:paraId="3193AB6E" w14:textId="0A7EC2EF" w:rsidR="00EC57AA" w:rsidRDefault="001E69FB" w:rsidP="00A73E79">
      <w:pPr>
        <w:pStyle w:val="BodyText"/>
        <w:spacing w:before="5"/>
        <w:rPr>
          <w:sz w:val="15"/>
        </w:rPr>
      </w:pPr>
      <w:r>
        <w:rPr>
          <w:noProof/>
        </w:rPr>
        <w:drawing>
          <wp:inline distT="0" distB="0" distL="0" distR="0" wp14:anchorId="7C85B303" wp14:editId="2E2670F7">
            <wp:extent cx="6648450" cy="2654300"/>
            <wp:effectExtent l="0" t="0" r="0" b="0"/>
            <wp:docPr id="118865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2654300"/>
                    </a:xfrm>
                    <a:prstGeom prst="rect">
                      <a:avLst/>
                    </a:prstGeom>
                    <a:noFill/>
                    <a:ln>
                      <a:noFill/>
                    </a:ln>
                  </pic:spPr>
                </pic:pic>
              </a:graphicData>
            </a:graphic>
          </wp:inline>
        </w:drawing>
      </w:r>
    </w:p>
    <w:p w14:paraId="0924763A" w14:textId="77777777" w:rsidR="00EC57AA" w:rsidRDefault="00EC57AA" w:rsidP="00A73E79">
      <w:pPr>
        <w:pStyle w:val="BodyText"/>
        <w:spacing w:before="8"/>
        <w:rPr>
          <w:sz w:val="28"/>
        </w:rPr>
      </w:pPr>
    </w:p>
    <w:p w14:paraId="56D84BB0" w14:textId="6980E1A4" w:rsidR="00EC57AA" w:rsidRDefault="00807E80" w:rsidP="00A73E79">
      <w:pPr>
        <w:pStyle w:val="BodyText"/>
      </w:pPr>
      <w:r>
        <w:rPr>
          <w:color w:val="000009"/>
        </w:rPr>
        <w:t>Fig</w:t>
      </w:r>
      <w:r>
        <w:rPr>
          <w:color w:val="000009"/>
          <w:spacing w:val="-3"/>
        </w:rPr>
        <w:t xml:space="preserve"> </w:t>
      </w:r>
      <w:r>
        <w:rPr>
          <w:color w:val="000009"/>
        </w:rPr>
        <w:t>3.</w:t>
      </w:r>
      <w:r w:rsidR="001A1F70">
        <w:rPr>
          <w:color w:val="000009"/>
        </w:rPr>
        <w:t>3</w:t>
      </w:r>
      <w:r>
        <w:rPr>
          <w:color w:val="000009"/>
          <w:spacing w:val="-2"/>
        </w:rPr>
        <w:t xml:space="preserve"> </w:t>
      </w:r>
      <w:r w:rsidR="001E69FB">
        <w:t xml:space="preserve">ATS </w:t>
      </w:r>
      <w:r w:rsidR="007B636C">
        <w:t>Classification:</w:t>
      </w:r>
      <w:r w:rsidR="001E69FB">
        <w:t xml:space="preserve"> Source: Divakar Yadav1 ,Jalpa Desai, Arun Kumar Yadav2 : Automatic Text Summarization Methods: A Comprehensive Review</w:t>
      </w:r>
      <w:r w:rsidR="00E03BFA">
        <w:tab/>
      </w:r>
    </w:p>
    <w:p w14:paraId="2B5CB72A" w14:textId="77777777" w:rsidR="00EC57AA" w:rsidRDefault="00EC57AA" w:rsidP="00A73E79"/>
    <w:p w14:paraId="4FCE77BD" w14:textId="77777777" w:rsidR="007B636C" w:rsidRDefault="007B636C" w:rsidP="00A73E79"/>
    <w:p w14:paraId="745CF923" w14:textId="77777777" w:rsidR="007B636C" w:rsidRDefault="007B636C" w:rsidP="00A73E79"/>
    <w:p w14:paraId="328C44D0" w14:textId="77777777" w:rsidR="007B636C" w:rsidRPr="0016324C" w:rsidRDefault="007B636C" w:rsidP="0016324C">
      <w:pPr>
        <w:pStyle w:val="Heading2"/>
        <w:numPr>
          <w:ilvl w:val="1"/>
          <w:numId w:val="19"/>
        </w:numPr>
        <w:tabs>
          <w:tab w:val="left" w:pos="594"/>
        </w:tabs>
        <w:spacing w:before="86"/>
        <w:ind w:hanging="481"/>
        <w:rPr>
          <w:color w:val="000009"/>
          <w:sz w:val="24"/>
          <w:szCs w:val="24"/>
        </w:rPr>
      </w:pPr>
      <w:r w:rsidRPr="0016324C">
        <w:rPr>
          <w:color w:val="000009"/>
          <w:sz w:val="24"/>
          <w:szCs w:val="24"/>
        </w:rPr>
        <w:t>Classic Question Answering approaches</w:t>
      </w:r>
    </w:p>
    <w:p w14:paraId="7A397819" w14:textId="77777777" w:rsidR="007B636C" w:rsidRDefault="007B636C" w:rsidP="00A73E79">
      <w:pPr>
        <w:rPr>
          <w:sz w:val="24"/>
          <w:szCs w:val="24"/>
        </w:rPr>
      </w:pPr>
    </w:p>
    <w:p w14:paraId="1EC49F75" w14:textId="12437FC6" w:rsidR="00EC57AA" w:rsidRDefault="007B636C" w:rsidP="00A73E79">
      <w:pPr>
        <w:jc w:val="both"/>
        <w:rPr>
          <w:sz w:val="24"/>
          <w:szCs w:val="24"/>
        </w:rPr>
      </w:pPr>
      <w:r w:rsidRPr="007B636C">
        <w:rPr>
          <w:sz w:val="24"/>
          <w:szCs w:val="24"/>
        </w:rPr>
        <w:t>Question Answering (QA) has been a challenging task in natural language understanding. The key components in QA require the capability of understanding the question and the context in which the question is generated. QA has been deemed challenging due to dynamic nature of natural languages commonly used This has resulted in the application of data driven methods in question answering. The idea is to allow the data, instead of the methods, do most of the work in question answering. This is due to a large number of text repositories that is available.</w:t>
      </w:r>
    </w:p>
    <w:p w14:paraId="18268E79" w14:textId="77777777" w:rsidR="007B636C" w:rsidRDefault="007B636C" w:rsidP="00A73E79">
      <w:pPr>
        <w:jc w:val="both"/>
        <w:rPr>
          <w:sz w:val="24"/>
          <w:szCs w:val="24"/>
        </w:rPr>
      </w:pPr>
    </w:p>
    <w:p w14:paraId="7E900C71" w14:textId="77777777" w:rsidR="00CE07B2" w:rsidRDefault="007B636C" w:rsidP="00A73E79">
      <w:pPr>
        <w:jc w:val="both"/>
        <w:rPr>
          <w:sz w:val="24"/>
          <w:szCs w:val="24"/>
        </w:rPr>
      </w:pPr>
      <w:r w:rsidRPr="007B636C">
        <w:rPr>
          <w:sz w:val="24"/>
          <w:szCs w:val="24"/>
        </w:rPr>
        <w:t xml:space="preserve">Rule-based approach was one of the initially used most prominent methods for QA systems. These systems utilized rules devised from grammatical semantics to determine the correct answer for a </w:t>
      </w:r>
    </w:p>
    <w:p w14:paraId="138B012C" w14:textId="77777777" w:rsidR="00CE07B2" w:rsidRDefault="00CE07B2" w:rsidP="00A73E79">
      <w:pPr>
        <w:jc w:val="both"/>
        <w:rPr>
          <w:sz w:val="24"/>
          <w:szCs w:val="24"/>
        </w:rPr>
      </w:pPr>
    </w:p>
    <w:p w14:paraId="065FBA51" w14:textId="77777777" w:rsidR="00CE07B2" w:rsidRDefault="00CE07B2" w:rsidP="00A73E79">
      <w:pPr>
        <w:jc w:val="both"/>
        <w:rPr>
          <w:sz w:val="24"/>
          <w:szCs w:val="24"/>
        </w:rPr>
      </w:pPr>
    </w:p>
    <w:p w14:paraId="17712C36" w14:textId="77777777" w:rsidR="00CE07B2" w:rsidRDefault="00CE07B2" w:rsidP="00A73E79">
      <w:pPr>
        <w:jc w:val="both"/>
        <w:rPr>
          <w:sz w:val="24"/>
          <w:szCs w:val="24"/>
        </w:rPr>
      </w:pPr>
    </w:p>
    <w:p w14:paraId="69520FC1" w14:textId="217B6F7F" w:rsidR="007B636C" w:rsidRDefault="007B636C" w:rsidP="00A73E79">
      <w:pPr>
        <w:jc w:val="both"/>
        <w:rPr>
          <w:sz w:val="24"/>
          <w:szCs w:val="24"/>
        </w:rPr>
      </w:pPr>
      <w:r w:rsidRPr="007B636C">
        <w:rPr>
          <w:sz w:val="24"/>
          <w:szCs w:val="24"/>
        </w:rPr>
        <w:t>given question and guided accordingly. These rules are usually handcrafted and heuristic, relying on lexical and semantic hints on context. These rules exploit predefined patterns that classify questions based on the answer type. These grammatical rules represent the context in the form of decision trees and this was used to find the path that leads to the correct answer. A major drawback of rule-based question answering systems was that the heuristic rules needed to be manually created and managed. To devise these rules an in-depth knowledge of the semantics of a language was a requirement.</w:t>
      </w:r>
    </w:p>
    <w:p w14:paraId="1DF36B99" w14:textId="77777777" w:rsidR="007B636C" w:rsidRDefault="007B636C" w:rsidP="00A73E79">
      <w:pPr>
        <w:jc w:val="both"/>
        <w:rPr>
          <w:sz w:val="24"/>
          <w:szCs w:val="24"/>
        </w:rPr>
      </w:pPr>
    </w:p>
    <w:p w14:paraId="5462BED0" w14:textId="77777777" w:rsidR="007B636C" w:rsidRDefault="007B636C" w:rsidP="00A73E79">
      <w:pPr>
        <w:jc w:val="both"/>
        <w:rPr>
          <w:sz w:val="24"/>
          <w:szCs w:val="24"/>
        </w:rPr>
      </w:pPr>
    </w:p>
    <w:p w14:paraId="62CB185B" w14:textId="77777777" w:rsidR="00820E39" w:rsidRDefault="007B636C" w:rsidP="00A73E79">
      <w:pPr>
        <w:jc w:val="both"/>
        <w:rPr>
          <w:sz w:val="24"/>
          <w:szCs w:val="24"/>
        </w:rPr>
      </w:pPr>
      <w:r w:rsidRPr="007B636C">
        <w:rPr>
          <w:sz w:val="24"/>
          <w:szCs w:val="24"/>
        </w:rPr>
        <w:t xml:space="preserve">With the rapid growth of text material available online the importance of statistical approaches for QA has also increased. These approaches lean on predicting answers based on data. As these methods are capable of addressing the heterogeneity of data and free from structured query </w:t>
      </w:r>
    </w:p>
    <w:p w14:paraId="4EB45296" w14:textId="77777777" w:rsidR="00820E39" w:rsidRDefault="00820E39" w:rsidP="00A73E79">
      <w:pPr>
        <w:jc w:val="both"/>
        <w:rPr>
          <w:sz w:val="24"/>
          <w:szCs w:val="24"/>
        </w:rPr>
      </w:pPr>
    </w:p>
    <w:p w14:paraId="4EB67DDD" w14:textId="77777777" w:rsidR="00820E39" w:rsidRDefault="00820E39" w:rsidP="00A73E79">
      <w:pPr>
        <w:jc w:val="both"/>
        <w:rPr>
          <w:sz w:val="24"/>
          <w:szCs w:val="24"/>
        </w:rPr>
      </w:pPr>
    </w:p>
    <w:p w14:paraId="16936C68" w14:textId="77777777" w:rsidR="00820E39" w:rsidRDefault="00820E39" w:rsidP="00A73E79">
      <w:pPr>
        <w:jc w:val="both"/>
        <w:rPr>
          <w:sz w:val="24"/>
          <w:szCs w:val="24"/>
        </w:rPr>
      </w:pPr>
    </w:p>
    <w:p w14:paraId="6DCD52C4" w14:textId="4A0756A2" w:rsidR="007B636C" w:rsidRDefault="007B636C" w:rsidP="00A73E79">
      <w:pPr>
        <w:jc w:val="both"/>
        <w:rPr>
          <w:sz w:val="24"/>
          <w:szCs w:val="24"/>
        </w:rPr>
      </w:pPr>
      <w:r w:rsidRPr="007B636C">
        <w:rPr>
          <w:sz w:val="24"/>
          <w:szCs w:val="24"/>
        </w:rPr>
        <w:t>languages they have been adapted to various stages of QA. Statistical approaches require the formation of a hypothesis before proceeding to build the model. This hypothesis sets the tone for the creation of the model. With 17 the advancements in machine learning systems gained the capability to navigate the direction that the data dictates [7]. These inducted the self-learning capability to the QA systems. These systems are capable of building a knowledge base (taxonomy) from the training data it is provided and then use it to answer the actual questions. This brought a level of independence to the systems that were not quite there in rule-based or statistical approaches. Furthermore, as these systems are capable of optimizing itself over time it became one of the most lucrative approaches for QA [8].</w:t>
      </w:r>
    </w:p>
    <w:p w14:paraId="33D1F99F" w14:textId="77777777" w:rsidR="007B636C" w:rsidRDefault="007B636C" w:rsidP="00A73E79">
      <w:pPr>
        <w:rPr>
          <w:sz w:val="24"/>
          <w:szCs w:val="24"/>
        </w:rPr>
      </w:pPr>
    </w:p>
    <w:p w14:paraId="5C70E648" w14:textId="77777777" w:rsidR="00034652" w:rsidRDefault="00034652" w:rsidP="00A73E79">
      <w:pPr>
        <w:rPr>
          <w:sz w:val="24"/>
          <w:szCs w:val="24"/>
        </w:rPr>
      </w:pPr>
    </w:p>
    <w:p w14:paraId="7FEED877" w14:textId="59068DC5" w:rsidR="00034652" w:rsidRDefault="00034652" w:rsidP="00A73E79">
      <w:pPr>
        <w:jc w:val="both"/>
        <w:rPr>
          <w:sz w:val="24"/>
          <w:szCs w:val="24"/>
        </w:rPr>
      </w:pPr>
      <w:r w:rsidRPr="00034652">
        <w:rPr>
          <w:sz w:val="24"/>
          <w:szCs w:val="24"/>
        </w:rPr>
        <w:t>Induction of Neural Networks for QA systems opened up a plethora of possibilities. Conventional machine-learning techniques were limited in their ability to process natural data in their raw form. For decades, constructing a machine learning system required careful engineering and considerable domain expertise to design a feature extractor that transformed the raw data into a suitable internal representation from which the learning subsystem, often a classifier, could detect or classify patterns in the input [38]. Deep learning methods are representation learning methods that allow a machine to be fed with raw data and to automatically discover the representations needed for detection, prediction or classification [38]. These are with multiple levels of representation, obtained by composing simple but non-linear modules that each transform the representation at one level (starting with the raw input) into a representation at a higher, slightly more abstract level [38]. With the composition of enough such transformations, very complex functions can be learned. For classification tasks, higher layers of representation amplify aspects of the input that are important for discrimination and suppress irrelevant variations [38].</w:t>
      </w:r>
    </w:p>
    <w:p w14:paraId="277E755E" w14:textId="77777777" w:rsidR="00034652" w:rsidRDefault="00034652" w:rsidP="00A73E79">
      <w:pPr>
        <w:jc w:val="both"/>
        <w:rPr>
          <w:sz w:val="24"/>
          <w:szCs w:val="24"/>
        </w:rPr>
      </w:pPr>
    </w:p>
    <w:p w14:paraId="1B37C192" w14:textId="3DF4B1E8" w:rsidR="00034652" w:rsidRDefault="00034652" w:rsidP="00A73E79">
      <w:pPr>
        <w:jc w:val="both"/>
        <w:rPr>
          <w:sz w:val="24"/>
          <w:szCs w:val="24"/>
        </w:rPr>
      </w:pPr>
      <w:r w:rsidRPr="00034652">
        <w:rPr>
          <w:sz w:val="24"/>
          <w:szCs w:val="24"/>
        </w:rPr>
        <w:t>Networks such as Dynamic Memory Networks [9], Reinforced-Memory Networks currently provide the state-of-the-art results in Question Answering bringing Artificial Intelligence closer to human perception.</w:t>
      </w:r>
    </w:p>
    <w:p w14:paraId="64468615" w14:textId="77777777" w:rsidR="007B636C" w:rsidRDefault="007B636C" w:rsidP="00A73E79">
      <w:pPr>
        <w:rPr>
          <w:sz w:val="11"/>
        </w:rPr>
      </w:pPr>
    </w:p>
    <w:p w14:paraId="78262112" w14:textId="75B1C0AB" w:rsidR="00EC57AA" w:rsidRDefault="00EC57AA" w:rsidP="00A73E79">
      <w:pPr>
        <w:pStyle w:val="BodyText"/>
        <w:spacing w:line="20" w:lineRule="exact"/>
        <w:ind w:left="643"/>
        <w:rPr>
          <w:sz w:val="2"/>
        </w:rPr>
      </w:pPr>
    </w:p>
    <w:p w14:paraId="69CF9A03" w14:textId="77777777" w:rsidR="00EC57AA" w:rsidRDefault="00EC57AA" w:rsidP="00A73E79">
      <w:pPr>
        <w:pStyle w:val="BodyText"/>
        <w:spacing w:before="6"/>
        <w:rPr>
          <w:sz w:val="7"/>
        </w:rPr>
      </w:pPr>
    </w:p>
    <w:p w14:paraId="20DAB717" w14:textId="77777777" w:rsidR="00034652" w:rsidRDefault="00034652" w:rsidP="00A73E79">
      <w:pPr>
        <w:pStyle w:val="BodyText"/>
        <w:spacing w:before="6"/>
        <w:rPr>
          <w:sz w:val="7"/>
        </w:rPr>
      </w:pPr>
    </w:p>
    <w:p w14:paraId="542B51F4" w14:textId="77777777" w:rsidR="00CE07B2" w:rsidRPr="00CE07B2" w:rsidRDefault="00034652" w:rsidP="00A73E79">
      <w:pPr>
        <w:pStyle w:val="BodyText"/>
        <w:numPr>
          <w:ilvl w:val="0"/>
          <w:numId w:val="34"/>
        </w:numPr>
        <w:spacing w:before="6"/>
        <w:jc w:val="both"/>
        <w:rPr>
          <w:sz w:val="7"/>
        </w:rPr>
      </w:pPr>
      <w:r w:rsidRPr="00034652">
        <w:rPr>
          <w:b/>
          <w:bCs/>
        </w:rPr>
        <w:t xml:space="preserve">RULE-BASED </w:t>
      </w:r>
      <w:r w:rsidR="009C6FBB" w:rsidRPr="00034652">
        <w:rPr>
          <w:b/>
          <w:bCs/>
        </w:rPr>
        <w:t>APPROACH</w:t>
      </w:r>
      <w:r w:rsidR="009C6FBB">
        <w:t>:</w:t>
      </w:r>
      <w:r>
        <w:t xml:space="preserve"> The initial question answering systems were logical representations of decision trees. The decision trees were linguistic structures that mirrored </w:t>
      </w:r>
    </w:p>
    <w:p w14:paraId="54CEB6A0" w14:textId="77777777" w:rsidR="00CE07B2" w:rsidRPr="00CE07B2" w:rsidRDefault="00CE07B2" w:rsidP="00CE07B2">
      <w:pPr>
        <w:pStyle w:val="BodyText"/>
        <w:spacing w:before="6"/>
        <w:ind w:left="720"/>
        <w:jc w:val="both"/>
        <w:rPr>
          <w:sz w:val="7"/>
        </w:rPr>
      </w:pPr>
    </w:p>
    <w:p w14:paraId="6E528296" w14:textId="77777777" w:rsidR="00CE07B2" w:rsidRDefault="00CE07B2" w:rsidP="00CE07B2">
      <w:pPr>
        <w:pStyle w:val="BodyText"/>
        <w:spacing w:before="6"/>
        <w:ind w:left="720"/>
        <w:jc w:val="both"/>
      </w:pPr>
    </w:p>
    <w:p w14:paraId="3F64FF61" w14:textId="77777777" w:rsidR="00CE07B2" w:rsidRDefault="00CE07B2" w:rsidP="00CE07B2">
      <w:pPr>
        <w:pStyle w:val="BodyText"/>
        <w:spacing w:before="6"/>
        <w:ind w:left="720"/>
        <w:jc w:val="both"/>
      </w:pPr>
    </w:p>
    <w:p w14:paraId="249587D9" w14:textId="6E68A3E8" w:rsidR="00034652" w:rsidRPr="00FB7FDF" w:rsidRDefault="00034652" w:rsidP="00CE07B2">
      <w:pPr>
        <w:pStyle w:val="BodyText"/>
        <w:spacing w:before="6"/>
        <w:ind w:left="720"/>
        <w:jc w:val="both"/>
        <w:rPr>
          <w:sz w:val="7"/>
        </w:rPr>
      </w:pPr>
      <w:r>
        <w:t xml:space="preserve">the way humans understand text based on grammatical rules. At the very beginning, all these rules were custom made for QA. As these systems relied on the constant extension of functionality by the addition of rules that opened up new paths in the decision tree. QA systems based on such decision trees used lexical and semantic heuristics to see find evidence whether a sentence contains an answer to a question. These systems require rule sets that define paths for questions based on the question type. The path taken by the answer extraction process for “where is </w:t>
      </w:r>
      <w:proofErr w:type="spellStart"/>
      <w:r>
        <w:t>Chikpet</w:t>
      </w:r>
      <w:proofErr w:type="spellEnd"/>
      <w:r>
        <w:t>” would be different from “Who signature are on the one-Rupee note”. To improve the answer matching syntactic analysis, morphological analysis, Part-Of-Speech tagging and Named Entity Recognition were later incorporated to these systems. Though these systems were successful initiatives to the Question Answering domain they were not without flaws. Extensions to these systems required new rules to be introduced to the system which is cumbersome and makes these systems not suited for domains with highly volatile data.</w:t>
      </w:r>
    </w:p>
    <w:p w14:paraId="5B1ED529" w14:textId="77777777" w:rsidR="00FB7FDF" w:rsidRDefault="00FB7FDF" w:rsidP="00A73E79">
      <w:pPr>
        <w:pStyle w:val="BodyText"/>
        <w:spacing w:before="6"/>
        <w:ind w:left="720"/>
        <w:jc w:val="both"/>
        <w:rPr>
          <w:b/>
          <w:bCs/>
        </w:rPr>
      </w:pPr>
    </w:p>
    <w:p w14:paraId="3E58415E" w14:textId="77777777" w:rsidR="00FB7FDF" w:rsidRPr="00FB7FDF" w:rsidRDefault="00FB7FDF" w:rsidP="00A73E79">
      <w:pPr>
        <w:pStyle w:val="BodyText"/>
        <w:spacing w:before="6"/>
        <w:ind w:left="720"/>
        <w:jc w:val="both"/>
        <w:rPr>
          <w:sz w:val="7"/>
        </w:rPr>
      </w:pPr>
    </w:p>
    <w:p w14:paraId="5E30FE2A" w14:textId="77792B0D" w:rsidR="00FB7FDF" w:rsidRPr="00FB7FDF" w:rsidRDefault="00FB7FDF" w:rsidP="00A73E79">
      <w:pPr>
        <w:pStyle w:val="BodyText"/>
        <w:numPr>
          <w:ilvl w:val="0"/>
          <w:numId w:val="34"/>
        </w:numPr>
        <w:spacing w:before="6"/>
        <w:jc w:val="both"/>
        <w:rPr>
          <w:sz w:val="7"/>
        </w:rPr>
      </w:pPr>
      <w:r w:rsidRPr="00FB7FDF">
        <w:rPr>
          <w:b/>
          <w:bCs/>
        </w:rPr>
        <w:t>STATISTICAL APPROACH</w:t>
      </w:r>
      <w:r>
        <w:t>: In the present research state, quick evolution in available online text repositories and web data has amplified the prominence of statistical approaches. These approaches put forward such techniques, which cannot only deal with the very large amount of data but their diverseness as well [6]. Additionally, statistical approaches are also independent of structured query languages and can formulate queries in natural language form. These approaches basically require a satisfactory amount of data for precise statistical learning but once properly learned, produce better results than other state-of-art approaches. Furthermore, the learned statistical program or method can be easily customized to a new domain being independent of any language form. In general, statistical techniques have been so far successfully applied to the different stages of a QA system. Support vector machine (SVM) classifiers, Bayesian classifiers, Maximum entropy models are some techniques that have been used for question classification purpose. These statistical measures analyze questions for making a prediction about users’ expected answer type. These models are trained on a corpus of questions or documents that have been annotated with the particular mentioned categories in the system [6]. One of the pioneer works based on the statistical model was IBM’s statistical QA [10] system. This system utilized maximum entropy model for question/ answer classification based on various N-gram or bag of words features. And in IBM’s statistical QA TREC-11 [11] they incorporated a novel extension of statistical machine translation. In this paper they have represented their model as p(c—a, q) which attempts to measure the c, ’correctness’, of the answer and question And the paper introduced another hidden variable or the model e which represents the class of the answer. the new model is represented as</w:t>
      </w:r>
    </w:p>
    <w:p w14:paraId="7B9DF576" w14:textId="77777777" w:rsidR="00FB7FDF" w:rsidRDefault="00FB7FDF" w:rsidP="00A73E79">
      <w:pPr>
        <w:pStyle w:val="BodyText"/>
        <w:spacing w:before="6"/>
        <w:jc w:val="both"/>
        <w:rPr>
          <w:sz w:val="7"/>
        </w:rPr>
      </w:pPr>
    </w:p>
    <w:p w14:paraId="7AADF8F0" w14:textId="0003E661" w:rsidR="00FB7FDF" w:rsidRDefault="00FB7FDF" w:rsidP="00A73E79">
      <w:pPr>
        <w:pStyle w:val="BodyText"/>
        <w:spacing w:before="6"/>
        <w:jc w:val="center"/>
        <w:rPr>
          <w:sz w:val="7"/>
        </w:rPr>
      </w:pPr>
      <w:r w:rsidRPr="00FB7FDF">
        <w:rPr>
          <w:noProof/>
          <w:sz w:val="7"/>
        </w:rPr>
        <w:drawing>
          <wp:inline distT="0" distB="0" distL="0" distR="0" wp14:anchorId="30A9D222" wp14:editId="7DEF3359">
            <wp:extent cx="5016758" cy="514376"/>
            <wp:effectExtent l="0" t="0" r="0" b="0"/>
            <wp:docPr id="155191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7386" name=""/>
                    <pic:cNvPicPr/>
                  </pic:nvPicPr>
                  <pic:blipFill>
                    <a:blip r:embed="rId19"/>
                    <a:stretch>
                      <a:fillRect/>
                    </a:stretch>
                  </pic:blipFill>
                  <pic:spPr>
                    <a:xfrm>
                      <a:off x="0" y="0"/>
                      <a:ext cx="5016758" cy="514376"/>
                    </a:xfrm>
                    <a:prstGeom prst="rect">
                      <a:avLst/>
                    </a:prstGeom>
                  </pic:spPr>
                </pic:pic>
              </a:graphicData>
            </a:graphic>
          </wp:inline>
        </w:drawing>
      </w:r>
    </w:p>
    <w:p w14:paraId="46A4D032" w14:textId="77777777" w:rsidR="003C2283" w:rsidRDefault="003C2283" w:rsidP="00A73E79">
      <w:pPr>
        <w:pStyle w:val="BodyText"/>
        <w:spacing w:before="6"/>
        <w:jc w:val="center"/>
        <w:rPr>
          <w:sz w:val="7"/>
        </w:rPr>
      </w:pPr>
    </w:p>
    <w:p w14:paraId="1D9CEF6C" w14:textId="77777777" w:rsidR="00CE07B2" w:rsidRDefault="003C2283" w:rsidP="00A73E79">
      <w:pPr>
        <w:pStyle w:val="BodyText"/>
        <w:spacing w:before="6"/>
        <w:ind w:left="720"/>
        <w:jc w:val="both"/>
      </w:pPr>
      <w:r w:rsidRPr="003C2283">
        <w:t xml:space="preserve">Stochastic approaches have brought about a significant improvement in POS tagging. This approach suggested a stochastic model that will be used in a statistical POS tagger to decide on the best suited tag for a particular word. This system utilizes the statistical model for handling disambiguation, decoding and smoothing of unknown words. In Order to handle these three properties, they used following techniques disambiguation - Hidden Markov Model (HMM), decoding - Viterbi Algorithm and for Smoothing - Linear Interpolation [32]. The tag which provides maximum of transition probabilities in combination with the previous </w:t>
      </w:r>
    </w:p>
    <w:p w14:paraId="2C6C9253" w14:textId="77777777" w:rsidR="00CE07B2" w:rsidRDefault="00CE07B2" w:rsidP="00A73E79">
      <w:pPr>
        <w:pStyle w:val="BodyText"/>
        <w:spacing w:before="6"/>
        <w:ind w:left="720"/>
        <w:jc w:val="both"/>
      </w:pPr>
    </w:p>
    <w:p w14:paraId="290DA24B" w14:textId="77777777" w:rsidR="00CE07B2" w:rsidRDefault="00CE07B2" w:rsidP="00A73E79">
      <w:pPr>
        <w:pStyle w:val="BodyText"/>
        <w:spacing w:before="6"/>
        <w:ind w:left="720"/>
        <w:jc w:val="both"/>
      </w:pPr>
    </w:p>
    <w:p w14:paraId="4C7534A7" w14:textId="5C36454E" w:rsidR="003C2283" w:rsidRDefault="003C2283" w:rsidP="00A73E79">
      <w:pPr>
        <w:pStyle w:val="BodyText"/>
        <w:spacing w:before="6"/>
        <w:ind w:left="720"/>
        <w:jc w:val="both"/>
      </w:pPr>
      <w:r w:rsidRPr="003C2283">
        <w:t>two tags is selected as the tag for previously unseen tags.</w:t>
      </w:r>
    </w:p>
    <w:p w14:paraId="27FC9AD1" w14:textId="77777777" w:rsidR="00B5181F" w:rsidRDefault="00B5181F" w:rsidP="00A73E79">
      <w:pPr>
        <w:pStyle w:val="BodyText"/>
        <w:spacing w:before="6"/>
        <w:ind w:left="720"/>
        <w:jc w:val="both"/>
      </w:pPr>
    </w:p>
    <w:p w14:paraId="7008CA68" w14:textId="77777777" w:rsidR="009C6FBB" w:rsidRPr="009C6FBB" w:rsidRDefault="00B5181F" w:rsidP="00A73E79">
      <w:pPr>
        <w:pStyle w:val="BodyText"/>
        <w:numPr>
          <w:ilvl w:val="0"/>
          <w:numId w:val="35"/>
        </w:numPr>
        <w:spacing w:before="6"/>
        <w:jc w:val="both"/>
        <w:rPr>
          <w:b/>
          <w:bCs/>
        </w:rPr>
      </w:pPr>
      <w:r w:rsidRPr="00B5181F">
        <w:rPr>
          <w:b/>
          <w:bCs/>
        </w:rPr>
        <w:t>MACHINE LEARNING APPROACH</w:t>
      </w:r>
      <w:r>
        <w:rPr>
          <w:b/>
          <w:bCs/>
        </w:rPr>
        <w:t xml:space="preserve">: </w:t>
      </w:r>
      <w:r>
        <w:t xml:space="preserve">With the introduction of machine learning to the QA domain algorithms that can learn to understand linguistic features without explicitly being told to. Statistical methods paved the path for this approach that enables the system to analyze an annotated corpus </w:t>
      </w:r>
    </w:p>
    <w:p w14:paraId="5A0F2F12" w14:textId="77777777" w:rsidR="009C6FBB" w:rsidRDefault="009C6FBB" w:rsidP="00A73E79">
      <w:pPr>
        <w:pStyle w:val="BodyText"/>
        <w:spacing w:before="6"/>
        <w:ind w:left="360"/>
        <w:jc w:val="both"/>
        <w:rPr>
          <w:b/>
          <w:bCs/>
        </w:rPr>
      </w:pPr>
    </w:p>
    <w:p w14:paraId="56F173CC" w14:textId="77777777" w:rsidR="00820E39" w:rsidRDefault="00B5181F" w:rsidP="00A73E79">
      <w:pPr>
        <w:pStyle w:val="BodyText"/>
        <w:spacing w:before="6"/>
        <w:ind w:left="360"/>
        <w:jc w:val="both"/>
      </w:pPr>
      <w:r>
        <w:t>(</w:t>
      </w:r>
      <w:r w:rsidR="009C631B">
        <w:t>Training</w:t>
      </w:r>
      <w:r>
        <w:t xml:space="preserve"> set) and then build a knowledge base. Context is processed usually by Named Entity Recognition techniques that act as the classifier to build a taxonomy [40]. This taxonomy then acts as the knowledge base. The questions would also be subjected to the same process. The major advantage machine learning brings to the table is its learnability. This makes the system highly scalable as long as there is enough training data. As most of the fields with a requirement for QA systems such as Journalism and Legal have a penchant for having large data machine </w:t>
      </w:r>
    </w:p>
    <w:p w14:paraId="3D8FEEBE" w14:textId="77777777" w:rsidR="00820E39" w:rsidRDefault="00820E39" w:rsidP="00A73E79">
      <w:pPr>
        <w:pStyle w:val="BodyText"/>
        <w:spacing w:before="6"/>
        <w:ind w:left="360"/>
        <w:jc w:val="both"/>
      </w:pPr>
    </w:p>
    <w:p w14:paraId="47C3C48F" w14:textId="77777777" w:rsidR="00820E39" w:rsidRDefault="00820E39" w:rsidP="00A73E79">
      <w:pPr>
        <w:pStyle w:val="BodyText"/>
        <w:spacing w:before="6"/>
        <w:ind w:left="360"/>
        <w:jc w:val="both"/>
      </w:pPr>
    </w:p>
    <w:p w14:paraId="28D9CE55" w14:textId="77777777" w:rsidR="00820E39" w:rsidRDefault="00820E39" w:rsidP="00A73E79">
      <w:pPr>
        <w:pStyle w:val="BodyText"/>
        <w:spacing w:before="6"/>
        <w:ind w:left="360"/>
        <w:jc w:val="both"/>
      </w:pPr>
    </w:p>
    <w:p w14:paraId="505CC85C" w14:textId="3C5876FE" w:rsidR="00B5181F" w:rsidRDefault="00B5181F" w:rsidP="00A73E79">
      <w:pPr>
        <w:pStyle w:val="BodyText"/>
        <w:spacing w:before="6"/>
        <w:ind w:left="360"/>
        <w:jc w:val="both"/>
      </w:pPr>
      <w:r>
        <w:t xml:space="preserve">learning approach has become quite popular in Question Answering. These systems regularly rake in </w:t>
      </w:r>
      <w:r w:rsidR="009C631B">
        <w:t>state-of-the-art</w:t>
      </w:r>
      <w:r>
        <w:t xml:space="preserve"> results because of the speed and coverage factors that benefit because of the extensibility of this approach over the rule-based techniques. Machine learning is combined with statistical approaches often in linguistic and sentiment related fields [34]. Successful systems have been developed using basic machine learning classifiers and strong underpinning feature sets [34]. with several word dictations. Systems developed with the strongest features and sentiment lexicons usually utilize linear support vector machines to train their underlying systems [34]. Similarly, an ensemble meta-classifier-based approach, was able to successfully reproduce previous implementations, where it calculates the average confidence score of individual classifiers for positive, negative and neutral classes [34]. Ensemble approach has proven to be powerful in combining several methods</w:t>
      </w:r>
    </w:p>
    <w:p w14:paraId="4B419187" w14:textId="77777777" w:rsidR="007E391B" w:rsidRDefault="007E391B" w:rsidP="00A73E79">
      <w:pPr>
        <w:pStyle w:val="BodyText"/>
        <w:spacing w:before="6"/>
        <w:ind w:left="360"/>
        <w:jc w:val="both"/>
      </w:pPr>
    </w:p>
    <w:p w14:paraId="0BD576BC" w14:textId="4345033C" w:rsidR="007E391B" w:rsidRPr="007E391B" w:rsidRDefault="007E391B" w:rsidP="00A73E79">
      <w:pPr>
        <w:pStyle w:val="BodyText"/>
        <w:numPr>
          <w:ilvl w:val="0"/>
          <w:numId w:val="35"/>
        </w:numPr>
        <w:spacing w:before="6"/>
        <w:jc w:val="both"/>
        <w:rPr>
          <w:b/>
          <w:bCs/>
        </w:rPr>
      </w:pPr>
      <w:r w:rsidRPr="007E391B">
        <w:rPr>
          <w:b/>
          <w:bCs/>
        </w:rPr>
        <w:t>DEEP LEARNING APPROACH</w:t>
      </w:r>
      <w:r>
        <w:t>: Deep learning fundamentally differs from machine learning because of the ability it has to learn underlying features in data using neural networks. A standard neural network (NN) consists of many simple, connected units called neurons, each producing a sequence of real-valued activations [23]. Input neurons get activated through sensors perceiving the environment, other neurons get activated through weighted connections from previously active neurons [23]. Some neurons may influence the environment by triggering actions. Each input has a weight associated with it that depicts the importance of it compared to other inputs [23]. Recently, deep learning models have obtained a significant success on various natural language processing tasks, such as semantic analysis, machine translation and text summarization [24]. Neural Network architectures map textual context into logical representations that are then used for answer prediction. These neural networks utilize bidirectional Long Short-Term Memory (LSTM) units for question processing and answer classification [24].</w:t>
      </w:r>
    </w:p>
    <w:p w14:paraId="3355FE84" w14:textId="77777777" w:rsidR="007E391B" w:rsidRDefault="007E391B" w:rsidP="00A73E79">
      <w:pPr>
        <w:pStyle w:val="BodyText"/>
        <w:spacing w:before="6"/>
        <w:ind w:left="360"/>
        <w:jc w:val="both"/>
      </w:pPr>
    </w:p>
    <w:p w14:paraId="30C7E7D2" w14:textId="77777777" w:rsidR="00CE07B2" w:rsidRDefault="007E391B" w:rsidP="00A73E79">
      <w:pPr>
        <w:pStyle w:val="BodyText"/>
        <w:spacing w:before="6"/>
        <w:ind w:left="360"/>
        <w:jc w:val="both"/>
      </w:pPr>
      <w:r>
        <w:t xml:space="preserve">Recurrent Neural Networks have shown promise in natural language processing. These networks differ from traditional neural networks because of the relationships the hidden layers maintain with the previous values [35]. This recurrent property gives RNN the potential to model long span dependencies [35] [39]. This allows the network to cluster similar histories that allows efficient representation of patterns with variable length [36]. However recurrent networks are not </w:t>
      </w:r>
    </w:p>
    <w:p w14:paraId="47AF057E" w14:textId="77777777" w:rsidR="00CE07B2" w:rsidRDefault="00CE07B2" w:rsidP="00A73E79">
      <w:pPr>
        <w:pStyle w:val="BodyText"/>
        <w:spacing w:before="6"/>
        <w:ind w:left="360"/>
        <w:jc w:val="both"/>
      </w:pPr>
    </w:p>
    <w:p w14:paraId="63501BF3" w14:textId="77777777" w:rsidR="00CE07B2" w:rsidRDefault="00CE07B2" w:rsidP="00A73E79">
      <w:pPr>
        <w:pStyle w:val="BodyText"/>
        <w:spacing w:before="6"/>
        <w:ind w:left="360"/>
        <w:jc w:val="both"/>
      </w:pPr>
    </w:p>
    <w:p w14:paraId="17896FDD" w14:textId="20727DC8" w:rsidR="007E391B" w:rsidRDefault="007E391B" w:rsidP="00A73E79">
      <w:pPr>
        <w:pStyle w:val="BodyText"/>
        <w:spacing w:before="6"/>
        <w:ind w:left="360"/>
        <w:jc w:val="both"/>
      </w:pPr>
      <w:r>
        <w:lastRenderedPageBreak/>
        <w:t>without its flaws. The major issue with Recurrent Neural Networks is that gradient computation becomes increasingly ill-behaved the farther back in time an error signal must be propagated, and that therefore learning arbitrarily long span phenomena will not be possible [36]. To address this issue several techniques have been introduced. Out of these Backpropagation through time (BPTT) is the most probable [37]. With BPTT, the error is propagated through recurrent connections back in time for a specific number of time steps [37]. Thus, the network learns to remember information for several time steps in the hidden layer when it is learned by the BPTT.</w:t>
      </w:r>
    </w:p>
    <w:p w14:paraId="4BBDC102" w14:textId="77777777" w:rsidR="00EF2F9F" w:rsidRDefault="00EF2F9F" w:rsidP="00A73E79">
      <w:pPr>
        <w:pStyle w:val="BodyText"/>
        <w:spacing w:before="6"/>
        <w:ind w:left="360"/>
        <w:jc w:val="both"/>
      </w:pPr>
    </w:p>
    <w:p w14:paraId="396FF219" w14:textId="77777777" w:rsidR="000152CF" w:rsidRPr="000152CF" w:rsidRDefault="00EF2F9F" w:rsidP="00A73E79">
      <w:pPr>
        <w:pStyle w:val="BodyText"/>
        <w:numPr>
          <w:ilvl w:val="0"/>
          <w:numId w:val="35"/>
        </w:numPr>
        <w:spacing w:before="6"/>
        <w:jc w:val="both"/>
        <w:rPr>
          <w:b/>
          <w:bCs/>
        </w:rPr>
      </w:pPr>
      <w:r w:rsidRPr="00EF2F9F">
        <w:rPr>
          <w:b/>
          <w:bCs/>
        </w:rPr>
        <w:t>NEURAL NETWORK MODELS:</w:t>
      </w:r>
      <w:r>
        <w:t xml:space="preserve"> RNNs have been able to make a significant improvement in contrast to other machine learning techniques due to their ability to learn and carry out complicated transformations of data its ability maintaining long-term as well as short-term dependencies. They are </w:t>
      </w:r>
    </w:p>
    <w:p w14:paraId="34F456C9" w14:textId="77777777" w:rsidR="000152CF" w:rsidRPr="000152CF" w:rsidRDefault="000152CF" w:rsidP="00A73E79">
      <w:pPr>
        <w:pStyle w:val="BodyText"/>
        <w:spacing w:before="6"/>
        <w:ind w:left="360"/>
        <w:jc w:val="both"/>
        <w:rPr>
          <w:b/>
          <w:bCs/>
        </w:rPr>
      </w:pPr>
    </w:p>
    <w:p w14:paraId="51076991" w14:textId="77777777" w:rsidR="00820E39" w:rsidRDefault="00EF2F9F" w:rsidP="00A73E79">
      <w:pPr>
        <w:pStyle w:val="BodyText"/>
        <w:spacing w:before="6"/>
        <w:ind w:left="360"/>
        <w:jc w:val="both"/>
      </w:pPr>
      <w:r>
        <w:t xml:space="preserve">said to be ‘Turing-Complete’ [16], therefore having the capacity to simulate arbitrary procedures. RNN contains an interplay of Reasoning Attention, and Memory, commonly referred to as the ‘RAM model’ in Deep Neural Networks (DNN). In order to obtain state-of-the-art results </w:t>
      </w:r>
    </w:p>
    <w:p w14:paraId="09EA2D01" w14:textId="77777777" w:rsidR="00820E39" w:rsidRDefault="00820E39" w:rsidP="00A73E79">
      <w:pPr>
        <w:pStyle w:val="BodyText"/>
        <w:spacing w:before="6"/>
        <w:ind w:left="360"/>
        <w:jc w:val="both"/>
      </w:pPr>
    </w:p>
    <w:p w14:paraId="167A6FE7" w14:textId="77777777" w:rsidR="00820E39" w:rsidRDefault="00820E39" w:rsidP="00A73E79">
      <w:pPr>
        <w:pStyle w:val="BodyText"/>
        <w:spacing w:before="6"/>
        <w:ind w:left="360"/>
        <w:jc w:val="both"/>
      </w:pPr>
    </w:p>
    <w:p w14:paraId="7206B7D6" w14:textId="77CD3515" w:rsidR="00EF2F9F" w:rsidRPr="00EF2F9F" w:rsidRDefault="00EF2F9F" w:rsidP="00A73E79">
      <w:pPr>
        <w:pStyle w:val="BodyText"/>
        <w:spacing w:before="6"/>
        <w:ind w:left="360"/>
        <w:jc w:val="both"/>
        <w:rPr>
          <w:b/>
          <w:bCs/>
        </w:rPr>
      </w:pPr>
      <w:r>
        <w:t>different models have been introduced overtime in order to improve the performance of DNNs. Researchers have been keen on building models of computation with various forms of explicit storage. Google’s DeepMind project released Neural Turing Machines that extend the capabilities of neural networks by coupling them to external memory resources, which they can interact with by attentional processes [16]. NTM is similar to a regular computer with Von Neumann architecture that reads and writes to a memory. The significance is that these operations are differentiable and the controller that handles reads and writes is a neural network. It is shown that NTMs can infer simple algorithms such as copying, sorting, and associative recall from input and output examples. One of the main reasons why NTMs were so popular is that they are derived from psychology, cognitive science, neuroscience, and linguistics. Short-Term memory in NTMs is handled by resembling a working memory system, designed to solve tasks that require the application of approximate rules to data that are quickly bound to memory slots known as “rapidly created variables”. Additionally, NTMs use an attentional process to read from and write to memory selectively.</w:t>
      </w:r>
    </w:p>
    <w:p w14:paraId="3FF5440C" w14:textId="77777777" w:rsidR="00EF2F9F" w:rsidRDefault="00EF2F9F" w:rsidP="00A73E79">
      <w:pPr>
        <w:pStyle w:val="BodyText"/>
        <w:spacing w:before="6"/>
        <w:ind w:left="360"/>
        <w:jc w:val="both"/>
      </w:pPr>
    </w:p>
    <w:p w14:paraId="10B4E29F" w14:textId="77777777" w:rsidR="00CE07B2" w:rsidRDefault="00EF2F9F" w:rsidP="00820E39">
      <w:pPr>
        <w:pStyle w:val="BodyText"/>
        <w:spacing w:before="6"/>
        <w:ind w:left="360"/>
        <w:jc w:val="both"/>
      </w:pPr>
      <w:r>
        <w:t xml:space="preserve">End-to-end Memory Networks introduces a recurrent attention model over a possibly large external memory [20]. Since they are trained end-to-end it requires significantly less supervision during training. This technique is applicable to synthetic question answering and to language modelling. An RNN architecture is presented where it reads from a </w:t>
      </w:r>
      <w:r w:rsidR="00EC3409">
        <w:t>long-term</w:t>
      </w:r>
      <w:r>
        <w:t xml:space="preserve"> memory multiple times before producing the output hence, improving its ability to reason. An RNN has a single chance to look at the inputs that are being fed one by one in order. But End-to-end memory network’s architecture places all its inputs in the memory and the model decides which part to read next. After NTMs, Facebook AI research introduced Stack Augmented Recurrent Nets. They have attempted to show that some basic algorithms can be learned from sequential data using a recurrent network associated with a trainable memory [17]. Although machine learning has progressed over the years, with the scaling up of learning algorithms, alternative hardware such as GPUs or large clusters have been necessary. It is not practical with real-world applications. This approach has increased the learning capabilities of recurrent nets by allowing </w:t>
      </w:r>
    </w:p>
    <w:p w14:paraId="2DA2CC09" w14:textId="77777777" w:rsidR="00CE07B2" w:rsidRDefault="00CE07B2" w:rsidP="00820E39">
      <w:pPr>
        <w:pStyle w:val="BodyText"/>
        <w:spacing w:before="6"/>
        <w:ind w:left="360"/>
        <w:jc w:val="both"/>
      </w:pPr>
    </w:p>
    <w:p w14:paraId="42DB069F" w14:textId="77777777" w:rsidR="00CE07B2" w:rsidRDefault="00CE07B2" w:rsidP="00820E39">
      <w:pPr>
        <w:pStyle w:val="BodyText"/>
        <w:spacing w:before="6"/>
        <w:ind w:left="360"/>
        <w:jc w:val="both"/>
      </w:pPr>
    </w:p>
    <w:p w14:paraId="5F3A6555" w14:textId="214154E8" w:rsidR="00FB7FDF" w:rsidRDefault="00EF2F9F" w:rsidP="00820E39">
      <w:pPr>
        <w:pStyle w:val="BodyText"/>
        <w:spacing w:before="6"/>
        <w:ind w:left="360"/>
        <w:jc w:val="both"/>
      </w:pPr>
      <w:r>
        <w:t xml:space="preserve">them to learn how to control an infinite structured memory. Neural Training Machines were more </w:t>
      </w:r>
      <w:r>
        <w:lastRenderedPageBreak/>
        <w:t>expensive than previously considered due to the utilization of an external memory. Thus, Reinforcement Learning Neural Turing Machines (RLNTM) was introduced [18]. RLNTMs use a Reinforcement Learning Algorithm to train Neural Network that interacts with interfaces such as memory tapes, input tapes, and output tapes, to solve simple algorithmic tasks. RLNTMs use Reinforce algorithm to learn where to access the discrete interfaces and to use the backpropagation algorithm to determine what to write to the memory and to the output. RLNTMs have succeeded at problems such as copying an input several times to the output tape, reversing a sequence, and a few more tasks of comparable difficulty</w:t>
      </w:r>
      <w:r w:rsidR="00820E39">
        <w:t>.</w:t>
      </w:r>
    </w:p>
    <w:p w14:paraId="1D34B8E3" w14:textId="77777777" w:rsidR="0034145D" w:rsidRDefault="0034145D" w:rsidP="00820E39">
      <w:pPr>
        <w:pStyle w:val="BodyText"/>
        <w:spacing w:before="6"/>
        <w:ind w:left="360"/>
        <w:jc w:val="both"/>
      </w:pPr>
    </w:p>
    <w:p w14:paraId="0C4245B8" w14:textId="77777777" w:rsidR="0034145D" w:rsidRDefault="0034145D" w:rsidP="00820E39">
      <w:pPr>
        <w:pStyle w:val="BodyText"/>
        <w:spacing w:before="6"/>
        <w:ind w:left="360"/>
        <w:jc w:val="both"/>
      </w:pPr>
    </w:p>
    <w:p w14:paraId="7A73DDD4" w14:textId="77777777" w:rsidR="0034145D" w:rsidRDefault="0034145D" w:rsidP="00820E39">
      <w:pPr>
        <w:pStyle w:val="BodyText"/>
        <w:spacing w:before="6"/>
        <w:ind w:left="360"/>
        <w:jc w:val="both"/>
      </w:pPr>
    </w:p>
    <w:p w14:paraId="325C24A5" w14:textId="77777777" w:rsidR="0034145D" w:rsidRDefault="0034145D" w:rsidP="00820E39">
      <w:pPr>
        <w:pStyle w:val="BodyText"/>
        <w:spacing w:before="6"/>
        <w:ind w:left="360"/>
        <w:jc w:val="both"/>
      </w:pPr>
    </w:p>
    <w:p w14:paraId="77C91E40" w14:textId="77777777" w:rsidR="0034145D" w:rsidRDefault="0034145D" w:rsidP="00820E39">
      <w:pPr>
        <w:pStyle w:val="BodyText"/>
        <w:spacing w:before="6"/>
        <w:ind w:left="360"/>
        <w:jc w:val="both"/>
      </w:pPr>
    </w:p>
    <w:p w14:paraId="33592484" w14:textId="77777777" w:rsidR="0034145D" w:rsidRDefault="0034145D" w:rsidP="00820E39">
      <w:pPr>
        <w:pStyle w:val="BodyText"/>
        <w:spacing w:before="6"/>
        <w:ind w:left="360"/>
        <w:jc w:val="both"/>
      </w:pPr>
    </w:p>
    <w:p w14:paraId="4A4F007D" w14:textId="77777777" w:rsidR="0034145D" w:rsidRDefault="0034145D" w:rsidP="00820E39">
      <w:pPr>
        <w:pStyle w:val="BodyText"/>
        <w:spacing w:before="6"/>
        <w:ind w:left="360"/>
        <w:jc w:val="both"/>
      </w:pPr>
    </w:p>
    <w:p w14:paraId="4F0B1D10" w14:textId="77777777" w:rsidR="0034145D" w:rsidRDefault="0034145D" w:rsidP="00820E39">
      <w:pPr>
        <w:pStyle w:val="BodyText"/>
        <w:spacing w:before="6"/>
        <w:ind w:left="360"/>
        <w:jc w:val="both"/>
      </w:pPr>
    </w:p>
    <w:p w14:paraId="1985C7D8" w14:textId="77777777" w:rsidR="0034145D" w:rsidRDefault="0034145D" w:rsidP="00820E39">
      <w:pPr>
        <w:pStyle w:val="BodyText"/>
        <w:spacing w:before="6"/>
        <w:ind w:left="360"/>
        <w:jc w:val="both"/>
      </w:pPr>
    </w:p>
    <w:p w14:paraId="734C7319" w14:textId="77777777" w:rsidR="0034145D" w:rsidRDefault="0034145D" w:rsidP="00820E39">
      <w:pPr>
        <w:pStyle w:val="BodyText"/>
        <w:spacing w:before="6"/>
        <w:ind w:left="360"/>
        <w:jc w:val="both"/>
      </w:pPr>
    </w:p>
    <w:p w14:paraId="3135331D" w14:textId="77777777" w:rsidR="0034145D" w:rsidRDefault="0034145D" w:rsidP="00820E39">
      <w:pPr>
        <w:pStyle w:val="BodyText"/>
        <w:spacing w:before="6"/>
        <w:ind w:left="360"/>
        <w:jc w:val="both"/>
      </w:pPr>
    </w:p>
    <w:p w14:paraId="71836874" w14:textId="77777777" w:rsidR="0034145D" w:rsidRDefault="0034145D" w:rsidP="00820E39">
      <w:pPr>
        <w:pStyle w:val="BodyText"/>
        <w:spacing w:before="6"/>
        <w:ind w:left="360"/>
        <w:jc w:val="both"/>
      </w:pPr>
    </w:p>
    <w:p w14:paraId="31B2FA2A" w14:textId="77777777" w:rsidR="0034145D" w:rsidRDefault="0034145D" w:rsidP="00820E39">
      <w:pPr>
        <w:pStyle w:val="BodyText"/>
        <w:spacing w:before="6"/>
        <w:ind w:left="360"/>
        <w:jc w:val="both"/>
      </w:pPr>
    </w:p>
    <w:p w14:paraId="763C7005" w14:textId="77777777" w:rsidR="0034145D" w:rsidRDefault="0034145D" w:rsidP="00820E39">
      <w:pPr>
        <w:pStyle w:val="BodyText"/>
        <w:spacing w:before="6"/>
        <w:ind w:left="360"/>
        <w:jc w:val="both"/>
      </w:pPr>
    </w:p>
    <w:p w14:paraId="7B014065" w14:textId="77777777" w:rsidR="0034145D" w:rsidRDefault="0034145D" w:rsidP="00820E39">
      <w:pPr>
        <w:pStyle w:val="BodyText"/>
        <w:spacing w:before="6"/>
        <w:ind w:left="360"/>
        <w:jc w:val="both"/>
      </w:pPr>
    </w:p>
    <w:p w14:paraId="5FBD7363" w14:textId="77777777" w:rsidR="0034145D" w:rsidRDefault="0034145D" w:rsidP="00820E39">
      <w:pPr>
        <w:pStyle w:val="BodyText"/>
        <w:spacing w:before="6"/>
        <w:ind w:left="360"/>
        <w:jc w:val="both"/>
      </w:pPr>
    </w:p>
    <w:p w14:paraId="667E92A5" w14:textId="77777777" w:rsidR="0034145D" w:rsidRDefault="0034145D" w:rsidP="00820E39">
      <w:pPr>
        <w:pStyle w:val="BodyText"/>
        <w:spacing w:before="6"/>
        <w:ind w:left="360"/>
        <w:jc w:val="both"/>
      </w:pPr>
    </w:p>
    <w:p w14:paraId="67408E23" w14:textId="77777777" w:rsidR="0034145D" w:rsidRDefault="0034145D" w:rsidP="00820E39">
      <w:pPr>
        <w:pStyle w:val="BodyText"/>
        <w:spacing w:before="6"/>
        <w:ind w:left="360"/>
        <w:jc w:val="both"/>
      </w:pPr>
    </w:p>
    <w:p w14:paraId="4EB5D924" w14:textId="77777777" w:rsidR="0034145D" w:rsidRDefault="0034145D" w:rsidP="00820E39">
      <w:pPr>
        <w:pStyle w:val="BodyText"/>
        <w:spacing w:before="6"/>
        <w:ind w:left="360"/>
        <w:jc w:val="both"/>
      </w:pPr>
    </w:p>
    <w:p w14:paraId="1E90270D" w14:textId="77777777" w:rsidR="0034145D" w:rsidRDefault="0034145D" w:rsidP="00820E39">
      <w:pPr>
        <w:pStyle w:val="BodyText"/>
        <w:spacing w:before="6"/>
        <w:ind w:left="360"/>
        <w:jc w:val="both"/>
      </w:pPr>
    </w:p>
    <w:p w14:paraId="20A58778" w14:textId="77777777" w:rsidR="0034145D" w:rsidRDefault="0034145D" w:rsidP="00820E39">
      <w:pPr>
        <w:pStyle w:val="BodyText"/>
        <w:spacing w:before="6"/>
        <w:ind w:left="360"/>
        <w:jc w:val="both"/>
      </w:pPr>
    </w:p>
    <w:p w14:paraId="15E1D2E8" w14:textId="77777777" w:rsidR="0034145D" w:rsidRDefault="0034145D" w:rsidP="00820E39">
      <w:pPr>
        <w:pStyle w:val="BodyText"/>
        <w:spacing w:before="6"/>
        <w:ind w:left="360"/>
        <w:jc w:val="both"/>
      </w:pPr>
    </w:p>
    <w:p w14:paraId="1F38754F" w14:textId="77777777" w:rsidR="0034145D" w:rsidRDefault="0034145D" w:rsidP="00820E39">
      <w:pPr>
        <w:pStyle w:val="BodyText"/>
        <w:spacing w:before="6"/>
        <w:ind w:left="360"/>
        <w:jc w:val="both"/>
      </w:pPr>
    </w:p>
    <w:p w14:paraId="1778C921" w14:textId="77777777" w:rsidR="0034145D" w:rsidRDefault="0034145D" w:rsidP="00820E39">
      <w:pPr>
        <w:pStyle w:val="BodyText"/>
        <w:spacing w:before="6"/>
        <w:ind w:left="360"/>
        <w:jc w:val="both"/>
      </w:pPr>
    </w:p>
    <w:p w14:paraId="233466E4" w14:textId="77777777" w:rsidR="0034145D" w:rsidRDefault="0034145D" w:rsidP="00820E39">
      <w:pPr>
        <w:pStyle w:val="BodyText"/>
        <w:spacing w:before="6"/>
        <w:ind w:left="360"/>
        <w:jc w:val="both"/>
      </w:pPr>
    </w:p>
    <w:p w14:paraId="61C0ED40" w14:textId="77777777" w:rsidR="0034145D" w:rsidRDefault="0034145D" w:rsidP="00820E39">
      <w:pPr>
        <w:pStyle w:val="BodyText"/>
        <w:spacing w:before="6"/>
        <w:ind w:left="360"/>
        <w:jc w:val="both"/>
      </w:pPr>
    </w:p>
    <w:p w14:paraId="4C41E591" w14:textId="77777777" w:rsidR="0034145D" w:rsidRDefault="0034145D" w:rsidP="00820E39">
      <w:pPr>
        <w:pStyle w:val="BodyText"/>
        <w:spacing w:before="6"/>
        <w:ind w:left="360"/>
        <w:jc w:val="both"/>
      </w:pPr>
    </w:p>
    <w:p w14:paraId="799B88F1" w14:textId="77777777" w:rsidR="0034145D" w:rsidRDefault="0034145D" w:rsidP="00820E39">
      <w:pPr>
        <w:pStyle w:val="BodyText"/>
        <w:spacing w:before="6"/>
        <w:ind w:left="360"/>
        <w:jc w:val="both"/>
      </w:pPr>
    </w:p>
    <w:p w14:paraId="0A7C49F8" w14:textId="77777777" w:rsidR="0034145D" w:rsidRDefault="0034145D" w:rsidP="00820E39">
      <w:pPr>
        <w:pStyle w:val="BodyText"/>
        <w:spacing w:before="6"/>
        <w:ind w:left="360"/>
        <w:jc w:val="both"/>
      </w:pPr>
    </w:p>
    <w:p w14:paraId="5665F9C6" w14:textId="77777777" w:rsidR="0034145D" w:rsidRDefault="0034145D" w:rsidP="00820E39">
      <w:pPr>
        <w:pStyle w:val="BodyText"/>
        <w:spacing w:before="6"/>
        <w:ind w:left="360"/>
        <w:jc w:val="both"/>
      </w:pPr>
    </w:p>
    <w:p w14:paraId="2E5193F9" w14:textId="77777777" w:rsidR="0034145D" w:rsidRDefault="0034145D" w:rsidP="00820E39">
      <w:pPr>
        <w:pStyle w:val="BodyText"/>
        <w:spacing w:before="6"/>
        <w:ind w:left="360"/>
        <w:jc w:val="both"/>
      </w:pPr>
    </w:p>
    <w:p w14:paraId="3294089F" w14:textId="77777777" w:rsidR="0034145D" w:rsidRDefault="0034145D" w:rsidP="00820E39">
      <w:pPr>
        <w:pStyle w:val="BodyText"/>
        <w:spacing w:before="6"/>
        <w:ind w:left="360"/>
        <w:jc w:val="both"/>
      </w:pPr>
    </w:p>
    <w:p w14:paraId="5CFA1826" w14:textId="77777777" w:rsidR="0034145D" w:rsidRDefault="0034145D" w:rsidP="00820E39">
      <w:pPr>
        <w:pStyle w:val="BodyText"/>
        <w:spacing w:before="6"/>
        <w:ind w:left="360"/>
        <w:jc w:val="both"/>
      </w:pPr>
    </w:p>
    <w:p w14:paraId="3E5C59D2" w14:textId="77777777" w:rsidR="0034145D" w:rsidRDefault="0034145D" w:rsidP="00820E39">
      <w:pPr>
        <w:pStyle w:val="BodyText"/>
        <w:spacing w:before="6"/>
        <w:ind w:left="360"/>
        <w:jc w:val="both"/>
      </w:pPr>
    </w:p>
    <w:p w14:paraId="17BCCF14" w14:textId="77777777" w:rsidR="0034145D" w:rsidRDefault="0034145D" w:rsidP="00820E39">
      <w:pPr>
        <w:pStyle w:val="BodyText"/>
        <w:spacing w:before="6"/>
        <w:ind w:left="360"/>
        <w:jc w:val="both"/>
      </w:pPr>
    </w:p>
    <w:p w14:paraId="3E68AF8A" w14:textId="77777777" w:rsidR="0034145D" w:rsidRDefault="0034145D" w:rsidP="00820E39">
      <w:pPr>
        <w:pStyle w:val="BodyText"/>
        <w:spacing w:before="6"/>
        <w:ind w:left="360"/>
        <w:jc w:val="both"/>
      </w:pPr>
    </w:p>
    <w:p w14:paraId="4A2D9B5F" w14:textId="77777777" w:rsidR="0034145D" w:rsidRDefault="0034145D" w:rsidP="00820E39">
      <w:pPr>
        <w:pStyle w:val="BodyText"/>
        <w:spacing w:before="6"/>
        <w:ind w:left="360"/>
        <w:jc w:val="both"/>
      </w:pPr>
    </w:p>
    <w:p w14:paraId="56D5901D" w14:textId="77777777" w:rsidR="00EC57AA" w:rsidRDefault="00EC57AA" w:rsidP="00A73E79">
      <w:pPr>
        <w:pStyle w:val="BodyText"/>
        <w:spacing w:before="4"/>
        <w:rPr>
          <w:sz w:val="9"/>
        </w:rPr>
      </w:pPr>
    </w:p>
    <w:p w14:paraId="5A0680F3" w14:textId="77777777" w:rsidR="00EC57AA" w:rsidRDefault="00807E80" w:rsidP="00A73E79">
      <w:pPr>
        <w:pStyle w:val="Heading1"/>
        <w:spacing w:before="84"/>
        <w:jc w:val="both"/>
        <w:rPr>
          <w:color w:val="000009"/>
          <w:spacing w:val="-10"/>
        </w:rPr>
      </w:pPr>
      <w:r>
        <w:rPr>
          <w:color w:val="000009"/>
        </w:rPr>
        <w:lastRenderedPageBreak/>
        <w:t>CHAPTER</w:t>
      </w:r>
      <w:r>
        <w:rPr>
          <w:color w:val="000009"/>
          <w:spacing w:val="73"/>
        </w:rPr>
        <w:t xml:space="preserve"> </w:t>
      </w:r>
      <w:r>
        <w:rPr>
          <w:color w:val="000009"/>
          <w:spacing w:val="-10"/>
        </w:rPr>
        <w:t>4</w:t>
      </w:r>
    </w:p>
    <w:p w14:paraId="5CA880DE" w14:textId="77777777" w:rsidR="004A4687" w:rsidRDefault="004A4687" w:rsidP="004A4687">
      <w:pPr>
        <w:pStyle w:val="Heading2"/>
        <w:numPr>
          <w:ilvl w:val="0"/>
          <w:numId w:val="22"/>
        </w:numPr>
        <w:tabs>
          <w:tab w:val="left" w:pos="594"/>
        </w:tabs>
        <w:spacing w:before="241" w:line="360" w:lineRule="auto"/>
        <w:jc w:val="both"/>
      </w:pPr>
      <w:r>
        <w:rPr>
          <w:color w:val="000009"/>
        </w:rPr>
        <w:t>PROPOSED SOLUTION</w:t>
      </w:r>
    </w:p>
    <w:p w14:paraId="4764AF7F" w14:textId="77777777" w:rsidR="004A4687" w:rsidRDefault="004A4687" w:rsidP="004A4687">
      <w:pPr>
        <w:pStyle w:val="BodyText"/>
        <w:spacing w:before="9"/>
        <w:rPr>
          <w:sz w:val="18"/>
        </w:rPr>
      </w:pPr>
    </w:p>
    <w:p w14:paraId="7CAD75B9" w14:textId="77777777" w:rsidR="004A4687" w:rsidRDefault="004A4687" w:rsidP="004A4687">
      <w:pPr>
        <w:pStyle w:val="BodyText"/>
        <w:spacing w:before="9"/>
        <w:rPr>
          <w:noProof/>
        </w:rPr>
      </w:pPr>
      <w:r>
        <w:t>The methodology for retrieving the documents based on user query, reading through and extracting the most appropriate document and summarize happens in multiple stages.</w:t>
      </w:r>
    </w:p>
    <w:p w14:paraId="258A2B33" w14:textId="77777777" w:rsidR="004A4687" w:rsidRDefault="004A4687" w:rsidP="004A4687">
      <w:pPr>
        <w:pStyle w:val="BodyText"/>
        <w:spacing w:before="9"/>
        <w:rPr>
          <w:noProof/>
        </w:rPr>
      </w:pPr>
    </w:p>
    <w:p w14:paraId="40A81A12" w14:textId="77777777" w:rsidR="004A4687" w:rsidRDefault="004A4687" w:rsidP="004A4687">
      <w:pPr>
        <w:pStyle w:val="BodyText"/>
        <w:spacing w:before="9"/>
        <w:rPr>
          <w:noProof/>
        </w:rPr>
      </w:pPr>
    </w:p>
    <w:p w14:paraId="0BFCF684" w14:textId="77777777" w:rsidR="004A4687" w:rsidRDefault="004A4687" w:rsidP="004A4687">
      <w:pPr>
        <w:pStyle w:val="BodyText"/>
        <w:spacing w:before="9"/>
        <w:rPr>
          <w:noProof/>
        </w:rPr>
      </w:pPr>
      <w:r w:rsidRPr="00A16397">
        <w:rPr>
          <w:noProof/>
        </w:rPr>
        <w:drawing>
          <wp:inline distT="0" distB="0" distL="0" distR="0" wp14:anchorId="6614448F" wp14:editId="3296FDD0">
            <wp:extent cx="6477333" cy="3988005"/>
            <wp:effectExtent l="0" t="0" r="0" b="0"/>
            <wp:docPr id="64925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6981" name=""/>
                    <pic:cNvPicPr/>
                  </pic:nvPicPr>
                  <pic:blipFill>
                    <a:blip r:embed="rId20"/>
                    <a:stretch>
                      <a:fillRect/>
                    </a:stretch>
                  </pic:blipFill>
                  <pic:spPr>
                    <a:xfrm>
                      <a:off x="0" y="0"/>
                      <a:ext cx="6477333" cy="3988005"/>
                    </a:xfrm>
                    <a:prstGeom prst="rect">
                      <a:avLst/>
                    </a:prstGeom>
                  </pic:spPr>
                </pic:pic>
              </a:graphicData>
            </a:graphic>
          </wp:inline>
        </w:drawing>
      </w:r>
    </w:p>
    <w:p w14:paraId="0289CE7E" w14:textId="1CD90AB2" w:rsidR="004A4687" w:rsidRDefault="004A4687" w:rsidP="0012243B">
      <w:pPr>
        <w:pStyle w:val="BodyText"/>
        <w:spacing w:before="9"/>
        <w:jc w:val="center"/>
      </w:pPr>
      <w:r>
        <w:t>Figure 4 illustrates the architecture of COVID 19 QA system.</w:t>
      </w:r>
    </w:p>
    <w:p w14:paraId="7BC37583" w14:textId="77777777" w:rsidR="004A4687" w:rsidRDefault="004A4687" w:rsidP="004A4687">
      <w:pPr>
        <w:pStyle w:val="BodyText"/>
        <w:spacing w:before="9"/>
      </w:pPr>
    </w:p>
    <w:p w14:paraId="14801636" w14:textId="77777777" w:rsidR="004A4687" w:rsidRDefault="004A4687" w:rsidP="004A4687">
      <w:pPr>
        <w:pStyle w:val="BodyText"/>
        <w:spacing w:before="9"/>
      </w:pPr>
      <w:r>
        <w:t xml:space="preserve">It consists of 3 components. </w:t>
      </w:r>
    </w:p>
    <w:p w14:paraId="10E0C427" w14:textId="77777777" w:rsidR="004A4687" w:rsidRDefault="004A4687" w:rsidP="004A4687">
      <w:pPr>
        <w:pStyle w:val="BodyText"/>
        <w:spacing w:before="9"/>
      </w:pPr>
    </w:p>
    <w:p w14:paraId="19D1B7EE" w14:textId="77777777" w:rsidR="004A4687" w:rsidRDefault="004A4687" w:rsidP="004A4687">
      <w:pPr>
        <w:pStyle w:val="BodyText"/>
        <w:numPr>
          <w:ilvl w:val="0"/>
          <w:numId w:val="28"/>
        </w:numPr>
        <w:spacing w:before="9"/>
      </w:pPr>
      <w:r>
        <w:t xml:space="preserve">NLP pipeline for data preparation. </w:t>
      </w:r>
    </w:p>
    <w:p w14:paraId="1D89DBF0" w14:textId="77777777" w:rsidR="004A4687" w:rsidRDefault="004A4687" w:rsidP="004A4687">
      <w:pPr>
        <w:pStyle w:val="BodyText"/>
        <w:numPr>
          <w:ilvl w:val="0"/>
          <w:numId w:val="28"/>
        </w:numPr>
        <w:spacing w:before="9"/>
      </w:pPr>
      <w:r>
        <w:t xml:space="preserve">Haystack open framework for document retriever and reader. </w:t>
      </w:r>
    </w:p>
    <w:p w14:paraId="4CC73BB0" w14:textId="77777777" w:rsidR="004A4687" w:rsidRDefault="004A4687" w:rsidP="004A4687">
      <w:pPr>
        <w:pStyle w:val="BodyText"/>
        <w:numPr>
          <w:ilvl w:val="0"/>
          <w:numId w:val="28"/>
        </w:numPr>
        <w:spacing w:before="9"/>
      </w:pPr>
      <w:r>
        <w:t xml:space="preserve">Document summarizer </w:t>
      </w:r>
    </w:p>
    <w:p w14:paraId="12499CF1" w14:textId="77777777" w:rsidR="004A4687" w:rsidRDefault="004A4687" w:rsidP="004A4687">
      <w:pPr>
        <w:pStyle w:val="BodyText"/>
        <w:spacing w:before="9"/>
      </w:pPr>
    </w:p>
    <w:p w14:paraId="2D168066" w14:textId="77777777" w:rsidR="004A4687" w:rsidRDefault="004A4687" w:rsidP="004A4687">
      <w:pPr>
        <w:pStyle w:val="BodyText"/>
        <w:spacing w:before="9"/>
      </w:pPr>
      <w:r>
        <w:t xml:space="preserve">Based on step 1 of data extraction and cleaning using NLP, we have following 9 columns extracted. Out the 9 columns 2 of them will be extensively used in current work. </w:t>
      </w:r>
    </w:p>
    <w:p w14:paraId="5348A165" w14:textId="77777777" w:rsidR="004A4687" w:rsidRDefault="004A4687" w:rsidP="004A4687">
      <w:pPr>
        <w:pStyle w:val="BodyText"/>
        <w:numPr>
          <w:ilvl w:val="0"/>
          <w:numId w:val="27"/>
        </w:numPr>
        <w:spacing w:before="9"/>
      </w:pPr>
      <w:r>
        <w:t xml:space="preserve">abstract </w:t>
      </w:r>
    </w:p>
    <w:p w14:paraId="24647F74" w14:textId="77777777" w:rsidR="004A4687" w:rsidRDefault="004A4687" w:rsidP="004A4687">
      <w:pPr>
        <w:pStyle w:val="BodyText"/>
        <w:numPr>
          <w:ilvl w:val="0"/>
          <w:numId w:val="27"/>
        </w:numPr>
        <w:spacing w:before="9"/>
        <w:rPr>
          <w:noProof/>
        </w:rPr>
      </w:pPr>
      <w:r>
        <w:t>text</w:t>
      </w:r>
    </w:p>
    <w:p w14:paraId="3E7A3DDD" w14:textId="77777777" w:rsidR="004A4687" w:rsidRDefault="004A4687" w:rsidP="004A4687">
      <w:pPr>
        <w:pStyle w:val="BodyText"/>
        <w:spacing w:before="9"/>
        <w:rPr>
          <w:sz w:val="18"/>
        </w:rPr>
      </w:pPr>
    </w:p>
    <w:p w14:paraId="72A40E04" w14:textId="77777777" w:rsidR="004A4687" w:rsidRDefault="004A4687" w:rsidP="004A4687">
      <w:pPr>
        <w:pStyle w:val="BodyText"/>
        <w:spacing w:before="9"/>
        <w:rPr>
          <w:sz w:val="18"/>
        </w:rPr>
      </w:pPr>
    </w:p>
    <w:p w14:paraId="1ABA9B47" w14:textId="77777777" w:rsidR="004A4687" w:rsidRDefault="004A4687" w:rsidP="004A4687">
      <w:pPr>
        <w:pStyle w:val="BodyText"/>
        <w:spacing w:before="9"/>
        <w:rPr>
          <w:sz w:val="18"/>
        </w:rPr>
      </w:pPr>
    </w:p>
    <w:p w14:paraId="03E3B4F5" w14:textId="77777777" w:rsidR="004A4687" w:rsidRDefault="004A4687" w:rsidP="004A4687">
      <w:pPr>
        <w:pStyle w:val="BodyText"/>
        <w:spacing w:before="9"/>
        <w:rPr>
          <w:sz w:val="18"/>
        </w:rPr>
      </w:pPr>
    </w:p>
    <w:p w14:paraId="51A1DD64" w14:textId="77777777" w:rsidR="004A4687" w:rsidRDefault="004A4687" w:rsidP="004A4687">
      <w:pPr>
        <w:pStyle w:val="BodyText"/>
        <w:spacing w:before="9"/>
        <w:rPr>
          <w:sz w:val="18"/>
        </w:rPr>
      </w:pPr>
    </w:p>
    <w:p w14:paraId="49B71C9F" w14:textId="77777777" w:rsidR="004A4687" w:rsidRDefault="004A4687" w:rsidP="004A4687">
      <w:pPr>
        <w:pStyle w:val="BodyText"/>
        <w:spacing w:before="9"/>
        <w:rPr>
          <w:sz w:val="18"/>
        </w:rPr>
      </w:pPr>
    </w:p>
    <w:p w14:paraId="10D1CAB1" w14:textId="77777777" w:rsidR="004A4687" w:rsidRDefault="004A4687" w:rsidP="004A4687">
      <w:pPr>
        <w:pStyle w:val="BodyText"/>
        <w:spacing w:before="9"/>
        <w:rPr>
          <w:sz w:val="18"/>
        </w:rPr>
      </w:pPr>
    </w:p>
    <w:p w14:paraId="5B59B45A" w14:textId="77777777" w:rsidR="004A4687" w:rsidRPr="00A55ED4" w:rsidRDefault="004A4687" w:rsidP="004A4687">
      <w:pPr>
        <w:pStyle w:val="ListParagraph"/>
        <w:numPr>
          <w:ilvl w:val="0"/>
          <w:numId w:val="19"/>
        </w:numPr>
        <w:tabs>
          <w:tab w:val="left" w:pos="594"/>
        </w:tabs>
        <w:spacing w:before="86"/>
        <w:outlineLvl w:val="1"/>
        <w:rPr>
          <w:b/>
          <w:bCs/>
          <w:vanish/>
          <w:color w:val="000009"/>
          <w:sz w:val="24"/>
          <w:szCs w:val="24"/>
        </w:rPr>
      </w:pPr>
    </w:p>
    <w:p w14:paraId="1B68C88C" w14:textId="77777777" w:rsidR="004A4687" w:rsidRPr="00A55ED4" w:rsidRDefault="004A4687" w:rsidP="004A4687">
      <w:pPr>
        <w:pStyle w:val="Heading2"/>
        <w:numPr>
          <w:ilvl w:val="1"/>
          <w:numId w:val="19"/>
        </w:numPr>
        <w:tabs>
          <w:tab w:val="left" w:pos="594"/>
        </w:tabs>
        <w:spacing w:before="86"/>
        <w:rPr>
          <w:color w:val="000009"/>
          <w:sz w:val="24"/>
          <w:szCs w:val="24"/>
        </w:rPr>
      </w:pPr>
      <w:r w:rsidRPr="00A55ED4">
        <w:rPr>
          <w:color w:val="000009"/>
          <w:sz w:val="24"/>
          <w:szCs w:val="24"/>
        </w:rPr>
        <w:t>Open haystack framework</w:t>
      </w:r>
    </w:p>
    <w:p w14:paraId="1DE27343" w14:textId="77777777" w:rsidR="004A4687" w:rsidRDefault="004A4687" w:rsidP="004A4687">
      <w:pPr>
        <w:pStyle w:val="BodyText"/>
        <w:spacing w:before="9"/>
        <w:rPr>
          <w:sz w:val="18"/>
        </w:rPr>
      </w:pPr>
    </w:p>
    <w:p w14:paraId="136C80FF" w14:textId="77777777" w:rsidR="004A4687" w:rsidRDefault="004A4687" w:rsidP="004A4687">
      <w:pPr>
        <w:pStyle w:val="BodyText"/>
        <w:spacing w:before="9"/>
        <w:jc w:val="both"/>
      </w:pPr>
      <w:r>
        <w:t xml:space="preserve">Each of the text content will be converted to document to be used in next level for open haystack framework in indexing pipeline. Haystack is open-source framework for building search systems, python framework for developing End to End question answering systems. It provides a flexible way to use the latest NLP models to solve several QA tasks in real-world settings with huge data collections. Haystack is useful for providing solutions to diverse QA tasks such as Financial Governance, Knowledge Base Search, Competitive intelligence etc. Haystack is available here as an </w:t>
      </w:r>
    </w:p>
    <w:p w14:paraId="449D7E31" w14:textId="77777777" w:rsidR="004A4687" w:rsidRDefault="004A4687" w:rsidP="004A4687">
      <w:pPr>
        <w:pStyle w:val="BodyText"/>
        <w:spacing w:before="9"/>
        <w:jc w:val="both"/>
      </w:pPr>
      <w:r>
        <w:t xml:space="preserve">opensource library with an extended paid enterprise version with all the bells and whistles. (Source: </w:t>
      </w:r>
      <w:hyperlink r:id="rId21" w:history="1">
        <w:r w:rsidRPr="00CC74B3">
          <w:rPr>
            <w:rStyle w:val="Hyperlink"/>
          </w:rPr>
          <w:t>https://analyticsindiamag.com/what-is-haystack-for-neural-question-answering/</w:t>
        </w:r>
      </w:hyperlink>
      <w:r>
        <w:t>).</w:t>
      </w:r>
    </w:p>
    <w:p w14:paraId="68FF098C" w14:textId="77777777" w:rsidR="004A4687" w:rsidRDefault="004A4687" w:rsidP="004A4687">
      <w:pPr>
        <w:pStyle w:val="BodyText"/>
        <w:spacing w:before="9"/>
        <w:jc w:val="both"/>
      </w:pPr>
    </w:p>
    <w:p w14:paraId="1B1E2158" w14:textId="77777777" w:rsidR="004A4687" w:rsidRDefault="004A4687" w:rsidP="004A4687">
      <w:pPr>
        <w:pStyle w:val="BodyText"/>
        <w:spacing w:before="9"/>
        <w:jc w:val="both"/>
      </w:pPr>
      <w:r>
        <w:t xml:space="preserve">Large Neural networks, especially ones with transformer-based architectures, perform extremely well not only on Extractive Question Answering but also on Generative Question Answering(QA). But these models are computationally expensive and time-consuming. This makes them unusable in latency-sensitive applications. </w:t>
      </w:r>
      <w:proofErr w:type="spellStart"/>
      <w:r>
        <w:t>HayStack</w:t>
      </w:r>
      <w:proofErr w:type="spellEnd"/>
      <w:r>
        <w:t xml:space="preserve"> solves this problem by prefiltering the documents using faster but less powerful solutions. This allows the Neural Model to complete inference in a small amount of time. Typical Haystack Pipeline consists of retriever a lightweight filter that scans through all the documents in the Document store and identifies a small relevant candidate set of documents. Retrievers can be models using both sparse or dense methods. One very efficient retriever model is </w:t>
      </w:r>
      <w:proofErr w:type="spellStart"/>
      <w:r>
        <w:t>ElasticSearch.It</w:t>
      </w:r>
      <w:proofErr w:type="spellEnd"/>
      <w:r>
        <w:t xml:space="preserve"> is a proper sparse indexing-based search engine, in the current scenario to keep things simple we will be using </w:t>
      </w:r>
      <w:proofErr w:type="spellStart"/>
      <w:r>
        <w:t>Inmemoryserarch</w:t>
      </w:r>
      <w:proofErr w:type="spellEnd"/>
      <w:r>
        <w:t>.</w:t>
      </w:r>
    </w:p>
    <w:p w14:paraId="6DF1EC81" w14:textId="77777777" w:rsidR="004A4687" w:rsidRDefault="004A4687" w:rsidP="004A4687">
      <w:pPr>
        <w:pStyle w:val="BodyText"/>
        <w:spacing w:before="9"/>
        <w:jc w:val="both"/>
      </w:pPr>
    </w:p>
    <w:p w14:paraId="750B1243" w14:textId="77777777" w:rsidR="004A4687" w:rsidRDefault="004A4687" w:rsidP="004A4687">
      <w:pPr>
        <w:pStyle w:val="BodyText"/>
        <w:spacing w:before="9"/>
        <w:jc w:val="both"/>
      </w:pPr>
      <w:r>
        <w:t>Haystack works are 3 levels</w:t>
      </w:r>
    </w:p>
    <w:p w14:paraId="44C888DA" w14:textId="77777777" w:rsidR="004A4687" w:rsidRDefault="004A4687" w:rsidP="004A4687">
      <w:pPr>
        <w:pStyle w:val="BodyText"/>
        <w:spacing w:before="9"/>
        <w:jc w:val="both"/>
      </w:pPr>
    </w:p>
    <w:p w14:paraId="5C36FE6B" w14:textId="77777777" w:rsidR="004A4687" w:rsidRPr="00A11496" w:rsidRDefault="004A4687" w:rsidP="004A4687">
      <w:pPr>
        <w:pStyle w:val="BodyText"/>
        <w:spacing w:before="9"/>
        <w:jc w:val="both"/>
        <w:rPr>
          <w:b/>
          <w:bCs/>
        </w:rPr>
      </w:pPr>
      <w:r w:rsidRPr="00A11496">
        <w:rPr>
          <w:b/>
          <w:bCs/>
        </w:rPr>
        <w:t xml:space="preserve">Nodes </w:t>
      </w:r>
    </w:p>
    <w:p w14:paraId="44CB25F0" w14:textId="77777777" w:rsidR="004A4687" w:rsidRDefault="004A4687" w:rsidP="004A4687">
      <w:pPr>
        <w:pStyle w:val="BodyText"/>
        <w:spacing w:before="9"/>
        <w:jc w:val="both"/>
      </w:pPr>
      <w:r>
        <w:t>Haystack offers different nodes that perform different kinds of text processing. These are often powered by the latest transformer models and code-wise they are Python classes whose methods can be called directly.</w:t>
      </w:r>
    </w:p>
    <w:p w14:paraId="407B4493" w14:textId="77777777" w:rsidR="004A4687" w:rsidRDefault="004A4687" w:rsidP="004A4687">
      <w:pPr>
        <w:pStyle w:val="BodyText"/>
        <w:spacing w:before="9"/>
        <w:jc w:val="both"/>
      </w:pPr>
    </w:p>
    <w:p w14:paraId="540293D1" w14:textId="77777777" w:rsidR="004A4687" w:rsidRPr="00A11496" w:rsidRDefault="004A4687" w:rsidP="004A4687">
      <w:pPr>
        <w:pStyle w:val="BodyText"/>
        <w:spacing w:before="9"/>
        <w:jc w:val="both"/>
        <w:rPr>
          <w:b/>
          <w:bCs/>
        </w:rPr>
      </w:pPr>
      <w:r w:rsidRPr="00A11496">
        <w:rPr>
          <w:b/>
          <w:bCs/>
        </w:rPr>
        <w:t xml:space="preserve">Pipelines </w:t>
      </w:r>
    </w:p>
    <w:p w14:paraId="01ED9FA8" w14:textId="77777777" w:rsidR="004A4687" w:rsidRDefault="004A4687" w:rsidP="004A4687">
      <w:pPr>
        <w:pStyle w:val="BodyText"/>
        <w:spacing w:before="9"/>
        <w:jc w:val="both"/>
      </w:pPr>
      <w:r>
        <w:t>Haystack is built on the idea that great systems are more than the sum of their parts. By combining the NLP power of different nodes, users can create powerful and customizable systems. The pipeline is the key to making this modular approach work. When adding nodes to a pipeline, the user can define how data flows through the system and which nodes perform their processing step when. On top of simplifying data flow logic, this also allows for complex routing options such as those involving decision nodes.</w:t>
      </w:r>
    </w:p>
    <w:p w14:paraId="1412A4A2" w14:textId="77777777" w:rsidR="004A4687" w:rsidRDefault="004A4687" w:rsidP="004A4687">
      <w:pPr>
        <w:pStyle w:val="BodyText"/>
        <w:spacing w:before="9"/>
        <w:jc w:val="both"/>
      </w:pPr>
    </w:p>
    <w:p w14:paraId="2A42A1F6" w14:textId="77777777" w:rsidR="004A4687" w:rsidRDefault="004A4687" w:rsidP="004A4687">
      <w:pPr>
        <w:pStyle w:val="BodyText"/>
        <w:numPr>
          <w:ilvl w:val="0"/>
          <w:numId w:val="29"/>
        </w:numPr>
        <w:spacing w:before="9"/>
        <w:jc w:val="both"/>
      </w:pPr>
      <w:r>
        <w:t>Readers, also known as Closed-Domain Question Answering systems in Machine Learning speak, are powerful models that do close analysis of documents and perform the core task of question answering. The Readers in Haystack are trained from the latest transformer-based language models and can be significantly sped up using GPU acceleration.</w:t>
      </w:r>
    </w:p>
    <w:p w14:paraId="594C334E" w14:textId="77777777" w:rsidR="004A4687" w:rsidRPr="00B800B9" w:rsidRDefault="004A4687" w:rsidP="004A4687">
      <w:pPr>
        <w:pStyle w:val="BodyText"/>
        <w:numPr>
          <w:ilvl w:val="0"/>
          <w:numId w:val="29"/>
        </w:numPr>
        <w:spacing w:before="9"/>
        <w:jc w:val="both"/>
        <w:rPr>
          <w:sz w:val="18"/>
        </w:rPr>
      </w:pPr>
      <w:r>
        <w:t>Retriever assists the Reader by acting as a lightweight filter that reduces the number of documents that the Reader has to process. It does this by scanning through all documents in the database and quickly identifying the relevant and dismissing the irrelevant. In the end, only a small set of candidate documents are passed on to the Reader</w:t>
      </w:r>
    </w:p>
    <w:p w14:paraId="5B59287A" w14:textId="77777777" w:rsidR="004A4687" w:rsidRDefault="004A4687" w:rsidP="004A4687">
      <w:pPr>
        <w:pStyle w:val="BodyText"/>
        <w:spacing w:before="9"/>
        <w:ind w:left="360"/>
        <w:jc w:val="both"/>
      </w:pPr>
    </w:p>
    <w:p w14:paraId="0672B4CE" w14:textId="77777777" w:rsidR="004A4687" w:rsidRDefault="004A4687" w:rsidP="004A4687">
      <w:pPr>
        <w:pStyle w:val="BodyText"/>
        <w:spacing w:before="9"/>
        <w:ind w:left="360"/>
        <w:jc w:val="both"/>
      </w:pPr>
    </w:p>
    <w:p w14:paraId="798EE633" w14:textId="77777777" w:rsidR="004A4687" w:rsidRDefault="004A4687" w:rsidP="004A4687">
      <w:pPr>
        <w:pStyle w:val="BodyText"/>
        <w:spacing w:before="9"/>
        <w:ind w:left="360"/>
        <w:jc w:val="both"/>
      </w:pPr>
    </w:p>
    <w:p w14:paraId="7A222889" w14:textId="77777777" w:rsidR="004A4687" w:rsidRDefault="004A4687" w:rsidP="004A4687">
      <w:pPr>
        <w:pStyle w:val="BodyText"/>
        <w:spacing w:before="9"/>
        <w:ind w:left="360"/>
        <w:jc w:val="both"/>
      </w:pPr>
    </w:p>
    <w:p w14:paraId="0B7A1346" w14:textId="77777777" w:rsidR="004A4687" w:rsidRDefault="004A4687" w:rsidP="004A4687">
      <w:pPr>
        <w:pStyle w:val="BodyText"/>
        <w:spacing w:before="9"/>
        <w:ind w:left="360"/>
        <w:jc w:val="both"/>
      </w:pPr>
    </w:p>
    <w:p w14:paraId="65420F83" w14:textId="77777777" w:rsidR="004A4687" w:rsidRDefault="004A4687" w:rsidP="004A4687">
      <w:pPr>
        <w:pStyle w:val="BodyText"/>
        <w:spacing w:before="9"/>
        <w:ind w:left="360"/>
        <w:jc w:val="both"/>
      </w:pPr>
      <w:r>
        <w:t>REST API</w:t>
      </w:r>
    </w:p>
    <w:p w14:paraId="3259FF70" w14:textId="77777777" w:rsidR="004A4687" w:rsidRDefault="004A4687" w:rsidP="004A4687">
      <w:pPr>
        <w:pStyle w:val="BodyText"/>
        <w:spacing w:before="9"/>
        <w:ind w:left="360"/>
        <w:jc w:val="both"/>
      </w:pPr>
    </w:p>
    <w:p w14:paraId="41A94647" w14:textId="77777777" w:rsidR="004A4687" w:rsidRDefault="004A4687" w:rsidP="004A4687">
      <w:pPr>
        <w:pStyle w:val="BodyText"/>
        <w:spacing w:before="9"/>
        <w:ind w:left="360"/>
        <w:jc w:val="both"/>
      </w:pPr>
      <w:r>
        <w:t>In order to deploy a search system, you will need more than just a Python script. Rather you need a service that can stay on, handle requests as they come in and also be callable by many different applications. For this, Haystack comes with a REST API that is designed to work in production environments</w:t>
      </w:r>
    </w:p>
    <w:p w14:paraId="15F9DC6D" w14:textId="77777777" w:rsidR="004A4687" w:rsidRDefault="004A4687" w:rsidP="004A4687">
      <w:pPr>
        <w:pStyle w:val="BodyText"/>
        <w:spacing w:before="9"/>
        <w:ind w:left="360"/>
        <w:jc w:val="both"/>
      </w:pPr>
    </w:p>
    <w:p w14:paraId="2D89F1C7" w14:textId="77777777" w:rsidR="004A4687" w:rsidRPr="00A55ED4" w:rsidRDefault="004A4687" w:rsidP="004A4687">
      <w:pPr>
        <w:pStyle w:val="Heading2"/>
        <w:numPr>
          <w:ilvl w:val="1"/>
          <w:numId w:val="19"/>
        </w:numPr>
        <w:tabs>
          <w:tab w:val="left" w:pos="594"/>
        </w:tabs>
        <w:spacing w:before="86"/>
        <w:rPr>
          <w:color w:val="000009"/>
          <w:sz w:val="24"/>
          <w:szCs w:val="24"/>
        </w:rPr>
      </w:pPr>
      <w:r w:rsidRPr="00A55ED4">
        <w:rPr>
          <w:color w:val="000009"/>
          <w:sz w:val="24"/>
          <w:szCs w:val="24"/>
        </w:rPr>
        <w:t>Reader</w:t>
      </w:r>
    </w:p>
    <w:p w14:paraId="200D3144" w14:textId="77777777" w:rsidR="004A4687" w:rsidRDefault="004A4687" w:rsidP="004A4687">
      <w:pPr>
        <w:pStyle w:val="BodyText"/>
        <w:spacing w:before="9"/>
        <w:ind w:left="360"/>
        <w:jc w:val="both"/>
        <w:rPr>
          <w:b/>
          <w:bCs/>
          <w:sz w:val="28"/>
          <w:szCs w:val="28"/>
        </w:rPr>
      </w:pPr>
    </w:p>
    <w:p w14:paraId="3527CC9B" w14:textId="77777777" w:rsidR="004A4687" w:rsidRDefault="004A4687" w:rsidP="004A4687">
      <w:pPr>
        <w:pStyle w:val="BodyText"/>
        <w:spacing w:before="9"/>
        <w:ind w:left="360"/>
        <w:jc w:val="both"/>
        <w:rPr>
          <w:b/>
          <w:bCs/>
          <w:sz w:val="28"/>
          <w:szCs w:val="28"/>
        </w:rPr>
      </w:pPr>
      <w:r>
        <w:t>The Reader takes a question and a set of Documents as input and returns an Answer by selecting a text span within the Documents. Readers use models to perform QA. Within the Haystack question answering (QA) pipeline, the reader object is the interface to a Transformer-based language model. This can be a publicly available model, your own trainable model, or a combination of both — where you fine-tune an existing model on your own dataset. Language models parse both query and answer candidates, and return the most likely answer spans. Because of their ingenious Transformer architecture and the large amounts of data they see during training, they have a good understanding of the syntax and semantics of natural language. But they are also computationally expensive and much slower than the other components of the Haystack pipeline. The reader also handles the details around making documents fit with the hardware. Thereby, we as the system users don’t have to worry about the internal representation of our queries — for all we know, we feed a natural language query to the model and it returns answer spans from our document collection, ranked by a matching score. Haystack readers allow you to load any one of over 11,000 trained models from the Hugging Face Model Hub. Performance Speed Trade off There are many different language models based on</w:t>
      </w:r>
    </w:p>
    <w:p w14:paraId="52E1140C" w14:textId="77777777" w:rsidR="004A4687" w:rsidRDefault="004A4687" w:rsidP="004A4687">
      <w:pPr>
        <w:pStyle w:val="BodyText"/>
        <w:spacing w:before="9"/>
        <w:ind w:left="360"/>
        <w:jc w:val="both"/>
        <w:rPr>
          <w:b/>
          <w:bCs/>
          <w:sz w:val="28"/>
          <w:szCs w:val="28"/>
        </w:rPr>
      </w:pPr>
    </w:p>
    <w:p w14:paraId="1FCB03FA" w14:textId="77777777" w:rsidR="004A4687" w:rsidRDefault="004A4687" w:rsidP="004A4687">
      <w:pPr>
        <w:pStyle w:val="BodyText"/>
        <w:numPr>
          <w:ilvl w:val="0"/>
          <w:numId w:val="30"/>
        </w:numPr>
        <w:spacing w:before="9"/>
        <w:jc w:val="both"/>
      </w:pPr>
      <w:r>
        <w:t>How fast do I need my model to be?</w:t>
      </w:r>
    </w:p>
    <w:p w14:paraId="4A644BB6" w14:textId="77777777" w:rsidR="004A4687" w:rsidRDefault="004A4687" w:rsidP="004A4687">
      <w:pPr>
        <w:pStyle w:val="BodyText"/>
        <w:spacing w:before="9"/>
        <w:ind w:left="360"/>
        <w:jc w:val="both"/>
      </w:pPr>
    </w:p>
    <w:p w14:paraId="04B9604F" w14:textId="77777777" w:rsidR="004A4687" w:rsidRPr="00B800B9" w:rsidRDefault="004A4687" w:rsidP="004A4687">
      <w:pPr>
        <w:pStyle w:val="BodyText"/>
        <w:numPr>
          <w:ilvl w:val="0"/>
          <w:numId w:val="30"/>
        </w:numPr>
        <w:spacing w:before="9"/>
        <w:jc w:val="both"/>
        <w:rPr>
          <w:sz w:val="28"/>
          <w:szCs w:val="28"/>
        </w:rPr>
      </w:pPr>
      <w:r w:rsidRPr="00B800B9">
        <w:t>How much computational power do I have?</w:t>
      </w:r>
    </w:p>
    <w:p w14:paraId="56B06C59" w14:textId="77777777" w:rsidR="004A4687" w:rsidRDefault="004A4687" w:rsidP="004A4687">
      <w:pPr>
        <w:pStyle w:val="BodyText"/>
        <w:spacing w:before="9"/>
        <w:ind w:left="360"/>
        <w:jc w:val="both"/>
        <w:rPr>
          <w:b/>
          <w:bCs/>
          <w:sz w:val="28"/>
          <w:szCs w:val="28"/>
        </w:rPr>
      </w:pPr>
    </w:p>
    <w:p w14:paraId="49396E45" w14:textId="77777777" w:rsidR="004A4687" w:rsidRDefault="004A4687" w:rsidP="004A4687">
      <w:pPr>
        <w:pStyle w:val="BodyText"/>
        <w:spacing w:before="9"/>
        <w:ind w:left="360"/>
        <w:jc w:val="both"/>
        <w:rPr>
          <w:b/>
          <w:bCs/>
          <w:sz w:val="28"/>
          <w:szCs w:val="28"/>
        </w:rPr>
      </w:pPr>
    </w:p>
    <w:p w14:paraId="3B482209" w14:textId="77777777" w:rsidR="004A4687" w:rsidRDefault="004A4687" w:rsidP="004A4687">
      <w:pPr>
        <w:pStyle w:val="BodyText"/>
        <w:spacing w:before="9"/>
        <w:ind w:left="360"/>
        <w:jc w:val="both"/>
        <w:rPr>
          <w:b/>
          <w:bCs/>
          <w:sz w:val="28"/>
          <w:szCs w:val="28"/>
        </w:rPr>
      </w:pPr>
      <w:r>
        <w:t xml:space="preserve">Usually, these two requirements influence one another. For instance, while most language models are so big that they require at least one GPU to run. there are lightweight models like </w:t>
      </w:r>
      <w:proofErr w:type="spellStart"/>
      <w:r>
        <w:t>MiniLM</w:t>
      </w:r>
      <w:proofErr w:type="spellEnd"/>
      <w:r>
        <w:t xml:space="preserve"> (deepest//minilmuncased-squad2) that will work on just the CPU of your laptop. However, working with this model will likely require a tradeoff in terms of performance. On the other hand, a SOTA model like the large ALBERT XXL </w:t>
      </w:r>
      <w:proofErr w:type="spellStart"/>
      <w:r>
        <w:t>ahotrod</w:t>
      </w:r>
      <w:proofErr w:type="spellEnd"/>
      <w:r>
        <w:t>//albert xxlargev1 squad2 512) will show excellent results, but at the expense of being slower</w:t>
      </w:r>
    </w:p>
    <w:p w14:paraId="594E8C5C" w14:textId="77777777" w:rsidR="004A4687" w:rsidRDefault="004A4687" w:rsidP="004A4687">
      <w:pPr>
        <w:pStyle w:val="BodyText"/>
        <w:spacing w:before="9"/>
        <w:ind w:left="360"/>
        <w:jc w:val="both"/>
        <w:rPr>
          <w:b/>
          <w:bCs/>
          <w:sz w:val="28"/>
          <w:szCs w:val="28"/>
        </w:rPr>
      </w:pPr>
    </w:p>
    <w:p w14:paraId="356B7E23" w14:textId="77777777" w:rsidR="004A4687" w:rsidRPr="00A55ED4" w:rsidRDefault="004A4687" w:rsidP="004A4687">
      <w:pPr>
        <w:pStyle w:val="Heading2"/>
        <w:numPr>
          <w:ilvl w:val="1"/>
          <w:numId w:val="19"/>
        </w:numPr>
        <w:tabs>
          <w:tab w:val="left" w:pos="594"/>
        </w:tabs>
        <w:spacing w:before="86"/>
        <w:rPr>
          <w:color w:val="000009"/>
          <w:sz w:val="24"/>
          <w:szCs w:val="24"/>
        </w:rPr>
      </w:pPr>
      <w:r w:rsidRPr="00A55ED4">
        <w:rPr>
          <w:color w:val="000009"/>
          <w:sz w:val="24"/>
          <w:szCs w:val="24"/>
        </w:rPr>
        <w:t>Retriever</w:t>
      </w:r>
    </w:p>
    <w:p w14:paraId="77D2E0F3" w14:textId="77777777" w:rsidR="004A4687" w:rsidRDefault="004A4687" w:rsidP="004A4687">
      <w:pPr>
        <w:pStyle w:val="BodyText"/>
        <w:spacing w:before="9"/>
        <w:ind w:left="360"/>
        <w:jc w:val="both"/>
      </w:pPr>
    </w:p>
    <w:p w14:paraId="700CBB1E" w14:textId="77777777" w:rsidR="004A4687" w:rsidRDefault="004A4687" w:rsidP="004A4687">
      <w:pPr>
        <w:pStyle w:val="BodyText"/>
        <w:spacing w:before="9"/>
        <w:ind w:left="360"/>
        <w:jc w:val="both"/>
      </w:pPr>
      <w:r>
        <w:t xml:space="preserve">The Retriever performs document retrieval by sweeping through a </w:t>
      </w:r>
      <w:proofErr w:type="spellStart"/>
      <w:r>
        <w:t>DocumentStore</w:t>
      </w:r>
      <w:proofErr w:type="spellEnd"/>
      <w:r>
        <w:t xml:space="preserve"> and returning a set of </w:t>
      </w:r>
      <w:r>
        <w:lastRenderedPageBreak/>
        <w:t xml:space="preserve">candidate Documents that are relevant to the query. See what Retrievers are available and how to choose the best one for the use case. The Retriever takes a query as input and checks it </w:t>
      </w:r>
    </w:p>
    <w:p w14:paraId="33735D05" w14:textId="77777777" w:rsidR="004A4687" w:rsidRDefault="004A4687" w:rsidP="004A4687">
      <w:pPr>
        <w:pStyle w:val="BodyText"/>
        <w:spacing w:before="9"/>
        <w:ind w:left="360"/>
        <w:jc w:val="both"/>
      </w:pPr>
    </w:p>
    <w:p w14:paraId="6BC44AAD" w14:textId="77777777" w:rsidR="004A4687" w:rsidRDefault="004A4687" w:rsidP="004A4687">
      <w:pPr>
        <w:pStyle w:val="BodyText"/>
        <w:spacing w:before="9"/>
        <w:ind w:left="360"/>
        <w:jc w:val="both"/>
      </w:pPr>
    </w:p>
    <w:p w14:paraId="6471C216" w14:textId="77777777" w:rsidR="004A4687" w:rsidRDefault="004A4687" w:rsidP="004A4687">
      <w:pPr>
        <w:pStyle w:val="BodyText"/>
        <w:spacing w:before="9"/>
        <w:ind w:left="360"/>
        <w:jc w:val="both"/>
      </w:pPr>
      <w:r>
        <w:t xml:space="preserve">against the Documents contained in the </w:t>
      </w:r>
      <w:proofErr w:type="spellStart"/>
      <w:r>
        <w:t>DocumentStore</w:t>
      </w:r>
      <w:proofErr w:type="spellEnd"/>
      <w:r>
        <w:t xml:space="preserve">. It scores each Document for its </w:t>
      </w:r>
    </w:p>
    <w:p w14:paraId="7B2FADEA" w14:textId="77777777" w:rsidR="004A4687" w:rsidRDefault="004A4687" w:rsidP="004A4687">
      <w:pPr>
        <w:pStyle w:val="BodyText"/>
        <w:spacing w:before="9"/>
        <w:ind w:left="360"/>
        <w:jc w:val="both"/>
      </w:pPr>
    </w:p>
    <w:p w14:paraId="6F2FE7BC" w14:textId="77777777" w:rsidR="004A4687" w:rsidRDefault="004A4687" w:rsidP="004A4687">
      <w:pPr>
        <w:pStyle w:val="BodyText"/>
        <w:spacing w:before="9"/>
        <w:ind w:left="360"/>
        <w:jc w:val="both"/>
      </w:pPr>
    </w:p>
    <w:p w14:paraId="1BDA0FB6" w14:textId="77777777" w:rsidR="004A4687" w:rsidRDefault="004A4687" w:rsidP="004A4687">
      <w:pPr>
        <w:pStyle w:val="BodyText"/>
        <w:spacing w:before="9"/>
        <w:ind w:left="360"/>
        <w:jc w:val="both"/>
      </w:pPr>
    </w:p>
    <w:p w14:paraId="179968B3" w14:textId="77777777" w:rsidR="004A4687" w:rsidRDefault="004A4687" w:rsidP="004A4687">
      <w:pPr>
        <w:pStyle w:val="BodyText"/>
        <w:spacing w:before="9"/>
        <w:ind w:left="360"/>
        <w:jc w:val="both"/>
      </w:pPr>
      <w:r>
        <w:t xml:space="preserve">relevance to the query and returns the top candidates. In current scenario we plan to use, Okapi BM25 (BM is an abbreviation of best matching) is a ranking function used by search engines to estimate the relevance of documents to a given search query. It is based on the probabilistic retrieval framework developed in the 1970s and 1980s by Stephen E. Robertson, Karen </w:t>
      </w:r>
      <w:proofErr w:type="spellStart"/>
      <w:r>
        <w:t>Sp</w:t>
      </w:r>
      <w:proofErr w:type="spellEnd"/>
      <w:r>
        <w:t xml:space="preserve"> </w:t>
      </w:r>
      <w:proofErr w:type="spellStart"/>
      <w:r>
        <w:t>arck</w:t>
      </w:r>
      <w:proofErr w:type="spellEnd"/>
      <w:r>
        <w:t xml:space="preserve"> Jones, and others. The name of the actual ranking function is BM25. The fuller name, Okapi BM25, includes the name of the first system to use it, which was the Okapi information retrieval system, implemented at London’s City University in the 1980s and 1990s. BM25 and its newer variants, e.g. BM25F (a version of BM25 that can take document structure and anchor text into account), represent TF-IDF-like retrieval functions used in document retrieval. So far the algorithm have been implemented for Okapi BM25, BM25L, BM25+, BM25-Adpt and BM25T. BM25 is a variant of TF-IDF, commonly used for text retrieval. It improves upon its predecessor in two main aspects:</w:t>
      </w:r>
    </w:p>
    <w:p w14:paraId="73525B9D" w14:textId="77777777" w:rsidR="004A4687" w:rsidRDefault="004A4687" w:rsidP="004A4687">
      <w:pPr>
        <w:pStyle w:val="BodyText"/>
        <w:spacing w:before="9"/>
        <w:ind w:left="360"/>
        <w:jc w:val="both"/>
      </w:pPr>
    </w:p>
    <w:p w14:paraId="399185E7" w14:textId="77777777" w:rsidR="004A4687" w:rsidRDefault="004A4687" w:rsidP="004A4687">
      <w:pPr>
        <w:pStyle w:val="BodyText"/>
        <w:numPr>
          <w:ilvl w:val="0"/>
          <w:numId w:val="31"/>
        </w:numPr>
        <w:spacing w:before="9"/>
        <w:jc w:val="both"/>
      </w:pPr>
      <w:r>
        <w:t xml:space="preserve">It saturates </w:t>
      </w:r>
      <w:proofErr w:type="spellStart"/>
      <w:r>
        <w:t>tf</w:t>
      </w:r>
      <w:proofErr w:type="spellEnd"/>
      <w:r>
        <w:t xml:space="preserve"> after a set number of occurrences of the given term in the document</w:t>
      </w:r>
    </w:p>
    <w:p w14:paraId="1ECAD01A" w14:textId="77777777" w:rsidR="004A4687" w:rsidRDefault="004A4687" w:rsidP="004A4687">
      <w:pPr>
        <w:pStyle w:val="BodyText"/>
        <w:spacing w:before="9"/>
        <w:ind w:left="360"/>
        <w:jc w:val="both"/>
      </w:pPr>
    </w:p>
    <w:p w14:paraId="659E3F79" w14:textId="77777777" w:rsidR="004A4687" w:rsidRPr="00F568C7" w:rsidRDefault="004A4687" w:rsidP="004A4687">
      <w:pPr>
        <w:pStyle w:val="BodyText"/>
        <w:numPr>
          <w:ilvl w:val="0"/>
          <w:numId w:val="31"/>
        </w:numPr>
        <w:spacing w:before="9"/>
        <w:jc w:val="both"/>
        <w:rPr>
          <w:b/>
          <w:bCs/>
          <w:sz w:val="20"/>
          <w:szCs w:val="28"/>
        </w:rPr>
      </w:pPr>
      <w:r>
        <w:t>It normalizes by document length so that short documents are favored over long documents</w:t>
      </w:r>
    </w:p>
    <w:p w14:paraId="02F5F07C" w14:textId="77777777" w:rsidR="004A4687" w:rsidRDefault="004A4687" w:rsidP="004A4687">
      <w:pPr>
        <w:pStyle w:val="ListParagraph"/>
        <w:rPr>
          <w:b/>
          <w:bCs/>
          <w:sz w:val="20"/>
          <w:szCs w:val="28"/>
        </w:rPr>
      </w:pPr>
    </w:p>
    <w:p w14:paraId="30176B43" w14:textId="77777777" w:rsidR="004A4687" w:rsidRDefault="004A4687" w:rsidP="004A4687">
      <w:pPr>
        <w:pStyle w:val="BodyText"/>
        <w:spacing w:before="9"/>
        <w:jc w:val="both"/>
      </w:pPr>
      <w:r>
        <w:t>If they have the same amount of word overlap with the query BM25 is a bag-of-words retrieval function that ranks a set of documents based on the query terms appearing in each document, regardless of their proximity within the document. It is a family of scoring functions with slightly different components and parameters. One of the most prominent instantiating of the function is as follows.</w:t>
      </w:r>
    </w:p>
    <w:p w14:paraId="0D7AB53F" w14:textId="77777777" w:rsidR="004A4687" w:rsidRDefault="004A4687" w:rsidP="004A4687">
      <w:pPr>
        <w:pStyle w:val="BodyText"/>
        <w:spacing w:before="9"/>
        <w:jc w:val="both"/>
      </w:pPr>
    </w:p>
    <w:p w14:paraId="3787FC71" w14:textId="77777777" w:rsidR="004A4687" w:rsidRDefault="004A4687" w:rsidP="004A4687">
      <w:pPr>
        <w:pStyle w:val="BodyText"/>
        <w:spacing w:before="9"/>
        <w:jc w:val="center"/>
        <w:rPr>
          <w:b/>
          <w:bCs/>
          <w:sz w:val="20"/>
          <w:szCs w:val="28"/>
        </w:rPr>
      </w:pPr>
      <w:r w:rsidRPr="007F40D4">
        <w:rPr>
          <w:b/>
          <w:bCs/>
          <w:noProof/>
          <w:sz w:val="20"/>
          <w:szCs w:val="28"/>
        </w:rPr>
        <w:drawing>
          <wp:inline distT="0" distB="0" distL="0" distR="0" wp14:anchorId="6593E290" wp14:editId="75678B85">
            <wp:extent cx="6064562" cy="825542"/>
            <wp:effectExtent l="0" t="0" r="0" b="0"/>
            <wp:docPr id="103674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48424" name=""/>
                    <pic:cNvPicPr/>
                  </pic:nvPicPr>
                  <pic:blipFill>
                    <a:blip r:embed="rId22"/>
                    <a:stretch>
                      <a:fillRect/>
                    </a:stretch>
                  </pic:blipFill>
                  <pic:spPr>
                    <a:xfrm>
                      <a:off x="0" y="0"/>
                      <a:ext cx="6064562" cy="825542"/>
                    </a:xfrm>
                    <a:prstGeom prst="rect">
                      <a:avLst/>
                    </a:prstGeom>
                  </pic:spPr>
                </pic:pic>
              </a:graphicData>
            </a:graphic>
          </wp:inline>
        </w:drawing>
      </w:r>
    </w:p>
    <w:p w14:paraId="76EC4A9F" w14:textId="77777777" w:rsidR="004A4687" w:rsidRDefault="004A4687" w:rsidP="004A4687">
      <w:pPr>
        <w:pStyle w:val="BodyText"/>
        <w:spacing w:before="9"/>
      </w:pPr>
      <w:r>
        <w:t xml:space="preserve">where </w:t>
      </w:r>
    </w:p>
    <w:p w14:paraId="61F7B237" w14:textId="77777777" w:rsidR="004A4687" w:rsidRDefault="004A4687" w:rsidP="004A4687">
      <w:pPr>
        <w:pStyle w:val="BodyText"/>
        <w:spacing w:before="9"/>
      </w:pPr>
      <w:r w:rsidRPr="007F40D4">
        <w:rPr>
          <w:b/>
          <w:bCs/>
        </w:rPr>
        <w:t>f(</w:t>
      </w:r>
      <w:proofErr w:type="spellStart"/>
      <w:r w:rsidRPr="007F40D4">
        <w:rPr>
          <w:b/>
          <w:bCs/>
        </w:rPr>
        <w:t>qi,D</w:t>
      </w:r>
      <w:proofErr w:type="spellEnd"/>
      <w:r w:rsidRPr="007F40D4">
        <w:rPr>
          <w:b/>
          <w:bCs/>
        </w:rPr>
        <w:t>)</w:t>
      </w:r>
      <w:r>
        <w:t xml:space="preserve"> is the number of times that qi occurs in document D </w:t>
      </w:r>
    </w:p>
    <w:p w14:paraId="767CDCF1" w14:textId="77777777" w:rsidR="004A4687" w:rsidRDefault="004A4687" w:rsidP="004A4687">
      <w:pPr>
        <w:pStyle w:val="BodyText"/>
        <w:spacing w:before="9"/>
      </w:pPr>
      <w:r w:rsidRPr="007F40D4">
        <w:rPr>
          <w:b/>
          <w:bCs/>
        </w:rPr>
        <w:t>D</w:t>
      </w:r>
      <w:r>
        <w:t xml:space="preserve">— is the length of documents D in words, and </w:t>
      </w:r>
      <w:proofErr w:type="spellStart"/>
      <w:r>
        <w:t>avgdl</w:t>
      </w:r>
      <w:proofErr w:type="spellEnd"/>
      <w:r>
        <w:t xml:space="preserve"> is the average document length in the text collection from which documents are drawn. </w:t>
      </w:r>
    </w:p>
    <w:p w14:paraId="2F34F825" w14:textId="77777777" w:rsidR="004A4687" w:rsidRDefault="004A4687" w:rsidP="004A4687">
      <w:pPr>
        <w:pStyle w:val="BodyText"/>
        <w:spacing w:before="9"/>
      </w:pPr>
      <w:r w:rsidRPr="007F40D4">
        <w:rPr>
          <w:b/>
          <w:bCs/>
        </w:rPr>
        <w:t>k1</w:t>
      </w:r>
      <w:r>
        <w:t xml:space="preserve"> and b are free parameters, usually chosen, in absence of advanced optimization. IDF(qi) is the IDF weight of the query term qi. it is usually computed as –</w:t>
      </w:r>
    </w:p>
    <w:p w14:paraId="1E20812E" w14:textId="77777777" w:rsidR="004A4687" w:rsidRDefault="004A4687" w:rsidP="004A4687">
      <w:pPr>
        <w:pStyle w:val="BodyText"/>
        <w:spacing w:before="9"/>
      </w:pPr>
    </w:p>
    <w:p w14:paraId="60087E1A" w14:textId="77777777" w:rsidR="004A4687" w:rsidRDefault="004A4687" w:rsidP="004A4687">
      <w:pPr>
        <w:pStyle w:val="BodyText"/>
        <w:spacing w:before="9"/>
        <w:jc w:val="center"/>
        <w:rPr>
          <w:b/>
          <w:bCs/>
          <w:sz w:val="20"/>
          <w:szCs w:val="28"/>
        </w:rPr>
      </w:pPr>
      <w:r w:rsidRPr="005954D9">
        <w:rPr>
          <w:b/>
          <w:bCs/>
          <w:noProof/>
          <w:sz w:val="20"/>
          <w:szCs w:val="28"/>
        </w:rPr>
        <w:drawing>
          <wp:inline distT="0" distB="0" distL="0" distR="0" wp14:anchorId="20606C06" wp14:editId="2E1CDBA7">
            <wp:extent cx="6483683" cy="628682"/>
            <wp:effectExtent l="0" t="0" r="0" b="0"/>
            <wp:docPr id="72351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14285" name=""/>
                    <pic:cNvPicPr/>
                  </pic:nvPicPr>
                  <pic:blipFill>
                    <a:blip r:embed="rId23"/>
                    <a:stretch>
                      <a:fillRect/>
                    </a:stretch>
                  </pic:blipFill>
                  <pic:spPr>
                    <a:xfrm>
                      <a:off x="0" y="0"/>
                      <a:ext cx="6483683" cy="628682"/>
                    </a:xfrm>
                    <a:prstGeom prst="rect">
                      <a:avLst/>
                    </a:prstGeom>
                  </pic:spPr>
                </pic:pic>
              </a:graphicData>
            </a:graphic>
          </wp:inline>
        </w:drawing>
      </w:r>
    </w:p>
    <w:p w14:paraId="40DA94B8" w14:textId="77777777" w:rsidR="004A4687" w:rsidRDefault="004A4687" w:rsidP="004A4687">
      <w:pPr>
        <w:rPr>
          <w:sz w:val="24"/>
          <w:szCs w:val="24"/>
        </w:rPr>
      </w:pPr>
      <w:r w:rsidRPr="005954D9">
        <w:rPr>
          <w:sz w:val="24"/>
          <w:szCs w:val="24"/>
        </w:rPr>
        <w:t>where</w:t>
      </w:r>
    </w:p>
    <w:p w14:paraId="1C88388D" w14:textId="77777777" w:rsidR="004A4687" w:rsidRDefault="004A4687" w:rsidP="004A4687">
      <w:pPr>
        <w:rPr>
          <w:sz w:val="24"/>
          <w:szCs w:val="24"/>
        </w:rPr>
      </w:pPr>
      <w:r w:rsidRPr="005954D9">
        <w:rPr>
          <w:b/>
          <w:bCs/>
          <w:sz w:val="24"/>
          <w:szCs w:val="24"/>
        </w:rPr>
        <w:t xml:space="preserve">N </w:t>
      </w:r>
      <w:r w:rsidRPr="005954D9">
        <w:rPr>
          <w:sz w:val="24"/>
          <w:szCs w:val="24"/>
        </w:rPr>
        <w:t xml:space="preserve">is the total number of documents in collection and </w:t>
      </w:r>
    </w:p>
    <w:p w14:paraId="30EE4DAB" w14:textId="77777777" w:rsidR="004A4687" w:rsidRDefault="004A4687" w:rsidP="004A4687">
      <w:pPr>
        <w:rPr>
          <w:sz w:val="24"/>
          <w:szCs w:val="24"/>
        </w:rPr>
      </w:pPr>
    </w:p>
    <w:p w14:paraId="412667CC" w14:textId="77777777" w:rsidR="004A4687" w:rsidRDefault="004A4687" w:rsidP="004A4687">
      <w:pPr>
        <w:rPr>
          <w:sz w:val="24"/>
          <w:szCs w:val="24"/>
        </w:rPr>
      </w:pPr>
    </w:p>
    <w:p w14:paraId="7968CC4E" w14:textId="77777777" w:rsidR="004A4687" w:rsidRDefault="004A4687" w:rsidP="004A4687">
      <w:pPr>
        <w:rPr>
          <w:sz w:val="24"/>
          <w:szCs w:val="24"/>
        </w:rPr>
      </w:pPr>
    </w:p>
    <w:p w14:paraId="4472CC50" w14:textId="77777777" w:rsidR="004A4687" w:rsidRDefault="004A4687" w:rsidP="004A4687">
      <w:pPr>
        <w:rPr>
          <w:sz w:val="24"/>
          <w:szCs w:val="24"/>
        </w:rPr>
      </w:pPr>
      <w:r w:rsidRPr="005954D9">
        <w:rPr>
          <w:b/>
          <w:bCs/>
          <w:sz w:val="24"/>
          <w:szCs w:val="24"/>
        </w:rPr>
        <w:t>n(qi)</w:t>
      </w:r>
      <w:r w:rsidRPr="005954D9">
        <w:rPr>
          <w:sz w:val="24"/>
          <w:szCs w:val="24"/>
        </w:rPr>
        <w:t xml:space="preserve"> is the number of documents containing qi. </w:t>
      </w:r>
    </w:p>
    <w:p w14:paraId="0314FC32" w14:textId="77777777" w:rsidR="004A4687" w:rsidRDefault="004A4687" w:rsidP="004A4687">
      <w:pPr>
        <w:rPr>
          <w:sz w:val="24"/>
          <w:szCs w:val="24"/>
        </w:rPr>
      </w:pPr>
      <w:proofErr w:type="spellStart"/>
      <w:r w:rsidRPr="005954D9">
        <w:rPr>
          <w:b/>
          <w:bCs/>
          <w:sz w:val="24"/>
          <w:szCs w:val="24"/>
        </w:rPr>
        <w:t>tf</w:t>
      </w:r>
      <w:proofErr w:type="spellEnd"/>
      <w:r w:rsidRPr="005954D9">
        <w:rPr>
          <w:sz w:val="24"/>
          <w:szCs w:val="24"/>
        </w:rPr>
        <w:t xml:space="preserve"> is how many times words in the query occur in that document. </w:t>
      </w:r>
    </w:p>
    <w:p w14:paraId="571BC98D" w14:textId="77777777" w:rsidR="004A4687" w:rsidRDefault="004A4687" w:rsidP="004A4687">
      <w:pPr>
        <w:rPr>
          <w:sz w:val="24"/>
          <w:szCs w:val="24"/>
        </w:rPr>
      </w:pPr>
      <w:proofErr w:type="spellStart"/>
      <w:r w:rsidRPr="005954D9">
        <w:rPr>
          <w:b/>
          <w:bCs/>
          <w:sz w:val="24"/>
          <w:szCs w:val="24"/>
        </w:rPr>
        <w:t>idf</w:t>
      </w:r>
      <w:proofErr w:type="spellEnd"/>
      <w:r w:rsidRPr="005954D9">
        <w:rPr>
          <w:b/>
          <w:bCs/>
          <w:sz w:val="24"/>
          <w:szCs w:val="24"/>
        </w:rPr>
        <w:t xml:space="preserve"> </w:t>
      </w:r>
      <w:r w:rsidRPr="005954D9">
        <w:rPr>
          <w:sz w:val="24"/>
          <w:szCs w:val="24"/>
        </w:rPr>
        <w:t>is the inverse of the fraction of documents containing the word.</w:t>
      </w:r>
    </w:p>
    <w:p w14:paraId="601019B0" w14:textId="77777777" w:rsidR="004A4687" w:rsidRDefault="004A4687" w:rsidP="004A4687">
      <w:pPr>
        <w:jc w:val="both"/>
        <w:rPr>
          <w:sz w:val="24"/>
          <w:szCs w:val="24"/>
        </w:rPr>
      </w:pPr>
    </w:p>
    <w:p w14:paraId="64B66242" w14:textId="77777777" w:rsidR="004A4687" w:rsidRDefault="004A4687" w:rsidP="004A4687">
      <w:pPr>
        <w:jc w:val="both"/>
        <w:rPr>
          <w:sz w:val="24"/>
          <w:szCs w:val="24"/>
        </w:rPr>
      </w:pPr>
      <w:r w:rsidRPr="00A7584E">
        <w:rPr>
          <w:sz w:val="24"/>
          <w:szCs w:val="24"/>
        </w:rPr>
        <w:t>The next step in the process is to identify most relevant document from response and summarize the essence of the research material. Manual Summarization methods were predominant since the 19</w:t>
      </w:r>
      <w:r w:rsidRPr="00A7584E">
        <w:rPr>
          <w:sz w:val="24"/>
          <w:szCs w:val="24"/>
          <w:vertAlign w:val="superscript"/>
        </w:rPr>
        <w:t>th</w:t>
      </w:r>
      <w:r>
        <w:rPr>
          <w:sz w:val="24"/>
          <w:szCs w:val="24"/>
        </w:rPr>
        <w:t xml:space="preserve">     </w:t>
      </w:r>
      <w:r w:rsidRPr="00A7584E">
        <w:rPr>
          <w:sz w:val="24"/>
          <w:szCs w:val="24"/>
        </w:rPr>
        <w:t xml:space="preserve">century, which consumed significant amount of time in human labor. M.I.T started this trend where they uploaded a huge chunk of lectures, with each lecture containing a summary along with transcripts which will be handy in keyword searching. This approach was useful when the content was limited but in today’s world there are terabytes of data, so this approach will not be of much help. In 20th century, we see a huge increase in data generation every day, and the extractive summarization failed due to its poor quality. To overcome this </w:t>
      </w:r>
      <w:proofErr w:type="spellStart"/>
      <w:r w:rsidRPr="00A7584E">
        <w:rPr>
          <w:sz w:val="24"/>
          <w:szCs w:val="24"/>
        </w:rPr>
        <w:t>ssue</w:t>
      </w:r>
      <w:proofErr w:type="spellEnd"/>
      <w:r w:rsidRPr="00A7584E">
        <w:rPr>
          <w:sz w:val="24"/>
          <w:szCs w:val="24"/>
        </w:rPr>
        <w:t>, researchers tried to put rhetorical information in the content, and tried to see if summarization context can be improved. The performance gain was better, but the quality of context was sub-par. It proved that the technology</w:t>
      </w:r>
      <w:r>
        <w:rPr>
          <w:sz w:val="24"/>
          <w:szCs w:val="24"/>
        </w:rPr>
        <w:t xml:space="preserve"> </w:t>
      </w:r>
      <w:r w:rsidRPr="00A7584E">
        <w:rPr>
          <w:sz w:val="24"/>
          <w:szCs w:val="24"/>
        </w:rPr>
        <w:t>had mettle but required more research in this area</w:t>
      </w:r>
    </w:p>
    <w:p w14:paraId="43E45857" w14:textId="77777777" w:rsidR="004A4687" w:rsidRDefault="004A4687" w:rsidP="004A4687">
      <w:pPr>
        <w:rPr>
          <w:sz w:val="24"/>
          <w:szCs w:val="24"/>
        </w:rPr>
      </w:pPr>
    </w:p>
    <w:p w14:paraId="2A1DDDB2" w14:textId="77777777" w:rsidR="004A4687" w:rsidRDefault="004A4687" w:rsidP="004A4687">
      <w:pPr>
        <w:rPr>
          <w:sz w:val="24"/>
          <w:szCs w:val="24"/>
        </w:rPr>
      </w:pPr>
    </w:p>
    <w:p w14:paraId="56CEB234" w14:textId="77777777" w:rsidR="004A4687" w:rsidRPr="00A55ED4" w:rsidRDefault="004A4687" w:rsidP="004A4687">
      <w:pPr>
        <w:pStyle w:val="Heading2"/>
        <w:numPr>
          <w:ilvl w:val="1"/>
          <w:numId w:val="19"/>
        </w:numPr>
        <w:tabs>
          <w:tab w:val="left" w:pos="594"/>
        </w:tabs>
        <w:spacing w:before="86"/>
        <w:rPr>
          <w:color w:val="000009"/>
          <w:sz w:val="24"/>
          <w:szCs w:val="24"/>
        </w:rPr>
      </w:pPr>
      <w:r w:rsidRPr="00A55ED4">
        <w:rPr>
          <w:color w:val="000009"/>
          <w:sz w:val="24"/>
          <w:szCs w:val="24"/>
        </w:rPr>
        <w:t>BERT</w:t>
      </w:r>
    </w:p>
    <w:p w14:paraId="52976C1A" w14:textId="77777777" w:rsidR="004A4687" w:rsidRDefault="004A4687" w:rsidP="004A4687">
      <w:pPr>
        <w:rPr>
          <w:b/>
          <w:bCs/>
          <w:sz w:val="24"/>
          <w:szCs w:val="24"/>
        </w:rPr>
      </w:pPr>
    </w:p>
    <w:p w14:paraId="161AFAEA" w14:textId="77777777" w:rsidR="004A4687" w:rsidRDefault="004A4687" w:rsidP="004A4687">
      <w:pPr>
        <w:jc w:val="both"/>
        <w:rPr>
          <w:sz w:val="24"/>
          <w:szCs w:val="24"/>
        </w:rPr>
      </w:pPr>
      <w:r w:rsidRPr="001C60F4">
        <w:rPr>
          <w:sz w:val="24"/>
          <w:szCs w:val="24"/>
        </w:rPr>
        <w:t>Bidirectional Encoder Representation of Transformers (BERT) is commonly used nowadays for text summarization. In today’s world, huge amount of data gets generated every minute, be it from social media, organizations, log files etc. to properly get the context of terabytes of data, we would need to summarize the data. Till early 2005, manual summarization was common. With increase in volume and variety of data, researchers started looking at automatic summarization. In 2017, Vaswani introduced a model that had attention mechanism as well as feed forward implementation and called it “Transformer” [1]. BERT was developed by Google in 2018 on top of Transformers and is a popular model for text summarization at present. As of today, there are predominantly two summarization types. 1) Extraction of key phrases or sentences from a large text is called extractive summarization, where classification method is performed on phrases or sentences to check whether any meaningful words can be extracted. 2) Paraphrasing of a large sentence, keeping its content meaningful is called abstractive summarization, wherein model tries to encode the input sentence in the first go, followed by decoding it to output text, to generate meaningful context. Abstractive summarization is harder compared to extractive summarization as this model needs to generate human readable content from hidden representations.</w:t>
      </w:r>
    </w:p>
    <w:p w14:paraId="241891D7" w14:textId="77777777" w:rsidR="004A4687" w:rsidRDefault="004A4687" w:rsidP="004A4687">
      <w:pPr>
        <w:jc w:val="both"/>
        <w:rPr>
          <w:sz w:val="24"/>
          <w:szCs w:val="24"/>
        </w:rPr>
      </w:pPr>
    </w:p>
    <w:p w14:paraId="5D9FACBC" w14:textId="77777777" w:rsidR="004A4687" w:rsidRPr="00F043D9" w:rsidRDefault="004A4687" w:rsidP="004A4687">
      <w:pPr>
        <w:jc w:val="both"/>
        <w:rPr>
          <w:b/>
          <w:bCs/>
          <w:sz w:val="24"/>
          <w:szCs w:val="24"/>
        </w:rPr>
      </w:pPr>
      <w:r w:rsidRPr="00F043D9">
        <w:rPr>
          <w:b/>
          <w:bCs/>
          <w:sz w:val="24"/>
          <w:szCs w:val="24"/>
        </w:rPr>
        <w:t>Methodology</w:t>
      </w:r>
    </w:p>
    <w:p w14:paraId="51B29B03" w14:textId="77777777" w:rsidR="004A4687" w:rsidRDefault="004A4687" w:rsidP="004A4687">
      <w:pPr>
        <w:jc w:val="both"/>
      </w:pPr>
    </w:p>
    <w:p w14:paraId="4BF19F73" w14:textId="77777777" w:rsidR="004A4687" w:rsidRDefault="004A4687" w:rsidP="004A4687">
      <w:pPr>
        <w:jc w:val="both"/>
        <w:rPr>
          <w:sz w:val="24"/>
          <w:szCs w:val="24"/>
        </w:rPr>
      </w:pPr>
      <w:r w:rsidRPr="001C60F4">
        <w:rPr>
          <w:sz w:val="24"/>
          <w:szCs w:val="24"/>
        </w:rPr>
        <w:t>Being trained as a masked model the output vectors are tokened instead of sentences. Unlike other extractive summarizers it makes use of embeddings for indicating different sentences and it has only two labels namely sentence A and sentence B rather than multiple sentences. These embeddings are modified accordingly to generate required summaries</w:t>
      </w:r>
      <w:r>
        <w:rPr>
          <w:sz w:val="24"/>
          <w:szCs w:val="24"/>
        </w:rPr>
        <w:t>.</w:t>
      </w:r>
    </w:p>
    <w:p w14:paraId="0F7EE50F" w14:textId="77777777" w:rsidR="004A4687" w:rsidRDefault="004A4687" w:rsidP="004A4687">
      <w:pPr>
        <w:jc w:val="both"/>
        <w:rPr>
          <w:sz w:val="24"/>
          <w:szCs w:val="24"/>
        </w:rPr>
      </w:pPr>
    </w:p>
    <w:p w14:paraId="1226219B" w14:textId="77777777" w:rsidR="004A4687" w:rsidRDefault="004A4687" w:rsidP="004A4687">
      <w:pPr>
        <w:jc w:val="both"/>
        <w:rPr>
          <w:sz w:val="24"/>
          <w:szCs w:val="24"/>
        </w:rPr>
      </w:pPr>
    </w:p>
    <w:p w14:paraId="5BE3F0C7" w14:textId="77777777" w:rsidR="004A4687" w:rsidRDefault="004A4687" w:rsidP="004A4687">
      <w:pPr>
        <w:jc w:val="both"/>
        <w:rPr>
          <w:sz w:val="24"/>
          <w:szCs w:val="24"/>
        </w:rPr>
      </w:pPr>
    </w:p>
    <w:p w14:paraId="5298E858" w14:textId="77777777" w:rsidR="004A4687" w:rsidRDefault="004A4687" w:rsidP="004A4687">
      <w:pPr>
        <w:jc w:val="both"/>
        <w:rPr>
          <w:sz w:val="24"/>
          <w:szCs w:val="24"/>
        </w:rPr>
      </w:pPr>
    </w:p>
    <w:p w14:paraId="4F1660F1" w14:textId="77777777" w:rsidR="004A4687" w:rsidRDefault="004A4687" w:rsidP="004A4687">
      <w:pPr>
        <w:jc w:val="both"/>
        <w:rPr>
          <w:sz w:val="24"/>
          <w:szCs w:val="24"/>
        </w:rPr>
      </w:pPr>
    </w:p>
    <w:p w14:paraId="2891E9C0" w14:textId="77777777" w:rsidR="004A4687" w:rsidRDefault="004A4687" w:rsidP="004A4687">
      <w:pPr>
        <w:jc w:val="both"/>
        <w:rPr>
          <w:sz w:val="24"/>
          <w:szCs w:val="24"/>
        </w:rPr>
      </w:pPr>
    </w:p>
    <w:p w14:paraId="5C23D28B" w14:textId="6E0BF025" w:rsidR="00116678" w:rsidRDefault="00116678" w:rsidP="00116678">
      <w:pPr>
        <w:jc w:val="center"/>
      </w:pPr>
      <w:r>
        <w:t>Figure 5: BERT Methodology</w:t>
      </w:r>
    </w:p>
    <w:p w14:paraId="221C2502" w14:textId="77777777" w:rsidR="004A4687" w:rsidRDefault="004A4687" w:rsidP="004A4687">
      <w:pPr>
        <w:jc w:val="both"/>
        <w:rPr>
          <w:sz w:val="24"/>
          <w:szCs w:val="24"/>
        </w:rPr>
      </w:pPr>
    </w:p>
    <w:p w14:paraId="2CC47ED7" w14:textId="77777777" w:rsidR="004A4687" w:rsidRDefault="004A4687" w:rsidP="004A4687">
      <w:pPr>
        <w:jc w:val="both"/>
        <w:rPr>
          <w:sz w:val="24"/>
          <w:szCs w:val="24"/>
        </w:rPr>
      </w:pPr>
    </w:p>
    <w:p w14:paraId="0942D207" w14:textId="77777777" w:rsidR="004A4687" w:rsidRDefault="004A4687" w:rsidP="004A4687">
      <w:pPr>
        <w:jc w:val="both"/>
        <w:rPr>
          <w:sz w:val="24"/>
          <w:szCs w:val="24"/>
        </w:rPr>
      </w:pPr>
    </w:p>
    <w:p w14:paraId="63801ACD" w14:textId="77777777" w:rsidR="004A4687" w:rsidRDefault="004A4687" w:rsidP="004A4687">
      <w:pPr>
        <w:jc w:val="both"/>
        <w:rPr>
          <w:sz w:val="24"/>
          <w:szCs w:val="24"/>
        </w:rPr>
      </w:pPr>
    </w:p>
    <w:p w14:paraId="44911685" w14:textId="77777777" w:rsidR="004A4687" w:rsidRPr="001C60F4" w:rsidRDefault="004A4687" w:rsidP="004A4687">
      <w:pPr>
        <w:jc w:val="center"/>
        <w:rPr>
          <w:sz w:val="24"/>
          <w:szCs w:val="24"/>
        </w:rPr>
      </w:pPr>
      <w:r w:rsidRPr="001554C8">
        <w:rPr>
          <w:noProof/>
          <w:sz w:val="24"/>
          <w:szCs w:val="24"/>
        </w:rPr>
        <w:drawing>
          <wp:inline distT="0" distB="0" distL="0" distR="0" wp14:anchorId="2423555C" wp14:editId="7A8E6D08">
            <wp:extent cx="2959252" cy="4121362"/>
            <wp:effectExtent l="0" t="0" r="0" b="0"/>
            <wp:docPr id="78705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6136" name=""/>
                    <pic:cNvPicPr/>
                  </pic:nvPicPr>
                  <pic:blipFill>
                    <a:blip r:embed="rId24"/>
                    <a:stretch>
                      <a:fillRect/>
                    </a:stretch>
                  </pic:blipFill>
                  <pic:spPr>
                    <a:xfrm>
                      <a:off x="0" y="0"/>
                      <a:ext cx="2959252" cy="4121362"/>
                    </a:xfrm>
                    <a:prstGeom prst="rect">
                      <a:avLst/>
                    </a:prstGeom>
                  </pic:spPr>
                </pic:pic>
              </a:graphicData>
            </a:graphic>
          </wp:inline>
        </w:drawing>
      </w:r>
    </w:p>
    <w:p w14:paraId="0D19C350" w14:textId="77777777" w:rsidR="004A4687" w:rsidRDefault="004A4687" w:rsidP="004A4687">
      <w:pPr>
        <w:rPr>
          <w:sz w:val="24"/>
          <w:szCs w:val="24"/>
        </w:rPr>
      </w:pPr>
    </w:p>
    <w:p w14:paraId="67C0F26F" w14:textId="77777777" w:rsidR="004A4687" w:rsidRDefault="004A4687" w:rsidP="004A4687"/>
    <w:p w14:paraId="702172AC" w14:textId="77777777" w:rsidR="004A4687" w:rsidRDefault="004A4687" w:rsidP="004A4687">
      <w:pPr>
        <w:jc w:val="both"/>
        <w:rPr>
          <w:sz w:val="24"/>
          <w:szCs w:val="24"/>
        </w:rPr>
      </w:pPr>
      <w:r w:rsidRPr="00813402">
        <w:rPr>
          <w:sz w:val="24"/>
          <w:szCs w:val="24"/>
        </w:rPr>
        <w:t>The BERT model is modified to generate sentence embeddings for multiple sentences. This is done by inserting [CLS] token before the start of the first sentence. The output is then a sentence vector for each sentence. The sentence vectors are then passed through multiple layers that make it easy to capture document level features. The final summary prediction is compared to ground truth and the loss is used to train both the summarization layers and the BERT model.</w:t>
      </w:r>
    </w:p>
    <w:p w14:paraId="4E393555" w14:textId="4731A087" w:rsidR="004A4687" w:rsidRDefault="00000000" w:rsidP="004A4687">
      <w:pPr>
        <w:jc w:val="center"/>
        <w:rPr>
          <w:sz w:val="24"/>
          <w:szCs w:val="24"/>
        </w:rPr>
      </w:pPr>
      <w:r>
        <w:rPr>
          <w:noProof/>
          <w:sz w:val="24"/>
          <w:szCs w:val="24"/>
        </w:rPr>
        <w:lastRenderedPageBreak/>
        <w:pict w14:anchorId="55E82F7C">
          <v:rect id="_x0000_s2145" style="position:absolute;left:0;text-align:left;margin-left:170.65pt;margin-top:181.7pt;width:156.05pt;height:22.1pt;z-index:251662848;mso-position-horizontal:absolute;mso-position-vertical:absolute" strokecolor="white [3212]">
            <v:textbox>
              <w:txbxContent>
                <w:p w14:paraId="2DD6456B" w14:textId="2EC7B854" w:rsidR="006521DB" w:rsidRDefault="006521DB" w:rsidP="006521DB">
                  <w:pPr>
                    <w:jc w:val="center"/>
                  </w:pPr>
                  <w:r>
                    <w:t>Figure 6: BERT Architecture</w:t>
                  </w:r>
                </w:p>
              </w:txbxContent>
            </v:textbox>
          </v:rect>
        </w:pict>
      </w:r>
      <w:r w:rsidR="004A4687" w:rsidRPr="001554C8">
        <w:rPr>
          <w:noProof/>
          <w:sz w:val="24"/>
          <w:szCs w:val="24"/>
        </w:rPr>
        <w:drawing>
          <wp:inline distT="0" distB="0" distL="0" distR="0" wp14:anchorId="44F9B81A" wp14:editId="3B18A260">
            <wp:extent cx="4883401" cy="2559182"/>
            <wp:effectExtent l="0" t="0" r="0" b="0"/>
            <wp:docPr id="184393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39713" name=""/>
                    <pic:cNvPicPr/>
                  </pic:nvPicPr>
                  <pic:blipFill>
                    <a:blip r:embed="rId25"/>
                    <a:stretch>
                      <a:fillRect/>
                    </a:stretch>
                  </pic:blipFill>
                  <pic:spPr>
                    <a:xfrm>
                      <a:off x="0" y="0"/>
                      <a:ext cx="4883401" cy="2559182"/>
                    </a:xfrm>
                    <a:prstGeom prst="rect">
                      <a:avLst/>
                    </a:prstGeom>
                  </pic:spPr>
                </pic:pic>
              </a:graphicData>
            </a:graphic>
          </wp:inline>
        </w:drawing>
      </w:r>
    </w:p>
    <w:p w14:paraId="03BFD9AC" w14:textId="77777777" w:rsidR="004A4687" w:rsidRDefault="004A4687" w:rsidP="004A4687">
      <w:pPr>
        <w:rPr>
          <w:sz w:val="24"/>
          <w:szCs w:val="24"/>
        </w:rPr>
      </w:pPr>
    </w:p>
    <w:p w14:paraId="720E3C26" w14:textId="77777777" w:rsidR="004A4687" w:rsidRDefault="004A4687" w:rsidP="004A4687">
      <w:pPr>
        <w:rPr>
          <w:sz w:val="24"/>
          <w:szCs w:val="24"/>
        </w:rPr>
      </w:pPr>
    </w:p>
    <w:p w14:paraId="27268580" w14:textId="77777777" w:rsidR="004A4687" w:rsidRDefault="004A4687" w:rsidP="004A4687">
      <w:pPr>
        <w:rPr>
          <w:sz w:val="24"/>
          <w:szCs w:val="24"/>
        </w:rPr>
      </w:pPr>
    </w:p>
    <w:p w14:paraId="0BDC578B" w14:textId="77777777" w:rsidR="004A4687" w:rsidRDefault="004A4687" w:rsidP="004A4687">
      <w:pPr>
        <w:rPr>
          <w:sz w:val="24"/>
          <w:szCs w:val="24"/>
        </w:rPr>
      </w:pPr>
    </w:p>
    <w:p w14:paraId="1F173362" w14:textId="77777777" w:rsidR="004A4687" w:rsidRDefault="004A4687" w:rsidP="004A4687">
      <w:pPr>
        <w:pStyle w:val="Heading2"/>
        <w:numPr>
          <w:ilvl w:val="1"/>
          <w:numId w:val="19"/>
        </w:numPr>
        <w:tabs>
          <w:tab w:val="left" w:pos="594"/>
        </w:tabs>
        <w:spacing w:before="86"/>
        <w:rPr>
          <w:color w:val="000009"/>
          <w:sz w:val="24"/>
          <w:szCs w:val="24"/>
        </w:rPr>
      </w:pPr>
      <w:r w:rsidRPr="00A55ED4">
        <w:rPr>
          <w:color w:val="000009"/>
          <w:sz w:val="24"/>
          <w:szCs w:val="24"/>
        </w:rPr>
        <w:t>GPT-2</w:t>
      </w:r>
    </w:p>
    <w:p w14:paraId="581AFFCE" w14:textId="77777777" w:rsidR="004A4687" w:rsidRPr="00A55ED4" w:rsidRDefault="004A4687" w:rsidP="004A4687">
      <w:pPr>
        <w:pStyle w:val="Heading2"/>
        <w:tabs>
          <w:tab w:val="left" w:pos="594"/>
        </w:tabs>
        <w:spacing w:before="86"/>
        <w:ind w:left="113" w:firstLine="0"/>
        <w:rPr>
          <w:color w:val="000009"/>
          <w:sz w:val="24"/>
          <w:szCs w:val="24"/>
        </w:rPr>
      </w:pPr>
    </w:p>
    <w:p w14:paraId="1ED46D6F" w14:textId="77777777" w:rsidR="004A4687" w:rsidRDefault="004A4687" w:rsidP="004A4687">
      <w:pPr>
        <w:jc w:val="both"/>
      </w:pPr>
      <w:r w:rsidRPr="00813402">
        <w:rPr>
          <w:sz w:val="24"/>
          <w:szCs w:val="24"/>
        </w:rPr>
        <w:t xml:space="preserve">Generative Pre-trained Transformer 2 (GPT-2) is an open-source artificial intelligence created by OpenAI .GPT-2 translates text, answers questions, summarizes passages and generates text output on a level that seem like human generated ,It is a general-purpose learner; it was not specifically trained to do any of these tasks, and its ability to perform them is an extension of its general ability to accurately synthesize the next item in an arbitrary sequence.GPT-2 was created as a ”direct scale-up” of OpenAI’s 2018 GPT </w:t>
      </w:r>
      <w:proofErr w:type="spellStart"/>
      <w:r w:rsidRPr="00813402">
        <w:rPr>
          <w:sz w:val="24"/>
          <w:szCs w:val="24"/>
        </w:rPr>
        <w:t>model,with</w:t>
      </w:r>
      <w:proofErr w:type="spellEnd"/>
      <w:r w:rsidRPr="00813402">
        <w:rPr>
          <w:sz w:val="24"/>
          <w:szCs w:val="24"/>
        </w:rPr>
        <w:t xml:space="preserve"> a ten-fold increase in both its parameter count and the size of its training dataset</w:t>
      </w:r>
      <w:r>
        <w:t>.</w:t>
      </w:r>
    </w:p>
    <w:p w14:paraId="56770EDE" w14:textId="77777777" w:rsidR="004A4687" w:rsidRDefault="004A4687" w:rsidP="004A4687">
      <w:pPr>
        <w:jc w:val="both"/>
        <w:rPr>
          <w:sz w:val="24"/>
          <w:szCs w:val="24"/>
        </w:rPr>
      </w:pPr>
    </w:p>
    <w:p w14:paraId="308248CB" w14:textId="77777777" w:rsidR="004A4687" w:rsidRDefault="004A4687" w:rsidP="004A4687">
      <w:pPr>
        <w:jc w:val="both"/>
        <w:rPr>
          <w:sz w:val="24"/>
          <w:szCs w:val="24"/>
        </w:rPr>
      </w:pPr>
      <w:r w:rsidRPr="0035570D">
        <w:rPr>
          <w:sz w:val="24"/>
          <w:szCs w:val="24"/>
        </w:rPr>
        <w:t>GPT-2 has a generative pre-trained transformer architecture which implements a deep neural network, specifically a transformer model,[3] which uses attention in place of previous recurrence- and convolution-based architectures. attention mechanisms allow the model to selectively focus on segments of input text it predicts to be the most relevant. This model allows for greatly increased parallelization, and outperforms previous benchmarks for RNN/CNN/LSTM-based models.</w:t>
      </w:r>
    </w:p>
    <w:p w14:paraId="112F6E0A" w14:textId="77777777" w:rsidR="004A4687" w:rsidRDefault="004A4687" w:rsidP="004A4687">
      <w:pPr>
        <w:rPr>
          <w:sz w:val="24"/>
          <w:szCs w:val="24"/>
        </w:rPr>
      </w:pPr>
    </w:p>
    <w:p w14:paraId="639D2463" w14:textId="77777777" w:rsidR="004A4687" w:rsidRDefault="004A4687" w:rsidP="004A4687">
      <w:pPr>
        <w:rPr>
          <w:sz w:val="24"/>
          <w:szCs w:val="24"/>
        </w:rPr>
      </w:pPr>
    </w:p>
    <w:p w14:paraId="1E89D0FE" w14:textId="6A71618C" w:rsidR="004A4687" w:rsidRDefault="00000000" w:rsidP="004A4687">
      <w:pPr>
        <w:jc w:val="center"/>
        <w:rPr>
          <w:sz w:val="24"/>
          <w:szCs w:val="24"/>
        </w:rPr>
      </w:pPr>
      <w:r>
        <w:rPr>
          <w:noProof/>
          <w:sz w:val="24"/>
          <w:szCs w:val="24"/>
        </w:rPr>
        <w:lastRenderedPageBreak/>
        <w:pict w14:anchorId="1AB814FF">
          <v:rect id="_x0000_s2146" style="position:absolute;left:0;text-align:left;margin-left:104.55pt;margin-top:313.75pt;width:10.9pt;height:21pt;flip:x;z-index:251663872" stroked="f">
            <v:textbox>
              <w:txbxContent>
                <w:p w14:paraId="70532D28" w14:textId="41F85DBA" w:rsidR="003E0C16" w:rsidRPr="003E0C16" w:rsidRDefault="003E0C16" w:rsidP="003E0C16">
                  <w:pPr>
                    <w:rPr>
                      <w:sz w:val="24"/>
                      <w:szCs w:val="24"/>
                      <w:lang w:val="en-IN"/>
                    </w:rPr>
                  </w:pPr>
                  <w:r w:rsidRPr="003E0C16">
                    <w:rPr>
                      <w:sz w:val="24"/>
                      <w:szCs w:val="24"/>
                      <w:lang w:val="en-IN"/>
                    </w:rPr>
                    <w:t>7</w:t>
                  </w:r>
                </w:p>
              </w:txbxContent>
            </v:textbox>
          </v:rect>
        </w:pict>
      </w:r>
      <w:r w:rsidR="004A4687" w:rsidRPr="001D235D">
        <w:rPr>
          <w:noProof/>
          <w:sz w:val="24"/>
          <w:szCs w:val="24"/>
        </w:rPr>
        <w:drawing>
          <wp:inline distT="0" distB="0" distL="0" distR="0" wp14:anchorId="3B1A0A0D" wp14:editId="71007201">
            <wp:extent cx="5493032" cy="4197566"/>
            <wp:effectExtent l="0" t="0" r="0" b="0"/>
            <wp:docPr id="145396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60597" name=""/>
                    <pic:cNvPicPr/>
                  </pic:nvPicPr>
                  <pic:blipFill>
                    <a:blip r:embed="rId26"/>
                    <a:stretch>
                      <a:fillRect/>
                    </a:stretch>
                  </pic:blipFill>
                  <pic:spPr>
                    <a:xfrm>
                      <a:off x="0" y="0"/>
                      <a:ext cx="5493032" cy="4197566"/>
                    </a:xfrm>
                    <a:prstGeom prst="rect">
                      <a:avLst/>
                    </a:prstGeom>
                  </pic:spPr>
                </pic:pic>
              </a:graphicData>
            </a:graphic>
          </wp:inline>
        </w:drawing>
      </w:r>
    </w:p>
    <w:p w14:paraId="282370C0" w14:textId="77777777" w:rsidR="004A4687" w:rsidRDefault="004A4687" w:rsidP="004A4687">
      <w:pPr>
        <w:rPr>
          <w:sz w:val="24"/>
          <w:szCs w:val="24"/>
        </w:rPr>
      </w:pPr>
    </w:p>
    <w:p w14:paraId="72A92C5F" w14:textId="77777777" w:rsidR="004A4687" w:rsidRDefault="004A4687" w:rsidP="004A4687">
      <w:pPr>
        <w:jc w:val="both"/>
        <w:rPr>
          <w:sz w:val="24"/>
          <w:szCs w:val="24"/>
        </w:rPr>
      </w:pPr>
      <w:r w:rsidRPr="00253230">
        <w:rPr>
          <w:sz w:val="24"/>
          <w:szCs w:val="24"/>
        </w:rPr>
        <w:t xml:space="preserve">GPT’s architecture itself was a twelve-layer decoder-only transformer, using twelve masked </w:t>
      </w:r>
      <w:proofErr w:type="spellStart"/>
      <w:r w:rsidRPr="00253230">
        <w:rPr>
          <w:sz w:val="24"/>
          <w:szCs w:val="24"/>
        </w:rPr>
        <w:t>selfattention</w:t>
      </w:r>
      <w:proofErr w:type="spellEnd"/>
      <w:r w:rsidRPr="00253230">
        <w:rPr>
          <w:sz w:val="24"/>
          <w:szCs w:val="24"/>
        </w:rPr>
        <w:t xml:space="preserve"> heads, with 64 dimensional states each (for a total of 768). Rather than simple stochastic gradient descent, the Adam optimization algorithm was used; the learning rate was increased linearly </w:t>
      </w:r>
    </w:p>
    <w:p w14:paraId="5F18224F" w14:textId="77777777" w:rsidR="004A4687" w:rsidRDefault="004A4687" w:rsidP="004A4687">
      <w:pPr>
        <w:jc w:val="both"/>
        <w:rPr>
          <w:sz w:val="24"/>
          <w:szCs w:val="24"/>
        </w:rPr>
      </w:pPr>
      <w:r w:rsidRPr="00253230">
        <w:rPr>
          <w:sz w:val="24"/>
          <w:szCs w:val="24"/>
        </w:rPr>
        <w:t>from zero over the first 2,000 updates, to a maximum of 2.5 x 10−4 , and annealed to 0 using a cosine schedule. While GPT’s fine-tuning was adapted to specific tasks, its pre-training was not; to perform the various tasks, minimal changes were performed to its underlying task-agnostic model architecture. Despite this, GPT still improved on previous benchmarks in several language processing tasks, outperforming discriminatively-trained models with task-oriented architectures on a number of diverse tasks.</w:t>
      </w:r>
    </w:p>
    <w:p w14:paraId="3BE91CD2" w14:textId="77777777" w:rsidR="004A4687" w:rsidRDefault="004A4687" w:rsidP="004A4687">
      <w:pPr>
        <w:rPr>
          <w:sz w:val="24"/>
          <w:szCs w:val="24"/>
        </w:rPr>
      </w:pPr>
    </w:p>
    <w:p w14:paraId="7903823F" w14:textId="77777777" w:rsidR="004A4687" w:rsidRPr="00253230" w:rsidRDefault="004A4687" w:rsidP="004A4687">
      <w:pPr>
        <w:jc w:val="both"/>
        <w:rPr>
          <w:sz w:val="24"/>
          <w:szCs w:val="24"/>
        </w:rPr>
      </w:pPr>
      <w:r w:rsidRPr="00253230">
        <w:rPr>
          <w:sz w:val="24"/>
          <w:szCs w:val="24"/>
        </w:rPr>
        <w:t>GPT’s architecture itself was a twelve-layer decoder-only transformer, using twelve masked self</w:t>
      </w:r>
      <w:r>
        <w:rPr>
          <w:sz w:val="24"/>
          <w:szCs w:val="24"/>
        </w:rPr>
        <w:t>-</w:t>
      </w:r>
      <w:r w:rsidRPr="00253230">
        <w:rPr>
          <w:sz w:val="24"/>
          <w:szCs w:val="24"/>
        </w:rPr>
        <w:t xml:space="preserve">attention heads, with 64 dimensional states each (for a total of 768). Rather than simple stochastic gradient descent, the Adam optimization algorithm was used; the learning rate was increased linearly from zero over the first 2,000 updates, to a maximum of 2.5 x 10−4 , and annealed to 0 using a cosine schedule. While GPT’s fine-tuning was adapted to specific tasks, its pre-training was not; to perform the various tasks, minimal changes were performed to its underlying task-agnostic model architecture. Despite this, GPT still improved on previous benchmarks in several language processing tasks, outperforming discriminatively-trained models with task-oriented architectures on a number of diverse tasks. </w:t>
      </w:r>
    </w:p>
    <w:p w14:paraId="16A8A28D" w14:textId="77777777" w:rsidR="004A4687" w:rsidRDefault="004A4687" w:rsidP="004A4687"/>
    <w:p w14:paraId="5E70B1D8" w14:textId="77777777" w:rsidR="004A4687" w:rsidRDefault="004A4687" w:rsidP="004A4687">
      <w:pPr>
        <w:jc w:val="both"/>
        <w:rPr>
          <w:sz w:val="24"/>
          <w:szCs w:val="24"/>
        </w:rPr>
      </w:pPr>
      <w:r w:rsidRPr="00253230">
        <w:rPr>
          <w:sz w:val="24"/>
          <w:szCs w:val="24"/>
        </w:rPr>
        <w:t xml:space="preserve">Performance wise, Due to the broadness of its dataset, and the broadness of its approach, GPT-2 became capable of performing a diverse range of tasks beyond simple text generation: answering questions, summarizing, and even translating between languages in a variety of specific domains, </w:t>
      </w:r>
    </w:p>
    <w:p w14:paraId="24639545" w14:textId="77777777" w:rsidR="004A4687" w:rsidRDefault="004A4687" w:rsidP="004A4687">
      <w:pPr>
        <w:jc w:val="both"/>
        <w:rPr>
          <w:sz w:val="24"/>
          <w:szCs w:val="24"/>
        </w:rPr>
      </w:pPr>
    </w:p>
    <w:p w14:paraId="1B623DD4" w14:textId="77777777" w:rsidR="004A4687" w:rsidRDefault="004A4687" w:rsidP="004A4687">
      <w:pPr>
        <w:jc w:val="both"/>
        <w:rPr>
          <w:sz w:val="24"/>
          <w:szCs w:val="24"/>
        </w:rPr>
      </w:pPr>
    </w:p>
    <w:p w14:paraId="22EAA59D" w14:textId="77777777" w:rsidR="004A4687" w:rsidRDefault="004A4687" w:rsidP="004A4687">
      <w:pPr>
        <w:jc w:val="both"/>
        <w:rPr>
          <w:sz w:val="24"/>
          <w:szCs w:val="24"/>
        </w:rPr>
      </w:pPr>
    </w:p>
    <w:p w14:paraId="1EE04956" w14:textId="77777777" w:rsidR="004A4687" w:rsidRDefault="004A4687" w:rsidP="004A4687">
      <w:pPr>
        <w:jc w:val="both"/>
        <w:rPr>
          <w:sz w:val="24"/>
          <w:szCs w:val="24"/>
        </w:rPr>
      </w:pPr>
      <w:r w:rsidRPr="00253230">
        <w:rPr>
          <w:sz w:val="24"/>
          <w:szCs w:val="24"/>
        </w:rPr>
        <w:t xml:space="preserve">without being instructed in anything beyond how to predict the next word in a </w:t>
      </w:r>
      <w:proofErr w:type="spellStart"/>
      <w:r w:rsidRPr="00253230">
        <w:rPr>
          <w:sz w:val="24"/>
          <w:szCs w:val="24"/>
        </w:rPr>
        <w:t>sequence</w:t>
      </w:r>
      <w:r>
        <w:rPr>
          <w:sz w:val="24"/>
          <w:szCs w:val="24"/>
        </w:rPr>
        <w:t>.</w:t>
      </w:r>
      <w:r w:rsidRPr="00253230">
        <w:rPr>
          <w:sz w:val="24"/>
          <w:szCs w:val="24"/>
        </w:rPr>
        <w:t>One</w:t>
      </w:r>
      <w:proofErr w:type="spellEnd"/>
      <w:r w:rsidRPr="00253230">
        <w:rPr>
          <w:sz w:val="24"/>
          <w:szCs w:val="24"/>
        </w:rPr>
        <w:t xml:space="preserve"> example of generalized learning is GPT-2’s ability to perform machine translation between French and English, for which task GPT-2’s performance was assessed using WMT-14 translation tasks. GPT-2’s training corpus included virtually no French text; non-English text was deliberately removed while cleaning the dataset prior to training, and as a consequence, only 10MB of French of the remaining 40,000MB was available for the model to learn from (mostly from foreign-language quotations in English posts and articles). Despite this, GPT-2 achieved 5 BLEU on the WMT-14 English-to-French test set (slightly below the score of a translation via word-for-word substitution). It was also able to outperform several contemporary (2017) unsupervised machine translation baselines on the French-to-English test set, where GPT-2 achieved 11.5 BLEU. This remained below the highest performing contemporary unsupervised approach (2019), which had achieved 33.5 BLEU. However, other models used large amounts of French text to achieve these results; GPT-2 was estimated to have used a monolingual French corpus approximately 1/500 the size of comparable approaches</w:t>
      </w:r>
      <w:r>
        <w:rPr>
          <w:sz w:val="24"/>
          <w:szCs w:val="24"/>
        </w:rPr>
        <w:t>.</w:t>
      </w:r>
    </w:p>
    <w:p w14:paraId="1D6A1ECB" w14:textId="77777777" w:rsidR="004A4687" w:rsidRDefault="004A4687" w:rsidP="004A4687">
      <w:pPr>
        <w:jc w:val="both"/>
        <w:rPr>
          <w:sz w:val="24"/>
          <w:szCs w:val="24"/>
        </w:rPr>
      </w:pPr>
    </w:p>
    <w:p w14:paraId="0B2C0E37" w14:textId="77777777" w:rsidR="004A4687" w:rsidRDefault="004A4687" w:rsidP="004A4687">
      <w:pPr>
        <w:jc w:val="both"/>
        <w:rPr>
          <w:sz w:val="24"/>
          <w:szCs w:val="24"/>
        </w:rPr>
      </w:pPr>
      <w:r w:rsidRPr="00553FDD">
        <w:rPr>
          <w:sz w:val="24"/>
          <w:szCs w:val="24"/>
        </w:rPr>
        <w:t>While GPT-2’s ability to generate plausible passages of natural language text were generally remarked on positively, its shortcomings were noted as well, especially when generating texts longer than a couple paragraphs. GPT-2 deployment is resource-intensive; the full version of the model is larger than five gigabytes, making it difficult to embed locally into applications, and consumes large amounts of RAM. In addition, performing a single prediction” can occupy a CPU at 100% utilization for several minutes”, and even with GPU processing,” a single prediction can take seconds”. To alleviate these issues, the company Hugging Face created DistilGPT2, using knowledge distillation to produce a smaller model that” scores a few points lower on some quality benchmarks”, but is ”33% smaller and twice as fast”.</w:t>
      </w:r>
    </w:p>
    <w:p w14:paraId="342A1DDC" w14:textId="77777777" w:rsidR="004A4687" w:rsidRDefault="004A4687" w:rsidP="004A4687">
      <w:pPr>
        <w:jc w:val="both"/>
        <w:rPr>
          <w:sz w:val="24"/>
          <w:szCs w:val="24"/>
        </w:rPr>
      </w:pPr>
    </w:p>
    <w:p w14:paraId="4EC85E82" w14:textId="77777777" w:rsidR="004A4687" w:rsidRDefault="004A4687" w:rsidP="004A4687">
      <w:pPr>
        <w:jc w:val="both"/>
        <w:rPr>
          <w:sz w:val="24"/>
          <w:szCs w:val="24"/>
        </w:rPr>
      </w:pPr>
    </w:p>
    <w:p w14:paraId="77DE760B" w14:textId="77777777" w:rsidR="004A4687" w:rsidRDefault="004A4687" w:rsidP="004A4687">
      <w:pPr>
        <w:jc w:val="both"/>
        <w:rPr>
          <w:sz w:val="24"/>
          <w:szCs w:val="24"/>
        </w:rPr>
      </w:pPr>
    </w:p>
    <w:p w14:paraId="2C637584" w14:textId="77777777" w:rsidR="004A4687" w:rsidRDefault="004A4687" w:rsidP="004A4687">
      <w:pPr>
        <w:jc w:val="both"/>
        <w:rPr>
          <w:sz w:val="24"/>
          <w:szCs w:val="24"/>
        </w:rPr>
      </w:pPr>
    </w:p>
    <w:p w14:paraId="7EA0039E" w14:textId="77777777" w:rsidR="004A4687" w:rsidRDefault="004A4687" w:rsidP="004A4687">
      <w:pPr>
        <w:rPr>
          <w:sz w:val="24"/>
          <w:szCs w:val="24"/>
        </w:rPr>
      </w:pPr>
      <w:r w:rsidRPr="00300BFF">
        <w:rPr>
          <w:noProof/>
          <w:sz w:val="24"/>
          <w:szCs w:val="24"/>
        </w:rPr>
        <w:drawing>
          <wp:inline distT="0" distB="0" distL="0" distR="0" wp14:anchorId="39229609" wp14:editId="7EE2B2E7">
            <wp:extent cx="6648450" cy="1922780"/>
            <wp:effectExtent l="0" t="0" r="0" b="0"/>
            <wp:docPr id="199706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69200" name=""/>
                    <pic:cNvPicPr/>
                  </pic:nvPicPr>
                  <pic:blipFill>
                    <a:blip r:embed="rId27"/>
                    <a:stretch>
                      <a:fillRect/>
                    </a:stretch>
                  </pic:blipFill>
                  <pic:spPr>
                    <a:xfrm>
                      <a:off x="0" y="0"/>
                      <a:ext cx="6648450" cy="1922780"/>
                    </a:xfrm>
                    <a:prstGeom prst="rect">
                      <a:avLst/>
                    </a:prstGeom>
                  </pic:spPr>
                </pic:pic>
              </a:graphicData>
            </a:graphic>
          </wp:inline>
        </w:drawing>
      </w:r>
    </w:p>
    <w:p w14:paraId="5BB7CD37" w14:textId="77777777" w:rsidR="004A4687" w:rsidRDefault="004A4687" w:rsidP="004A4687">
      <w:pPr>
        <w:pStyle w:val="BodyText"/>
        <w:spacing w:before="6"/>
        <w:rPr>
          <w:sz w:val="7"/>
        </w:rPr>
      </w:pPr>
    </w:p>
    <w:p w14:paraId="3548AAE5" w14:textId="77777777" w:rsidR="004A4687" w:rsidRDefault="004A4687" w:rsidP="004A4687">
      <w:pPr>
        <w:pStyle w:val="BodyText"/>
        <w:spacing w:before="6"/>
        <w:rPr>
          <w:sz w:val="7"/>
        </w:rPr>
      </w:pPr>
    </w:p>
    <w:p w14:paraId="3FD0ECF5" w14:textId="77777777" w:rsidR="004A4687" w:rsidRDefault="004A4687" w:rsidP="004A4687">
      <w:pPr>
        <w:pStyle w:val="BodyText"/>
        <w:spacing w:before="6"/>
        <w:rPr>
          <w:sz w:val="7"/>
        </w:rPr>
      </w:pPr>
    </w:p>
    <w:p w14:paraId="4D1F3DB5" w14:textId="77777777" w:rsidR="004A4687" w:rsidRDefault="004A4687" w:rsidP="004A4687">
      <w:pPr>
        <w:pStyle w:val="BodyText"/>
        <w:spacing w:before="6"/>
        <w:rPr>
          <w:sz w:val="7"/>
        </w:rPr>
      </w:pPr>
    </w:p>
    <w:p w14:paraId="428F2644" w14:textId="77777777" w:rsidR="004A4687" w:rsidRDefault="004A4687" w:rsidP="004A4687">
      <w:pPr>
        <w:pStyle w:val="BodyText"/>
        <w:spacing w:before="6"/>
        <w:rPr>
          <w:sz w:val="7"/>
        </w:rPr>
      </w:pPr>
    </w:p>
    <w:p w14:paraId="08BBCC8F" w14:textId="77777777" w:rsidR="004A4687" w:rsidRDefault="004A4687" w:rsidP="004A4687">
      <w:pPr>
        <w:pStyle w:val="BodyText"/>
        <w:spacing w:before="6"/>
        <w:rPr>
          <w:sz w:val="7"/>
        </w:rPr>
      </w:pPr>
    </w:p>
    <w:p w14:paraId="27A332DD" w14:textId="77777777" w:rsidR="004A4687" w:rsidRDefault="004A4687" w:rsidP="004A4687">
      <w:pPr>
        <w:pStyle w:val="BodyText"/>
        <w:spacing w:before="6"/>
        <w:rPr>
          <w:sz w:val="7"/>
        </w:rPr>
      </w:pPr>
    </w:p>
    <w:p w14:paraId="3AE30281" w14:textId="77777777" w:rsidR="004A4687" w:rsidRDefault="004A4687" w:rsidP="004A4687">
      <w:pPr>
        <w:pStyle w:val="BodyText"/>
        <w:spacing w:before="6"/>
        <w:rPr>
          <w:sz w:val="7"/>
        </w:rPr>
      </w:pPr>
    </w:p>
    <w:p w14:paraId="31E3EDE0" w14:textId="77777777" w:rsidR="004A4687" w:rsidRDefault="004A4687" w:rsidP="004A4687">
      <w:pPr>
        <w:pStyle w:val="BodyText"/>
        <w:spacing w:before="6"/>
        <w:rPr>
          <w:sz w:val="7"/>
        </w:rPr>
      </w:pPr>
    </w:p>
    <w:p w14:paraId="10296A24" w14:textId="77777777" w:rsidR="004A4687" w:rsidRDefault="004A4687" w:rsidP="004A4687">
      <w:pPr>
        <w:pStyle w:val="BodyText"/>
        <w:spacing w:before="6"/>
        <w:rPr>
          <w:sz w:val="7"/>
        </w:rPr>
      </w:pPr>
    </w:p>
    <w:p w14:paraId="1FD9B0A9" w14:textId="77777777" w:rsidR="004A4687" w:rsidRDefault="004A4687" w:rsidP="004A4687">
      <w:pPr>
        <w:pStyle w:val="BodyText"/>
        <w:spacing w:before="6"/>
        <w:rPr>
          <w:sz w:val="7"/>
        </w:rPr>
      </w:pPr>
    </w:p>
    <w:p w14:paraId="7D5B051A" w14:textId="77777777" w:rsidR="004A4687" w:rsidRDefault="004A4687" w:rsidP="004A4687">
      <w:pPr>
        <w:pStyle w:val="BodyText"/>
        <w:spacing w:before="6"/>
        <w:rPr>
          <w:sz w:val="7"/>
        </w:rPr>
      </w:pPr>
    </w:p>
    <w:p w14:paraId="27DFC21D" w14:textId="77777777" w:rsidR="004A4687" w:rsidRDefault="004A4687" w:rsidP="004A4687">
      <w:pPr>
        <w:pStyle w:val="BodyText"/>
        <w:spacing w:before="6"/>
        <w:rPr>
          <w:sz w:val="7"/>
        </w:rPr>
      </w:pPr>
    </w:p>
    <w:p w14:paraId="4E269C30" w14:textId="77777777" w:rsidR="004A4687" w:rsidRDefault="004A4687" w:rsidP="004A4687">
      <w:pPr>
        <w:pStyle w:val="BodyText"/>
        <w:spacing w:before="6"/>
        <w:rPr>
          <w:sz w:val="7"/>
        </w:rPr>
      </w:pPr>
    </w:p>
    <w:p w14:paraId="3A42CC7B" w14:textId="77777777" w:rsidR="004A4687" w:rsidRDefault="004A4687" w:rsidP="004A4687">
      <w:pPr>
        <w:pStyle w:val="BodyText"/>
        <w:spacing w:before="6"/>
        <w:rPr>
          <w:sz w:val="7"/>
        </w:rPr>
      </w:pPr>
    </w:p>
    <w:p w14:paraId="2FAB6BDE" w14:textId="77777777" w:rsidR="004A4687" w:rsidRDefault="004A4687" w:rsidP="004A4687">
      <w:pPr>
        <w:pStyle w:val="BodyText"/>
        <w:spacing w:before="6"/>
        <w:rPr>
          <w:sz w:val="7"/>
        </w:rPr>
      </w:pPr>
    </w:p>
    <w:p w14:paraId="5E55EDAD" w14:textId="77777777" w:rsidR="004A4687" w:rsidRDefault="004A4687" w:rsidP="004A4687">
      <w:pPr>
        <w:pStyle w:val="BodyText"/>
        <w:spacing w:before="6"/>
        <w:rPr>
          <w:sz w:val="7"/>
        </w:rPr>
      </w:pPr>
    </w:p>
    <w:p w14:paraId="218BF15F" w14:textId="77777777" w:rsidR="004A4687" w:rsidRDefault="004A4687" w:rsidP="004A4687">
      <w:pPr>
        <w:pStyle w:val="BodyText"/>
        <w:spacing w:before="6"/>
        <w:rPr>
          <w:sz w:val="7"/>
        </w:rPr>
      </w:pPr>
    </w:p>
    <w:p w14:paraId="10B79617" w14:textId="77777777" w:rsidR="004A4687" w:rsidRDefault="004A4687" w:rsidP="004A4687">
      <w:pPr>
        <w:pStyle w:val="BodyText"/>
        <w:spacing w:before="6"/>
        <w:rPr>
          <w:sz w:val="7"/>
        </w:rPr>
      </w:pPr>
    </w:p>
    <w:p w14:paraId="6E05BC41" w14:textId="77777777" w:rsidR="004A4687" w:rsidRDefault="004A4687" w:rsidP="004A4687">
      <w:pPr>
        <w:pStyle w:val="BodyText"/>
        <w:spacing w:before="6"/>
        <w:rPr>
          <w:sz w:val="7"/>
        </w:rPr>
      </w:pPr>
    </w:p>
    <w:p w14:paraId="6D1409E3" w14:textId="77777777" w:rsidR="004A4687" w:rsidRDefault="004A4687" w:rsidP="004A4687">
      <w:pPr>
        <w:pStyle w:val="BodyText"/>
        <w:spacing w:before="6"/>
        <w:rPr>
          <w:sz w:val="7"/>
        </w:rPr>
      </w:pPr>
    </w:p>
    <w:p w14:paraId="34CC4878" w14:textId="77777777" w:rsidR="004A4687" w:rsidRDefault="004A4687" w:rsidP="004A4687">
      <w:pPr>
        <w:pStyle w:val="BodyText"/>
        <w:spacing w:before="6"/>
        <w:rPr>
          <w:sz w:val="7"/>
        </w:rPr>
      </w:pPr>
    </w:p>
    <w:p w14:paraId="1C04F8F1" w14:textId="77777777" w:rsidR="004A4687" w:rsidRDefault="004A4687" w:rsidP="004A4687">
      <w:pPr>
        <w:pStyle w:val="BodyText"/>
        <w:spacing w:before="6"/>
        <w:rPr>
          <w:sz w:val="7"/>
        </w:rPr>
      </w:pPr>
    </w:p>
    <w:p w14:paraId="05CEE4C2" w14:textId="77777777" w:rsidR="004A4687" w:rsidRDefault="004A4687" w:rsidP="004A4687">
      <w:pPr>
        <w:pStyle w:val="BodyText"/>
        <w:spacing w:before="6"/>
        <w:rPr>
          <w:sz w:val="7"/>
        </w:rPr>
      </w:pPr>
    </w:p>
    <w:p w14:paraId="6D2AAA95" w14:textId="77777777" w:rsidR="004A4687" w:rsidRDefault="004A4687" w:rsidP="004A4687">
      <w:pPr>
        <w:pStyle w:val="BodyText"/>
        <w:spacing w:before="6"/>
        <w:rPr>
          <w:sz w:val="7"/>
        </w:rPr>
      </w:pPr>
    </w:p>
    <w:p w14:paraId="18DF1A9B" w14:textId="77777777" w:rsidR="004A4687" w:rsidRDefault="004A4687" w:rsidP="004A4687">
      <w:pPr>
        <w:pStyle w:val="BodyText"/>
        <w:spacing w:before="6"/>
        <w:rPr>
          <w:sz w:val="7"/>
        </w:rPr>
      </w:pPr>
    </w:p>
    <w:p w14:paraId="420C652E" w14:textId="77777777" w:rsidR="004A4687" w:rsidRDefault="004A4687" w:rsidP="004A4687">
      <w:pPr>
        <w:pStyle w:val="BodyText"/>
        <w:spacing w:before="6"/>
        <w:rPr>
          <w:sz w:val="7"/>
        </w:rPr>
      </w:pPr>
    </w:p>
    <w:p w14:paraId="70926A61" w14:textId="77777777" w:rsidR="004A4687" w:rsidRDefault="004A4687" w:rsidP="004A4687">
      <w:pPr>
        <w:pStyle w:val="BodyText"/>
        <w:spacing w:before="6"/>
        <w:rPr>
          <w:sz w:val="7"/>
        </w:rPr>
      </w:pPr>
    </w:p>
    <w:p w14:paraId="3C07EED2" w14:textId="77777777" w:rsidR="004A4687" w:rsidRDefault="004A4687" w:rsidP="004A4687">
      <w:pPr>
        <w:pStyle w:val="BodyText"/>
        <w:spacing w:before="6"/>
        <w:rPr>
          <w:sz w:val="7"/>
        </w:rPr>
      </w:pPr>
    </w:p>
    <w:p w14:paraId="44F60085" w14:textId="526D03D2" w:rsidR="004A4687" w:rsidRPr="00C920AE" w:rsidRDefault="004A4687" w:rsidP="00C920AE">
      <w:pPr>
        <w:pStyle w:val="Heading2"/>
        <w:tabs>
          <w:tab w:val="left" w:pos="594"/>
        </w:tabs>
        <w:spacing w:before="86"/>
        <w:rPr>
          <w:color w:val="000009"/>
        </w:rPr>
      </w:pPr>
      <w:r w:rsidRPr="00C920AE">
        <w:rPr>
          <w:color w:val="000009"/>
        </w:rPr>
        <w:t>Materials and Method</w:t>
      </w:r>
    </w:p>
    <w:p w14:paraId="2C7EC3F6" w14:textId="77777777" w:rsidR="004A4687" w:rsidRDefault="004A4687" w:rsidP="004A4687">
      <w:pPr>
        <w:pStyle w:val="Heading2"/>
        <w:tabs>
          <w:tab w:val="left" w:pos="594"/>
        </w:tabs>
        <w:spacing w:before="7"/>
        <w:ind w:left="112" w:firstLine="0"/>
      </w:pPr>
    </w:p>
    <w:p w14:paraId="16307F73" w14:textId="77777777" w:rsidR="004A4687" w:rsidRDefault="004A4687" w:rsidP="004A4687">
      <w:pPr>
        <w:pStyle w:val="Heading2"/>
        <w:tabs>
          <w:tab w:val="left" w:pos="594"/>
        </w:tabs>
        <w:spacing w:before="7"/>
        <w:ind w:left="112" w:firstLine="0"/>
      </w:pPr>
      <w:r>
        <w:t>Data-set</w:t>
      </w:r>
    </w:p>
    <w:p w14:paraId="5D961267" w14:textId="77777777" w:rsidR="004A4687" w:rsidRDefault="004A4687" w:rsidP="004A4687">
      <w:pPr>
        <w:pStyle w:val="Heading2"/>
        <w:tabs>
          <w:tab w:val="left" w:pos="594"/>
        </w:tabs>
        <w:spacing w:before="7"/>
        <w:ind w:left="112" w:firstLine="0"/>
      </w:pPr>
    </w:p>
    <w:p w14:paraId="614CD906" w14:textId="77777777" w:rsidR="004A4687" w:rsidRDefault="004A4687" w:rsidP="004A4687">
      <w:pPr>
        <w:jc w:val="both"/>
        <w:rPr>
          <w:sz w:val="24"/>
          <w:szCs w:val="24"/>
        </w:rPr>
      </w:pPr>
      <w:r w:rsidRPr="007D0E5B">
        <w:rPr>
          <w:sz w:val="24"/>
          <w:szCs w:val="24"/>
        </w:rPr>
        <w:t xml:space="preserve">COVID-19 Open Research Dataset (CORD-19). CORD-19 is a resource of over 1,000,000 scholarly articles, including over 400,000 with full text, about COVID-19, SARS-CoV-2, and related coronaviruses. This freely available dataset is provided to the global research community to apply various AI techniques for support COVID pandemic. CORD-19 integrates papers and preprints from several sources, where a paper is defined as the base unit of published knowledge, and a preprint as an unpublished but publicly available counterpart of a paper. Each paper is associated with bibliographic metadata, like title, authors, publication venue, </w:t>
      </w:r>
      <w:proofErr w:type="spellStart"/>
      <w:r w:rsidRPr="007D0E5B">
        <w:rPr>
          <w:sz w:val="24"/>
          <w:szCs w:val="24"/>
        </w:rPr>
        <w:t>etc</w:t>
      </w:r>
      <w:proofErr w:type="spellEnd"/>
      <w:r w:rsidRPr="007D0E5B">
        <w:rPr>
          <w:sz w:val="24"/>
          <w:szCs w:val="24"/>
        </w:rPr>
        <w:t>, as well as unique identifiers such as a DOI, PubMed Central ID, PubMed ID, the WHO Covidence ,4 MAG identifier, and others. Some papers are associated with documents, the physical artifacts containing paper content; these are the familiar PDFs, XMLs, or physical print-outs.</w:t>
      </w:r>
    </w:p>
    <w:p w14:paraId="5C2EB2B0" w14:textId="77777777" w:rsidR="004A4687" w:rsidRDefault="004A4687" w:rsidP="004A4687">
      <w:pPr>
        <w:jc w:val="both"/>
        <w:rPr>
          <w:sz w:val="24"/>
          <w:szCs w:val="24"/>
        </w:rPr>
      </w:pPr>
    </w:p>
    <w:p w14:paraId="0689FF47" w14:textId="77777777" w:rsidR="004A4687" w:rsidRPr="007D0E5B" w:rsidRDefault="004A4687" w:rsidP="004A4687">
      <w:pPr>
        <w:jc w:val="center"/>
        <w:rPr>
          <w:sz w:val="24"/>
          <w:szCs w:val="24"/>
        </w:rPr>
      </w:pPr>
      <w:r w:rsidRPr="007D0E5B">
        <w:rPr>
          <w:noProof/>
          <w:sz w:val="24"/>
          <w:szCs w:val="24"/>
        </w:rPr>
        <w:drawing>
          <wp:inline distT="0" distB="0" distL="0" distR="0" wp14:anchorId="59F64DBD" wp14:editId="59113562">
            <wp:extent cx="4902590" cy="2151025"/>
            <wp:effectExtent l="0" t="0" r="0" b="0"/>
            <wp:docPr id="108986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4573" name=""/>
                    <pic:cNvPicPr/>
                  </pic:nvPicPr>
                  <pic:blipFill>
                    <a:blip r:embed="rId28"/>
                    <a:stretch>
                      <a:fillRect/>
                    </a:stretch>
                  </pic:blipFill>
                  <pic:spPr>
                    <a:xfrm>
                      <a:off x="0" y="0"/>
                      <a:ext cx="4917045" cy="2157367"/>
                    </a:xfrm>
                    <a:prstGeom prst="rect">
                      <a:avLst/>
                    </a:prstGeom>
                  </pic:spPr>
                </pic:pic>
              </a:graphicData>
            </a:graphic>
          </wp:inline>
        </w:drawing>
      </w:r>
    </w:p>
    <w:p w14:paraId="77130B80" w14:textId="77777777" w:rsidR="004A4687" w:rsidRDefault="004A4687" w:rsidP="004A4687">
      <w:pPr>
        <w:pStyle w:val="BodyText"/>
        <w:rPr>
          <w:sz w:val="20"/>
        </w:rPr>
      </w:pPr>
    </w:p>
    <w:p w14:paraId="30AD1CFF" w14:textId="77777777" w:rsidR="004A4687" w:rsidRDefault="004A4687" w:rsidP="004A4687">
      <w:pPr>
        <w:pStyle w:val="BodyText"/>
        <w:spacing w:before="7"/>
        <w:rPr>
          <w:sz w:val="14"/>
        </w:rPr>
      </w:pPr>
      <w:r w:rsidRPr="007D0E5B">
        <w:rPr>
          <w:noProof/>
          <w:sz w:val="14"/>
        </w:rPr>
        <w:lastRenderedPageBreak/>
        <w:drawing>
          <wp:inline distT="0" distB="0" distL="0" distR="0" wp14:anchorId="0439D5C2" wp14:editId="39CA2F32">
            <wp:extent cx="6648450" cy="2992120"/>
            <wp:effectExtent l="0" t="0" r="0" b="0"/>
            <wp:docPr id="48774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40753" name=""/>
                    <pic:cNvPicPr/>
                  </pic:nvPicPr>
                  <pic:blipFill>
                    <a:blip r:embed="rId29"/>
                    <a:stretch>
                      <a:fillRect/>
                    </a:stretch>
                  </pic:blipFill>
                  <pic:spPr>
                    <a:xfrm>
                      <a:off x="0" y="0"/>
                      <a:ext cx="6648450" cy="2992120"/>
                    </a:xfrm>
                    <a:prstGeom prst="rect">
                      <a:avLst/>
                    </a:prstGeom>
                  </pic:spPr>
                </pic:pic>
              </a:graphicData>
            </a:graphic>
          </wp:inline>
        </w:drawing>
      </w:r>
    </w:p>
    <w:p w14:paraId="7C3E20E6" w14:textId="77777777" w:rsidR="004A4687" w:rsidRDefault="004A4687" w:rsidP="004A4687">
      <w:pPr>
        <w:pStyle w:val="BodyText"/>
        <w:spacing w:before="7"/>
        <w:rPr>
          <w:sz w:val="14"/>
        </w:rPr>
      </w:pPr>
    </w:p>
    <w:p w14:paraId="76811595" w14:textId="77777777" w:rsidR="004A4687" w:rsidRDefault="004A4687" w:rsidP="004A4687">
      <w:pPr>
        <w:pStyle w:val="BodyText"/>
        <w:spacing w:before="7"/>
        <w:rPr>
          <w:sz w:val="14"/>
        </w:rPr>
      </w:pPr>
    </w:p>
    <w:p w14:paraId="5125E30C" w14:textId="77777777" w:rsidR="004A4687" w:rsidRDefault="004A4687" w:rsidP="004A4687">
      <w:pPr>
        <w:pStyle w:val="BodyText"/>
        <w:spacing w:before="7"/>
        <w:rPr>
          <w:sz w:val="14"/>
        </w:rPr>
      </w:pPr>
    </w:p>
    <w:p w14:paraId="35842F2F" w14:textId="77777777" w:rsidR="004A4687" w:rsidRDefault="004A4687" w:rsidP="004A4687">
      <w:pPr>
        <w:pStyle w:val="BodyText"/>
        <w:spacing w:before="7"/>
        <w:rPr>
          <w:sz w:val="14"/>
        </w:rPr>
      </w:pPr>
    </w:p>
    <w:p w14:paraId="2B12E02A" w14:textId="77777777" w:rsidR="004A4687" w:rsidRDefault="004A4687" w:rsidP="004A4687">
      <w:pPr>
        <w:pStyle w:val="BodyText"/>
        <w:spacing w:before="7"/>
        <w:rPr>
          <w:sz w:val="14"/>
        </w:rPr>
      </w:pPr>
    </w:p>
    <w:p w14:paraId="0E2E66AE" w14:textId="00D7582B" w:rsidR="004A4687" w:rsidRPr="00A62661" w:rsidRDefault="004A4687" w:rsidP="004A4687">
      <w:pPr>
        <w:pStyle w:val="Heading2"/>
        <w:tabs>
          <w:tab w:val="left" w:pos="594"/>
        </w:tabs>
        <w:spacing w:before="86"/>
        <w:ind w:left="113" w:firstLine="0"/>
        <w:rPr>
          <w:color w:val="000009"/>
          <w:sz w:val="24"/>
          <w:szCs w:val="24"/>
        </w:rPr>
      </w:pPr>
      <w:r w:rsidRPr="00A62661">
        <w:rPr>
          <w:color w:val="000009"/>
          <w:sz w:val="24"/>
          <w:szCs w:val="24"/>
        </w:rPr>
        <w:t>Design Approach</w:t>
      </w:r>
    </w:p>
    <w:p w14:paraId="2525D643" w14:textId="77777777" w:rsidR="004A4687" w:rsidRPr="00DE4013" w:rsidRDefault="004A4687" w:rsidP="004A4687">
      <w:pPr>
        <w:pStyle w:val="BodyText"/>
        <w:numPr>
          <w:ilvl w:val="0"/>
          <w:numId w:val="35"/>
        </w:numPr>
        <w:spacing w:before="6"/>
        <w:ind w:left="1080"/>
        <w:rPr>
          <w:sz w:val="7"/>
        </w:rPr>
      </w:pPr>
      <w:r>
        <w:t>NLP</w:t>
      </w:r>
    </w:p>
    <w:p w14:paraId="379992E5" w14:textId="77777777" w:rsidR="004A4687" w:rsidRPr="00DE4013" w:rsidRDefault="004A4687" w:rsidP="004A4687">
      <w:pPr>
        <w:pStyle w:val="BodyText"/>
        <w:numPr>
          <w:ilvl w:val="1"/>
          <w:numId w:val="35"/>
        </w:numPr>
        <w:spacing w:before="6"/>
        <w:ind w:left="1800"/>
        <w:rPr>
          <w:sz w:val="7"/>
        </w:rPr>
      </w:pPr>
      <w:r>
        <w:t xml:space="preserve">1. Json file ingestion from Kaggle CORD 19 dataset </w:t>
      </w:r>
    </w:p>
    <w:p w14:paraId="19A52AC5" w14:textId="77777777" w:rsidR="004A4687" w:rsidRPr="00DE4013" w:rsidRDefault="004A4687" w:rsidP="004A4687">
      <w:pPr>
        <w:pStyle w:val="BodyText"/>
        <w:numPr>
          <w:ilvl w:val="1"/>
          <w:numId w:val="35"/>
        </w:numPr>
        <w:spacing w:before="6"/>
        <w:ind w:left="1800"/>
        <w:rPr>
          <w:sz w:val="7"/>
        </w:rPr>
      </w:pPr>
      <w:r>
        <w:t>2. Data clean-up and pre-processing</w:t>
      </w:r>
    </w:p>
    <w:p w14:paraId="7066774B" w14:textId="77777777" w:rsidR="004A4687" w:rsidRPr="00DE4013" w:rsidRDefault="004A4687" w:rsidP="004A4687">
      <w:pPr>
        <w:pStyle w:val="BodyText"/>
        <w:numPr>
          <w:ilvl w:val="1"/>
          <w:numId w:val="35"/>
        </w:numPr>
        <w:spacing w:before="6"/>
        <w:ind w:left="1800"/>
        <w:rPr>
          <w:sz w:val="7"/>
        </w:rPr>
      </w:pPr>
      <w:r>
        <w:t xml:space="preserve">3. Convert to </w:t>
      </w:r>
      <w:proofErr w:type="spellStart"/>
      <w:r>
        <w:t>DataFrame</w:t>
      </w:r>
      <w:proofErr w:type="spellEnd"/>
      <w:r>
        <w:t xml:space="preserve"> </w:t>
      </w:r>
    </w:p>
    <w:p w14:paraId="25FB6D23" w14:textId="77777777" w:rsidR="004A4687" w:rsidRPr="00B57944" w:rsidRDefault="004A4687" w:rsidP="004A4687">
      <w:pPr>
        <w:pStyle w:val="BodyText"/>
        <w:numPr>
          <w:ilvl w:val="1"/>
          <w:numId w:val="35"/>
        </w:numPr>
        <w:spacing w:before="6"/>
        <w:ind w:left="1800"/>
        <w:rPr>
          <w:sz w:val="7"/>
        </w:rPr>
      </w:pPr>
      <w:r>
        <w:t xml:space="preserve">4. Convert </w:t>
      </w:r>
      <w:proofErr w:type="spellStart"/>
      <w:r>
        <w:t>DataFrame</w:t>
      </w:r>
      <w:proofErr w:type="spellEnd"/>
      <w:r>
        <w:t xml:space="preserve"> to documents for Haystack indexing pipeline</w:t>
      </w:r>
    </w:p>
    <w:p w14:paraId="399698FA" w14:textId="77777777" w:rsidR="004A4687" w:rsidRDefault="004A4687" w:rsidP="004A4687">
      <w:pPr>
        <w:pStyle w:val="BodyText"/>
        <w:spacing w:before="6"/>
        <w:ind w:left="1080"/>
        <w:rPr>
          <w:sz w:val="7"/>
        </w:rPr>
      </w:pPr>
    </w:p>
    <w:p w14:paraId="617790AD" w14:textId="77777777" w:rsidR="004A4687" w:rsidRPr="00B57944" w:rsidRDefault="004A4687" w:rsidP="004A4687">
      <w:pPr>
        <w:pStyle w:val="BodyText"/>
        <w:spacing w:before="6"/>
        <w:ind w:left="1080"/>
        <w:rPr>
          <w:sz w:val="7"/>
        </w:rPr>
      </w:pPr>
    </w:p>
    <w:p w14:paraId="42F61F3B" w14:textId="77777777" w:rsidR="004A4687" w:rsidRPr="00B57944" w:rsidRDefault="004A4687" w:rsidP="004A4687">
      <w:pPr>
        <w:pStyle w:val="BodyText"/>
        <w:numPr>
          <w:ilvl w:val="0"/>
          <w:numId w:val="35"/>
        </w:numPr>
        <w:spacing w:before="6"/>
        <w:ind w:left="1080"/>
        <w:rPr>
          <w:sz w:val="7"/>
        </w:rPr>
      </w:pPr>
      <w:r>
        <w:t>Open Haystack Framework</w:t>
      </w:r>
    </w:p>
    <w:p w14:paraId="7718E0DD" w14:textId="77777777" w:rsidR="004A4687" w:rsidRPr="00B57944" w:rsidRDefault="004A4687" w:rsidP="004A4687">
      <w:pPr>
        <w:pStyle w:val="BodyText"/>
        <w:numPr>
          <w:ilvl w:val="1"/>
          <w:numId w:val="35"/>
        </w:numPr>
        <w:spacing w:before="6"/>
        <w:ind w:left="1800"/>
        <w:rPr>
          <w:sz w:val="7"/>
        </w:rPr>
      </w:pPr>
      <w:r>
        <w:t>1. Extract top 5 response from retriever-reader pipeline and Identify source document of response</w:t>
      </w:r>
    </w:p>
    <w:p w14:paraId="1077749A" w14:textId="77777777" w:rsidR="004A4687" w:rsidRPr="001D39C1" w:rsidRDefault="004A4687" w:rsidP="004A4687">
      <w:pPr>
        <w:pStyle w:val="BodyText"/>
        <w:spacing w:before="6"/>
        <w:ind w:left="1080"/>
        <w:rPr>
          <w:sz w:val="7"/>
        </w:rPr>
      </w:pPr>
    </w:p>
    <w:p w14:paraId="51C0E43A" w14:textId="77777777" w:rsidR="004A4687" w:rsidRPr="00B57944" w:rsidRDefault="004A4687" w:rsidP="004A4687">
      <w:pPr>
        <w:pStyle w:val="BodyText"/>
        <w:numPr>
          <w:ilvl w:val="0"/>
          <w:numId w:val="35"/>
        </w:numPr>
        <w:spacing w:before="6"/>
        <w:ind w:left="1080"/>
        <w:rPr>
          <w:sz w:val="7"/>
        </w:rPr>
      </w:pPr>
      <w:r>
        <w:t>Text Summarization</w:t>
      </w:r>
    </w:p>
    <w:p w14:paraId="70006C52" w14:textId="77777777" w:rsidR="004A4687" w:rsidRPr="00B57944" w:rsidRDefault="004A4687" w:rsidP="004A4687">
      <w:pPr>
        <w:pStyle w:val="BodyText"/>
        <w:numPr>
          <w:ilvl w:val="1"/>
          <w:numId w:val="35"/>
        </w:numPr>
        <w:spacing w:before="6"/>
        <w:ind w:left="1800"/>
        <w:rPr>
          <w:sz w:val="7"/>
        </w:rPr>
      </w:pPr>
      <w:r>
        <w:t>1. Summarize text using BERT and GPT-2</w:t>
      </w:r>
    </w:p>
    <w:p w14:paraId="5B486B2A" w14:textId="77777777" w:rsidR="004A4687" w:rsidRDefault="004A4687" w:rsidP="004A4687">
      <w:pPr>
        <w:pStyle w:val="BodyText"/>
        <w:spacing w:before="6"/>
      </w:pPr>
    </w:p>
    <w:p w14:paraId="04442153" w14:textId="77777777" w:rsidR="004A4687" w:rsidRDefault="004A4687" w:rsidP="004A4687">
      <w:pPr>
        <w:pStyle w:val="BodyText"/>
        <w:spacing w:before="6"/>
      </w:pPr>
    </w:p>
    <w:p w14:paraId="44BF1251" w14:textId="77777777" w:rsidR="004A4687" w:rsidRDefault="004A4687" w:rsidP="004A4687">
      <w:pPr>
        <w:pStyle w:val="BodyText"/>
        <w:spacing w:before="6"/>
      </w:pPr>
    </w:p>
    <w:p w14:paraId="712E8ADC" w14:textId="2B48D52D" w:rsidR="004A4687" w:rsidRPr="00A62661" w:rsidRDefault="004A4687" w:rsidP="004A4687">
      <w:pPr>
        <w:pStyle w:val="Heading2"/>
        <w:tabs>
          <w:tab w:val="left" w:pos="594"/>
        </w:tabs>
        <w:spacing w:before="86"/>
        <w:ind w:left="113" w:firstLine="0"/>
        <w:rPr>
          <w:color w:val="000009"/>
          <w:sz w:val="24"/>
          <w:szCs w:val="24"/>
        </w:rPr>
      </w:pPr>
      <w:r w:rsidRPr="00A62661">
        <w:rPr>
          <w:color w:val="000009"/>
          <w:sz w:val="24"/>
          <w:szCs w:val="24"/>
        </w:rPr>
        <w:t>Evaluation Metrics</w:t>
      </w:r>
    </w:p>
    <w:p w14:paraId="2192072B" w14:textId="77777777" w:rsidR="004A4687" w:rsidRDefault="004A4687" w:rsidP="004A4687">
      <w:pPr>
        <w:pStyle w:val="BodyText"/>
        <w:spacing w:before="6"/>
      </w:pPr>
    </w:p>
    <w:p w14:paraId="7A29D02A" w14:textId="77777777" w:rsidR="004A4687" w:rsidRPr="00812C42" w:rsidRDefault="004A4687" w:rsidP="004A4687">
      <w:pPr>
        <w:jc w:val="both"/>
        <w:rPr>
          <w:sz w:val="24"/>
          <w:szCs w:val="24"/>
        </w:rPr>
      </w:pPr>
      <w:r w:rsidRPr="00812C42">
        <w:rPr>
          <w:sz w:val="24"/>
          <w:szCs w:val="24"/>
        </w:rPr>
        <w:t>Evaluation is crucial in the research and development of automatic summarization applications, in order to determine the appropriateness of a summary based on different criteria, such as the content it contains, and the way it is presented. To perform an adequate evaluation is of great relevance to ensure that automatic summaries can be useful for the context and/or application they are generated for. The main challenge to be addressed in evaluation is the definition and use of a good metric, able to capture whether the summary is good enough. But the concept of good is very subjective and depends on a great number of issues, so every metrics may be not suitable for all types of summaries.</w:t>
      </w:r>
    </w:p>
    <w:p w14:paraId="3123C967" w14:textId="77777777" w:rsidR="004A4687" w:rsidRPr="00B57944" w:rsidRDefault="004A4687" w:rsidP="004A4687">
      <w:pPr>
        <w:pStyle w:val="BodyText"/>
        <w:spacing w:before="6"/>
      </w:pPr>
    </w:p>
    <w:p w14:paraId="44F24EDB" w14:textId="77777777" w:rsidR="004A4687" w:rsidRDefault="004A4687" w:rsidP="004A4687">
      <w:pPr>
        <w:pStyle w:val="BodyText"/>
        <w:spacing w:before="6"/>
      </w:pPr>
    </w:p>
    <w:p w14:paraId="1EC80A9E" w14:textId="77777777" w:rsidR="004A4687" w:rsidRDefault="004A4687" w:rsidP="004A4687">
      <w:pPr>
        <w:pStyle w:val="BodyText"/>
        <w:spacing w:before="6"/>
      </w:pPr>
    </w:p>
    <w:p w14:paraId="7B4C07D1" w14:textId="77777777" w:rsidR="004A4687" w:rsidRDefault="004A4687" w:rsidP="004A4687">
      <w:pPr>
        <w:pStyle w:val="BodyText"/>
        <w:spacing w:before="6"/>
      </w:pPr>
    </w:p>
    <w:p w14:paraId="2ED4D483" w14:textId="77777777" w:rsidR="004A4687" w:rsidRDefault="004A4687" w:rsidP="004A4687">
      <w:pPr>
        <w:pStyle w:val="BodyText"/>
        <w:spacing w:before="6"/>
      </w:pPr>
    </w:p>
    <w:p w14:paraId="35E97B89" w14:textId="77777777" w:rsidR="004A4687" w:rsidRDefault="004A4687" w:rsidP="004A4687">
      <w:pPr>
        <w:pStyle w:val="BodyText"/>
        <w:spacing w:before="6"/>
      </w:pPr>
    </w:p>
    <w:p w14:paraId="5934F75B" w14:textId="77777777" w:rsidR="004A4687" w:rsidRPr="00D22C67" w:rsidRDefault="004A4687" w:rsidP="004A4687">
      <w:pPr>
        <w:pStyle w:val="BodyText"/>
        <w:spacing w:before="6"/>
        <w:rPr>
          <w:b/>
          <w:bCs/>
        </w:rPr>
      </w:pPr>
      <w:r w:rsidRPr="00D22C67">
        <w:rPr>
          <w:b/>
          <w:bCs/>
        </w:rPr>
        <w:t>ROUGE</w:t>
      </w:r>
    </w:p>
    <w:p w14:paraId="60024DED" w14:textId="77777777" w:rsidR="004A4687" w:rsidRDefault="004A4687" w:rsidP="004A4687">
      <w:pPr>
        <w:jc w:val="both"/>
        <w:rPr>
          <w:sz w:val="24"/>
          <w:szCs w:val="24"/>
        </w:rPr>
      </w:pPr>
      <w:r w:rsidRPr="00D22C67">
        <w:rPr>
          <w:sz w:val="24"/>
          <w:szCs w:val="24"/>
        </w:rPr>
        <w:t xml:space="preserve">ROUGE stands for Recall-Oriented Understudy for </w:t>
      </w:r>
      <w:proofErr w:type="spellStart"/>
      <w:r w:rsidRPr="00D22C67">
        <w:rPr>
          <w:sz w:val="24"/>
          <w:szCs w:val="24"/>
        </w:rPr>
        <w:t>Gisting</w:t>
      </w:r>
      <w:proofErr w:type="spellEnd"/>
      <w:r w:rsidRPr="00D22C67">
        <w:rPr>
          <w:sz w:val="24"/>
          <w:szCs w:val="24"/>
        </w:rPr>
        <w:t xml:space="preserve"> Evaluation. It is essentially a set of metrics for evaluating automatic summarization of texts as well as machine translations. It works by comparing an automatically produced summary or translation against a set of reference summaries (typically human-produced). Let’s say that we have the following system and reference summaries:</w:t>
      </w:r>
    </w:p>
    <w:p w14:paraId="53745E34" w14:textId="77777777" w:rsidR="004A4687" w:rsidRDefault="004A4687" w:rsidP="004A4687">
      <w:pPr>
        <w:jc w:val="both"/>
      </w:pPr>
    </w:p>
    <w:p w14:paraId="324EDA51" w14:textId="77777777" w:rsidR="004A4687" w:rsidRDefault="004A4687" w:rsidP="004A4687">
      <w:pPr>
        <w:pStyle w:val="BodyText"/>
        <w:spacing w:before="6"/>
        <w:jc w:val="center"/>
      </w:pPr>
      <w:r w:rsidRPr="00851230">
        <w:rPr>
          <w:noProof/>
        </w:rPr>
        <w:drawing>
          <wp:inline distT="0" distB="0" distL="0" distR="0" wp14:anchorId="1C816217" wp14:editId="2A9CC66D">
            <wp:extent cx="5078437" cy="2273546"/>
            <wp:effectExtent l="0" t="0" r="0" b="0"/>
            <wp:docPr id="23778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89009" name=""/>
                    <pic:cNvPicPr/>
                  </pic:nvPicPr>
                  <pic:blipFill>
                    <a:blip r:embed="rId30"/>
                    <a:stretch>
                      <a:fillRect/>
                    </a:stretch>
                  </pic:blipFill>
                  <pic:spPr>
                    <a:xfrm>
                      <a:off x="0" y="0"/>
                      <a:ext cx="5091474" cy="2279383"/>
                    </a:xfrm>
                    <a:prstGeom prst="rect">
                      <a:avLst/>
                    </a:prstGeom>
                  </pic:spPr>
                </pic:pic>
              </a:graphicData>
            </a:graphic>
          </wp:inline>
        </w:drawing>
      </w:r>
    </w:p>
    <w:p w14:paraId="161A1EB5" w14:textId="02412B2D" w:rsidR="004A4687" w:rsidRDefault="00DC05A0" w:rsidP="00DC05A0">
      <w:pPr>
        <w:pStyle w:val="BodyText"/>
        <w:spacing w:before="6"/>
        <w:jc w:val="center"/>
      </w:pPr>
      <w:r>
        <w:t>Figure 10: Rouge</w:t>
      </w:r>
    </w:p>
    <w:p w14:paraId="0318D1F6" w14:textId="77777777" w:rsidR="004A4687" w:rsidRDefault="004A4687" w:rsidP="004A4687">
      <w:pPr>
        <w:pStyle w:val="BodyText"/>
        <w:spacing w:before="6"/>
      </w:pPr>
    </w:p>
    <w:p w14:paraId="6A3B736D" w14:textId="77777777" w:rsidR="004A4687" w:rsidRDefault="004A4687" w:rsidP="004A4687">
      <w:pPr>
        <w:jc w:val="both"/>
        <w:rPr>
          <w:sz w:val="24"/>
          <w:szCs w:val="24"/>
        </w:rPr>
      </w:pPr>
      <w:r w:rsidRPr="002A45A6">
        <w:rPr>
          <w:sz w:val="24"/>
          <w:szCs w:val="24"/>
        </w:rPr>
        <w:t>If we consider just the individual words, the number of overlapping words between the system summary and reference summary is 6. This, however, does not tell you much as a metric. To get a good quantitative value, we can actually compute the precision and recall using the overlap. Simply put, recall (in the context of ROUGE) refers to how much of the reference summary the system summary is recovering or capturing. If we are just considering the individual words, it can be computed as</w:t>
      </w:r>
    </w:p>
    <w:p w14:paraId="05C80B20" w14:textId="77777777" w:rsidR="004A4687" w:rsidRDefault="004A4687" w:rsidP="004A4687">
      <w:pPr>
        <w:jc w:val="both"/>
        <w:rPr>
          <w:sz w:val="24"/>
          <w:szCs w:val="24"/>
        </w:rPr>
      </w:pPr>
    </w:p>
    <w:p w14:paraId="665F6BAB" w14:textId="77777777" w:rsidR="004A4687" w:rsidRDefault="004A4687" w:rsidP="004A4687">
      <w:pPr>
        <w:jc w:val="both"/>
        <w:rPr>
          <w:sz w:val="24"/>
          <w:szCs w:val="24"/>
        </w:rPr>
      </w:pPr>
    </w:p>
    <w:p w14:paraId="75B25CEE" w14:textId="77777777" w:rsidR="004A4687" w:rsidRDefault="004A4687" w:rsidP="004A4687">
      <w:pPr>
        <w:jc w:val="center"/>
        <w:rPr>
          <w:sz w:val="24"/>
          <w:szCs w:val="24"/>
        </w:rPr>
      </w:pPr>
      <w:r w:rsidRPr="00D1064C">
        <w:rPr>
          <w:noProof/>
          <w:sz w:val="24"/>
          <w:szCs w:val="24"/>
        </w:rPr>
        <w:drawing>
          <wp:inline distT="0" distB="0" distL="0" distR="0" wp14:anchorId="5B7514AB" wp14:editId="35A6D27E">
            <wp:extent cx="5416828" cy="406421"/>
            <wp:effectExtent l="0" t="0" r="0" b="0"/>
            <wp:docPr id="198066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4754" name=""/>
                    <pic:cNvPicPr/>
                  </pic:nvPicPr>
                  <pic:blipFill>
                    <a:blip r:embed="rId31"/>
                    <a:stretch>
                      <a:fillRect/>
                    </a:stretch>
                  </pic:blipFill>
                  <pic:spPr>
                    <a:xfrm>
                      <a:off x="0" y="0"/>
                      <a:ext cx="5416828" cy="406421"/>
                    </a:xfrm>
                    <a:prstGeom prst="rect">
                      <a:avLst/>
                    </a:prstGeom>
                  </pic:spPr>
                </pic:pic>
              </a:graphicData>
            </a:graphic>
          </wp:inline>
        </w:drawing>
      </w:r>
    </w:p>
    <w:p w14:paraId="56A4002F" w14:textId="77777777" w:rsidR="004A4687" w:rsidRPr="002A45A6" w:rsidRDefault="004A4687" w:rsidP="004A4687">
      <w:pPr>
        <w:jc w:val="both"/>
        <w:rPr>
          <w:sz w:val="24"/>
          <w:szCs w:val="24"/>
        </w:rPr>
      </w:pPr>
    </w:p>
    <w:p w14:paraId="6CA7F04D" w14:textId="77777777" w:rsidR="004A4687" w:rsidRDefault="004A4687" w:rsidP="004A4687">
      <w:pPr>
        <w:pStyle w:val="BodyText"/>
        <w:spacing w:before="6"/>
      </w:pPr>
      <w:r>
        <w:t>in this example recall would be</w:t>
      </w:r>
    </w:p>
    <w:p w14:paraId="01BAA307" w14:textId="77777777" w:rsidR="004A4687" w:rsidRDefault="004A4687" w:rsidP="004A4687">
      <w:pPr>
        <w:pStyle w:val="BodyText"/>
        <w:spacing w:before="6"/>
        <w:jc w:val="center"/>
      </w:pPr>
      <w:r w:rsidRPr="00D1064C">
        <w:rPr>
          <w:noProof/>
        </w:rPr>
        <w:drawing>
          <wp:inline distT="0" distB="0" distL="0" distR="0" wp14:anchorId="5BE5F49A" wp14:editId="1FE5A711">
            <wp:extent cx="5016758" cy="311166"/>
            <wp:effectExtent l="0" t="0" r="0" b="0"/>
            <wp:docPr id="111429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96299" name=""/>
                    <pic:cNvPicPr/>
                  </pic:nvPicPr>
                  <pic:blipFill>
                    <a:blip r:embed="rId32"/>
                    <a:stretch>
                      <a:fillRect/>
                    </a:stretch>
                  </pic:blipFill>
                  <pic:spPr>
                    <a:xfrm>
                      <a:off x="0" y="0"/>
                      <a:ext cx="5016758" cy="311166"/>
                    </a:xfrm>
                    <a:prstGeom prst="rect">
                      <a:avLst/>
                    </a:prstGeom>
                  </pic:spPr>
                </pic:pic>
              </a:graphicData>
            </a:graphic>
          </wp:inline>
        </w:drawing>
      </w:r>
    </w:p>
    <w:p w14:paraId="700CEA21" w14:textId="77777777" w:rsidR="004A4687" w:rsidRDefault="004A4687" w:rsidP="004A4687">
      <w:pPr>
        <w:pStyle w:val="BodyText"/>
        <w:spacing w:before="6"/>
      </w:pPr>
    </w:p>
    <w:p w14:paraId="3A7EE2BC" w14:textId="77777777" w:rsidR="004A4687" w:rsidRDefault="004A4687" w:rsidP="004A4687">
      <w:pPr>
        <w:pStyle w:val="BodyText"/>
        <w:spacing w:before="6"/>
      </w:pPr>
    </w:p>
    <w:p w14:paraId="30CD22AF" w14:textId="77777777" w:rsidR="004A4687" w:rsidRDefault="004A4687" w:rsidP="004A4687">
      <w:pPr>
        <w:pStyle w:val="BodyText"/>
        <w:spacing w:before="6"/>
      </w:pPr>
    </w:p>
    <w:p w14:paraId="48B86BFD" w14:textId="77777777" w:rsidR="004A4687" w:rsidRDefault="004A4687" w:rsidP="004A4687">
      <w:pPr>
        <w:pStyle w:val="BodyText"/>
        <w:spacing w:before="6"/>
      </w:pPr>
      <w:r>
        <w:t>This means that all the words in the reference summary have been captured by the system summary.</w:t>
      </w:r>
    </w:p>
    <w:p w14:paraId="6613AFA3" w14:textId="77777777" w:rsidR="004A4687" w:rsidRDefault="004A4687" w:rsidP="004A4687">
      <w:pPr>
        <w:pStyle w:val="BodyText"/>
        <w:spacing w:before="6"/>
        <w:ind w:left="720"/>
        <w:jc w:val="center"/>
        <w:rPr>
          <w:lang w:val="en-IN"/>
        </w:rPr>
      </w:pPr>
      <w:r w:rsidRPr="00853948">
        <w:rPr>
          <w:noProof/>
          <w:lang w:val="en-IN"/>
        </w:rPr>
        <w:drawing>
          <wp:inline distT="0" distB="0" distL="0" distR="0" wp14:anchorId="4846F8F6" wp14:editId="65C9E1A3">
            <wp:extent cx="4673840" cy="406421"/>
            <wp:effectExtent l="0" t="0" r="0" b="0"/>
            <wp:docPr id="172367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4056" name=""/>
                    <pic:cNvPicPr/>
                  </pic:nvPicPr>
                  <pic:blipFill>
                    <a:blip r:embed="rId33"/>
                    <a:stretch>
                      <a:fillRect/>
                    </a:stretch>
                  </pic:blipFill>
                  <pic:spPr>
                    <a:xfrm>
                      <a:off x="0" y="0"/>
                      <a:ext cx="4673840" cy="406421"/>
                    </a:xfrm>
                    <a:prstGeom prst="rect">
                      <a:avLst/>
                    </a:prstGeom>
                  </pic:spPr>
                </pic:pic>
              </a:graphicData>
            </a:graphic>
          </wp:inline>
        </w:drawing>
      </w:r>
    </w:p>
    <w:p w14:paraId="1C45DB2E" w14:textId="77777777" w:rsidR="004A4687" w:rsidRDefault="004A4687" w:rsidP="004A4687">
      <w:pPr>
        <w:pStyle w:val="BodyText"/>
        <w:spacing w:before="6"/>
        <w:ind w:left="720"/>
        <w:jc w:val="center"/>
        <w:rPr>
          <w:lang w:val="en-IN"/>
        </w:rPr>
      </w:pPr>
    </w:p>
    <w:p w14:paraId="3EF63AD1" w14:textId="77777777" w:rsidR="004A4687" w:rsidRDefault="004A4687" w:rsidP="004A4687">
      <w:pPr>
        <w:pStyle w:val="BodyText"/>
        <w:spacing w:before="6"/>
        <w:ind w:left="720"/>
        <w:jc w:val="both"/>
        <w:rPr>
          <w:lang w:val="en-IN"/>
        </w:rPr>
      </w:pPr>
    </w:p>
    <w:p w14:paraId="073B4C3B" w14:textId="77777777" w:rsidR="004A4687" w:rsidRDefault="004A4687" w:rsidP="004A4687">
      <w:pPr>
        <w:pStyle w:val="BodyText"/>
        <w:spacing w:before="6"/>
        <w:jc w:val="both"/>
      </w:pPr>
      <w:r>
        <w:t xml:space="preserve">summaries are in some way forced to be concise through some constraints, then you could consider using just the recall, since precision is of less concern in this scenario. </w:t>
      </w:r>
    </w:p>
    <w:p w14:paraId="08E820EB" w14:textId="77777777" w:rsidR="004A4687" w:rsidRDefault="004A4687" w:rsidP="004A4687">
      <w:pPr>
        <w:pStyle w:val="BodyText"/>
        <w:spacing w:before="6"/>
      </w:pPr>
    </w:p>
    <w:p w14:paraId="4C4394A9" w14:textId="77777777" w:rsidR="004A4687" w:rsidRDefault="004A4687" w:rsidP="004A4687">
      <w:pPr>
        <w:pStyle w:val="BodyText"/>
        <w:spacing w:before="6"/>
        <w:jc w:val="both"/>
      </w:pPr>
      <w:r>
        <w:t xml:space="preserve">ROUGE-N, ROUGE-S, and ROUGE-L can be thought of as the granularity of texts being compared between the system summaries and reference summaries. </w:t>
      </w:r>
    </w:p>
    <w:p w14:paraId="57AB0790" w14:textId="77777777" w:rsidR="004A4687" w:rsidRDefault="004A4687" w:rsidP="004A4687">
      <w:pPr>
        <w:pStyle w:val="BodyText"/>
        <w:spacing w:before="6"/>
      </w:pPr>
    </w:p>
    <w:p w14:paraId="574DF5EE" w14:textId="77777777" w:rsidR="004A4687" w:rsidRDefault="004A4687" w:rsidP="004A4687">
      <w:pPr>
        <w:pStyle w:val="BodyText"/>
        <w:numPr>
          <w:ilvl w:val="0"/>
          <w:numId w:val="36"/>
        </w:numPr>
        <w:spacing w:before="6"/>
      </w:pPr>
      <w:r>
        <w:t xml:space="preserve">ROUGE-N — measures unigram, bigram, trigram and higher order n-gram overlap </w:t>
      </w:r>
    </w:p>
    <w:p w14:paraId="64E08466" w14:textId="77777777" w:rsidR="004A4687" w:rsidRDefault="004A4687" w:rsidP="004A4687">
      <w:pPr>
        <w:pStyle w:val="BodyText"/>
        <w:numPr>
          <w:ilvl w:val="0"/>
          <w:numId w:val="36"/>
        </w:numPr>
        <w:spacing w:before="6"/>
        <w:jc w:val="both"/>
      </w:pPr>
      <w:r>
        <w:t xml:space="preserve">ROUGE-L — measures longest matching sequence of words using LCS. An advantage of using LCS is that it does not require consecutive matches but in-sequence matches that reflect sentence level word order. Since it automatically includes longest in-sequence common n-grams, you don’t need a predefined n-gram length. </w:t>
      </w:r>
    </w:p>
    <w:p w14:paraId="14442E33" w14:textId="77777777" w:rsidR="004A4687" w:rsidRPr="00853948" w:rsidRDefault="004A4687" w:rsidP="004A4687">
      <w:pPr>
        <w:pStyle w:val="BodyText"/>
        <w:numPr>
          <w:ilvl w:val="0"/>
          <w:numId w:val="36"/>
        </w:numPr>
        <w:spacing w:before="6"/>
        <w:jc w:val="both"/>
        <w:rPr>
          <w:lang w:val="en-IN"/>
        </w:rPr>
      </w:pPr>
      <w:r>
        <w:t>ROUGE-S — Is any pair of words in a sentence in order, allowing for arbitrary gaps. This can also be called skip-gram concurrence. For example, skip-bigram measures the overlap of word pairs that can have a maximum of two gaps in between words. As an example, for the phrase “cat in the hat” the skip-bigrams would be “cat in, cat the, cat hat, in the, in hat, the hat”.</w:t>
      </w:r>
    </w:p>
    <w:p w14:paraId="16AD18A5" w14:textId="77777777" w:rsidR="004A4687" w:rsidRDefault="004A4687" w:rsidP="004A4687">
      <w:pPr>
        <w:pStyle w:val="BodyText"/>
        <w:spacing w:before="6"/>
      </w:pPr>
    </w:p>
    <w:p w14:paraId="09973BAD" w14:textId="77777777" w:rsidR="004A4687" w:rsidRDefault="004A4687" w:rsidP="004A4687">
      <w:pPr>
        <w:pStyle w:val="BodyText"/>
        <w:spacing w:before="6"/>
      </w:pPr>
    </w:p>
    <w:p w14:paraId="09D90523" w14:textId="77777777" w:rsidR="004A4687" w:rsidRDefault="004A4687" w:rsidP="004A4687">
      <w:pPr>
        <w:pStyle w:val="BodyText"/>
        <w:spacing w:before="6"/>
      </w:pPr>
      <w:r>
        <w:t xml:space="preserve">ROUGE-1 refers to overlap of unigrams between the system summary and reference summary. </w:t>
      </w:r>
    </w:p>
    <w:p w14:paraId="65A6C669" w14:textId="77777777" w:rsidR="004A4687" w:rsidRDefault="004A4687" w:rsidP="004A4687">
      <w:pPr>
        <w:pStyle w:val="BodyText"/>
        <w:spacing w:before="6"/>
      </w:pPr>
      <w:r>
        <w:t>ROUGE-2 refers to the overlap of bigrams between the system and reference summaries. ROUGE-2 precision and recall scores.</w:t>
      </w:r>
    </w:p>
    <w:p w14:paraId="4A169AE9" w14:textId="77777777" w:rsidR="004A4687" w:rsidRDefault="004A4687" w:rsidP="004A4687">
      <w:pPr>
        <w:pStyle w:val="BodyText"/>
        <w:spacing w:before="6"/>
      </w:pPr>
    </w:p>
    <w:p w14:paraId="6041C4A5" w14:textId="77777777" w:rsidR="004A4687" w:rsidRDefault="004A4687" w:rsidP="004A4687">
      <w:pPr>
        <w:pStyle w:val="BodyText"/>
        <w:spacing w:before="6"/>
      </w:pPr>
    </w:p>
    <w:p w14:paraId="5621CC46" w14:textId="77777777" w:rsidR="004A4687" w:rsidRDefault="004A4687" w:rsidP="004A4687">
      <w:pPr>
        <w:pStyle w:val="BodyText"/>
        <w:spacing w:before="6"/>
      </w:pPr>
    </w:p>
    <w:p w14:paraId="69A68D91" w14:textId="77777777" w:rsidR="004A4687" w:rsidRDefault="004A4687" w:rsidP="004A4687">
      <w:pPr>
        <w:pStyle w:val="BodyText"/>
        <w:spacing w:before="6"/>
      </w:pPr>
    </w:p>
    <w:p w14:paraId="3591E259" w14:textId="77777777" w:rsidR="004A4687" w:rsidRDefault="004A4687" w:rsidP="004A4687">
      <w:pPr>
        <w:pStyle w:val="BodyText"/>
        <w:spacing w:before="6"/>
      </w:pPr>
    </w:p>
    <w:p w14:paraId="38A52EAC" w14:textId="77777777" w:rsidR="004A4687" w:rsidRDefault="004A4687" w:rsidP="004A4687">
      <w:pPr>
        <w:pStyle w:val="BodyText"/>
        <w:spacing w:before="6"/>
      </w:pPr>
    </w:p>
    <w:p w14:paraId="5245D346" w14:textId="77777777" w:rsidR="00CD5DEE" w:rsidRDefault="004A4687" w:rsidP="004A4687">
      <w:pPr>
        <w:pStyle w:val="BodyText"/>
        <w:spacing w:before="6"/>
        <w:ind w:right="57"/>
        <w:jc w:val="center"/>
      </w:pPr>
      <w:r w:rsidRPr="006D0E3D">
        <w:rPr>
          <w:noProof/>
        </w:rPr>
        <w:drawing>
          <wp:inline distT="0" distB="0" distL="0" distR="0" wp14:anchorId="0CE2161D" wp14:editId="58771F97">
            <wp:extent cx="5454650" cy="2686963"/>
            <wp:effectExtent l="0" t="0" r="0" b="0"/>
            <wp:docPr id="85615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1464" name=""/>
                    <pic:cNvPicPr/>
                  </pic:nvPicPr>
                  <pic:blipFill>
                    <a:blip r:embed="rId34"/>
                    <a:stretch>
                      <a:fillRect/>
                    </a:stretch>
                  </pic:blipFill>
                  <pic:spPr>
                    <a:xfrm>
                      <a:off x="0" y="0"/>
                      <a:ext cx="5462889" cy="2691021"/>
                    </a:xfrm>
                    <a:prstGeom prst="rect">
                      <a:avLst/>
                    </a:prstGeom>
                  </pic:spPr>
                </pic:pic>
              </a:graphicData>
            </a:graphic>
          </wp:inline>
        </w:drawing>
      </w:r>
    </w:p>
    <w:p w14:paraId="7F6E0832" w14:textId="226AB472" w:rsidR="00CD5DEE" w:rsidRDefault="00CD5DEE" w:rsidP="004A4687">
      <w:pPr>
        <w:pStyle w:val="BodyText"/>
        <w:spacing w:before="6"/>
        <w:ind w:right="57"/>
        <w:jc w:val="center"/>
      </w:pPr>
      <w:r>
        <w:t>Figure 11: Rouge L</w:t>
      </w:r>
    </w:p>
    <w:p w14:paraId="33FC5B1F" w14:textId="2818962C" w:rsidR="004A4687" w:rsidRDefault="004A4687" w:rsidP="004A4687">
      <w:pPr>
        <w:pStyle w:val="BodyText"/>
        <w:spacing w:before="6"/>
        <w:ind w:right="57"/>
        <w:jc w:val="center"/>
      </w:pPr>
      <w:r w:rsidRPr="006D0E3D">
        <w:rPr>
          <w:noProof/>
        </w:rPr>
        <w:lastRenderedPageBreak/>
        <w:drawing>
          <wp:inline distT="0" distB="0" distL="0" distR="0" wp14:anchorId="6D03C183" wp14:editId="4423C0BE">
            <wp:extent cx="5725625" cy="3919513"/>
            <wp:effectExtent l="0" t="0" r="0" b="0"/>
            <wp:docPr id="114185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57142" name=""/>
                    <pic:cNvPicPr/>
                  </pic:nvPicPr>
                  <pic:blipFill>
                    <a:blip r:embed="rId35"/>
                    <a:stretch>
                      <a:fillRect/>
                    </a:stretch>
                  </pic:blipFill>
                  <pic:spPr>
                    <a:xfrm>
                      <a:off x="0" y="0"/>
                      <a:ext cx="5731244" cy="3923360"/>
                    </a:xfrm>
                    <a:prstGeom prst="rect">
                      <a:avLst/>
                    </a:prstGeom>
                  </pic:spPr>
                </pic:pic>
              </a:graphicData>
            </a:graphic>
          </wp:inline>
        </w:drawing>
      </w:r>
    </w:p>
    <w:p w14:paraId="47DF7DF2" w14:textId="77777777" w:rsidR="00CD5DEE" w:rsidRDefault="00CD5DEE" w:rsidP="00CD5DEE">
      <w:pPr>
        <w:pStyle w:val="BodyText"/>
        <w:spacing w:before="6"/>
        <w:ind w:right="57"/>
        <w:jc w:val="center"/>
      </w:pPr>
    </w:p>
    <w:p w14:paraId="2F7EBAE8" w14:textId="7BD0B537" w:rsidR="00CD5DEE" w:rsidRDefault="00CD5DEE" w:rsidP="00CD5DEE">
      <w:pPr>
        <w:pStyle w:val="BodyText"/>
        <w:spacing w:before="6"/>
        <w:ind w:right="57"/>
        <w:jc w:val="center"/>
      </w:pPr>
      <w:r>
        <w:t>Figure 1</w:t>
      </w:r>
      <w:r w:rsidR="00270545">
        <w:t>2</w:t>
      </w:r>
      <w:r>
        <w:t>: Rouge Bigrams</w:t>
      </w:r>
    </w:p>
    <w:p w14:paraId="5A8B5D14" w14:textId="77777777" w:rsidR="00CD5DEE" w:rsidRDefault="00CD5DEE" w:rsidP="004A4687">
      <w:pPr>
        <w:pStyle w:val="BodyText"/>
        <w:spacing w:before="6"/>
        <w:ind w:right="57"/>
        <w:jc w:val="center"/>
      </w:pPr>
    </w:p>
    <w:p w14:paraId="7340778B" w14:textId="77777777" w:rsidR="004A4687" w:rsidRDefault="004A4687" w:rsidP="004A4687">
      <w:pPr>
        <w:pStyle w:val="BodyText"/>
        <w:spacing w:before="6"/>
      </w:pPr>
    </w:p>
    <w:p w14:paraId="0B37140C" w14:textId="77777777" w:rsidR="004A4687" w:rsidRDefault="004A4687" w:rsidP="004A4687">
      <w:pPr>
        <w:pStyle w:val="BodyText"/>
        <w:spacing w:before="6"/>
        <w:jc w:val="both"/>
      </w:pPr>
      <w:r>
        <w:t>ROUGE-L is based on the longest common subsequence (LCS) between our model output and reference, i.e. the longest sequence of words (not necessarily consecutive, but still in order) that is shared between both. A longer shared sequence should indicate more similarity between the two sequences.</w:t>
      </w:r>
    </w:p>
    <w:p w14:paraId="5B08D046" w14:textId="77777777" w:rsidR="004A4687" w:rsidRDefault="004A4687" w:rsidP="004A4687">
      <w:pPr>
        <w:pStyle w:val="BodyText"/>
        <w:spacing w:before="6"/>
        <w:jc w:val="both"/>
      </w:pPr>
    </w:p>
    <w:p w14:paraId="7C2AE4F1" w14:textId="77777777" w:rsidR="004A4687" w:rsidRDefault="004A4687" w:rsidP="004A4687">
      <w:pPr>
        <w:pStyle w:val="BodyText"/>
        <w:spacing w:before="6"/>
        <w:jc w:val="both"/>
      </w:pPr>
    </w:p>
    <w:p w14:paraId="149DF7C0" w14:textId="77777777" w:rsidR="004A4687" w:rsidRDefault="004A4687" w:rsidP="004A4687">
      <w:pPr>
        <w:pStyle w:val="BodyText"/>
        <w:spacing w:before="6"/>
        <w:jc w:val="both"/>
      </w:pPr>
    </w:p>
    <w:p w14:paraId="0B364084" w14:textId="77777777" w:rsidR="004A4687" w:rsidRDefault="004A4687" w:rsidP="004A4687">
      <w:pPr>
        <w:pStyle w:val="BodyText"/>
        <w:spacing w:before="6"/>
        <w:jc w:val="both"/>
      </w:pPr>
    </w:p>
    <w:p w14:paraId="3B55D189" w14:textId="77777777" w:rsidR="004A4687" w:rsidRDefault="004A4687" w:rsidP="004A4687">
      <w:pPr>
        <w:pStyle w:val="BodyText"/>
        <w:spacing w:before="6"/>
        <w:jc w:val="both"/>
      </w:pPr>
    </w:p>
    <w:p w14:paraId="6654367B" w14:textId="77777777" w:rsidR="004A4687" w:rsidRDefault="004A4687" w:rsidP="004A4687">
      <w:pPr>
        <w:pStyle w:val="BodyText"/>
        <w:spacing w:before="6"/>
        <w:jc w:val="both"/>
      </w:pPr>
      <w:r>
        <w:t>ROUGE-S allows us to add a degree of leniency to the n-gram matching performed with ROUGE-N and ROUGE-L. ROUGE-S is a skip-gram concurrence metric: this allows to search for consecutive words from the reference text that appear in the model output but are separated by one-or-more other words.</w:t>
      </w:r>
    </w:p>
    <w:p w14:paraId="47BAF1FD" w14:textId="77777777" w:rsidR="004A4687" w:rsidRDefault="004A4687" w:rsidP="004A4687">
      <w:pPr>
        <w:pStyle w:val="BodyText"/>
        <w:spacing w:before="6"/>
        <w:jc w:val="both"/>
      </w:pPr>
    </w:p>
    <w:p w14:paraId="69E24090" w14:textId="77777777" w:rsidR="004A4687" w:rsidRDefault="004A4687" w:rsidP="004A4687">
      <w:pPr>
        <w:pStyle w:val="BodyText"/>
        <w:spacing w:before="6"/>
        <w:jc w:val="both"/>
      </w:pPr>
    </w:p>
    <w:p w14:paraId="27D3C35C" w14:textId="77777777" w:rsidR="004A4687" w:rsidRDefault="004A4687" w:rsidP="004A4687">
      <w:pPr>
        <w:pStyle w:val="BodyText"/>
        <w:spacing w:before="6"/>
        <w:jc w:val="both"/>
      </w:pPr>
      <w:r>
        <w:t>Consider the new reference R and candidate summary C:</w:t>
      </w:r>
    </w:p>
    <w:p w14:paraId="01FA5B3F" w14:textId="77777777" w:rsidR="004A4687" w:rsidRDefault="004A4687" w:rsidP="004A4687">
      <w:pPr>
        <w:pStyle w:val="BodyText"/>
        <w:numPr>
          <w:ilvl w:val="0"/>
          <w:numId w:val="37"/>
        </w:numPr>
        <w:spacing w:before="6"/>
      </w:pPr>
      <w:r>
        <w:t xml:space="preserve">R: The cat is on the mat </w:t>
      </w:r>
    </w:p>
    <w:p w14:paraId="7C8B238D" w14:textId="77777777" w:rsidR="004A4687" w:rsidRDefault="004A4687" w:rsidP="004A4687">
      <w:pPr>
        <w:pStyle w:val="BodyText"/>
        <w:numPr>
          <w:ilvl w:val="0"/>
          <w:numId w:val="37"/>
        </w:numPr>
        <w:spacing w:before="6"/>
      </w:pPr>
      <w:r>
        <w:t>C: The gray cat and the dog</w:t>
      </w:r>
    </w:p>
    <w:p w14:paraId="00DFC3C0" w14:textId="77777777" w:rsidR="004A4687" w:rsidRDefault="004A4687" w:rsidP="004A4687">
      <w:pPr>
        <w:pStyle w:val="BodyText"/>
        <w:spacing w:before="6"/>
        <w:rPr>
          <w:sz w:val="7"/>
        </w:rPr>
      </w:pPr>
    </w:p>
    <w:p w14:paraId="236559F8" w14:textId="77777777" w:rsidR="004A4687" w:rsidRDefault="004A4687" w:rsidP="004A4687">
      <w:pPr>
        <w:pStyle w:val="BodyText"/>
        <w:spacing w:before="6"/>
        <w:rPr>
          <w:sz w:val="7"/>
        </w:rPr>
      </w:pPr>
    </w:p>
    <w:p w14:paraId="023941EF" w14:textId="77777777" w:rsidR="004A4687" w:rsidRDefault="004A4687" w:rsidP="004A4687">
      <w:pPr>
        <w:pStyle w:val="BodyText"/>
        <w:spacing w:before="6"/>
        <w:rPr>
          <w:sz w:val="7"/>
        </w:rPr>
      </w:pPr>
    </w:p>
    <w:p w14:paraId="69A32DB3" w14:textId="77777777" w:rsidR="004A4687" w:rsidRDefault="004A4687" w:rsidP="004A4687">
      <w:pPr>
        <w:pStyle w:val="BodyText"/>
        <w:spacing w:before="6"/>
        <w:rPr>
          <w:sz w:val="7"/>
        </w:rPr>
      </w:pPr>
    </w:p>
    <w:p w14:paraId="341D133F" w14:textId="77777777" w:rsidR="004A4687" w:rsidRDefault="004A4687" w:rsidP="004A4687">
      <w:pPr>
        <w:pStyle w:val="BodyText"/>
        <w:spacing w:before="6"/>
      </w:pPr>
      <w:r>
        <w:t xml:space="preserve">If we consider the 2-gram “the cat”, the ROUGE-2 metric would match it only if it appears in C exactly, but this is not the case since C contains “the gray cat”. However, using ROUGE-S with unigram skipping, “the </w:t>
      </w:r>
      <w:r>
        <w:lastRenderedPageBreak/>
        <w:t>cat” would match “the gray cat” too.</w:t>
      </w:r>
    </w:p>
    <w:p w14:paraId="5A781733" w14:textId="77777777" w:rsidR="004A4687" w:rsidRDefault="004A4687" w:rsidP="004A4687">
      <w:pPr>
        <w:pStyle w:val="BodyText"/>
        <w:spacing w:before="6"/>
      </w:pPr>
    </w:p>
    <w:p w14:paraId="4C1EEC06" w14:textId="77777777" w:rsidR="004A4687" w:rsidRDefault="004A4687" w:rsidP="004A4687">
      <w:pPr>
        <w:pStyle w:val="BodyText"/>
        <w:spacing w:before="6"/>
      </w:pPr>
    </w:p>
    <w:p w14:paraId="59517C9E" w14:textId="77777777" w:rsidR="004A4687" w:rsidRDefault="004A4687" w:rsidP="004A4687">
      <w:pPr>
        <w:pStyle w:val="BodyText"/>
        <w:spacing w:before="6"/>
      </w:pPr>
      <w:r>
        <w:t>We can compute ROUGE-S precision, recall, and F1-score in the same way as the other ROUGE metrics.</w:t>
      </w:r>
    </w:p>
    <w:p w14:paraId="26269C75" w14:textId="77777777" w:rsidR="004A4687" w:rsidRDefault="004A4687" w:rsidP="004A4687">
      <w:pPr>
        <w:pStyle w:val="BodyText"/>
        <w:spacing w:before="6"/>
      </w:pPr>
    </w:p>
    <w:p w14:paraId="324CECED" w14:textId="77777777" w:rsidR="004A4687" w:rsidRDefault="004A4687" w:rsidP="004A4687">
      <w:pPr>
        <w:pStyle w:val="BodyText"/>
        <w:spacing w:before="6"/>
      </w:pPr>
      <w:r>
        <w:t xml:space="preserve">Pros and Cons of ROUGE </w:t>
      </w:r>
    </w:p>
    <w:p w14:paraId="4C2A1152" w14:textId="77777777" w:rsidR="004A4687" w:rsidRDefault="004A4687" w:rsidP="004A4687">
      <w:pPr>
        <w:pStyle w:val="BodyText"/>
        <w:spacing w:before="6"/>
      </w:pPr>
      <w:r>
        <w:t>This is the tradeoff to take into account when using ROUGE.</w:t>
      </w:r>
    </w:p>
    <w:p w14:paraId="04E74CBC" w14:textId="77777777" w:rsidR="004A4687" w:rsidRDefault="004A4687" w:rsidP="004A4687">
      <w:pPr>
        <w:pStyle w:val="BodyText"/>
        <w:spacing w:before="6"/>
      </w:pPr>
    </w:p>
    <w:p w14:paraId="387788E3" w14:textId="77777777" w:rsidR="004A4687" w:rsidRDefault="004A4687" w:rsidP="004A4687">
      <w:pPr>
        <w:pStyle w:val="BodyText"/>
        <w:numPr>
          <w:ilvl w:val="0"/>
          <w:numId w:val="38"/>
        </w:numPr>
        <w:spacing w:before="6"/>
      </w:pPr>
      <w:r>
        <w:t xml:space="preserve">Pros: it correlates positively with human evaluation, it’s inexpensive to compute and language in dependent </w:t>
      </w:r>
    </w:p>
    <w:p w14:paraId="5CCB35F8" w14:textId="77777777" w:rsidR="004A4687" w:rsidRDefault="004A4687" w:rsidP="004A4687">
      <w:pPr>
        <w:pStyle w:val="BodyText"/>
        <w:numPr>
          <w:ilvl w:val="0"/>
          <w:numId w:val="38"/>
        </w:numPr>
        <w:spacing w:before="6"/>
      </w:pPr>
      <w:r>
        <w:t>Cons: ROUGE does not manage different words that have the same meaning, as it measures syntactical matches rather than semantics</w:t>
      </w:r>
    </w:p>
    <w:p w14:paraId="7AE24C33" w14:textId="77777777" w:rsidR="004A4687" w:rsidRPr="007254A8" w:rsidRDefault="004A4687" w:rsidP="004A4687">
      <w:pPr>
        <w:pStyle w:val="BodyText"/>
        <w:spacing w:before="6"/>
      </w:pPr>
    </w:p>
    <w:p w14:paraId="569229F3" w14:textId="77777777" w:rsidR="004A4687" w:rsidRDefault="004A4687" w:rsidP="004A4687">
      <w:pPr>
        <w:pStyle w:val="BodyText"/>
        <w:spacing w:before="6"/>
      </w:pPr>
      <w:r>
        <w:t>BELU</w:t>
      </w:r>
    </w:p>
    <w:p w14:paraId="40603EFF" w14:textId="77777777" w:rsidR="004A4687" w:rsidRDefault="004A4687" w:rsidP="004A4687">
      <w:pPr>
        <w:pStyle w:val="BodyText"/>
        <w:spacing w:before="6"/>
        <w:jc w:val="both"/>
      </w:pPr>
      <w:r>
        <w:t>The Bilingual Evaluation Understudy Score, or BLEU for short, is a metric for evaluating a generated sentence to a reference sentence. A perfect match results in a score of 1.0, whereas a perfect mismatch results in a score of 0.0. BLEU also penalizes sentences shorter than the reference sentence. We can all now agree why BLEU is a widely used metric but it does have some flaws like it does not consider meaning.</w:t>
      </w:r>
    </w:p>
    <w:p w14:paraId="475D8FCF" w14:textId="77777777" w:rsidR="004A4687" w:rsidRDefault="004A4687" w:rsidP="004A4687">
      <w:pPr>
        <w:pStyle w:val="BodyText"/>
        <w:spacing w:before="6"/>
        <w:jc w:val="both"/>
      </w:pPr>
    </w:p>
    <w:p w14:paraId="6B62C380" w14:textId="77777777" w:rsidR="004A4687" w:rsidRDefault="004A4687" w:rsidP="004A4687">
      <w:pPr>
        <w:pStyle w:val="BodyText"/>
        <w:spacing w:before="6"/>
        <w:jc w:val="both"/>
      </w:pPr>
      <w:r>
        <w:t>The score was developed for evaluating the predictions made by automatic machine translation systems. It is not perfect, but does offer 5 compelling benefits:</w:t>
      </w:r>
    </w:p>
    <w:p w14:paraId="46F2F465" w14:textId="77777777" w:rsidR="004A4687" w:rsidRDefault="004A4687" w:rsidP="004A4687">
      <w:pPr>
        <w:pStyle w:val="BodyText"/>
        <w:spacing w:before="6"/>
        <w:jc w:val="both"/>
      </w:pPr>
    </w:p>
    <w:p w14:paraId="719699EF" w14:textId="77777777" w:rsidR="004A4687" w:rsidRDefault="004A4687" w:rsidP="004A4687">
      <w:pPr>
        <w:pStyle w:val="BodyText"/>
        <w:spacing w:before="6"/>
        <w:jc w:val="both"/>
      </w:pPr>
    </w:p>
    <w:p w14:paraId="399C5E76" w14:textId="77777777" w:rsidR="004A4687" w:rsidRDefault="004A4687" w:rsidP="004A4687">
      <w:pPr>
        <w:pStyle w:val="BodyText"/>
        <w:numPr>
          <w:ilvl w:val="0"/>
          <w:numId w:val="39"/>
        </w:numPr>
        <w:spacing w:before="6"/>
        <w:jc w:val="both"/>
      </w:pPr>
      <w:r>
        <w:t xml:space="preserve">It is quick and inexpensive to calculate. </w:t>
      </w:r>
    </w:p>
    <w:p w14:paraId="3EE0996D" w14:textId="77777777" w:rsidR="004A4687" w:rsidRDefault="004A4687" w:rsidP="004A4687">
      <w:pPr>
        <w:pStyle w:val="BodyText"/>
        <w:numPr>
          <w:ilvl w:val="0"/>
          <w:numId w:val="39"/>
        </w:numPr>
        <w:spacing w:before="6"/>
        <w:jc w:val="both"/>
      </w:pPr>
      <w:r>
        <w:t xml:space="preserve">It is easy to understand. </w:t>
      </w:r>
    </w:p>
    <w:p w14:paraId="496ACC27" w14:textId="77777777" w:rsidR="004A4687" w:rsidRDefault="004A4687" w:rsidP="004A4687">
      <w:pPr>
        <w:pStyle w:val="BodyText"/>
        <w:numPr>
          <w:ilvl w:val="0"/>
          <w:numId w:val="39"/>
        </w:numPr>
        <w:spacing w:before="6"/>
        <w:jc w:val="both"/>
      </w:pPr>
      <w:r>
        <w:t xml:space="preserve">It is language independent. </w:t>
      </w:r>
    </w:p>
    <w:p w14:paraId="2126E10A" w14:textId="77777777" w:rsidR="004A4687" w:rsidRDefault="004A4687" w:rsidP="004A4687">
      <w:pPr>
        <w:pStyle w:val="BodyText"/>
        <w:numPr>
          <w:ilvl w:val="0"/>
          <w:numId w:val="39"/>
        </w:numPr>
        <w:spacing w:before="6"/>
        <w:jc w:val="both"/>
      </w:pPr>
      <w:r>
        <w:t xml:space="preserve">It correlates highly with human evaluation. </w:t>
      </w:r>
    </w:p>
    <w:p w14:paraId="6B94138C" w14:textId="77777777" w:rsidR="004A4687" w:rsidRDefault="004A4687" w:rsidP="004A4687">
      <w:pPr>
        <w:pStyle w:val="BodyText"/>
        <w:numPr>
          <w:ilvl w:val="0"/>
          <w:numId w:val="39"/>
        </w:numPr>
        <w:spacing w:before="6"/>
        <w:jc w:val="both"/>
      </w:pPr>
      <w:r>
        <w:t>It has been widely adopted.</w:t>
      </w:r>
    </w:p>
    <w:p w14:paraId="2ABED6AD" w14:textId="77777777" w:rsidR="004A4687" w:rsidRDefault="004A4687" w:rsidP="004A4687">
      <w:pPr>
        <w:pStyle w:val="BodyText"/>
        <w:spacing w:before="6"/>
        <w:jc w:val="both"/>
      </w:pPr>
    </w:p>
    <w:p w14:paraId="763E6537" w14:textId="77777777" w:rsidR="004A4687" w:rsidRDefault="004A4687" w:rsidP="004A4687">
      <w:pPr>
        <w:pStyle w:val="BodyText"/>
        <w:spacing w:before="6"/>
        <w:jc w:val="both"/>
      </w:pPr>
    </w:p>
    <w:p w14:paraId="52BDDBED" w14:textId="77777777" w:rsidR="004A4687" w:rsidRDefault="004A4687" w:rsidP="004A4687">
      <w:pPr>
        <w:pStyle w:val="BodyText"/>
        <w:spacing w:before="6"/>
        <w:jc w:val="both"/>
      </w:pPr>
    </w:p>
    <w:p w14:paraId="58AAF122" w14:textId="77777777" w:rsidR="004A4687" w:rsidRDefault="004A4687" w:rsidP="004A4687">
      <w:pPr>
        <w:pStyle w:val="BodyText"/>
        <w:spacing w:before="6"/>
        <w:jc w:val="both"/>
      </w:pPr>
    </w:p>
    <w:p w14:paraId="30F17D9E" w14:textId="77777777" w:rsidR="004A4687" w:rsidRDefault="004A4687" w:rsidP="004A4687">
      <w:pPr>
        <w:pStyle w:val="BodyText"/>
        <w:spacing w:before="6"/>
        <w:jc w:val="both"/>
      </w:pPr>
    </w:p>
    <w:p w14:paraId="3B6CEF30" w14:textId="77777777" w:rsidR="004A4687" w:rsidRDefault="004A4687" w:rsidP="004A4687">
      <w:pPr>
        <w:pStyle w:val="BodyText"/>
        <w:spacing w:before="6"/>
        <w:jc w:val="both"/>
      </w:pPr>
    </w:p>
    <w:p w14:paraId="5D20E7A4" w14:textId="77777777" w:rsidR="004A4687" w:rsidRDefault="004A4687" w:rsidP="004A4687">
      <w:pPr>
        <w:pStyle w:val="BodyText"/>
        <w:spacing w:before="6"/>
        <w:jc w:val="both"/>
      </w:pPr>
      <w:r w:rsidRPr="009C5E47">
        <w:rPr>
          <w:noProof/>
        </w:rPr>
        <w:drawing>
          <wp:inline distT="0" distB="0" distL="0" distR="0" wp14:anchorId="2AA60022" wp14:editId="3D5FDA4A">
            <wp:extent cx="4934204" cy="901746"/>
            <wp:effectExtent l="0" t="0" r="0" b="0"/>
            <wp:docPr id="119546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1040" name=""/>
                    <pic:cNvPicPr/>
                  </pic:nvPicPr>
                  <pic:blipFill>
                    <a:blip r:embed="rId36"/>
                    <a:stretch>
                      <a:fillRect/>
                    </a:stretch>
                  </pic:blipFill>
                  <pic:spPr>
                    <a:xfrm>
                      <a:off x="0" y="0"/>
                      <a:ext cx="4934204" cy="901746"/>
                    </a:xfrm>
                    <a:prstGeom prst="rect">
                      <a:avLst/>
                    </a:prstGeom>
                  </pic:spPr>
                </pic:pic>
              </a:graphicData>
            </a:graphic>
          </wp:inline>
        </w:drawing>
      </w:r>
    </w:p>
    <w:p w14:paraId="52636B4C" w14:textId="77777777" w:rsidR="004A4687" w:rsidRDefault="004A4687" w:rsidP="004A4687">
      <w:pPr>
        <w:pStyle w:val="BodyText"/>
        <w:spacing w:before="6"/>
        <w:jc w:val="both"/>
      </w:pPr>
    </w:p>
    <w:p w14:paraId="4B1831F4" w14:textId="77777777" w:rsidR="004A4687" w:rsidRDefault="004A4687" w:rsidP="004A4687">
      <w:pPr>
        <w:pStyle w:val="BodyText"/>
        <w:spacing w:before="6"/>
        <w:jc w:val="both"/>
      </w:pPr>
      <w:r>
        <w:t>Bleu Score is calculated by considering the text of the entire predicted corpus as a whole. Therefore you cannot compute Bleu Score separately on each sentence in the corpus, and then average those scores in some way.</w:t>
      </w:r>
    </w:p>
    <w:p w14:paraId="7A413454" w14:textId="77777777" w:rsidR="004A4687" w:rsidRPr="00A73E79" w:rsidRDefault="004A4687" w:rsidP="004A4687">
      <w:pPr>
        <w:pStyle w:val="BodyText"/>
        <w:spacing w:before="6"/>
        <w:jc w:val="both"/>
      </w:pPr>
    </w:p>
    <w:p w14:paraId="328180CA" w14:textId="77777777" w:rsidR="004A4687" w:rsidRPr="00540EBA" w:rsidRDefault="004A4687" w:rsidP="004A4687">
      <w:pPr>
        <w:pStyle w:val="BodyText"/>
        <w:spacing w:before="6"/>
        <w:rPr>
          <w:b/>
          <w:bCs/>
        </w:rPr>
      </w:pPr>
      <w:r w:rsidRPr="00540EBA">
        <w:rPr>
          <w:b/>
          <w:bCs/>
        </w:rPr>
        <w:t>Strengths of Bleu Score</w:t>
      </w:r>
    </w:p>
    <w:p w14:paraId="2D368C0B" w14:textId="77777777" w:rsidR="004A4687" w:rsidRDefault="004A4687" w:rsidP="004A4687">
      <w:pPr>
        <w:pStyle w:val="BodyText"/>
        <w:spacing w:before="6"/>
        <w:jc w:val="both"/>
      </w:pPr>
      <w:r>
        <w:lastRenderedPageBreak/>
        <w:t xml:space="preserve">The reason that Bleu Score is so popular is that it has several strengths: </w:t>
      </w:r>
    </w:p>
    <w:p w14:paraId="20A7407D" w14:textId="77777777" w:rsidR="004A4687" w:rsidRDefault="004A4687" w:rsidP="004A4687">
      <w:pPr>
        <w:pStyle w:val="BodyText"/>
        <w:numPr>
          <w:ilvl w:val="0"/>
          <w:numId w:val="40"/>
        </w:numPr>
        <w:spacing w:before="6"/>
        <w:jc w:val="both"/>
      </w:pPr>
      <w:r>
        <w:t xml:space="preserve">It is quick to calculate and easy to understand. </w:t>
      </w:r>
    </w:p>
    <w:p w14:paraId="4B61C19E" w14:textId="77777777" w:rsidR="004A4687" w:rsidRDefault="004A4687" w:rsidP="004A4687">
      <w:pPr>
        <w:pStyle w:val="BodyText"/>
        <w:numPr>
          <w:ilvl w:val="0"/>
          <w:numId w:val="40"/>
        </w:numPr>
        <w:spacing w:before="6"/>
        <w:jc w:val="both"/>
      </w:pPr>
      <w:r>
        <w:t xml:space="preserve">It corresponds with the way a human would evaluate the same text. </w:t>
      </w:r>
    </w:p>
    <w:p w14:paraId="004DABCF" w14:textId="77777777" w:rsidR="004A4687" w:rsidRDefault="004A4687" w:rsidP="004A4687">
      <w:pPr>
        <w:pStyle w:val="BodyText"/>
        <w:numPr>
          <w:ilvl w:val="0"/>
          <w:numId w:val="40"/>
        </w:numPr>
        <w:spacing w:before="6"/>
        <w:jc w:val="both"/>
      </w:pPr>
      <w:r>
        <w:t xml:space="preserve">It Importantly, it is language-independent making it straightforward to apply to your NLP models. </w:t>
      </w:r>
    </w:p>
    <w:p w14:paraId="3EC4DCC5" w14:textId="77777777" w:rsidR="004A4687" w:rsidRDefault="004A4687" w:rsidP="004A4687">
      <w:pPr>
        <w:pStyle w:val="BodyText"/>
        <w:numPr>
          <w:ilvl w:val="0"/>
          <w:numId w:val="40"/>
        </w:numPr>
        <w:spacing w:before="6"/>
        <w:jc w:val="both"/>
      </w:pPr>
      <w:r>
        <w:t>It can be used when you have more than one ground truth sentence</w:t>
      </w:r>
    </w:p>
    <w:p w14:paraId="215650BB" w14:textId="77777777" w:rsidR="004A4687" w:rsidRDefault="004A4687" w:rsidP="004A4687">
      <w:pPr>
        <w:pStyle w:val="BodyText"/>
        <w:numPr>
          <w:ilvl w:val="0"/>
          <w:numId w:val="40"/>
        </w:numPr>
        <w:spacing w:before="6"/>
        <w:jc w:val="both"/>
      </w:pPr>
      <w:r>
        <w:t>It is used very widely, which makes it easier to compare your results with other work</w:t>
      </w:r>
    </w:p>
    <w:p w14:paraId="0763CBA9" w14:textId="77777777" w:rsidR="004A4687" w:rsidRDefault="004A4687" w:rsidP="004A4687">
      <w:pPr>
        <w:pStyle w:val="BodyText"/>
        <w:spacing w:before="6"/>
      </w:pPr>
    </w:p>
    <w:p w14:paraId="1A88CEF0" w14:textId="77777777" w:rsidR="004A4687" w:rsidRPr="00540EBA" w:rsidRDefault="004A4687" w:rsidP="004A4687">
      <w:pPr>
        <w:pStyle w:val="BodyText"/>
        <w:spacing w:before="6"/>
        <w:rPr>
          <w:b/>
          <w:bCs/>
        </w:rPr>
      </w:pPr>
      <w:r w:rsidRPr="00540EBA">
        <w:rPr>
          <w:b/>
          <w:bCs/>
        </w:rPr>
        <w:t>Weaknesses of Bleu Score</w:t>
      </w:r>
    </w:p>
    <w:p w14:paraId="0D779E0A" w14:textId="77777777" w:rsidR="004A4687" w:rsidRDefault="004A4687" w:rsidP="004A4687">
      <w:pPr>
        <w:pStyle w:val="BodyText"/>
        <w:spacing w:before="6"/>
      </w:pPr>
    </w:p>
    <w:p w14:paraId="40F698BC" w14:textId="77777777" w:rsidR="004A4687" w:rsidRDefault="004A4687" w:rsidP="004A4687">
      <w:pPr>
        <w:pStyle w:val="BodyText"/>
        <w:spacing w:before="6"/>
      </w:pPr>
      <w:r>
        <w:t>In spite of its popularity, Bleu Score has been criticized for its weaknesses:</w:t>
      </w:r>
    </w:p>
    <w:p w14:paraId="4F4E397D" w14:textId="77777777" w:rsidR="004A4687" w:rsidRDefault="004A4687" w:rsidP="004A4687">
      <w:pPr>
        <w:pStyle w:val="BodyText"/>
        <w:numPr>
          <w:ilvl w:val="0"/>
          <w:numId w:val="41"/>
        </w:numPr>
        <w:spacing w:before="6"/>
        <w:jc w:val="both"/>
      </w:pPr>
      <w:r>
        <w:t xml:space="preserve">It does not consider the meaning of words. It is perfectly acceptable to a human to use a different word with the same meaning </w:t>
      </w:r>
      <w:proofErr w:type="spellStart"/>
      <w:r>
        <w:t>eg.</w:t>
      </w:r>
      <w:proofErr w:type="spellEnd"/>
      <w:r>
        <w:t xml:space="preserve"> Use “watchman” instead of “guard”. But Bleu Score considers that an incorrect word. </w:t>
      </w:r>
    </w:p>
    <w:p w14:paraId="07005E69" w14:textId="77777777" w:rsidR="004A4687" w:rsidRDefault="004A4687" w:rsidP="004A4687">
      <w:pPr>
        <w:pStyle w:val="BodyText"/>
        <w:numPr>
          <w:ilvl w:val="0"/>
          <w:numId w:val="41"/>
        </w:numPr>
        <w:spacing w:before="6"/>
        <w:jc w:val="both"/>
      </w:pPr>
      <w:r>
        <w:t xml:space="preserve">It looks only for exact word matches. Sometimes a variant of the same word can be used </w:t>
      </w:r>
      <w:proofErr w:type="spellStart"/>
      <w:r>
        <w:t>eg.</w:t>
      </w:r>
      <w:proofErr w:type="spellEnd"/>
      <w:r>
        <w:t xml:space="preserve"> “rain” and “raining”, but Bleu Score counts that as an error. </w:t>
      </w:r>
    </w:p>
    <w:p w14:paraId="34328822" w14:textId="77777777" w:rsidR="004A4687" w:rsidRDefault="004A4687" w:rsidP="004A4687">
      <w:pPr>
        <w:pStyle w:val="BodyText"/>
        <w:numPr>
          <w:ilvl w:val="0"/>
          <w:numId w:val="41"/>
        </w:numPr>
        <w:spacing w:before="6"/>
        <w:jc w:val="both"/>
      </w:pPr>
      <w:r>
        <w:t xml:space="preserve">It ignores the importance of words. With Bleu Score an incorrect word like “to” or “an” that is less relevant to the sentence is penalized just as heavily as a word that contributes significantly to the meaning of the sentence. • It does not consider the order of words </w:t>
      </w:r>
      <w:proofErr w:type="spellStart"/>
      <w:r>
        <w:t>eg.</w:t>
      </w:r>
      <w:proofErr w:type="spellEnd"/>
      <w:r>
        <w:t xml:space="preserve"> The sentence “The guard arrived late because of the rain” and “The rain arrived late because of the guard” would get the same (unigram) Bleu Score even though the latter is quite different.</w:t>
      </w:r>
    </w:p>
    <w:p w14:paraId="119D5DB7" w14:textId="77777777" w:rsidR="004A4687" w:rsidRDefault="004A4687" w:rsidP="004A4687">
      <w:pPr>
        <w:pStyle w:val="BodyText"/>
        <w:spacing w:before="6"/>
      </w:pPr>
    </w:p>
    <w:p w14:paraId="5D20F565" w14:textId="77777777" w:rsidR="004A4687" w:rsidRDefault="004A4687" w:rsidP="004A4687">
      <w:pPr>
        <w:pStyle w:val="BodyText"/>
        <w:spacing w:before="6"/>
      </w:pPr>
      <w:r>
        <w:t>ROUGE vs BLEU</w:t>
      </w:r>
    </w:p>
    <w:p w14:paraId="5472FB35" w14:textId="77777777" w:rsidR="004A4687" w:rsidRDefault="004A4687" w:rsidP="004A4687">
      <w:pPr>
        <w:pStyle w:val="BodyText"/>
        <w:spacing w:before="6"/>
        <w:jc w:val="both"/>
      </w:pPr>
      <w:r>
        <w:t>In case you don’t know the BLEU metric already, I suggest that you read the companion article Learn the BLEU metric by examples to get a grasp on it.</w:t>
      </w:r>
    </w:p>
    <w:p w14:paraId="5A1C0016" w14:textId="77777777" w:rsidR="004A4687" w:rsidRDefault="004A4687" w:rsidP="004A4687">
      <w:pPr>
        <w:pStyle w:val="BodyText"/>
        <w:spacing w:before="6"/>
        <w:jc w:val="both"/>
      </w:pPr>
    </w:p>
    <w:p w14:paraId="7F3C320A" w14:textId="77777777" w:rsidR="004A4687" w:rsidRDefault="004A4687" w:rsidP="004A4687">
      <w:pPr>
        <w:pStyle w:val="BodyText"/>
        <w:numPr>
          <w:ilvl w:val="0"/>
          <w:numId w:val="42"/>
        </w:numPr>
        <w:spacing w:before="6"/>
        <w:jc w:val="both"/>
      </w:pPr>
      <w:r>
        <w:t xml:space="preserve">BLEU focuses on precision: how much the words (and/or n-grams) in the candidate model outputs appear in the human reference. </w:t>
      </w:r>
    </w:p>
    <w:p w14:paraId="4358B8F9" w14:textId="77777777" w:rsidR="004A4687" w:rsidRDefault="004A4687" w:rsidP="004A4687">
      <w:pPr>
        <w:pStyle w:val="BodyText"/>
        <w:numPr>
          <w:ilvl w:val="0"/>
          <w:numId w:val="42"/>
        </w:numPr>
        <w:spacing w:before="6"/>
        <w:jc w:val="both"/>
      </w:pPr>
      <w:r>
        <w:t xml:space="preserve">ROUGE focuses on recall: how much the words (and/or n-grams) in the human references appear in the candidate model outputs. </w:t>
      </w:r>
    </w:p>
    <w:p w14:paraId="3DBCEE5E" w14:textId="77777777" w:rsidR="004A4687" w:rsidRDefault="004A4687" w:rsidP="004A4687">
      <w:pPr>
        <w:pStyle w:val="BodyText"/>
        <w:numPr>
          <w:ilvl w:val="0"/>
          <w:numId w:val="42"/>
        </w:numPr>
        <w:spacing w:before="6"/>
        <w:jc w:val="both"/>
      </w:pPr>
      <w:r>
        <w:t>These results are complementing, as is often the case in the precision-recall tradeoff.</w:t>
      </w:r>
    </w:p>
    <w:p w14:paraId="141151AF" w14:textId="77777777" w:rsidR="004A4687" w:rsidRDefault="004A4687" w:rsidP="004A4687">
      <w:pPr>
        <w:pStyle w:val="BodyText"/>
        <w:spacing w:before="6"/>
        <w:jc w:val="both"/>
      </w:pPr>
    </w:p>
    <w:p w14:paraId="77776FA0" w14:textId="77777777" w:rsidR="004A4687" w:rsidRDefault="004A4687" w:rsidP="004A4687">
      <w:pPr>
        <w:pStyle w:val="BodyText"/>
        <w:spacing w:before="6"/>
        <w:jc w:val="both"/>
      </w:pPr>
    </w:p>
    <w:p w14:paraId="3C025126" w14:textId="77777777" w:rsidR="004A4687" w:rsidRDefault="004A4687" w:rsidP="004A4687">
      <w:pPr>
        <w:pStyle w:val="BodyText"/>
        <w:spacing w:before="6"/>
        <w:jc w:val="both"/>
      </w:pPr>
    </w:p>
    <w:p w14:paraId="3FEFFABE" w14:textId="77777777" w:rsidR="004A4687" w:rsidRDefault="004A4687" w:rsidP="004A4687">
      <w:pPr>
        <w:pStyle w:val="BodyText"/>
        <w:spacing w:before="6"/>
        <w:jc w:val="both"/>
      </w:pPr>
    </w:p>
    <w:p w14:paraId="74731FFD" w14:textId="77777777" w:rsidR="004A4687" w:rsidRDefault="004A4687" w:rsidP="004A4687">
      <w:pPr>
        <w:pStyle w:val="BodyText"/>
        <w:spacing w:before="6"/>
        <w:jc w:val="both"/>
      </w:pPr>
      <w:r>
        <w:t>METOR</w:t>
      </w:r>
    </w:p>
    <w:p w14:paraId="7F9F2C5C" w14:textId="77777777" w:rsidR="004A4687" w:rsidRDefault="004A4687" w:rsidP="004A4687">
      <w:pPr>
        <w:pStyle w:val="BodyText"/>
        <w:spacing w:before="6"/>
        <w:jc w:val="both"/>
      </w:pPr>
      <w:r>
        <w:t>METOR metric was primarily used in the Machine Translation literature. Checkout our article giving an overview of techniques for machine translation to get a better understanding of the translation application.</w:t>
      </w:r>
    </w:p>
    <w:p w14:paraId="1875C494" w14:textId="77777777" w:rsidR="004A4687" w:rsidRDefault="004A4687" w:rsidP="004A4687">
      <w:pPr>
        <w:pStyle w:val="BodyText"/>
        <w:spacing w:before="6"/>
        <w:jc w:val="both"/>
      </w:pPr>
    </w:p>
    <w:p w14:paraId="79031EAE" w14:textId="77777777" w:rsidR="004A4687" w:rsidRDefault="004A4687" w:rsidP="004A4687">
      <w:pPr>
        <w:pStyle w:val="BodyText"/>
        <w:spacing w:before="6"/>
        <w:jc w:val="both"/>
      </w:pPr>
      <w:r>
        <w:t>The steps to compute the METEOR metric. Computing an Alignment. An alignment between the generated text and the reference can be done by matching word for word, or by using tools for similarity such as word embeddings, dictionary and so on.</w:t>
      </w:r>
    </w:p>
    <w:p w14:paraId="07BCECE7" w14:textId="77777777" w:rsidR="004A4687" w:rsidRDefault="004A4687" w:rsidP="004A4687">
      <w:pPr>
        <w:pStyle w:val="BodyText"/>
        <w:spacing w:before="6"/>
        <w:jc w:val="both"/>
      </w:pPr>
    </w:p>
    <w:p w14:paraId="75D91EC6" w14:textId="77777777" w:rsidR="004A4687" w:rsidRDefault="004A4687" w:rsidP="004A4687">
      <w:pPr>
        <w:pStyle w:val="BodyText"/>
        <w:spacing w:before="6"/>
        <w:jc w:val="center"/>
      </w:pPr>
      <w:r w:rsidRPr="00DB7D80">
        <w:rPr>
          <w:noProof/>
        </w:rPr>
        <w:lastRenderedPageBreak/>
        <w:drawing>
          <wp:inline distT="0" distB="0" distL="0" distR="0" wp14:anchorId="21461CBB" wp14:editId="19C8EF3A">
            <wp:extent cx="3791145" cy="1435174"/>
            <wp:effectExtent l="0" t="0" r="0" b="0"/>
            <wp:docPr id="124892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27134" name=""/>
                    <pic:cNvPicPr/>
                  </pic:nvPicPr>
                  <pic:blipFill>
                    <a:blip r:embed="rId37"/>
                    <a:stretch>
                      <a:fillRect/>
                    </a:stretch>
                  </pic:blipFill>
                  <pic:spPr>
                    <a:xfrm>
                      <a:off x="0" y="0"/>
                      <a:ext cx="3791145" cy="1435174"/>
                    </a:xfrm>
                    <a:prstGeom prst="rect">
                      <a:avLst/>
                    </a:prstGeom>
                  </pic:spPr>
                </pic:pic>
              </a:graphicData>
            </a:graphic>
          </wp:inline>
        </w:drawing>
      </w:r>
    </w:p>
    <w:p w14:paraId="0EF0CEE8" w14:textId="3C9D7C63" w:rsidR="00556D6D" w:rsidRDefault="00556D6D" w:rsidP="004A4687">
      <w:pPr>
        <w:pStyle w:val="BodyText"/>
        <w:spacing w:before="6"/>
        <w:jc w:val="center"/>
      </w:pPr>
      <w:r>
        <w:t>Figure 13: METOR</w:t>
      </w:r>
    </w:p>
    <w:p w14:paraId="257E8F5D" w14:textId="77777777" w:rsidR="004A4687" w:rsidRDefault="004A4687" w:rsidP="004A4687">
      <w:pPr>
        <w:pStyle w:val="BodyText"/>
        <w:spacing w:before="6"/>
        <w:jc w:val="both"/>
      </w:pPr>
      <w:r>
        <w:t>A chunk in an alignment is an adjacent set of words that map to adjacent set of words in the reference. The above alignment has three chunks. While there are multiple alignments possible, we want to pick that alignment where the number of chunks is the lowest. For instance, take two sentences, “the cat likes the bone” (generated text) and “the cat loves the bone” (Reference). The word “the” in the generated text can be mapped to either of the two “</w:t>
      </w:r>
      <w:proofErr w:type="spellStart"/>
      <w:r>
        <w:t>the”s</w:t>
      </w:r>
      <w:proofErr w:type="spellEnd"/>
      <w:r>
        <w:t xml:space="preserve"> in the reference, but mapping it to the first makes more sense since it leads to just one chunk since all words in generated text map to reference consecutively: The – The, cat – cat, likes – loves, the – the, bone -bone. METEOR takes into account both the precision and recall while evaluating a match.</w:t>
      </w:r>
    </w:p>
    <w:p w14:paraId="034E98F6" w14:textId="77777777" w:rsidR="004A4687" w:rsidRDefault="004A4687" w:rsidP="004A4687">
      <w:pPr>
        <w:pStyle w:val="BodyText"/>
        <w:spacing w:before="6"/>
        <w:jc w:val="both"/>
      </w:pPr>
    </w:p>
    <w:p w14:paraId="794ED55A" w14:textId="77777777" w:rsidR="004A4687" w:rsidRDefault="004A4687" w:rsidP="004A4687">
      <w:pPr>
        <w:pStyle w:val="BodyText"/>
        <w:spacing w:before="6"/>
        <w:jc w:val="both"/>
      </w:pPr>
    </w:p>
    <w:p w14:paraId="605BE28B" w14:textId="77777777" w:rsidR="004A4687" w:rsidRDefault="004A4687" w:rsidP="004A4687">
      <w:pPr>
        <w:pStyle w:val="BodyText"/>
        <w:spacing w:before="6"/>
        <w:jc w:val="center"/>
      </w:pPr>
      <w:r w:rsidRPr="00DB7D80">
        <w:rPr>
          <w:noProof/>
        </w:rPr>
        <w:drawing>
          <wp:inline distT="0" distB="0" distL="0" distR="0" wp14:anchorId="4C8E4DE0" wp14:editId="0A4E60FF">
            <wp:extent cx="4248368" cy="1162110"/>
            <wp:effectExtent l="0" t="0" r="0" b="0"/>
            <wp:docPr id="46008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86475" name=""/>
                    <pic:cNvPicPr/>
                  </pic:nvPicPr>
                  <pic:blipFill>
                    <a:blip r:embed="rId38"/>
                    <a:stretch>
                      <a:fillRect/>
                    </a:stretch>
                  </pic:blipFill>
                  <pic:spPr>
                    <a:xfrm>
                      <a:off x="0" y="0"/>
                      <a:ext cx="4248368" cy="1162110"/>
                    </a:xfrm>
                    <a:prstGeom prst="rect">
                      <a:avLst/>
                    </a:prstGeom>
                  </pic:spPr>
                </pic:pic>
              </a:graphicData>
            </a:graphic>
          </wp:inline>
        </w:drawing>
      </w:r>
    </w:p>
    <w:p w14:paraId="400EE136" w14:textId="77777777" w:rsidR="004A4687" w:rsidRDefault="004A4687" w:rsidP="004A4687">
      <w:pPr>
        <w:pStyle w:val="BodyText"/>
        <w:spacing w:before="6"/>
        <w:jc w:val="both"/>
      </w:pPr>
      <w:r>
        <w:t xml:space="preserve">where </w:t>
      </w:r>
    </w:p>
    <w:p w14:paraId="15E2B1FB" w14:textId="77777777" w:rsidR="004A4687" w:rsidRDefault="004A4687" w:rsidP="004A4687">
      <w:pPr>
        <w:pStyle w:val="BodyText"/>
        <w:spacing w:before="6"/>
        <w:jc w:val="both"/>
      </w:pPr>
      <w:r>
        <w:t xml:space="preserve">m: Number of </w:t>
      </w:r>
      <w:proofErr w:type="spellStart"/>
      <w:r>
        <w:t>uni</w:t>
      </w:r>
      <w:proofErr w:type="spellEnd"/>
      <w:r>
        <w:t xml:space="preserve">-grams in the candidate translation also found in reference </w:t>
      </w:r>
    </w:p>
    <w:p w14:paraId="34D2AA19" w14:textId="77777777" w:rsidR="004A4687" w:rsidRDefault="004A4687" w:rsidP="004A4687">
      <w:pPr>
        <w:pStyle w:val="BodyText"/>
        <w:spacing w:before="6"/>
        <w:jc w:val="both"/>
      </w:pPr>
      <w:proofErr w:type="spellStart"/>
      <w:r>
        <w:t>wt</w:t>
      </w:r>
      <w:proofErr w:type="spellEnd"/>
      <w:r>
        <w:t xml:space="preserve">: Number of </w:t>
      </w:r>
      <w:proofErr w:type="spellStart"/>
      <w:r>
        <w:t>uni</w:t>
      </w:r>
      <w:proofErr w:type="spellEnd"/>
      <w:r>
        <w:t xml:space="preserve">-grams in candidate translation </w:t>
      </w:r>
    </w:p>
    <w:p w14:paraId="10D4589A" w14:textId="77777777" w:rsidR="004A4687" w:rsidRDefault="004A4687" w:rsidP="004A4687">
      <w:pPr>
        <w:pStyle w:val="BodyText"/>
        <w:spacing w:before="6"/>
        <w:jc w:val="both"/>
      </w:pPr>
      <w:proofErr w:type="spellStart"/>
      <w:r>
        <w:t>wr</w:t>
      </w:r>
      <w:proofErr w:type="spellEnd"/>
      <w:r>
        <w:t xml:space="preserve">: Number of </w:t>
      </w:r>
      <w:proofErr w:type="spellStart"/>
      <w:r>
        <w:t>uni</w:t>
      </w:r>
      <w:proofErr w:type="spellEnd"/>
      <w:r>
        <w:t xml:space="preserve">-grams in reference translation </w:t>
      </w:r>
    </w:p>
    <w:p w14:paraId="3D57C56A" w14:textId="77777777" w:rsidR="004A4687" w:rsidRDefault="004A4687" w:rsidP="004A4687">
      <w:pPr>
        <w:pStyle w:val="BodyText"/>
        <w:spacing w:before="6"/>
        <w:jc w:val="both"/>
      </w:pPr>
    </w:p>
    <w:p w14:paraId="6B3D598F" w14:textId="77777777" w:rsidR="004A4687" w:rsidRDefault="004A4687" w:rsidP="004A4687">
      <w:pPr>
        <w:pStyle w:val="BodyText"/>
        <w:spacing w:before="6"/>
        <w:jc w:val="both"/>
      </w:pPr>
      <w:r>
        <w:t>Computing Chunk Penalty A chunk is a set of consecutive words. Typically, we note that chunks of words in the source map to chunks of words in the target. The chunk penalty gives a penalty based on the number of chunks in candidate that map to chunks in target or the reference. In an ideal case, if the candidate and the reference are the same, all words in candidate map to all words in reference consecutively and we just have one chunk. But in reality, we have more chunks in a less than ideal match.</w:t>
      </w:r>
    </w:p>
    <w:p w14:paraId="2BA1ABED" w14:textId="77777777" w:rsidR="004A4687" w:rsidRDefault="004A4687" w:rsidP="004A4687">
      <w:pPr>
        <w:pStyle w:val="BodyText"/>
        <w:spacing w:before="6"/>
        <w:jc w:val="both"/>
      </w:pPr>
    </w:p>
    <w:p w14:paraId="744D6901" w14:textId="77777777" w:rsidR="004A4687" w:rsidRDefault="004A4687" w:rsidP="004A4687">
      <w:pPr>
        <w:pStyle w:val="BodyText"/>
        <w:spacing w:before="6"/>
        <w:jc w:val="both"/>
      </w:pPr>
    </w:p>
    <w:p w14:paraId="58C23742" w14:textId="77777777" w:rsidR="004A4687" w:rsidRDefault="004A4687" w:rsidP="004A4687">
      <w:pPr>
        <w:pStyle w:val="BodyText"/>
        <w:spacing w:before="6"/>
        <w:jc w:val="both"/>
      </w:pPr>
    </w:p>
    <w:p w14:paraId="2DCECE65" w14:textId="77777777" w:rsidR="004A4687" w:rsidRDefault="004A4687" w:rsidP="004A4687">
      <w:pPr>
        <w:pStyle w:val="BodyText"/>
        <w:spacing w:before="6"/>
        <w:jc w:val="both"/>
      </w:pPr>
      <w:r>
        <w:t>The chunk penalty is computed as follows</w:t>
      </w:r>
    </w:p>
    <w:p w14:paraId="71D0D659" w14:textId="77777777" w:rsidR="004A4687" w:rsidRDefault="004A4687" w:rsidP="004A4687">
      <w:pPr>
        <w:pStyle w:val="BodyText"/>
        <w:spacing w:before="6"/>
        <w:jc w:val="both"/>
      </w:pPr>
    </w:p>
    <w:p w14:paraId="73BC167B" w14:textId="77777777" w:rsidR="004A4687" w:rsidRDefault="004A4687" w:rsidP="004A4687">
      <w:pPr>
        <w:pStyle w:val="BodyText"/>
        <w:spacing w:before="6"/>
        <w:jc w:val="center"/>
      </w:pPr>
      <w:r w:rsidRPr="003161F4">
        <w:rPr>
          <w:noProof/>
        </w:rPr>
        <w:drawing>
          <wp:inline distT="0" distB="0" distL="0" distR="0" wp14:anchorId="7BEBC936" wp14:editId="1F930DC3">
            <wp:extent cx="4121362" cy="457223"/>
            <wp:effectExtent l="0" t="0" r="0" b="0"/>
            <wp:docPr id="109386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62605" name=""/>
                    <pic:cNvPicPr/>
                  </pic:nvPicPr>
                  <pic:blipFill>
                    <a:blip r:embed="rId39"/>
                    <a:stretch>
                      <a:fillRect/>
                    </a:stretch>
                  </pic:blipFill>
                  <pic:spPr>
                    <a:xfrm>
                      <a:off x="0" y="0"/>
                      <a:ext cx="4121362" cy="457223"/>
                    </a:xfrm>
                    <a:prstGeom prst="rect">
                      <a:avLst/>
                    </a:prstGeom>
                  </pic:spPr>
                </pic:pic>
              </a:graphicData>
            </a:graphic>
          </wp:inline>
        </w:drawing>
      </w:r>
    </w:p>
    <w:p w14:paraId="11B75A28" w14:textId="77777777" w:rsidR="004A4687" w:rsidRDefault="004A4687" w:rsidP="004A4687">
      <w:pPr>
        <w:pStyle w:val="BodyText"/>
        <w:spacing w:before="6"/>
        <w:jc w:val="both"/>
      </w:pPr>
      <w:r>
        <w:t xml:space="preserve">C: Number of chunks in candidate Um: Unigrams in candidate </w:t>
      </w:r>
    </w:p>
    <w:p w14:paraId="420A728B" w14:textId="77777777" w:rsidR="004A4687" w:rsidRDefault="004A4687" w:rsidP="004A4687">
      <w:pPr>
        <w:pStyle w:val="BodyText"/>
        <w:spacing w:before="6"/>
        <w:jc w:val="both"/>
        <w:rPr>
          <w:b/>
          <w:bCs/>
        </w:rPr>
      </w:pPr>
    </w:p>
    <w:p w14:paraId="25D91950" w14:textId="77777777" w:rsidR="004A4687" w:rsidRDefault="004A4687" w:rsidP="004A4687">
      <w:pPr>
        <w:pStyle w:val="BodyText"/>
        <w:spacing w:before="6"/>
        <w:jc w:val="both"/>
        <w:rPr>
          <w:b/>
          <w:bCs/>
        </w:rPr>
      </w:pPr>
    </w:p>
    <w:p w14:paraId="14ACCB3C" w14:textId="77777777" w:rsidR="004A4687" w:rsidRDefault="004A4687" w:rsidP="004A4687">
      <w:pPr>
        <w:pStyle w:val="BodyText"/>
        <w:spacing w:before="6"/>
        <w:jc w:val="both"/>
        <w:rPr>
          <w:b/>
          <w:bCs/>
        </w:rPr>
      </w:pPr>
    </w:p>
    <w:p w14:paraId="43FD86FA" w14:textId="77777777" w:rsidR="004A4687" w:rsidRDefault="004A4687" w:rsidP="004A4687">
      <w:pPr>
        <w:pStyle w:val="BodyText"/>
        <w:spacing w:before="6"/>
        <w:jc w:val="both"/>
        <w:rPr>
          <w:b/>
          <w:bCs/>
        </w:rPr>
      </w:pPr>
    </w:p>
    <w:p w14:paraId="702FF7EA" w14:textId="77777777" w:rsidR="004A4687" w:rsidRDefault="004A4687" w:rsidP="004A4687">
      <w:pPr>
        <w:pStyle w:val="BodyText"/>
        <w:spacing w:before="6"/>
        <w:jc w:val="both"/>
        <w:rPr>
          <w:b/>
          <w:bCs/>
        </w:rPr>
      </w:pPr>
    </w:p>
    <w:p w14:paraId="7B46B6B4" w14:textId="77777777" w:rsidR="004A4687" w:rsidRDefault="004A4687" w:rsidP="004A4687">
      <w:pPr>
        <w:pStyle w:val="BodyText"/>
        <w:spacing w:before="6"/>
        <w:jc w:val="both"/>
        <w:rPr>
          <w:b/>
          <w:bCs/>
        </w:rPr>
      </w:pPr>
    </w:p>
    <w:p w14:paraId="62DC0A67" w14:textId="77777777" w:rsidR="004A4687" w:rsidRDefault="004A4687" w:rsidP="004A4687">
      <w:pPr>
        <w:pStyle w:val="BodyText"/>
        <w:spacing w:before="6"/>
        <w:jc w:val="both"/>
      </w:pPr>
      <w:r w:rsidRPr="003161F4">
        <w:rPr>
          <w:b/>
          <w:bCs/>
        </w:rPr>
        <w:t>Computing the overall METEOR</w:t>
      </w:r>
      <w:r>
        <w:t xml:space="preserve"> </w:t>
      </w:r>
      <w:r w:rsidRPr="003161F4">
        <w:rPr>
          <w:b/>
          <w:bCs/>
        </w:rPr>
        <w:t>score</w:t>
      </w:r>
      <w:r>
        <w:t xml:space="preserve"> </w:t>
      </w:r>
    </w:p>
    <w:p w14:paraId="2E880ABA" w14:textId="77777777" w:rsidR="004A4687" w:rsidRDefault="004A4687" w:rsidP="004A4687">
      <w:pPr>
        <w:pStyle w:val="BodyText"/>
        <w:spacing w:before="6"/>
        <w:jc w:val="both"/>
      </w:pPr>
      <w:r>
        <w:t>The final meteor score combines the F-score computed from precision and recall with the chunk penalty.</w:t>
      </w:r>
    </w:p>
    <w:p w14:paraId="34105E55" w14:textId="77777777" w:rsidR="004A4687" w:rsidRDefault="004A4687" w:rsidP="004A4687">
      <w:pPr>
        <w:pStyle w:val="BodyText"/>
        <w:spacing w:before="6"/>
        <w:jc w:val="center"/>
      </w:pPr>
      <w:r w:rsidRPr="003161F4">
        <w:rPr>
          <w:noProof/>
        </w:rPr>
        <w:drawing>
          <wp:inline distT="0" distB="0" distL="0" distR="0" wp14:anchorId="6783B01A" wp14:editId="4207D37A">
            <wp:extent cx="3905451" cy="349268"/>
            <wp:effectExtent l="0" t="0" r="0" b="0"/>
            <wp:docPr id="144163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1170" name=""/>
                    <pic:cNvPicPr/>
                  </pic:nvPicPr>
                  <pic:blipFill>
                    <a:blip r:embed="rId40"/>
                    <a:stretch>
                      <a:fillRect/>
                    </a:stretch>
                  </pic:blipFill>
                  <pic:spPr>
                    <a:xfrm>
                      <a:off x="0" y="0"/>
                      <a:ext cx="3905451" cy="349268"/>
                    </a:xfrm>
                    <a:prstGeom prst="rect">
                      <a:avLst/>
                    </a:prstGeom>
                  </pic:spPr>
                </pic:pic>
              </a:graphicData>
            </a:graphic>
          </wp:inline>
        </w:drawing>
      </w:r>
    </w:p>
    <w:p w14:paraId="72FFB7C5" w14:textId="77777777" w:rsidR="004A4687" w:rsidRDefault="004A4687" w:rsidP="004A4687">
      <w:pPr>
        <w:pStyle w:val="BodyText"/>
        <w:spacing w:before="6"/>
        <w:jc w:val="center"/>
      </w:pPr>
    </w:p>
    <w:p w14:paraId="5739F90D" w14:textId="77777777" w:rsidR="004A4687" w:rsidRDefault="004A4687" w:rsidP="004A4687">
      <w:pPr>
        <w:pStyle w:val="BodyText"/>
        <w:spacing w:before="6"/>
        <w:jc w:val="both"/>
      </w:pPr>
      <w:r>
        <w:t>Hence, while the set of words in the reference and candidate are the same, in this example, we see a chunk penalty. This penalty ensures that “on the cat sat the mat” which matches perfectly with the reference (just 1 chunk) gets a higher score than “the cat sat on the mat”.</w:t>
      </w:r>
    </w:p>
    <w:p w14:paraId="625B1E5B" w14:textId="77777777" w:rsidR="004A4687" w:rsidRDefault="004A4687" w:rsidP="00A73E79">
      <w:pPr>
        <w:pStyle w:val="Heading1"/>
        <w:spacing w:before="84"/>
        <w:jc w:val="both"/>
      </w:pPr>
    </w:p>
    <w:p w14:paraId="746697B7" w14:textId="77777777" w:rsidR="00200808" w:rsidRDefault="00200808" w:rsidP="00200808">
      <w:pPr>
        <w:ind w:left="1230"/>
        <w:jc w:val="center"/>
        <w:rPr>
          <w:b/>
          <w:sz w:val="36"/>
        </w:rPr>
      </w:pPr>
      <w:r>
        <w:rPr>
          <w:b/>
          <w:color w:val="000009"/>
          <w:sz w:val="36"/>
        </w:rPr>
        <w:t>SYSTEM</w:t>
      </w:r>
      <w:r>
        <w:rPr>
          <w:b/>
          <w:color w:val="000009"/>
          <w:spacing w:val="-21"/>
          <w:sz w:val="36"/>
        </w:rPr>
        <w:t xml:space="preserve"> </w:t>
      </w:r>
      <w:r>
        <w:rPr>
          <w:b/>
          <w:color w:val="000009"/>
          <w:sz w:val="36"/>
        </w:rPr>
        <w:t>REQUIREMENTS</w:t>
      </w:r>
      <w:r>
        <w:rPr>
          <w:b/>
          <w:color w:val="000009"/>
          <w:spacing w:val="-22"/>
          <w:sz w:val="36"/>
        </w:rPr>
        <w:t xml:space="preserve"> </w:t>
      </w:r>
      <w:r>
        <w:rPr>
          <w:b/>
          <w:color w:val="000009"/>
          <w:spacing w:val="-2"/>
          <w:sz w:val="36"/>
        </w:rPr>
        <w:t>SPECIFICATION</w:t>
      </w:r>
    </w:p>
    <w:p w14:paraId="1ED74536" w14:textId="77777777" w:rsidR="00200808" w:rsidRDefault="00200808" w:rsidP="00200808">
      <w:pPr>
        <w:pStyle w:val="BodyText"/>
        <w:spacing w:before="5"/>
        <w:rPr>
          <w:b/>
          <w:sz w:val="38"/>
        </w:rPr>
      </w:pPr>
    </w:p>
    <w:p w14:paraId="4386FAAA" w14:textId="77777777" w:rsidR="00200808" w:rsidRDefault="00200808" w:rsidP="00200808">
      <w:pPr>
        <w:pStyle w:val="Heading2"/>
        <w:numPr>
          <w:ilvl w:val="1"/>
          <w:numId w:val="18"/>
        </w:numPr>
        <w:tabs>
          <w:tab w:val="left" w:pos="594"/>
        </w:tabs>
        <w:ind w:hanging="481"/>
      </w:pPr>
      <w:r>
        <w:rPr>
          <w:color w:val="000009"/>
        </w:rPr>
        <w:t>Product</w:t>
      </w:r>
      <w:r>
        <w:rPr>
          <w:color w:val="000009"/>
          <w:spacing w:val="-11"/>
        </w:rPr>
        <w:t xml:space="preserve"> </w:t>
      </w:r>
      <w:r>
        <w:rPr>
          <w:color w:val="000009"/>
          <w:spacing w:val="-2"/>
        </w:rPr>
        <w:t>Perspective</w:t>
      </w:r>
    </w:p>
    <w:p w14:paraId="2C4B21A1" w14:textId="77777777" w:rsidR="00200808" w:rsidRDefault="00200808" w:rsidP="00200808">
      <w:pPr>
        <w:pStyle w:val="BodyText"/>
        <w:spacing w:before="10"/>
        <w:rPr>
          <w:b/>
          <w:sz w:val="36"/>
        </w:rPr>
      </w:pPr>
    </w:p>
    <w:p w14:paraId="5955D71B" w14:textId="77777777" w:rsidR="00200808" w:rsidRDefault="00200808" w:rsidP="00200808">
      <w:pPr>
        <w:pStyle w:val="BodyText"/>
        <w:spacing w:line="360" w:lineRule="auto"/>
        <w:ind w:left="113"/>
        <w:jc w:val="both"/>
      </w:pPr>
      <w:r>
        <w:rPr>
          <w:color w:val="000009"/>
        </w:rPr>
        <w:t>The proposed application will summarize the CORD 19 document identified by question-answering system and identify key sentences and images associated with the text. This can be accomplished by using state-of-the-art techniques. NLP techniques will be implemented for a better understanding of the descriptions provided by the user. Open Haystack framework will help in achieving a robust question answering system, BERT and GPT 2 are used for summarization and Haystack Multimodal reader used for image embedding.</w:t>
      </w:r>
    </w:p>
    <w:p w14:paraId="4D2A1ACC" w14:textId="77777777" w:rsidR="00200808" w:rsidRDefault="00200808" w:rsidP="00200808">
      <w:pPr>
        <w:pStyle w:val="BodyText"/>
        <w:rPr>
          <w:sz w:val="26"/>
        </w:rPr>
      </w:pPr>
    </w:p>
    <w:p w14:paraId="6352E4D7" w14:textId="77777777" w:rsidR="00200808" w:rsidRDefault="00200808" w:rsidP="00200808">
      <w:pPr>
        <w:pStyle w:val="BodyText"/>
        <w:rPr>
          <w:sz w:val="31"/>
        </w:rPr>
      </w:pPr>
    </w:p>
    <w:p w14:paraId="7E21F90C" w14:textId="77777777" w:rsidR="00200808" w:rsidRDefault="00200808" w:rsidP="00200808">
      <w:pPr>
        <w:pStyle w:val="Heading3"/>
        <w:numPr>
          <w:ilvl w:val="2"/>
          <w:numId w:val="18"/>
        </w:numPr>
        <w:tabs>
          <w:tab w:val="left" w:pos="745"/>
        </w:tabs>
        <w:spacing w:before="1"/>
        <w:ind w:hanging="632"/>
      </w:pPr>
      <w:r>
        <w:rPr>
          <w:color w:val="000009"/>
        </w:rPr>
        <w:t>Product</w:t>
      </w:r>
      <w:r>
        <w:rPr>
          <w:color w:val="000009"/>
          <w:spacing w:val="-5"/>
        </w:rPr>
        <w:t xml:space="preserve"> </w:t>
      </w:r>
      <w:r>
        <w:rPr>
          <w:color w:val="000009"/>
          <w:spacing w:val="-2"/>
        </w:rPr>
        <w:t>Features</w:t>
      </w:r>
    </w:p>
    <w:p w14:paraId="785C459B" w14:textId="77777777" w:rsidR="00200808" w:rsidRDefault="00200808" w:rsidP="00200808">
      <w:pPr>
        <w:pStyle w:val="BodyText"/>
        <w:spacing w:before="8"/>
        <w:rPr>
          <w:b/>
          <w:sz w:val="34"/>
        </w:rPr>
      </w:pPr>
    </w:p>
    <w:p w14:paraId="06E73C14" w14:textId="77777777" w:rsidR="00200808" w:rsidRDefault="00200808" w:rsidP="00200808">
      <w:pPr>
        <w:pStyle w:val="BodyText"/>
        <w:spacing w:line="360" w:lineRule="auto"/>
        <w:ind w:left="113"/>
        <w:jc w:val="both"/>
      </w:pPr>
      <w:r>
        <w:rPr>
          <w:color w:val="000009"/>
        </w:rPr>
        <w:t>This application aims to automate the process of summarizing key artifacts, summarize and repurpose them to generate new text and images. The</w:t>
      </w:r>
      <w:r>
        <w:rPr>
          <w:color w:val="000009"/>
          <w:spacing w:val="-8"/>
        </w:rPr>
        <w:t xml:space="preserve"> </w:t>
      </w:r>
      <w:r>
        <w:rPr>
          <w:color w:val="000009"/>
        </w:rPr>
        <w:t>user</w:t>
      </w:r>
      <w:r>
        <w:rPr>
          <w:color w:val="000009"/>
          <w:spacing w:val="-6"/>
        </w:rPr>
        <w:t xml:space="preserve"> </w:t>
      </w:r>
      <w:r>
        <w:rPr>
          <w:color w:val="000009"/>
        </w:rPr>
        <w:t>is</w:t>
      </w:r>
      <w:r>
        <w:rPr>
          <w:color w:val="000009"/>
          <w:spacing w:val="-7"/>
        </w:rPr>
        <w:t xml:space="preserve"> </w:t>
      </w:r>
      <w:r>
        <w:rPr>
          <w:color w:val="000009"/>
        </w:rPr>
        <w:t>required</w:t>
      </w:r>
      <w:r>
        <w:rPr>
          <w:color w:val="000009"/>
          <w:spacing w:val="-7"/>
        </w:rPr>
        <w:t xml:space="preserve"> </w:t>
      </w:r>
      <w:r>
        <w:rPr>
          <w:color w:val="000009"/>
        </w:rPr>
        <w:t>to</w:t>
      </w:r>
      <w:r>
        <w:rPr>
          <w:color w:val="000009"/>
          <w:spacing w:val="-7"/>
        </w:rPr>
        <w:t xml:space="preserve"> </w:t>
      </w:r>
      <w:r>
        <w:rPr>
          <w:color w:val="000009"/>
        </w:rPr>
        <w:t>only</w:t>
      </w:r>
      <w:r>
        <w:rPr>
          <w:color w:val="000009"/>
          <w:spacing w:val="-7"/>
        </w:rPr>
        <w:t xml:space="preserve"> </w:t>
      </w:r>
      <w:r>
        <w:rPr>
          <w:color w:val="000009"/>
        </w:rPr>
        <w:t>input</w:t>
      </w:r>
      <w:r>
        <w:rPr>
          <w:color w:val="000009"/>
          <w:spacing w:val="-7"/>
        </w:rPr>
        <w:t xml:space="preserve"> </w:t>
      </w:r>
      <w:r>
        <w:rPr>
          <w:color w:val="000009"/>
        </w:rPr>
        <w:t>the</w:t>
      </w:r>
      <w:r>
        <w:rPr>
          <w:color w:val="000009"/>
          <w:spacing w:val="-8"/>
        </w:rPr>
        <w:t xml:space="preserve"> key </w:t>
      </w:r>
      <w:r>
        <w:rPr>
          <w:color w:val="000009"/>
        </w:rPr>
        <w:t>question.</w:t>
      </w:r>
    </w:p>
    <w:p w14:paraId="6FF88CFA" w14:textId="77777777" w:rsidR="00200808" w:rsidRDefault="00200808" w:rsidP="00200808">
      <w:pPr>
        <w:pStyle w:val="BodyText"/>
        <w:rPr>
          <w:sz w:val="21"/>
        </w:rPr>
      </w:pPr>
    </w:p>
    <w:p w14:paraId="2D453820" w14:textId="77777777" w:rsidR="00200808" w:rsidRPr="008C6812" w:rsidRDefault="00200808" w:rsidP="00200808">
      <w:pPr>
        <w:pStyle w:val="ListParagraph"/>
        <w:numPr>
          <w:ilvl w:val="0"/>
          <w:numId w:val="52"/>
        </w:numPr>
        <w:tabs>
          <w:tab w:val="left" w:pos="654"/>
        </w:tabs>
        <w:spacing w:line="360" w:lineRule="auto"/>
        <w:rPr>
          <w:sz w:val="24"/>
        </w:rPr>
      </w:pPr>
      <w:r w:rsidRPr="00247236">
        <w:rPr>
          <w:color w:val="000009"/>
          <w:sz w:val="24"/>
        </w:rPr>
        <w:t>Makes</w:t>
      </w:r>
      <w:r w:rsidRPr="00247236">
        <w:rPr>
          <w:color w:val="000009"/>
          <w:spacing w:val="-2"/>
          <w:sz w:val="24"/>
        </w:rPr>
        <w:t xml:space="preserve"> </w:t>
      </w:r>
      <w:r w:rsidRPr="00247236">
        <w:rPr>
          <w:color w:val="000009"/>
          <w:sz w:val="24"/>
        </w:rPr>
        <w:t>use</w:t>
      </w:r>
      <w:r w:rsidRPr="00247236">
        <w:rPr>
          <w:color w:val="000009"/>
          <w:spacing w:val="-2"/>
          <w:sz w:val="24"/>
        </w:rPr>
        <w:t xml:space="preserve"> </w:t>
      </w:r>
      <w:r w:rsidRPr="00247236">
        <w:rPr>
          <w:color w:val="000009"/>
          <w:sz w:val="24"/>
        </w:rPr>
        <w:t>of</w:t>
      </w:r>
      <w:r w:rsidRPr="00247236">
        <w:rPr>
          <w:color w:val="000009"/>
          <w:spacing w:val="-4"/>
          <w:sz w:val="24"/>
        </w:rPr>
        <w:t xml:space="preserve"> </w:t>
      </w:r>
      <w:r w:rsidRPr="00247236">
        <w:rPr>
          <w:color w:val="000009"/>
          <w:sz w:val="24"/>
        </w:rPr>
        <w:t>streamlit as platform to accept question and display results. Streamlit can be deployed quickly and shared on web platform.</w:t>
      </w:r>
    </w:p>
    <w:p w14:paraId="5386ED47" w14:textId="77777777" w:rsidR="00200808" w:rsidRPr="008C6812" w:rsidRDefault="00200808" w:rsidP="00200808">
      <w:pPr>
        <w:pStyle w:val="ListParagraph"/>
        <w:numPr>
          <w:ilvl w:val="0"/>
          <w:numId w:val="52"/>
        </w:numPr>
        <w:tabs>
          <w:tab w:val="left" w:pos="654"/>
        </w:tabs>
        <w:spacing w:line="360" w:lineRule="auto"/>
        <w:rPr>
          <w:sz w:val="24"/>
        </w:rPr>
      </w:pPr>
      <w:r>
        <w:rPr>
          <w:color w:val="000009"/>
          <w:sz w:val="24"/>
        </w:rPr>
        <w:t>Once the question is keyed in , system uses open haystack framework , BM25 reader to skim through all available documentations and application identifies top 5 files that matches the question asked</w:t>
      </w:r>
      <w:r w:rsidRPr="00247236">
        <w:rPr>
          <w:color w:val="000009"/>
          <w:sz w:val="24"/>
        </w:rPr>
        <w:t>.</w:t>
      </w:r>
    </w:p>
    <w:p w14:paraId="7A49ABD5" w14:textId="77777777" w:rsidR="00200808" w:rsidRPr="008C6812" w:rsidRDefault="00200808" w:rsidP="00200808">
      <w:pPr>
        <w:pStyle w:val="ListParagraph"/>
        <w:numPr>
          <w:ilvl w:val="0"/>
          <w:numId w:val="52"/>
        </w:numPr>
        <w:tabs>
          <w:tab w:val="left" w:pos="654"/>
        </w:tabs>
        <w:spacing w:line="360" w:lineRule="auto"/>
        <w:rPr>
          <w:sz w:val="24"/>
        </w:rPr>
      </w:pPr>
      <w:r>
        <w:rPr>
          <w:color w:val="000009"/>
          <w:sz w:val="24"/>
        </w:rPr>
        <w:t>Then system uses BERT and GPT2 to summarize the top document, and allows user to evaluate the best approach.</w:t>
      </w:r>
    </w:p>
    <w:p w14:paraId="775211EC" w14:textId="77777777" w:rsidR="00200808" w:rsidRDefault="00200808" w:rsidP="00200808">
      <w:pPr>
        <w:pStyle w:val="ListParagraph"/>
        <w:numPr>
          <w:ilvl w:val="0"/>
          <w:numId w:val="52"/>
        </w:numPr>
        <w:tabs>
          <w:tab w:val="left" w:pos="654"/>
        </w:tabs>
        <w:spacing w:line="360" w:lineRule="auto"/>
        <w:rPr>
          <w:sz w:val="11"/>
        </w:rPr>
      </w:pPr>
      <w:r>
        <w:rPr>
          <w:sz w:val="24"/>
        </w:rPr>
        <w:lastRenderedPageBreak/>
        <w:t>The system then identifies the top 3 sentences from each of the top file and images if any with it.</w:t>
      </w:r>
      <w:r>
        <w:rPr>
          <w:sz w:val="11"/>
        </w:rPr>
        <w:t xml:space="preserve"> </w:t>
      </w:r>
    </w:p>
    <w:p w14:paraId="22867B34" w14:textId="77777777" w:rsidR="00200808" w:rsidRDefault="00200808" w:rsidP="00200808">
      <w:pPr>
        <w:tabs>
          <w:tab w:val="left" w:pos="654"/>
        </w:tabs>
        <w:spacing w:line="360" w:lineRule="auto"/>
        <w:rPr>
          <w:sz w:val="11"/>
        </w:rPr>
      </w:pPr>
    </w:p>
    <w:p w14:paraId="3B5F0DEB" w14:textId="77777777" w:rsidR="00200808" w:rsidRDefault="00200808" w:rsidP="00200808">
      <w:pPr>
        <w:pStyle w:val="BodyText"/>
        <w:spacing w:line="20" w:lineRule="exact"/>
        <w:ind w:left="643"/>
        <w:rPr>
          <w:sz w:val="2"/>
        </w:rPr>
      </w:pPr>
    </w:p>
    <w:p w14:paraId="48A5CDE2" w14:textId="77777777" w:rsidR="00200808" w:rsidRDefault="00200808" w:rsidP="00200808">
      <w:pPr>
        <w:pStyle w:val="BodyText"/>
        <w:spacing w:before="5"/>
        <w:rPr>
          <w:sz w:val="7"/>
        </w:rPr>
      </w:pPr>
    </w:p>
    <w:p w14:paraId="1BD824F4" w14:textId="77777777" w:rsidR="00200808" w:rsidRDefault="00200808" w:rsidP="00200808">
      <w:pPr>
        <w:pStyle w:val="Heading3"/>
        <w:numPr>
          <w:ilvl w:val="2"/>
          <w:numId w:val="18"/>
        </w:numPr>
        <w:tabs>
          <w:tab w:val="left" w:pos="745"/>
        </w:tabs>
        <w:spacing w:before="89"/>
        <w:ind w:hanging="632"/>
      </w:pPr>
      <w:r>
        <w:rPr>
          <w:color w:val="000009"/>
        </w:rPr>
        <w:t>User</w:t>
      </w:r>
      <w:r>
        <w:rPr>
          <w:color w:val="000009"/>
          <w:spacing w:val="-7"/>
        </w:rPr>
        <w:t xml:space="preserve"> </w:t>
      </w:r>
      <w:r>
        <w:rPr>
          <w:color w:val="000009"/>
        </w:rPr>
        <w:t>Classes</w:t>
      </w:r>
      <w:r>
        <w:rPr>
          <w:color w:val="000009"/>
          <w:spacing w:val="-7"/>
        </w:rPr>
        <w:t xml:space="preserve"> </w:t>
      </w:r>
      <w:r>
        <w:rPr>
          <w:color w:val="000009"/>
        </w:rPr>
        <w:t>and</w:t>
      </w:r>
      <w:r>
        <w:rPr>
          <w:color w:val="000009"/>
          <w:spacing w:val="-4"/>
        </w:rPr>
        <w:t xml:space="preserve"> </w:t>
      </w:r>
      <w:r>
        <w:rPr>
          <w:color w:val="000009"/>
          <w:spacing w:val="-2"/>
        </w:rPr>
        <w:t>Characteristics</w:t>
      </w:r>
    </w:p>
    <w:p w14:paraId="4E0E73EA" w14:textId="77777777" w:rsidR="00200808" w:rsidRDefault="00200808" w:rsidP="00200808">
      <w:pPr>
        <w:pStyle w:val="BodyText"/>
        <w:spacing w:before="8"/>
        <w:rPr>
          <w:b/>
          <w:sz w:val="34"/>
        </w:rPr>
      </w:pPr>
    </w:p>
    <w:p w14:paraId="1B81B898" w14:textId="77777777" w:rsidR="00200808" w:rsidRDefault="00200808" w:rsidP="00200808">
      <w:pPr>
        <w:pStyle w:val="BodyText"/>
        <w:ind w:left="113"/>
      </w:pPr>
      <w:r>
        <w:rPr>
          <w:color w:val="000009"/>
        </w:rPr>
        <w:t>The</w:t>
      </w:r>
      <w:r>
        <w:rPr>
          <w:color w:val="000009"/>
          <w:spacing w:val="-4"/>
        </w:rPr>
        <w:t xml:space="preserve"> </w:t>
      </w:r>
      <w:r>
        <w:rPr>
          <w:color w:val="000009"/>
        </w:rPr>
        <w:t>target audience</w:t>
      </w:r>
      <w:r>
        <w:rPr>
          <w:color w:val="000009"/>
          <w:spacing w:val="-1"/>
        </w:rPr>
        <w:t xml:space="preserve"> </w:t>
      </w:r>
      <w:r>
        <w:rPr>
          <w:color w:val="000009"/>
        </w:rPr>
        <w:t>and</w:t>
      </w:r>
      <w:r>
        <w:rPr>
          <w:color w:val="000009"/>
          <w:spacing w:val="-1"/>
        </w:rPr>
        <w:t xml:space="preserve"> </w:t>
      </w:r>
      <w:r>
        <w:rPr>
          <w:color w:val="000009"/>
        </w:rPr>
        <w:t>frequent</w:t>
      </w:r>
      <w:r>
        <w:rPr>
          <w:color w:val="000009"/>
          <w:spacing w:val="-2"/>
        </w:rPr>
        <w:t xml:space="preserve"> </w:t>
      </w:r>
      <w:r>
        <w:rPr>
          <w:color w:val="000009"/>
        </w:rPr>
        <w:t>users</w:t>
      </w:r>
      <w:r>
        <w:rPr>
          <w:color w:val="000009"/>
          <w:spacing w:val="-1"/>
        </w:rPr>
        <w:t xml:space="preserve"> </w:t>
      </w:r>
      <w:r>
        <w:rPr>
          <w:color w:val="000009"/>
        </w:rPr>
        <w:t>would</w:t>
      </w:r>
      <w:r>
        <w:rPr>
          <w:color w:val="000009"/>
          <w:spacing w:val="-1"/>
        </w:rPr>
        <w:t xml:space="preserve"> </w:t>
      </w:r>
      <w:r>
        <w:rPr>
          <w:color w:val="000009"/>
          <w:spacing w:val="-5"/>
        </w:rPr>
        <w:t>be:</w:t>
      </w:r>
    </w:p>
    <w:p w14:paraId="5A9357DD" w14:textId="77777777" w:rsidR="00200808" w:rsidRDefault="00200808" w:rsidP="00200808">
      <w:pPr>
        <w:pStyle w:val="BodyText"/>
        <w:rPr>
          <w:sz w:val="33"/>
        </w:rPr>
      </w:pPr>
    </w:p>
    <w:p w14:paraId="619E9F69" w14:textId="77777777" w:rsidR="00200808" w:rsidRDefault="00200808" w:rsidP="00200808">
      <w:pPr>
        <w:ind w:left="113"/>
        <w:rPr>
          <w:sz w:val="24"/>
        </w:rPr>
      </w:pPr>
      <w:r>
        <w:rPr>
          <w:b/>
          <w:color w:val="000009"/>
          <w:sz w:val="24"/>
        </w:rPr>
        <w:t>Any organization that has lot of document and images and would like to search and extract key sentences and images from the corpus.</w:t>
      </w:r>
    </w:p>
    <w:p w14:paraId="1D566F17" w14:textId="77777777" w:rsidR="00200808" w:rsidRDefault="00200808" w:rsidP="00200808">
      <w:pPr>
        <w:pStyle w:val="BodyText"/>
        <w:spacing w:before="9"/>
        <w:rPr>
          <w:sz w:val="32"/>
        </w:rPr>
      </w:pPr>
    </w:p>
    <w:p w14:paraId="17F08712" w14:textId="77777777" w:rsidR="00200808" w:rsidRDefault="00200808" w:rsidP="00200808">
      <w:pPr>
        <w:pStyle w:val="BodyText"/>
        <w:spacing w:before="10"/>
        <w:rPr>
          <w:sz w:val="20"/>
        </w:rPr>
      </w:pPr>
    </w:p>
    <w:p w14:paraId="017A7C7C" w14:textId="77777777" w:rsidR="00200808" w:rsidRDefault="00200808" w:rsidP="00200808">
      <w:pPr>
        <w:pStyle w:val="Heading3"/>
        <w:numPr>
          <w:ilvl w:val="2"/>
          <w:numId w:val="18"/>
        </w:numPr>
        <w:tabs>
          <w:tab w:val="left" w:pos="745"/>
        </w:tabs>
        <w:ind w:hanging="632"/>
      </w:pPr>
      <w:r>
        <w:rPr>
          <w:color w:val="000009"/>
        </w:rPr>
        <w:t>Operating</w:t>
      </w:r>
      <w:r>
        <w:rPr>
          <w:color w:val="000009"/>
          <w:spacing w:val="-5"/>
        </w:rPr>
        <w:t xml:space="preserve"> </w:t>
      </w:r>
      <w:r>
        <w:rPr>
          <w:color w:val="000009"/>
          <w:spacing w:val="-2"/>
        </w:rPr>
        <w:t>Environment</w:t>
      </w:r>
    </w:p>
    <w:p w14:paraId="53064456" w14:textId="77777777" w:rsidR="00200808" w:rsidRDefault="00200808" w:rsidP="00200808">
      <w:pPr>
        <w:pStyle w:val="BodyText"/>
        <w:spacing w:before="8"/>
        <w:rPr>
          <w:b/>
          <w:sz w:val="34"/>
        </w:rPr>
      </w:pPr>
    </w:p>
    <w:p w14:paraId="3278864A" w14:textId="77777777" w:rsidR="00200808" w:rsidRDefault="00200808" w:rsidP="00200808">
      <w:pPr>
        <w:pStyle w:val="BodyText"/>
        <w:spacing w:before="1" w:line="360" w:lineRule="auto"/>
        <w:ind w:left="113"/>
        <w:jc w:val="both"/>
      </w:pPr>
      <w:r>
        <w:rPr>
          <w:color w:val="000009"/>
        </w:rPr>
        <w:t xml:space="preserve">The software being developed will be running under </w:t>
      </w:r>
      <w:proofErr w:type="spellStart"/>
      <w:r>
        <w:rPr>
          <w:color w:val="000009"/>
        </w:rPr>
        <w:t>Colab</w:t>
      </w:r>
      <w:proofErr w:type="spellEnd"/>
      <w:r>
        <w:rPr>
          <w:color w:val="000009"/>
        </w:rPr>
        <w:t xml:space="preserve"> Notebook and Streamlit python 3.8 version. The application can be run on streamlit cloud version.</w:t>
      </w:r>
    </w:p>
    <w:p w14:paraId="54C48B2A" w14:textId="77777777" w:rsidR="00200808" w:rsidRDefault="00200808" w:rsidP="00200808">
      <w:pPr>
        <w:pStyle w:val="BodyText"/>
        <w:rPr>
          <w:sz w:val="26"/>
        </w:rPr>
      </w:pPr>
    </w:p>
    <w:p w14:paraId="131BB2A3" w14:textId="77777777" w:rsidR="00200808" w:rsidRDefault="00200808" w:rsidP="00200808">
      <w:pPr>
        <w:pStyle w:val="BodyText"/>
        <w:rPr>
          <w:sz w:val="31"/>
        </w:rPr>
      </w:pPr>
    </w:p>
    <w:p w14:paraId="28A0CBAB" w14:textId="77777777" w:rsidR="00200808" w:rsidRDefault="00200808" w:rsidP="00200808">
      <w:pPr>
        <w:pStyle w:val="Heading3"/>
        <w:numPr>
          <w:ilvl w:val="2"/>
          <w:numId w:val="18"/>
        </w:numPr>
        <w:tabs>
          <w:tab w:val="left" w:pos="745"/>
        </w:tabs>
        <w:spacing w:before="1"/>
        <w:ind w:hanging="632"/>
      </w:pPr>
      <w:r>
        <w:rPr>
          <w:color w:val="000009"/>
        </w:rPr>
        <w:t>General</w:t>
      </w:r>
      <w:r>
        <w:rPr>
          <w:color w:val="000009"/>
          <w:spacing w:val="-8"/>
        </w:rPr>
        <w:t xml:space="preserve"> </w:t>
      </w:r>
      <w:r>
        <w:rPr>
          <w:color w:val="000009"/>
        </w:rPr>
        <w:t>Constraints,</w:t>
      </w:r>
      <w:r>
        <w:rPr>
          <w:color w:val="000009"/>
          <w:spacing w:val="-9"/>
        </w:rPr>
        <w:t xml:space="preserve"> </w:t>
      </w:r>
      <w:r>
        <w:rPr>
          <w:color w:val="000009"/>
        </w:rPr>
        <w:t>Assumptions,</w:t>
      </w:r>
      <w:r>
        <w:rPr>
          <w:color w:val="000009"/>
          <w:spacing w:val="-9"/>
        </w:rPr>
        <w:t xml:space="preserve"> </w:t>
      </w:r>
      <w:r>
        <w:rPr>
          <w:color w:val="000009"/>
        </w:rPr>
        <w:t>and</w:t>
      </w:r>
      <w:r>
        <w:rPr>
          <w:color w:val="000009"/>
          <w:spacing w:val="-6"/>
        </w:rPr>
        <w:t xml:space="preserve"> </w:t>
      </w:r>
      <w:r>
        <w:rPr>
          <w:color w:val="000009"/>
          <w:spacing w:val="-2"/>
        </w:rPr>
        <w:t>Dependencies</w:t>
      </w:r>
    </w:p>
    <w:p w14:paraId="3BB2184B" w14:textId="77777777" w:rsidR="00200808" w:rsidRDefault="00200808" w:rsidP="00200808">
      <w:pPr>
        <w:pStyle w:val="BodyText"/>
        <w:spacing w:before="8"/>
        <w:rPr>
          <w:b/>
          <w:sz w:val="34"/>
        </w:rPr>
      </w:pPr>
    </w:p>
    <w:p w14:paraId="3A5ABF6D" w14:textId="77777777" w:rsidR="00200808" w:rsidRPr="00B125D6" w:rsidRDefault="00200808" w:rsidP="00200808">
      <w:pPr>
        <w:pStyle w:val="ListParagraph"/>
        <w:numPr>
          <w:ilvl w:val="0"/>
          <w:numId w:val="16"/>
        </w:numPr>
        <w:tabs>
          <w:tab w:val="left" w:pos="654"/>
        </w:tabs>
        <w:spacing w:before="1" w:line="360" w:lineRule="auto"/>
        <w:ind w:hanging="360"/>
        <w:rPr>
          <w:color w:val="000009"/>
          <w:sz w:val="24"/>
          <w:szCs w:val="24"/>
        </w:rPr>
      </w:pPr>
      <w:r w:rsidRPr="00B125D6">
        <w:rPr>
          <w:color w:val="000009"/>
          <w:sz w:val="24"/>
          <w:szCs w:val="24"/>
        </w:rPr>
        <w:t>CORD 19 dataset was used for this project and is publicly available in Kaggle and hence no legal restriction.</w:t>
      </w:r>
    </w:p>
    <w:p w14:paraId="466E8BB1" w14:textId="77777777" w:rsidR="00200808" w:rsidRDefault="00200808" w:rsidP="00200808">
      <w:pPr>
        <w:pStyle w:val="BodyText"/>
        <w:spacing w:before="2"/>
        <w:rPr>
          <w:sz w:val="11"/>
        </w:rPr>
      </w:pPr>
    </w:p>
    <w:p w14:paraId="19F1F000" w14:textId="77777777" w:rsidR="00200808" w:rsidRDefault="00200808" w:rsidP="00200808">
      <w:pPr>
        <w:pStyle w:val="BodyText"/>
        <w:spacing w:line="20" w:lineRule="exact"/>
        <w:ind w:left="643"/>
        <w:rPr>
          <w:sz w:val="2"/>
        </w:rPr>
      </w:pPr>
    </w:p>
    <w:p w14:paraId="7190FCA6" w14:textId="77777777" w:rsidR="00200808" w:rsidRDefault="00200808" w:rsidP="00200808">
      <w:pPr>
        <w:pStyle w:val="BodyText"/>
        <w:spacing w:before="3"/>
        <w:rPr>
          <w:sz w:val="7"/>
        </w:rPr>
      </w:pPr>
    </w:p>
    <w:p w14:paraId="62396589" w14:textId="77777777" w:rsidR="00200808" w:rsidRPr="00B125D6" w:rsidRDefault="00200808" w:rsidP="00200808">
      <w:pPr>
        <w:pStyle w:val="ListParagraph"/>
        <w:numPr>
          <w:ilvl w:val="0"/>
          <w:numId w:val="16"/>
        </w:numPr>
        <w:tabs>
          <w:tab w:val="left" w:pos="654"/>
        </w:tabs>
        <w:spacing w:before="90" w:line="360" w:lineRule="auto"/>
        <w:ind w:hanging="360"/>
        <w:rPr>
          <w:sz w:val="26"/>
        </w:rPr>
      </w:pPr>
      <w:r w:rsidRPr="00B125D6">
        <w:rPr>
          <w:color w:val="000009"/>
          <w:sz w:val="24"/>
        </w:rPr>
        <w:t>The</w:t>
      </w:r>
      <w:r w:rsidRPr="00B125D6">
        <w:rPr>
          <w:color w:val="000009"/>
          <w:spacing w:val="-4"/>
          <w:sz w:val="24"/>
        </w:rPr>
        <w:t xml:space="preserve"> </w:t>
      </w:r>
      <w:r w:rsidRPr="00B125D6">
        <w:rPr>
          <w:color w:val="000009"/>
          <w:sz w:val="24"/>
        </w:rPr>
        <w:t>images</w:t>
      </w:r>
      <w:r w:rsidRPr="00B125D6">
        <w:rPr>
          <w:color w:val="000009"/>
          <w:spacing w:val="-3"/>
          <w:sz w:val="24"/>
        </w:rPr>
        <w:t xml:space="preserve"> </w:t>
      </w:r>
      <w:r w:rsidRPr="00B125D6">
        <w:rPr>
          <w:color w:val="000009"/>
          <w:sz w:val="24"/>
        </w:rPr>
        <w:t>generated will</w:t>
      </w:r>
      <w:r w:rsidRPr="00B125D6">
        <w:rPr>
          <w:color w:val="000009"/>
          <w:spacing w:val="-2"/>
          <w:sz w:val="24"/>
        </w:rPr>
        <w:t xml:space="preserve"> </w:t>
      </w:r>
      <w:r w:rsidRPr="00B125D6">
        <w:rPr>
          <w:color w:val="000009"/>
          <w:sz w:val="24"/>
        </w:rPr>
        <w:t>only</w:t>
      </w:r>
      <w:r w:rsidRPr="00B125D6">
        <w:rPr>
          <w:color w:val="000009"/>
          <w:spacing w:val="-2"/>
          <w:sz w:val="24"/>
        </w:rPr>
        <w:t xml:space="preserve"> that were available freely in internet.</w:t>
      </w:r>
    </w:p>
    <w:p w14:paraId="4EF93513" w14:textId="77777777" w:rsidR="00200808" w:rsidRPr="00976912" w:rsidRDefault="00200808" w:rsidP="00200808">
      <w:pPr>
        <w:pStyle w:val="BodyText"/>
        <w:rPr>
          <w:b/>
          <w:bCs/>
          <w:sz w:val="31"/>
        </w:rPr>
      </w:pPr>
      <w:r w:rsidRPr="00976912">
        <w:rPr>
          <w:b/>
          <w:bCs/>
          <w:sz w:val="31"/>
        </w:rPr>
        <w:t>Functional and Non-Functional Requirements</w:t>
      </w:r>
    </w:p>
    <w:p w14:paraId="497600DB" w14:textId="77777777" w:rsidR="00200808" w:rsidRDefault="00200808" w:rsidP="00200808">
      <w:pPr>
        <w:pStyle w:val="BodyText"/>
        <w:spacing w:before="10"/>
      </w:pPr>
    </w:p>
    <w:p w14:paraId="4F0B9B10" w14:textId="77777777" w:rsidR="00200808" w:rsidRDefault="00200808" w:rsidP="00200808">
      <w:pPr>
        <w:pStyle w:val="BodyText"/>
        <w:spacing w:before="6"/>
        <w:jc w:val="both"/>
      </w:pPr>
      <w:r>
        <w:t>Functional requirements define a function that a system or system element must be qualified to perform and must be documented in different forms. The functional requirements describe the behavior of the system as it correlates to the system’s functionality. Functional requirements are written in a simple language, so that it is easily understandable. The examples of functional requirements are authentication, business rules, audit tracking, certification requirements, transaction corrections, etc. These requirements allow us to verify whether the application provides all functionalities mentioned in the application’s functional requirements. They support tasks, activities, user goals for easier project management.</w:t>
      </w:r>
    </w:p>
    <w:p w14:paraId="0B4895EC" w14:textId="77777777" w:rsidR="00200808" w:rsidRDefault="00200808" w:rsidP="00200808">
      <w:pPr>
        <w:pStyle w:val="BodyText"/>
        <w:spacing w:before="6"/>
        <w:jc w:val="both"/>
      </w:pPr>
    </w:p>
    <w:p w14:paraId="7AAC41CB" w14:textId="77777777" w:rsidR="00200808" w:rsidRDefault="00200808" w:rsidP="00200808">
      <w:pPr>
        <w:pStyle w:val="BodyText"/>
        <w:spacing w:before="6"/>
        <w:jc w:val="both"/>
      </w:pPr>
      <w:r>
        <w:t>Non-functional requirements are not related to the software’s functional aspect. They can be the necessities that specify the criteria that can be used to decide the operation instead of specific behaviors of the system. Basic non-functional requirements are - usability, reliability, security, storage, cost, flexibility, configuration, performance, legal or regulatory requirements, etc.</w:t>
      </w:r>
    </w:p>
    <w:p w14:paraId="3D64F864" w14:textId="77777777" w:rsidR="00200808" w:rsidRDefault="00200808" w:rsidP="00200808">
      <w:pPr>
        <w:pStyle w:val="BodyText"/>
        <w:spacing w:before="6"/>
        <w:jc w:val="both"/>
      </w:pPr>
    </w:p>
    <w:p w14:paraId="6599E0AE" w14:textId="77777777" w:rsidR="00200808" w:rsidRDefault="00200808" w:rsidP="00200808">
      <w:pPr>
        <w:pStyle w:val="BodyText"/>
        <w:numPr>
          <w:ilvl w:val="0"/>
          <w:numId w:val="43"/>
        </w:numPr>
        <w:spacing w:before="6"/>
        <w:jc w:val="both"/>
      </w:pPr>
      <w:r>
        <w:t xml:space="preserve">Execution qualities like security and usability, which are observable at run time. </w:t>
      </w:r>
    </w:p>
    <w:p w14:paraId="5B4D5092" w14:textId="77777777" w:rsidR="00200808" w:rsidRDefault="00200808" w:rsidP="00200808">
      <w:pPr>
        <w:pStyle w:val="BodyText"/>
        <w:numPr>
          <w:ilvl w:val="0"/>
          <w:numId w:val="43"/>
        </w:numPr>
        <w:spacing w:before="6"/>
        <w:jc w:val="both"/>
      </w:pPr>
      <w:r>
        <w:t xml:space="preserve">Evolution qualities like testability, maintainability, extensibility, and scalability that embodied in the </w:t>
      </w:r>
      <w:r>
        <w:lastRenderedPageBreak/>
        <w:t>static structure of the software system.</w:t>
      </w:r>
    </w:p>
    <w:p w14:paraId="4018D751" w14:textId="77777777" w:rsidR="00200808" w:rsidRDefault="00200808" w:rsidP="00200808">
      <w:pPr>
        <w:pStyle w:val="BodyText"/>
        <w:spacing w:before="6"/>
        <w:jc w:val="both"/>
      </w:pPr>
    </w:p>
    <w:p w14:paraId="140915F2" w14:textId="77777777" w:rsidR="00200808" w:rsidRDefault="00200808" w:rsidP="00200808">
      <w:pPr>
        <w:pStyle w:val="BodyText"/>
        <w:spacing w:before="6"/>
        <w:jc w:val="both"/>
      </w:pPr>
      <w:r>
        <w:t>Non-functional requirements specify the software’s quality attribute. These requirements define the general characteristics, behavior of the system, and features that affect the experience of the user. They ensure a better user experience, minimizes the cost factor. Non-functional requirements ensure that the software system must follow the legal and adherence rules. The impact of the non-functional requirements is not on the functionality of the system, but they impact how it will perform. For a well-performing product, at least some of the non-functional requirements should be met.</w:t>
      </w:r>
    </w:p>
    <w:p w14:paraId="3B9B9E62" w14:textId="77777777" w:rsidR="00200808" w:rsidRDefault="00200808" w:rsidP="00200808">
      <w:pPr>
        <w:pStyle w:val="BodyText"/>
        <w:spacing w:before="6"/>
        <w:jc w:val="both"/>
      </w:pPr>
    </w:p>
    <w:p w14:paraId="5C17FBA7" w14:textId="77777777" w:rsidR="00200808" w:rsidRPr="00DE65D4" w:rsidRDefault="00200808" w:rsidP="00200808">
      <w:pPr>
        <w:pStyle w:val="BodyText"/>
        <w:spacing w:before="6"/>
        <w:jc w:val="both"/>
        <w:rPr>
          <w:b/>
          <w:bCs/>
        </w:rPr>
      </w:pPr>
      <w:r w:rsidRPr="00DE65D4">
        <w:rPr>
          <w:b/>
          <w:bCs/>
        </w:rPr>
        <w:t>Functional requirements</w:t>
      </w:r>
    </w:p>
    <w:p w14:paraId="1F1E1EA5" w14:textId="77777777" w:rsidR="00200808" w:rsidRDefault="00200808" w:rsidP="00200808">
      <w:pPr>
        <w:pStyle w:val="BodyText"/>
        <w:spacing w:before="6"/>
        <w:jc w:val="both"/>
      </w:pPr>
    </w:p>
    <w:p w14:paraId="618A65C6" w14:textId="77777777" w:rsidR="00200808" w:rsidRDefault="00200808" w:rsidP="00200808">
      <w:pPr>
        <w:pStyle w:val="BodyText"/>
        <w:numPr>
          <w:ilvl w:val="0"/>
          <w:numId w:val="44"/>
        </w:numPr>
        <w:spacing w:before="6"/>
        <w:jc w:val="both"/>
      </w:pPr>
      <w:r>
        <w:t xml:space="preserve">Ability to accept queries from users </w:t>
      </w:r>
    </w:p>
    <w:p w14:paraId="156F41DC" w14:textId="77777777" w:rsidR="00200808" w:rsidRDefault="00200808" w:rsidP="00200808">
      <w:pPr>
        <w:pStyle w:val="BodyText"/>
        <w:numPr>
          <w:ilvl w:val="0"/>
          <w:numId w:val="44"/>
        </w:numPr>
        <w:spacing w:before="6"/>
        <w:jc w:val="both"/>
      </w:pPr>
      <w:r>
        <w:t xml:space="preserve">Ability to identify top document from repositories </w:t>
      </w:r>
    </w:p>
    <w:p w14:paraId="683E6219" w14:textId="77777777" w:rsidR="00200808" w:rsidRDefault="00200808" w:rsidP="00200808">
      <w:pPr>
        <w:pStyle w:val="BodyText"/>
        <w:numPr>
          <w:ilvl w:val="0"/>
          <w:numId w:val="44"/>
        </w:numPr>
        <w:spacing w:before="6"/>
        <w:jc w:val="both"/>
      </w:pPr>
      <w:r>
        <w:t>Ability to summarize top document and provide statistics to user to choose which Summarization technique to be used</w:t>
      </w:r>
    </w:p>
    <w:p w14:paraId="3C46365E" w14:textId="77777777" w:rsidR="00200808" w:rsidRDefault="00200808" w:rsidP="00200808">
      <w:pPr>
        <w:pStyle w:val="BodyText"/>
        <w:spacing w:before="6"/>
        <w:jc w:val="both"/>
      </w:pPr>
    </w:p>
    <w:p w14:paraId="6CA09374" w14:textId="77777777" w:rsidR="00200808" w:rsidRDefault="00200808" w:rsidP="00200808">
      <w:pPr>
        <w:pStyle w:val="BodyText"/>
        <w:spacing w:before="6"/>
        <w:jc w:val="both"/>
      </w:pPr>
      <w:r>
        <w:t>Nonfunctional requirements</w:t>
      </w:r>
    </w:p>
    <w:p w14:paraId="6745CB24" w14:textId="77777777" w:rsidR="00200808" w:rsidRDefault="00200808" w:rsidP="00200808">
      <w:pPr>
        <w:pStyle w:val="BodyText"/>
        <w:numPr>
          <w:ilvl w:val="0"/>
          <w:numId w:val="45"/>
        </w:numPr>
        <w:spacing w:before="6"/>
        <w:jc w:val="both"/>
      </w:pPr>
      <w:r>
        <w:t xml:space="preserve">Reliability - Technology that is highly reliable functions with the same or similar efficiency after extensive use </w:t>
      </w:r>
    </w:p>
    <w:p w14:paraId="7B8F039C" w14:textId="77777777" w:rsidR="00200808" w:rsidRDefault="00200808" w:rsidP="00200808">
      <w:pPr>
        <w:pStyle w:val="BodyText"/>
        <w:numPr>
          <w:ilvl w:val="0"/>
          <w:numId w:val="45"/>
        </w:numPr>
        <w:spacing w:before="6"/>
        <w:jc w:val="both"/>
      </w:pPr>
      <w:r>
        <w:t xml:space="preserve">Speed - Since we use open source free cloud version , speed may not be the best available in market. Security - The access to site is controlled and managed by Streamlit cloud and </w:t>
      </w:r>
      <w:proofErr w:type="spellStart"/>
      <w:r>
        <w:t>Github</w:t>
      </w:r>
      <w:proofErr w:type="spellEnd"/>
      <w:r>
        <w:t>. The data is CORD 19 , freely available , no sensitive data.</w:t>
      </w:r>
    </w:p>
    <w:p w14:paraId="388A6837" w14:textId="77777777" w:rsidR="00200808" w:rsidRDefault="00200808" w:rsidP="00200808">
      <w:pPr>
        <w:pStyle w:val="BodyText"/>
        <w:numPr>
          <w:ilvl w:val="0"/>
          <w:numId w:val="45"/>
        </w:numPr>
        <w:spacing w:before="6"/>
        <w:jc w:val="both"/>
      </w:pPr>
      <w:r>
        <w:t xml:space="preserve">Portability - Portability means how effectively a system performs in one environment compared to another. For example, a user might purchase a new cell phone model and download a mobile application they had on their last device. If the application runs as efficiently on the new phone as it did on the old phone, then it’s highly portable. </w:t>
      </w:r>
    </w:p>
    <w:p w14:paraId="30CCD93A" w14:textId="77777777" w:rsidR="00200808" w:rsidRDefault="00200808" w:rsidP="00200808">
      <w:pPr>
        <w:pStyle w:val="BodyText"/>
        <w:spacing w:before="6"/>
        <w:ind w:left="720"/>
        <w:jc w:val="both"/>
      </w:pPr>
    </w:p>
    <w:p w14:paraId="3DB65858" w14:textId="77777777" w:rsidR="00200808" w:rsidRDefault="00200808" w:rsidP="00200808">
      <w:pPr>
        <w:pStyle w:val="BodyText"/>
        <w:spacing w:before="6"/>
        <w:ind w:left="360"/>
        <w:jc w:val="both"/>
      </w:pPr>
    </w:p>
    <w:p w14:paraId="1767EC62" w14:textId="77777777" w:rsidR="00200808" w:rsidRDefault="00200808" w:rsidP="00200808">
      <w:pPr>
        <w:pStyle w:val="BodyText"/>
        <w:spacing w:before="6"/>
        <w:ind w:left="720"/>
        <w:jc w:val="both"/>
      </w:pPr>
    </w:p>
    <w:p w14:paraId="08E418DD" w14:textId="77777777" w:rsidR="00200808" w:rsidRDefault="00200808" w:rsidP="00200808">
      <w:pPr>
        <w:pStyle w:val="BodyText"/>
        <w:spacing w:before="6"/>
        <w:ind w:left="720"/>
        <w:jc w:val="both"/>
      </w:pPr>
      <w:r>
        <w:t xml:space="preserve">As a developer, you can design your applications to function properly on multiple devices to improve portability. </w:t>
      </w:r>
    </w:p>
    <w:p w14:paraId="319A7EAC" w14:textId="77777777" w:rsidR="00200808" w:rsidRDefault="00200808" w:rsidP="00200808">
      <w:pPr>
        <w:pStyle w:val="BodyText"/>
        <w:numPr>
          <w:ilvl w:val="0"/>
          <w:numId w:val="45"/>
        </w:numPr>
        <w:spacing w:before="6"/>
        <w:jc w:val="both"/>
      </w:pPr>
      <w:r>
        <w:t xml:space="preserve">Compatibility - Highly compatible systems typically function well when other applications are running on a device. Compatibility also allows people who have different operating systems to use the same applications. Since the application is launched on cloud and accessible through browser, there are no dependencies on local environments. </w:t>
      </w:r>
    </w:p>
    <w:p w14:paraId="0EFA62A8" w14:textId="77777777" w:rsidR="00200808" w:rsidRDefault="00200808" w:rsidP="00200808">
      <w:pPr>
        <w:pStyle w:val="BodyText"/>
        <w:numPr>
          <w:ilvl w:val="0"/>
          <w:numId w:val="45"/>
        </w:numPr>
        <w:spacing w:before="6"/>
        <w:jc w:val="both"/>
      </w:pPr>
      <w:r>
        <w:t xml:space="preserve">Capacity - The capacity of a system refers to the amount of storage it offers. When using some applications. In our case we are using open source and free cloud versions, capacity is limited. Overall scores are low due to limited amount storage and processing abilities. </w:t>
      </w:r>
    </w:p>
    <w:p w14:paraId="36A77629" w14:textId="77777777" w:rsidR="00200808" w:rsidRDefault="00200808" w:rsidP="00200808">
      <w:pPr>
        <w:pStyle w:val="BodyText"/>
        <w:numPr>
          <w:ilvl w:val="0"/>
          <w:numId w:val="45"/>
        </w:numPr>
        <w:spacing w:before="6"/>
        <w:jc w:val="both"/>
      </w:pPr>
      <w:r>
        <w:t>Usability - Simple navigation features</w:t>
      </w:r>
    </w:p>
    <w:p w14:paraId="516CE666" w14:textId="77777777" w:rsidR="00200808" w:rsidRDefault="00200808" w:rsidP="00200808">
      <w:pPr>
        <w:pStyle w:val="BodyText"/>
        <w:spacing w:before="6"/>
        <w:rPr>
          <w:sz w:val="7"/>
        </w:rPr>
      </w:pPr>
    </w:p>
    <w:p w14:paraId="59CFB949" w14:textId="77777777" w:rsidR="00200808" w:rsidRDefault="00200808" w:rsidP="00200808">
      <w:pPr>
        <w:pStyle w:val="BodyText"/>
        <w:spacing w:before="6"/>
        <w:rPr>
          <w:sz w:val="7"/>
        </w:rPr>
      </w:pPr>
    </w:p>
    <w:p w14:paraId="11040462" w14:textId="77777777" w:rsidR="00200808" w:rsidRDefault="00200808" w:rsidP="00200808">
      <w:pPr>
        <w:pStyle w:val="BodyText"/>
        <w:spacing w:before="6"/>
        <w:rPr>
          <w:sz w:val="7"/>
        </w:rPr>
      </w:pPr>
    </w:p>
    <w:p w14:paraId="6228D56D" w14:textId="77777777" w:rsidR="00200808" w:rsidRDefault="00200808" w:rsidP="00200808">
      <w:pPr>
        <w:pStyle w:val="BodyText"/>
        <w:spacing w:before="6"/>
        <w:rPr>
          <w:sz w:val="7"/>
        </w:rPr>
      </w:pPr>
    </w:p>
    <w:p w14:paraId="5390AEC8" w14:textId="77777777" w:rsidR="00200808" w:rsidRDefault="00200808" w:rsidP="00200808">
      <w:pPr>
        <w:pStyle w:val="BodyText"/>
        <w:spacing w:before="6"/>
        <w:rPr>
          <w:sz w:val="7"/>
        </w:rPr>
      </w:pPr>
    </w:p>
    <w:p w14:paraId="708E15FB" w14:textId="77777777" w:rsidR="00200808" w:rsidRDefault="00200808" w:rsidP="00200808">
      <w:pPr>
        <w:pStyle w:val="BodyText"/>
        <w:spacing w:before="6"/>
        <w:rPr>
          <w:sz w:val="7"/>
        </w:rPr>
      </w:pPr>
    </w:p>
    <w:p w14:paraId="15EE2A88" w14:textId="77777777" w:rsidR="00200808" w:rsidRDefault="00200808" w:rsidP="00200808">
      <w:pPr>
        <w:pStyle w:val="BodyText"/>
        <w:spacing w:before="6"/>
      </w:pPr>
      <w:r>
        <w:t>Constraints and Assumptions</w:t>
      </w:r>
    </w:p>
    <w:p w14:paraId="6CE2700E" w14:textId="77777777" w:rsidR="00200808" w:rsidRDefault="00200808" w:rsidP="00200808">
      <w:pPr>
        <w:pStyle w:val="BodyText"/>
        <w:numPr>
          <w:ilvl w:val="0"/>
          <w:numId w:val="46"/>
        </w:numPr>
        <w:spacing w:before="6"/>
      </w:pPr>
      <w:r>
        <w:t xml:space="preserve">Proper and complete question text performs better than short texts. Example - ”What is the most advisable quarantine period for COVID 19”, instead of just ”quarantine period” </w:t>
      </w:r>
    </w:p>
    <w:p w14:paraId="45F1C252" w14:textId="77777777" w:rsidR="00200808" w:rsidRDefault="00200808" w:rsidP="00200808">
      <w:pPr>
        <w:pStyle w:val="BodyText"/>
        <w:numPr>
          <w:ilvl w:val="0"/>
          <w:numId w:val="46"/>
        </w:numPr>
        <w:spacing w:before="6"/>
      </w:pPr>
      <w:r>
        <w:t xml:space="preserve">Both the readers are tuned for English language only. Reading </w:t>
      </w:r>
      <w:proofErr w:type="spellStart"/>
      <w:r>
        <w:t>non english</w:t>
      </w:r>
      <w:proofErr w:type="spellEnd"/>
      <w:r>
        <w:t xml:space="preserve"> research articles is not </w:t>
      </w:r>
      <w:r>
        <w:lastRenderedPageBreak/>
        <w:t>effective.</w:t>
      </w:r>
    </w:p>
    <w:p w14:paraId="66B899BB" w14:textId="77777777" w:rsidR="00200808" w:rsidRDefault="00200808" w:rsidP="00200808">
      <w:pPr>
        <w:pStyle w:val="BodyText"/>
        <w:numPr>
          <w:ilvl w:val="0"/>
          <w:numId w:val="46"/>
        </w:numPr>
        <w:spacing w:before="6"/>
      </w:pPr>
      <w:r>
        <w:t xml:space="preserve">On prem version coding and that of cloud differs, has to be taken care. 30 </w:t>
      </w:r>
    </w:p>
    <w:p w14:paraId="52EE81E2" w14:textId="77777777" w:rsidR="00200808" w:rsidRDefault="00200808" w:rsidP="00200808">
      <w:pPr>
        <w:pStyle w:val="BodyText"/>
        <w:numPr>
          <w:ilvl w:val="0"/>
          <w:numId w:val="46"/>
        </w:numPr>
        <w:spacing w:before="6"/>
      </w:pPr>
      <w:r>
        <w:t xml:space="preserve">Streamlit reads from top to bottom every time an </w:t>
      </w:r>
      <w:proofErr w:type="spellStart"/>
      <w:r>
        <w:t>stremlit</w:t>
      </w:r>
      <w:proofErr w:type="spellEnd"/>
      <w:r>
        <w:t xml:space="preserve"> element is chosen, this causes page to render every time. </w:t>
      </w:r>
    </w:p>
    <w:p w14:paraId="22F9AAF9" w14:textId="77777777" w:rsidR="00200808" w:rsidRDefault="00200808" w:rsidP="00200808">
      <w:pPr>
        <w:pStyle w:val="BodyText"/>
        <w:spacing w:before="10"/>
      </w:pPr>
      <w:r>
        <w:t>Due to open source and free cloud version chosen the space and processing capabilities are limited and can cause system to crash.</w:t>
      </w:r>
    </w:p>
    <w:p w14:paraId="5F20CD33" w14:textId="77777777" w:rsidR="00200808" w:rsidRDefault="00200808" w:rsidP="00200808">
      <w:pPr>
        <w:pStyle w:val="BodyText"/>
        <w:spacing w:before="10"/>
      </w:pPr>
    </w:p>
    <w:p w14:paraId="086D06F5" w14:textId="77777777" w:rsidR="00200808" w:rsidRDefault="00200808" w:rsidP="00200808">
      <w:pPr>
        <w:pStyle w:val="Heading2"/>
        <w:numPr>
          <w:ilvl w:val="1"/>
          <w:numId w:val="18"/>
        </w:numPr>
        <w:tabs>
          <w:tab w:val="left" w:pos="594"/>
        </w:tabs>
        <w:ind w:hanging="481"/>
      </w:pPr>
      <w:r>
        <w:rPr>
          <w:color w:val="000009"/>
        </w:rPr>
        <w:t>Functional</w:t>
      </w:r>
      <w:r>
        <w:rPr>
          <w:color w:val="000009"/>
          <w:spacing w:val="-16"/>
        </w:rPr>
        <w:t xml:space="preserve"> </w:t>
      </w:r>
      <w:r>
        <w:rPr>
          <w:color w:val="000009"/>
          <w:spacing w:val="-2"/>
        </w:rPr>
        <w:t>Requirement</w:t>
      </w:r>
    </w:p>
    <w:p w14:paraId="59B087EB" w14:textId="77777777" w:rsidR="00200808" w:rsidRDefault="00200808" w:rsidP="00200808">
      <w:pPr>
        <w:pStyle w:val="BodyText"/>
        <w:spacing w:before="8"/>
        <w:rPr>
          <w:b/>
          <w:sz w:val="36"/>
        </w:rPr>
      </w:pPr>
    </w:p>
    <w:p w14:paraId="645B34EF" w14:textId="77777777" w:rsidR="00200808" w:rsidRDefault="00200808" w:rsidP="00200808">
      <w:pPr>
        <w:pStyle w:val="BodyText"/>
        <w:ind w:left="113"/>
      </w:pPr>
      <w:r>
        <w:rPr>
          <w:color w:val="000009"/>
        </w:rPr>
        <w:t>The</w:t>
      </w:r>
      <w:r>
        <w:rPr>
          <w:color w:val="000009"/>
          <w:spacing w:val="-4"/>
        </w:rPr>
        <w:t xml:space="preserve"> </w:t>
      </w:r>
      <w:r>
        <w:rPr>
          <w:color w:val="000009"/>
        </w:rPr>
        <w:t>developed</w:t>
      </w:r>
      <w:r>
        <w:rPr>
          <w:color w:val="000009"/>
          <w:spacing w:val="-1"/>
        </w:rPr>
        <w:t xml:space="preserve"> </w:t>
      </w:r>
      <w:r>
        <w:rPr>
          <w:color w:val="000009"/>
        </w:rPr>
        <w:t>system</w:t>
      </w:r>
      <w:r>
        <w:rPr>
          <w:color w:val="000009"/>
          <w:spacing w:val="-2"/>
        </w:rPr>
        <w:t xml:space="preserve"> </w:t>
      </w:r>
      <w:r>
        <w:rPr>
          <w:color w:val="000009"/>
        </w:rPr>
        <w:t>will</w:t>
      </w:r>
      <w:r>
        <w:rPr>
          <w:color w:val="000009"/>
          <w:spacing w:val="-1"/>
        </w:rPr>
        <w:t xml:space="preserve"> </w:t>
      </w:r>
      <w:r>
        <w:rPr>
          <w:color w:val="000009"/>
        </w:rPr>
        <w:t>provide</w:t>
      </w:r>
      <w:r>
        <w:rPr>
          <w:color w:val="000009"/>
          <w:spacing w:val="-2"/>
        </w:rPr>
        <w:t xml:space="preserve"> </w:t>
      </w:r>
      <w:r>
        <w:rPr>
          <w:color w:val="000009"/>
        </w:rPr>
        <w:t>the</w:t>
      </w:r>
      <w:r>
        <w:rPr>
          <w:color w:val="000009"/>
          <w:spacing w:val="-2"/>
        </w:rPr>
        <w:t xml:space="preserve"> </w:t>
      </w:r>
      <w:r>
        <w:rPr>
          <w:color w:val="000009"/>
        </w:rPr>
        <w:t>following</w:t>
      </w:r>
      <w:r>
        <w:rPr>
          <w:color w:val="000009"/>
          <w:spacing w:val="-2"/>
        </w:rPr>
        <w:t xml:space="preserve"> functionalities:</w:t>
      </w:r>
    </w:p>
    <w:p w14:paraId="1A0AAA9D" w14:textId="77777777" w:rsidR="00200808" w:rsidRDefault="00200808" w:rsidP="00200808">
      <w:pPr>
        <w:pStyle w:val="BodyText"/>
        <w:rPr>
          <w:sz w:val="33"/>
        </w:rPr>
      </w:pPr>
    </w:p>
    <w:p w14:paraId="26401131" w14:textId="77777777" w:rsidR="00200808" w:rsidRDefault="00200808" w:rsidP="00200808">
      <w:pPr>
        <w:pStyle w:val="ListParagraph"/>
        <w:numPr>
          <w:ilvl w:val="0"/>
          <w:numId w:val="15"/>
        </w:numPr>
        <w:tabs>
          <w:tab w:val="left" w:pos="654"/>
        </w:tabs>
        <w:ind w:left="653" w:hanging="181"/>
        <w:rPr>
          <w:sz w:val="24"/>
        </w:rPr>
      </w:pPr>
      <w:r>
        <w:rPr>
          <w:color w:val="000009"/>
          <w:sz w:val="24"/>
        </w:rPr>
        <w:t>Accepts</w:t>
      </w:r>
      <w:r>
        <w:rPr>
          <w:color w:val="000009"/>
          <w:spacing w:val="-3"/>
          <w:sz w:val="24"/>
        </w:rPr>
        <w:t xml:space="preserve"> </w:t>
      </w:r>
      <w:r>
        <w:rPr>
          <w:color w:val="000009"/>
          <w:sz w:val="24"/>
        </w:rPr>
        <w:t>and</w:t>
      </w:r>
      <w:r>
        <w:rPr>
          <w:color w:val="000009"/>
          <w:spacing w:val="-2"/>
          <w:sz w:val="24"/>
        </w:rPr>
        <w:t xml:space="preserve"> </w:t>
      </w:r>
      <w:r>
        <w:rPr>
          <w:color w:val="000009"/>
          <w:sz w:val="24"/>
        </w:rPr>
        <w:t>processes</w:t>
      </w:r>
      <w:r>
        <w:rPr>
          <w:color w:val="000009"/>
          <w:spacing w:val="-2"/>
          <w:sz w:val="24"/>
        </w:rPr>
        <w:t xml:space="preserve"> </w:t>
      </w:r>
      <w:r>
        <w:rPr>
          <w:color w:val="000009"/>
          <w:sz w:val="24"/>
        </w:rPr>
        <w:t>a</w:t>
      </w:r>
      <w:r>
        <w:rPr>
          <w:color w:val="000009"/>
          <w:spacing w:val="-4"/>
          <w:sz w:val="24"/>
        </w:rPr>
        <w:t xml:space="preserve"> </w:t>
      </w:r>
      <w:r>
        <w:rPr>
          <w:color w:val="000009"/>
          <w:sz w:val="24"/>
        </w:rPr>
        <w:t>textual</w:t>
      </w:r>
      <w:r>
        <w:rPr>
          <w:color w:val="000009"/>
          <w:spacing w:val="-2"/>
          <w:sz w:val="24"/>
        </w:rPr>
        <w:t xml:space="preserve"> </w:t>
      </w:r>
      <w:r>
        <w:rPr>
          <w:color w:val="000009"/>
          <w:sz w:val="24"/>
        </w:rPr>
        <w:t>description</w:t>
      </w:r>
      <w:r>
        <w:rPr>
          <w:color w:val="000009"/>
          <w:spacing w:val="-2"/>
          <w:sz w:val="24"/>
        </w:rPr>
        <w:t xml:space="preserve"> </w:t>
      </w:r>
      <w:r>
        <w:rPr>
          <w:color w:val="000009"/>
          <w:sz w:val="24"/>
        </w:rPr>
        <w:t>of</w:t>
      </w:r>
      <w:r>
        <w:rPr>
          <w:color w:val="000009"/>
          <w:spacing w:val="-2"/>
          <w:sz w:val="24"/>
        </w:rPr>
        <w:t xml:space="preserve"> content</w:t>
      </w:r>
      <w:r>
        <w:rPr>
          <w:color w:val="000009"/>
          <w:spacing w:val="-4"/>
          <w:sz w:val="24"/>
        </w:rPr>
        <w:t>.</w:t>
      </w:r>
    </w:p>
    <w:p w14:paraId="02E05B92" w14:textId="77777777" w:rsidR="00200808" w:rsidRDefault="00200808" w:rsidP="00200808">
      <w:pPr>
        <w:pStyle w:val="BodyText"/>
        <w:spacing w:before="5"/>
        <w:rPr>
          <w:sz w:val="29"/>
        </w:rPr>
      </w:pPr>
    </w:p>
    <w:p w14:paraId="7425B08D" w14:textId="77777777" w:rsidR="00200808" w:rsidRDefault="00200808" w:rsidP="00200808">
      <w:pPr>
        <w:pStyle w:val="ListParagraph"/>
        <w:numPr>
          <w:ilvl w:val="0"/>
          <w:numId w:val="15"/>
        </w:numPr>
        <w:tabs>
          <w:tab w:val="left" w:pos="654"/>
        </w:tabs>
        <w:ind w:left="653" w:hanging="181"/>
        <w:rPr>
          <w:sz w:val="24"/>
        </w:rPr>
      </w:pPr>
      <w:r>
        <w:rPr>
          <w:color w:val="000009"/>
          <w:sz w:val="24"/>
        </w:rPr>
        <w:t>Extracts</w:t>
      </w:r>
      <w:r>
        <w:rPr>
          <w:color w:val="000009"/>
          <w:spacing w:val="-3"/>
          <w:sz w:val="24"/>
        </w:rPr>
        <w:t xml:space="preserve"> </w:t>
      </w:r>
      <w:r>
        <w:rPr>
          <w:color w:val="000009"/>
          <w:sz w:val="24"/>
        </w:rPr>
        <w:t>the</w:t>
      </w:r>
      <w:r>
        <w:rPr>
          <w:color w:val="000009"/>
          <w:spacing w:val="-4"/>
          <w:sz w:val="24"/>
        </w:rPr>
        <w:t xml:space="preserve"> </w:t>
      </w:r>
      <w:r>
        <w:rPr>
          <w:color w:val="000009"/>
          <w:sz w:val="24"/>
        </w:rPr>
        <w:t>important</w:t>
      </w:r>
      <w:r>
        <w:rPr>
          <w:color w:val="000009"/>
          <w:spacing w:val="-2"/>
          <w:sz w:val="24"/>
        </w:rPr>
        <w:t xml:space="preserve"> </w:t>
      </w:r>
      <w:r>
        <w:rPr>
          <w:color w:val="000009"/>
          <w:sz w:val="24"/>
        </w:rPr>
        <w:t>features</w:t>
      </w:r>
      <w:r>
        <w:rPr>
          <w:color w:val="000009"/>
          <w:spacing w:val="-3"/>
          <w:sz w:val="24"/>
        </w:rPr>
        <w:t xml:space="preserve"> </w:t>
      </w:r>
      <w:r>
        <w:rPr>
          <w:color w:val="000009"/>
          <w:sz w:val="24"/>
        </w:rPr>
        <w:t>necessary</w:t>
      </w:r>
      <w:r>
        <w:rPr>
          <w:color w:val="000009"/>
          <w:spacing w:val="-2"/>
          <w:sz w:val="24"/>
        </w:rPr>
        <w:t xml:space="preserve"> </w:t>
      </w:r>
      <w:r>
        <w:rPr>
          <w:color w:val="000009"/>
          <w:sz w:val="24"/>
        </w:rPr>
        <w:t>to</w:t>
      </w:r>
      <w:r>
        <w:rPr>
          <w:color w:val="000009"/>
          <w:spacing w:val="-1"/>
          <w:sz w:val="24"/>
        </w:rPr>
        <w:t xml:space="preserve"> </w:t>
      </w:r>
      <w:r>
        <w:rPr>
          <w:color w:val="000009"/>
          <w:sz w:val="24"/>
        </w:rPr>
        <w:t>construct</w:t>
      </w:r>
      <w:r>
        <w:rPr>
          <w:color w:val="000009"/>
          <w:spacing w:val="-2"/>
          <w:sz w:val="24"/>
        </w:rPr>
        <w:t xml:space="preserve"> </w:t>
      </w:r>
      <w:r>
        <w:rPr>
          <w:color w:val="000009"/>
          <w:sz w:val="24"/>
        </w:rPr>
        <w:t>the</w:t>
      </w:r>
      <w:r>
        <w:rPr>
          <w:color w:val="000009"/>
          <w:spacing w:val="-4"/>
          <w:sz w:val="24"/>
        </w:rPr>
        <w:t xml:space="preserve"> </w:t>
      </w:r>
      <w:r>
        <w:rPr>
          <w:color w:val="000009"/>
          <w:spacing w:val="-2"/>
          <w:sz w:val="24"/>
        </w:rPr>
        <w:t>summarized text.</w:t>
      </w:r>
    </w:p>
    <w:p w14:paraId="64F2FA1F" w14:textId="77777777" w:rsidR="00200808" w:rsidRDefault="00200808" w:rsidP="00200808">
      <w:pPr>
        <w:pStyle w:val="BodyText"/>
        <w:spacing w:before="5"/>
        <w:rPr>
          <w:sz w:val="29"/>
        </w:rPr>
      </w:pPr>
    </w:p>
    <w:p w14:paraId="58727391" w14:textId="77777777" w:rsidR="00200808" w:rsidRDefault="00200808" w:rsidP="00200808">
      <w:pPr>
        <w:pStyle w:val="ListParagraph"/>
        <w:numPr>
          <w:ilvl w:val="0"/>
          <w:numId w:val="15"/>
        </w:numPr>
        <w:tabs>
          <w:tab w:val="left" w:pos="654"/>
        </w:tabs>
        <w:ind w:left="653" w:hanging="181"/>
        <w:rPr>
          <w:sz w:val="24"/>
        </w:rPr>
      </w:pPr>
      <w:r>
        <w:rPr>
          <w:color w:val="000009"/>
          <w:sz w:val="24"/>
        </w:rPr>
        <w:t>Displays</w:t>
      </w:r>
      <w:r>
        <w:rPr>
          <w:color w:val="000009"/>
          <w:spacing w:val="-2"/>
          <w:sz w:val="24"/>
        </w:rPr>
        <w:t xml:space="preserve"> </w:t>
      </w:r>
      <w:r>
        <w:rPr>
          <w:color w:val="000009"/>
          <w:sz w:val="24"/>
        </w:rPr>
        <w:t>a</w:t>
      </w:r>
      <w:r>
        <w:rPr>
          <w:color w:val="000009"/>
          <w:spacing w:val="-3"/>
          <w:sz w:val="24"/>
        </w:rPr>
        <w:t xml:space="preserve"> </w:t>
      </w:r>
      <w:r>
        <w:rPr>
          <w:color w:val="000009"/>
          <w:sz w:val="24"/>
        </w:rPr>
        <w:t>potential</w:t>
      </w:r>
      <w:r>
        <w:rPr>
          <w:color w:val="000009"/>
          <w:spacing w:val="-2"/>
          <w:sz w:val="24"/>
        </w:rPr>
        <w:t xml:space="preserve"> </w:t>
      </w:r>
      <w:r>
        <w:rPr>
          <w:color w:val="000009"/>
          <w:sz w:val="24"/>
        </w:rPr>
        <w:t>image(s)</w:t>
      </w:r>
      <w:r>
        <w:rPr>
          <w:color w:val="000009"/>
          <w:spacing w:val="-4"/>
          <w:sz w:val="24"/>
        </w:rPr>
        <w:t xml:space="preserve"> </w:t>
      </w:r>
      <w:r>
        <w:rPr>
          <w:color w:val="000009"/>
          <w:sz w:val="24"/>
        </w:rPr>
        <w:t>that</w:t>
      </w:r>
      <w:r>
        <w:rPr>
          <w:color w:val="000009"/>
          <w:spacing w:val="-2"/>
          <w:sz w:val="24"/>
        </w:rPr>
        <w:t xml:space="preserve"> </w:t>
      </w:r>
      <w:r>
        <w:rPr>
          <w:color w:val="000009"/>
          <w:sz w:val="24"/>
        </w:rPr>
        <w:t>match</w:t>
      </w:r>
      <w:r>
        <w:rPr>
          <w:color w:val="000009"/>
          <w:spacing w:val="-2"/>
          <w:sz w:val="24"/>
        </w:rPr>
        <w:t xml:space="preserve"> </w:t>
      </w:r>
      <w:r>
        <w:rPr>
          <w:color w:val="000009"/>
          <w:sz w:val="24"/>
        </w:rPr>
        <w:t>the</w:t>
      </w:r>
      <w:r>
        <w:rPr>
          <w:color w:val="000009"/>
          <w:spacing w:val="-2"/>
          <w:sz w:val="24"/>
        </w:rPr>
        <w:t xml:space="preserve"> </w:t>
      </w:r>
      <w:r>
        <w:rPr>
          <w:color w:val="000009"/>
          <w:sz w:val="24"/>
        </w:rPr>
        <w:t>given</w:t>
      </w:r>
      <w:r>
        <w:rPr>
          <w:color w:val="000009"/>
          <w:spacing w:val="1"/>
          <w:sz w:val="24"/>
        </w:rPr>
        <w:t xml:space="preserve"> </w:t>
      </w:r>
      <w:r>
        <w:rPr>
          <w:color w:val="000009"/>
          <w:sz w:val="24"/>
        </w:rPr>
        <w:t>description</w:t>
      </w:r>
      <w:r>
        <w:rPr>
          <w:color w:val="000009"/>
          <w:spacing w:val="-2"/>
          <w:sz w:val="24"/>
        </w:rPr>
        <w:t xml:space="preserve"> best.</w:t>
      </w:r>
    </w:p>
    <w:p w14:paraId="39C868A1" w14:textId="77777777" w:rsidR="00200808" w:rsidRDefault="00200808" w:rsidP="00200808">
      <w:pPr>
        <w:pStyle w:val="BodyText"/>
        <w:spacing w:before="9"/>
        <w:rPr>
          <w:sz w:val="32"/>
        </w:rPr>
      </w:pPr>
    </w:p>
    <w:p w14:paraId="5862B1FE" w14:textId="77777777" w:rsidR="00200808" w:rsidRPr="00976912" w:rsidRDefault="00200808" w:rsidP="00200808">
      <w:pPr>
        <w:pStyle w:val="ListParagraph"/>
        <w:numPr>
          <w:ilvl w:val="0"/>
          <w:numId w:val="15"/>
        </w:numPr>
        <w:tabs>
          <w:tab w:val="left" w:pos="654"/>
        </w:tabs>
        <w:spacing w:line="360" w:lineRule="auto"/>
        <w:ind w:hanging="360"/>
        <w:rPr>
          <w:sz w:val="26"/>
        </w:rPr>
      </w:pPr>
      <w:r w:rsidRPr="00976912">
        <w:rPr>
          <w:color w:val="000009"/>
          <w:sz w:val="24"/>
        </w:rPr>
        <w:t>Allows for additional textual input to refine and modify the existing image extracted, as per</w:t>
      </w:r>
      <w:r w:rsidRPr="00976912">
        <w:rPr>
          <w:color w:val="000009"/>
          <w:spacing w:val="40"/>
          <w:sz w:val="24"/>
        </w:rPr>
        <w:t xml:space="preserve"> </w:t>
      </w:r>
      <w:r w:rsidRPr="00976912">
        <w:rPr>
          <w:color w:val="000009"/>
          <w:spacing w:val="-2"/>
          <w:sz w:val="24"/>
        </w:rPr>
        <w:t>requirement.</w:t>
      </w:r>
    </w:p>
    <w:p w14:paraId="5D533E61" w14:textId="77777777" w:rsidR="00200808" w:rsidRDefault="00200808" w:rsidP="00200808">
      <w:pPr>
        <w:pStyle w:val="BodyText"/>
        <w:spacing w:before="10"/>
      </w:pPr>
    </w:p>
    <w:p w14:paraId="5D8CF8A9" w14:textId="77777777" w:rsidR="00200808" w:rsidRDefault="00200808" w:rsidP="00200808">
      <w:pPr>
        <w:pStyle w:val="Heading2"/>
        <w:numPr>
          <w:ilvl w:val="1"/>
          <w:numId w:val="18"/>
        </w:numPr>
        <w:tabs>
          <w:tab w:val="left" w:pos="594"/>
        </w:tabs>
        <w:spacing w:before="1"/>
        <w:ind w:hanging="481"/>
      </w:pPr>
      <w:r>
        <w:rPr>
          <w:color w:val="000009"/>
        </w:rPr>
        <w:t>External</w:t>
      </w:r>
      <w:r>
        <w:rPr>
          <w:color w:val="000009"/>
          <w:spacing w:val="-14"/>
        </w:rPr>
        <w:t xml:space="preserve"> </w:t>
      </w:r>
      <w:r>
        <w:rPr>
          <w:color w:val="000009"/>
        </w:rPr>
        <w:t>Interface</w:t>
      </w:r>
      <w:r>
        <w:rPr>
          <w:color w:val="000009"/>
          <w:spacing w:val="-13"/>
        </w:rPr>
        <w:t xml:space="preserve"> </w:t>
      </w:r>
      <w:r>
        <w:rPr>
          <w:color w:val="000009"/>
          <w:spacing w:val="-2"/>
        </w:rPr>
        <w:t>Requirements</w:t>
      </w:r>
    </w:p>
    <w:p w14:paraId="042C5B0B" w14:textId="77777777" w:rsidR="00200808" w:rsidRDefault="00200808" w:rsidP="00200808">
      <w:pPr>
        <w:pStyle w:val="BodyText"/>
        <w:spacing w:before="11"/>
        <w:rPr>
          <w:b/>
          <w:sz w:val="36"/>
        </w:rPr>
      </w:pPr>
    </w:p>
    <w:p w14:paraId="34AD5AD6" w14:textId="77777777" w:rsidR="00200808" w:rsidRDefault="00200808" w:rsidP="00200808">
      <w:pPr>
        <w:pStyle w:val="Heading3"/>
        <w:numPr>
          <w:ilvl w:val="2"/>
          <w:numId w:val="18"/>
        </w:numPr>
        <w:tabs>
          <w:tab w:val="left" w:pos="745"/>
        </w:tabs>
        <w:ind w:hanging="632"/>
      </w:pPr>
      <w:r>
        <w:rPr>
          <w:color w:val="000009"/>
        </w:rPr>
        <w:t>Hardware</w:t>
      </w:r>
      <w:r>
        <w:rPr>
          <w:color w:val="000009"/>
          <w:spacing w:val="-7"/>
        </w:rPr>
        <w:t xml:space="preserve"> </w:t>
      </w:r>
      <w:r>
        <w:rPr>
          <w:color w:val="000009"/>
          <w:spacing w:val="-2"/>
        </w:rPr>
        <w:t>Requirements</w:t>
      </w:r>
    </w:p>
    <w:p w14:paraId="7982932A" w14:textId="77777777" w:rsidR="00200808" w:rsidRDefault="00200808" w:rsidP="00200808">
      <w:pPr>
        <w:pStyle w:val="BodyText"/>
        <w:spacing w:before="9"/>
        <w:rPr>
          <w:b/>
          <w:sz w:val="34"/>
        </w:rPr>
      </w:pPr>
    </w:p>
    <w:p w14:paraId="2154A0C7" w14:textId="77777777" w:rsidR="00200808" w:rsidRDefault="00200808" w:rsidP="00200808">
      <w:pPr>
        <w:pStyle w:val="ListParagraph"/>
        <w:numPr>
          <w:ilvl w:val="0"/>
          <w:numId w:val="14"/>
        </w:numPr>
        <w:tabs>
          <w:tab w:val="left" w:pos="654"/>
        </w:tabs>
        <w:ind w:hanging="181"/>
        <w:rPr>
          <w:sz w:val="24"/>
        </w:rPr>
      </w:pPr>
      <w:r>
        <w:rPr>
          <w:color w:val="000009"/>
          <w:sz w:val="24"/>
        </w:rPr>
        <w:t>Processor:</w:t>
      </w:r>
      <w:r>
        <w:rPr>
          <w:color w:val="000009"/>
          <w:spacing w:val="-2"/>
          <w:sz w:val="24"/>
        </w:rPr>
        <w:t xml:space="preserve"> </w:t>
      </w:r>
      <w:r>
        <w:rPr>
          <w:color w:val="000009"/>
          <w:sz w:val="24"/>
        </w:rPr>
        <w:t>Intel</w:t>
      </w:r>
      <w:r>
        <w:rPr>
          <w:color w:val="000009"/>
          <w:spacing w:val="-3"/>
          <w:sz w:val="24"/>
        </w:rPr>
        <w:t xml:space="preserve"> </w:t>
      </w:r>
      <w:r>
        <w:rPr>
          <w:color w:val="000009"/>
          <w:sz w:val="24"/>
        </w:rPr>
        <w:t>Core</w:t>
      </w:r>
      <w:r>
        <w:rPr>
          <w:color w:val="000009"/>
          <w:spacing w:val="-4"/>
          <w:sz w:val="24"/>
        </w:rPr>
        <w:t xml:space="preserve"> </w:t>
      </w:r>
      <w:r>
        <w:rPr>
          <w:color w:val="000009"/>
          <w:sz w:val="24"/>
        </w:rPr>
        <w:t>i5</w:t>
      </w:r>
      <w:r>
        <w:rPr>
          <w:color w:val="000009"/>
          <w:spacing w:val="-2"/>
          <w:sz w:val="24"/>
        </w:rPr>
        <w:t xml:space="preserve"> </w:t>
      </w:r>
      <w:r>
        <w:rPr>
          <w:color w:val="000009"/>
          <w:sz w:val="24"/>
        </w:rPr>
        <w:t>or</w:t>
      </w:r>
      <w:r>
        <w:rPr>
          <w:color w:val="000009"/>
          <w:spacing w:val="-3"/>
          <w:sz w:val="24"/>
        </w:rPr>
        <w:t xml:space="preserve"> </w:t>
      </w:r>
      <w:r>
        <w:rPr>
          <w:color w:val="000009"/>
          <w:spacing w:val="-2"/>
          <w:sz w:val="24"/>
        </w:rPr>
        <w:t>higher</w:t>
      </w:r>
    </w:p>
    <w:p w14:paraId="46A8C923" w14:textId="77777777" w:rsidR="00200808" w:rsidRDefault="00200808" w:rsidP="00200808">
      <w:pPr>
        <w:pStyle w:val="ListParagraph"/>
        <w:numPr>
          <w:ilvl w:val="0"/>
          <w:numId w:val="14"/>
        </w:numPr>
        <w:tabs>
          <w:tab w:val="left" w:pos="654"/>
        </w:tabs>
        <w:spacing w:before="139"/>
        <w:ind w:hanging="181"/>
        <w:rPr>
          <w:sz w:val="24"/>
        </w:rPr>
      </w:pPr>
      <w:r>
        <w:rPr>
          <w:color w:val="000009"/>
          <w:sz w:val="24"/>
        </w:rPr>
        <w:t>RAM:</w:t>
      </w:r>
      <w:r>
        <w:rPr>
          <w:color w:val="000009"/>
          <w:spacing w:val="-3"/>
          <w:sz w:val="24"/>
        </w:rPr>
        <w:t xml:space="preserve"> </w:t>
      </w:r>
      <w:r>
        <w:rPr>
          <w:color w:val="000009"/>
          <w:sz w:val="24"/>
        </w:rPr>
        <w:t>Minimum</w:t>
      </w:r>
      <w:r>
        <w:rPr>
          <w:color w:val="000009"/>
          <w:spacing w:val="-2"/>
          <w:sz w:val="24"/>
        </w:rPr>
        <w:t xml:space="preserve"> </w:t>
      </w:r>
      <w:r>
        <w:rPr>
          <w:color w:val="000009"/>
          <w:sz w:val="24"/>
        </w:rPr>
        <w:t>8</w:t>
      </w:r>
      <w:r>
        <w:rPr>
          <w:color w:val="000009"/>
          <w:spacing w:val="-3"/>
          <w:sz w:val="24"/>
        </w:rPr>
        <w:t xml:space="preserve"> </w:t>
      </w:r>
      <w:r>
        <w:rPr>
          <w:color w:val="000009"/>
          <w:spacing w:val="-5"/>
          <w:sz w:val="24"/>
        </w:rPr>
        <w:t>GB</w:t>
      </w:r>
    </w:p>
    <w:p w14:paraId="54390B32" w14:textId="77777777" w:rsidR="00200808" w:rsidRDefault="00200808" w:rsidP="00200808">
      <w:pPr>
        <w:pStyle w:val="ListParagraph"/>
        <w:numPr>
          <w:ilvl w:val="0"/>
          <w:numId w:val="14"/>
        </w:numPr>
        <w:tabs>
          <w:tab w:val="left" w:pos="654"/>
        </w:tabs>
        <w:spacing w:before="137"/>
        <w:ind w:hanging="181"/>
        <w:rPr>
          <w:sz w:val="24"/>
        </w:rPr>
      </w:pPr>
      <w:r>
        <w:rPr>
          <w:color w:val="000009"/>
          <w:sz w:val="24"/>
        </w:rPr>
        <w:t>HDD:</w:t>
      </w:r>
      <w:r>
        <w:rPr>
          <w:color w:val="000009"/>
          <w:spacing w:val="-5"/>
          <w:sz w:val="24"/>
        </w:rPr>
        <w:t xml:space="preserve"> </w:t>
      </w:r>
      <w:r>
        <w:rPr>
          <w:color w:val="000009"/>
          <w:sz w:val="24"/>
        </w:rPr>
        <w:t>Minimum</w:t>
      </w:r>
      <w:r>
        <w:rPr>
          <w:color w:val="000009"/>
          <w:spacing w:val="-3"/>
          <w:sz w:val="24"/>
        </w:rPr>
        <w:t xml:space="preserve"> </w:t>
      </w:r>
      <w:r>
        <w:rPr>
          <w:color w:val="000009"/>
          <w:sz w:val="24"/>
        </w:rPr>
        <w:t>10</w:t>
      </w:r>
      <w:r>
        <w:rPr>
          <w:color w:val="000009"/>
          <w:spacing w:val="-2"/>
          <w:sz w:val="24"/>
        </w:rPr>
        <w:t xml:space="preserve"> </w:t>
      </w:r>
      <w:r>
        <w:rPr>
          <w:color w:val="000009"/>
          <w:sz w:val="24"/>
        </w:rPr>
        <w:t>GB</w:t>
      </w:r>
      <w:r>
        <w:rPr>
          <w:color w:val="000009"/>
          <w:spacing w:val="-5"/>
          <w:sz w:val="24"/>
        </w:rPr>
        <w:t xml:space="preserve"> </w:t>
      </w:r>
      <w:r>
        <w:rPr>
          <w:color w:val="000009"/>
          <w:sz w:val="24"/>
        </w:rPr>
        <w:t>or</w:t>
      </w:r>
      <w:r>
        <w:rPr>
          <w:color w:val="000009"/>
          <w:spacing w:val="-2"/>
          <w:sz w:val="24"/>
        </w:rPr>
        <w:t xml:space="preserve"> </w:t>
      </w:r>
      <w:r>
        <w:rPr>
          <w:color w:val="000009"/>
          <w:spacing w:val="-4"/>
          <w:sz w:val="24"/>
        </w:rPr>
        <w:t>more</w:t>
      </w:r>
    </w:p>
    <w:p w14:paraId="2B6F61F2" w14:textId="77777777" w:rsidR="00200808" w:rsidRDefault="00200808" w:rsidP="00200808">
      <w:pPr>
        <w:pStyle w:val="ListParagraph"/>
        <w:numPr>
          <w:ilvl w:val="0"/>
          <w:numId w:val="14"/>
        </w:numPr>
        <w:tabs>
          <w:tab w:val="left" w:pos="654"/>
        </w:tabs>
        <w:spacing w:before="137"/>
        <w:ind w:hanging="181"/>
        <w:rPr>
          <w:sz w:val="24"/>
        </w:rPr>
      </w:pPr>
      <w:r>
        <w:rPr>
          <w:color w:val="000009"/>
          <w:sz w:val="24"/>
        </w:rPr>
        <w:t>Standard</w:t>
      </w:r>
      <w:r>
        <w:rPr>
          <w:color w:val="000009"/>
          <w:spacing w:val="-3"/>
          <w:sz w:val="24"/>
        </w:rPr>
        <w:t xml:space="preserve"> </w:t>
      </w:r>
      <w:r>
        <w:rPr>
          <w:color w:val="000009"/>
          <w:sz w:val="24"/>
        </w:rPr>
        <w:t>Keyboard</w:t>
      </w:r>
      <w:r>
        <w:rPr>
          <w:color w:val="000009"/>
          <w:spacing w:val="-3"/>
          <w:sz w:val="24"/>
        </w:rPr>
        <w:t xml:space="preserve"> </w:t>
      </w:r>
      <w:r>
        <w:rPr>
          <w:color w:val="000009"/>
          <w:sz w:val="24"/>
        </w:rPr>
        <w:t>and</w:t>
      </w:r>
      <w:r>
        <w:rPr>
          <w:color w:val="000009"/>
          <w:spacing w:val="-2"/>
          <w:sz w:val="24"/>
        </w:rPr>
        <w:t xml:space="preserve"> Mouse.</w:t>
      </w:r>
    </w:p>
    <w:p w14:paraId="6B0D4027" w14:textId="77777777" w:rsidR="00200808" w:rsidRDefault="00200808" w:rsidP="00200808">
      <w:pPr>
        <w:pStyle w:val="ListParagraph"/>
        <w:numPr>
          <w:ilvl w:val="0"/>
          <w:numId w:val="14"/>
        </w:numPr>
        <w:tabs>
          <w:tab w:val="left" w:pos="654"/>
        </w:tabs>
        <w:spacing w:before="139"/>
        <w:ind w:hanging="181"/>
        <w:rPr>
          <w:sz w:val="24"/>
        </w:rPr>
      </w:pPr>
      <w:r>
        <w:rPr>
          <w:color w:val="000009"/>
          <w:spacing w:val="-5"/>
          <w:sz w:val="24"/>
        </w:rPr>
        <w:t>GPU</w:t>
      </w:r>
    </w:p>
    <w:p w14:paraId="7662FDB1" w14:textId="77777777" w:rsidR="00200808" w:rsidRDefault="00200808" w:rsidP="00200808">
      <w:pPr>
        <w:pStyle w:val="BodyText"/>
        <w:spacing w:before="10"/>
        <w:rPr>
          <w:sz w:val="32"/>
        </w:rPr>
      </w:pPr>
    </w:p>
    <w:p w14:paraId="4EAB744C" w14:textId="77777777" w:rsidR="00200808" w:rsidRDefault="00200808" w:rsidP="00200808">
      <w:pPr>
        <w:pStyle w:val="Heading3"/>
        <w:numPr>
          <w:ilvl w:val="2"/>
          <w:numId w:val="18"/>
        </w:numPr>
        <w:tabs>
          <w:tab w:val="left" w:pos="745"/>
        </w:tabs>
        <w:ind w:hanging="632"/>
      </w:pPr>
      <w:r>
        <w:rPr>
          <w:color w:val="000009"/>
        </w:rPr>
        <w:t>Software</w:t>
      </w:r>
      <w:r>
        <w:rPr>
          <w:color w:val="000009"/>
          <w:spacing w:val="-7"/>
        </w:rPr>
        <w:t xml:space="preserve"> </w:t>
      </w:r>
      <w:r>
        <w:rPr>
          <w:color w:val="000009"/>
          <w:spacing w:val="-2"/>
        </w:rPr>
        <w:t>Requirements</w:t>
      </w:r>
    </w:p>
    <w:p w14:paraId="22997156" w14:textId="77777777" w:rsidR="00200808" w:rsidRDefault="00200808" w:rsidP="00200808">
      <w:pPr>
        <w:pStyle w:val="BodyText"/>
        <w:spacing w:before="10"/>
        <w:rPr>
          <w:b/>
          <w:sz w:val="34"/>
        </w:rPr>
      </w:pPr>
    </w:p>
    <w:p w14:paraId="739DAF07" w14:textId="77777777" w:rsidR="00200808" w:rsidRDefault="00200808" w:rsidP="00200808">
      <w:pPr>
        <w:pStyle w:val="ListParagraph"/>
        <w:numPr>
          <w:ilvl w:val="0"/>
          <w:numId w:val="13"/>
        </w:numPr>
        <w:tabs>
          <w:tab w:val="left" w:pos="654"/>
        </w:tabs>
        <w:spacing w:before="1"/>
        <w:ind w:hanging="181"/>
        <w:rPr>
          <w:sz w:val="24"/>
        </w:rPr>
      </w:pPr>
      <w:r>
        <w:rPr>
          <w:color w:val="000009"/>
          <w:sz w:val="24"/>
        </w:rPr>
        <w:t>Databases</w:t>
      </w:r>
      <w:r>
        <w:rPr>
          <w:color w:val="000009"/>
          <w:spacing w:val="-1"/>
          <w:sz w:val="24"/>
        </w:rPr>
        <w:t xml:space="preserve"> </w:t>
      </w:r>
      <w:r>
        <w:rPr>
          <w:color w:val="000009"/>
          <w:sz w:val="24"/>
        </w:rPr>
        <w:t>consisting</w:t>
      </w:r>
      <w:r>
        <w:rPr>
          <w:color w:val="000009"/>
          <w:spacing w:val="-3"/>
          <w:sz w:val="24"/>
        </w:rPr>
        <w:t xml:space="preserve"> </w:t>
      </w:r>
      <w:r>
        <w:rPr>
          <w:color w:val="000009"/>
          <w:sz w:val="24"/>
        </w:rPr>
        <w:t>of</w:t>
      </w:r>
      <w:r>
        <w:rPr>
          <w:color w:val="000009"/>
          <w:spacing w:val="-3"/>
          <w:sz w:val="24"/>
        </w:rPr>
        <w:t xml:space="preserve"> </w:t>
      </w:r>
      <w:r>
        <w:rPr>
          <w:color w:val="000009"/>
          <w:sz w:val="24"/>
        </w:rPr>
        <w:t>images</w:t>
      </w:r>
      <w:r>
        <w:rPr>
          <w:color w:val="000009"/>
          <w:spacing w:val="-3"/>
          <w:sz w:val="24"/>
        </w:rPr>
        <w:t xml:space="preserve"> </w:t>
      </w:r>
      <w:r>
        <w:rPr>
          <w:color w:val="000009"/>
          <w:sz w:val="24"/>
        </w:rPr>
        <w:t>of</w:t>
      </w:r>
      <w:r>
        <w:rPr>
          <w:color w:val="000009"/>
          <w:spacing w:val="-2"/>
          <w:sz w:val="24"/>
        </w:rPr>
        <w:t xml:space="preserve"> </w:t>
      </w:r>
      <w:r>
        <w:rPr>
          <w:color w:val="000009"/>
          <w:sz w:val="24"/>
        </w:rPr>
        <w:t>diverse</w:t>
      </w:r>
      <w:r>
        <w:rPr>
          <w:color w:val="000009"/>
          <w:spacing w:val="-4"/>
          <w:sz w:val="24"/>
        </w:rPr>
        <w:t xml:space="preserve"> </w:t>
      </w:r>
      <w:r>
        <w:rPr>
          <w:color w:val="000009"/>
          <w:sz w:val="24"/>
        </w:rPr>
        <w:t>images</w:t>
      </w:r>
      <w:r>
        <w:rPr>
          <w:color w:val="000009"/>
          <w:spacing w:val="-3"/>
          <w:sz w:val="24"/>
        </w:rPr>
        <w:t xml:space="preserve"> </w:t>
      </w:r>
      <w:r>
        <w:rPr>
          <w:color w:val="000009"/>
          <w:sz w:val="24"/>
        </w:rPr>
        <w:t>and</w:t>
      </w:r>
      <w:r>
        <w:rPr>
          <w:color w:val="000009"/>
          <w:spacing w:val="-2"/>
          <w:sz w:val="24"/>
        </w:rPr>
        <w:t xml:space="preserve"> attributes.</w:t>
      </w:r>
    </w:p>
    <w:p w14:paraId="0350A7FE" w14:textId="77777777" w:rsidR="00200808" w:rsidRPr="00404602" w:rsidRDefault="00200808" w:rsidP="00200808">
      <w:pPr>
        <w:pStyle w:val="ListParagraph"/>
        <w:numPr>
          <w:ilvl w:val="0"/>
          <w:numId w:val="13"/>
        </w:numPr>
        <w:tabs>
          <w:tab w:val="left" w:pos="654"/>
        </w:tabs>
        <w:spacing w:before="137"/>
        <w:ind w:hanging="181"/>
        <w:rPr>
          <w:sz w:val="24"/>
        </w:rPr>
      </w:pPr>
      <w:proofErr w:type="spellStart"/>
      <w:r>
        <w:rPr>
          <w:color w:val="000009"/>
          <w:sz w:val="24"/>
        </w:rPr>
        <w:t>Colab</w:t>
      </w:r>
      <w:proofErr w:type="spellEnd"/>
      <w:r>
        <w:rPr>
          <w:color w:val="000009"/>
          <w:sz w:val="24"/>
        </w:rPr>
        <w:t xml:space="preserve"> </w:t>
      </w:r>
      <w:r>
        <w:rPr>
          <w:color w:val="000009"/>
          <w:spacing w:val="-2"/>
          <w:sz w:val="24"/>
        </w:rPr>
        <w:t>Notebook</w:t>
      </w:r>
    </w:p>
    <w:p w14:paraId="484965E8" w14:textId="77777777" w:rsidR="00200808" w:rsidRDefault="00200808" w:rsidP="00200808">
      <w:pPr>
        <w:pStyle w:val="ListParagraph"/>
        <w:numPr>
          <w:ilvl w:val="0"/>
          <w:numId w:val="13"/>
        </w:numPr>
        <w:tabs>
          <w:tab w:val="left" w:pos="654"/>
        </w:tabs>
        <w:spacing w:before="137"/>
        <w:ind w:hanging="181"/>
        <w:rPr>
          <w:sz w:val="24"/>
        </w:rPr>
      </w:pPr>
      <w:r>
        <w:rPr>
          <w:color w:val="000009"/>
          <w:spacing w:val="-2"/>
          <w:sz w:val="24"/>
        </w:rPr>
        <w:t>Streamlit</w:t>
      </w:r>
    </w:p>
    <w:p w14:paraId="42D75CAF" w14:textId="77777777" w:rsidR="00200808" w:rsidRDefault="00200808" w:rsidP="00200808">
      <w:pPr>
        <w:pStyle w:val="ListParagraph"/>
        <w:numPr>
          <w:ilvl w:val="0"/>
          <w:numId w:val="13"/>
        </w:numPr>
        <w:tabs>
          <w:tab w:val="left" w:pos="654"/>
        </w:tabs>
        <w:spacing w:before="139"/>
        <w:ind w:hanging="181"/>
        <w:rPr>
          <w:sz w:val="24"/>
        </w:rPr>
      </w:pPr>
      <w:r>
        <w:rPr>
          <w:color w:val="000009"/>
          <w:sz w:val="24"/>
        </w:rPr>
        <w:t>Python</w:t>
      </w:r>
      <w:r>
        <w:rPr>
          <w:color w:val="000009"/>
          <w:spacing w:val="-4"/>
          <w:sz w:val="24"/>
        </w:rPr>
        <w:t xml:space="preserve"> </w:t>
      </w:r>
      <w:r>
        <w:rPr>
          <w:color w:val="000009"/>
          <w:sz w:val="24"/>
        </w:rPr>
        <w:t>3.x.x</w:t>
      </w:r>
      <w:r>
        <w:rPr>
          <w:color w:val="000009"/>
          <w:spacing w:val="-4"/>
          <w:sz w:val="24"/>
        </w:rPr>
        <w:t xml:space="preserve"> </w:t>
      </w:r>
      <w:r>
        <w:rPr>
          <w:color w:val="000009"/>
          <w:sz w:val="24"/>
        </w:rPr>
        <w:t>and</w:t>
      </w:r>
      <w:r>
        <w:rPr>
          <w:color w:val="000009"/>
          <w:spacing w:val="-3"/>
          <w:sz w:val="24"/>
        </w:rPr>
        <w:t xml:space="preserve"> </w:t>
      </w:r>
      <w:r>
        <w:rPr>
          <w:color w:val="000009"/>
          <w:sz w:val="24"/>
        </w:rPr>
        <w:t>above.</w:t>
      </w:r>
      <w:r>
        <w:rPr>
          <w:color w:val="000009"/>
          <w:spacing w:val="-2"/>
          <w:sz w:val="24"/>
        </w:rPr>
        <w:t xml:space="preserve"> </w:t>
      </w:r>
      <w:r>
        <w:rPr>
          <w:color w:val="000009"/>
          <w:sz w:val="24"/>
        </w:rPr>
        <w:t>Libraries</w:t>
      </w:r>
      <w:r>
        <w:rPr>
          <w:color w:val="000009"/>
          <w:spacing w:val="-4"/>
          <w:sz w:val="24"/>
        </w:rPr>
        <w:t xml:space="preserve"> </w:t>
      </w:r>
      <w:r>
        <w:rPr>
          <w:color w:val="000009"/>
          <w:sz w:val="24"/>
        </w:rPr>
        <w:t>such</w:t>
      </w:r>
      <w:r>
        <w:rPr>
          <w:color w:val="000009"/>
          <w:spacing w:val="-2"/>
          <w:sz w:val="24"/>
        </w:rPr>
        <w:t xml:space="preserve"> </w:t>
      </w:r>
      <w:r>
        <w:rPr>
          <w:color w:val="000009"/>
          <w:sz w:val="24"/>
        </w:rPr>
        <w:t>as</w:t>
      </w:r>
      <w:r>
        <w:rPr>
          <w:color w:val="000009"/>
          <w:spacing w:val="-4"/>
          <w:sz w:val="24"/>
        </w:rPr>
        <w:t xml:space="preserve"> </w:t>
      </w:r>
      <w:proofErr w:type="spellStart"/>
      <w:r>
        <w:rPr>
          <w:color w:val="000009"/>
          <w:sz w:val="24"/>
        </w:rPr>
        <w:t>Keras</w:t>
      </w:r>
      <w:proofErr w:type="spellEnd"/>
      <w:r>
        <w:rPr>
          <w:color w:val="000009"/>
          <w:sz w:val="24"/>
        </w:rPr>
        <w:t>,</w:t>
      </w:r>
      <w:r>
        <w:rPr>
          <w:color w:val="000009"/>
          <w:spacing w:val="-2"/>
          <w:sz w:val="24"/>
        </w:rPr>
        <w:t xml:space="preserve"> </w:t>
      </w:r>
      <w:r>
        <w:rPr>
          <w:color w:val="000009"/>
          <w:sz w:val="24"/>
        </w:rPr>
        <w:t>TensorFlow,</w:t>
      </w:r>
      <w:r>
        <w:rPr>
          <w:color w:val="000009"/>
          <w:spacing w:val="-3"/>
          <w:sz w:val="24"/>
        </w:rPr>
        <w:t xml:space="preserve"> </w:t>
      </w:r>
      <w:r>
        <w:rPr>
          <w:color w:val="000009"/>
          <w:sz w:val="24"/>
        </w:rPr>
        <w:t>Pandas,</w:t>
      </w:r>
      <w:r>
        <w:rPr>
          <w:color w:val="000009"/>
          <w:spacing w:val="-4"/>
          <w:sz w:val="24"/>
        </w:rPr>
        <w:t xml:space="preserve"> </w:t>
      </w:r>
      <w:r>
        <w:rPr>
          <w:color w:val="000009"/>
          <w:sz w:val="24"/>
        </w:rPr>
        <w:t>NumPy,</w:t>
      </w:r>
      <w:r>
        <w:rPr>
          <w:color w:val="000009"/>
          <w:spacing w:val="-1"/>
          <w:sz w:val="24"/>
        </w:rPr>
        <w:t xml:space="preserve"> </w:t>
      </w:r>
      <w:r>
        <w:rPr>
          <w:color w:val="000009"/>
          <w:spacing w:val="-4"/>
          <w:sz w:val="24"/>
        </w:rPr>
        <w:t>etc.</w:t>
      </w:r>
    </w:p>
    <w:p w14:paraId="5B0B8987" w14:textId="77777777" w:rsidR="00200808" w:rsidRDefault="00200808" w:rsidP="00200808">
      <w:pPr>
        <w:pStyle w:val="ListParagraph"/>
        <w:numPr>
          <w:ilvl w:val="0"/>
          <w:numId w:val="13"/>
        </w:numPr>
        <w:tabs>
          <w:tab w:val="left" w:pos="654"/>
        </w:tabs>
        <w:spacing w:before="137"/>
        <w:ind w:hanging="181"/>
        <w:rPr>
          <w:sz w:val="24"/>
        </w:rPr>
      </w:pPr>
      <w:r>
        <w:rPr>
          <w:color w:val="000009"/>
          <w:sz w:val="24"/>
        </w:rPr>
        <w:t>Windows</w:t>
      </w:r>
      <w:r>
        <w:rPr>
          <w:color w:val="000009"/>
          <w:spacing w:val="-4"/>
          <w:sz w:val="24"/>
        </w:rPr>
        <w:t xml:space="preserve"> </w:t>
      </w:r>
      <w:r>
        <w:rPr>
          <w:color w:val="000009"/>
          <w:sz w:val="24"/>
        </w:rPr>
        <w:t>8</w:t>
      </w:r>
      <w:r>
        <w:rPr>
          <w:color w:val="000009"/>
          <w:spacing w:val="-3"/>
          <w:sz w:val="24"/>
        </w:rPr>
        <w:t xml:space="preserve"> </w:t>
      </w:r>
      <w:r>
        <w:rPr>
          <w:color w:val="000009"/>
          <w:sz w:val="24"/>
        </w:rPr>
        <w:t>and</w:t>
      </w:r>
      <w:r>
        <w:rPr>
          <w:color w:val="000009"/>
          <w:spacing w:val="-4"/>
          <w:sz w:val="24"/>
        </w:rPr>
        <w:t xml:space="preserve"> </w:t>
      </w:r>
      <w:r>
        <w:rPr>
          <w:color w:val="000009"/>
          <w:sz w:val="24"/>
        </w:rPr>
        <w:t>above/Linux</w:t>
      </w:r>
      <w:r>
        <w:rPr>
          <w:color w:val="000009"/>
          <w:spacing w:val="-3"/>
          <w:sz w:val="24"/>
        </w:rPr>
        <w:t xml:space="preserve"> </w:t>
      </w:r>
      <w:r>
        <w:rPr>
          <w:color w:val="000009"/>
          <w:sz w:val="24"/>
        </w:rPr>
        <w:t>OS/Mac</w:t>
      </w:r>
      <w:r>
        <w:rPr>
          <w:color w:val="000009"/>
          <w:spacing w:val="-4"/>
          <w:sz w:val="24"/>
        </w:rPr>
        <w:t xml:space="preserve"> </w:t>
      </w:r>
      <w:r>
        <w:rPr>
          <w:color w:val="000009"/>
          <w:spacing w:val="-5"/>
          <w:sz w:val="24"/>
        </w:rPr>
        <w:t>OS</w:t>
      </w:r>
    </w:p>
    <w:p w14:paraId="64A7E5B8" w14:textId="77777777" w:rsidR="00200808" w:rsidRDefault="00200808" w:rsidP="00200808">
      <w:pPr>
        <w:pStyle w:val="BodyText"/>
        <w:spacing w:before="2"/>
        <w:rPr>
          <w:sz w:val="11"/>
        </w:rPr>
      </w:pPr>
    </w:p>
    <w:p w14:paraId="1824B058" w14:textId="77777777" w:rsidR="00200808" w:rsidRDefault="00200808" w:rsidP="00200808">
      <w:pPr>
        <w:pStyle w:val="BodyText"/>
        <w:spacing w:line="20" w:lineRule="exact"/>
        <w:ind w:left="643"/>
        <w:rPr>
          <w:sz w:val="2"/>
        </w:rPr>
      </w:pPr>
    </w:p>
    <w:p w14:paraId="528DD40B" w14:textId="77777777" w:rsidR="00200808" w:rsidRDefault="00200808" w:rsidP="00200808">
      <w:pPr>
        <w:pStyle w:val="BodyText"/>
        <w:spacing w:before="6"/>
        <w:rPr>
          <w:sz w:val="7"/>
        </w:rPr>
      </w:pPr>
    </w:p>
    <w:p w14:paraId="260C8D0E" w14:textId="77777777" w:rsidR="00200808" w:rsidRDefault="00200808" w:rsidP="00200808">
      <w:pPr>
        <w:pStyle w:val="Heading2"/>
        <w:numPr>
          <w:ilvl w:val="1"/>
          <w:numId w:val="18"/>
        </w:numPr>
        <w:tabs>
          <w:tab w:val="left" w:pos="594"/>
        </w:tabs>
        <w:spacing w:before="86"/>
        <w:ind w:hanging="481"/>
      </w:pPr>
      <w:r>
        <w:rPr>
          <w:color w:val="000009"/>
          <w:spacing w:val="-2"/>
        </w:rPr>
        <w:t>Non-Functional</w:t>
      </w:r>
      <w:r>
        <w:rPr>
          <w:color w:val="000009"/>
          <w:spacing w:val="7"/>
        </w:rPr>
        <w:t xml:space="preserve"> </w:t>
      </w:r>
      <w:r>
        <w:rPr>
          <w:color w:val="000009"/>
          <w:spacing w:val="-2"/>
        </w:rPr>
        <w:t>Requirements</w:t>
      </w:r>
    </w:p>
    <w:p w14:paraId="4A8C0A82" w14:textId="77777777" w:rsidR="00200808" w:rsidRDefault="00200808" w:rsidP="00200808">
      <w:pPr>
        <w:pStyle w:val="BodyText"/>
        <w:spacing w:before="11"/>
        <w:rPr>
          <w:b/>
          <w:sz w:val="36"/>
        </w:rPr>
      </w:pPr>
    </w:p>
    <w:p w14:paraId="797BEE72" w14:textId="77777777" w:rsidR="00200808" w:rsidRDefault="00200808" w:rsidP="00200808">
      <w:pPr>
        <w:pStyle w:val="BodyText"/>
        <w:spacing w:line="360" w:lineRule="auto"/>
        <w:ind w:left="113"/>
        <w:jc w:val="both"/>
      </w:pPr>
      <w:r>
        <w:rPr>
          <w:color w:val="000009"/>
        </w:rPr>
        <w:t>Non-Functional requirements specify the standards to judge the operation of the system. Unlike functional requirements, which specify the behavior of the system, Non-Functional requirements establish system qualities. They may include timing constraints, constraints on the system such as capabilities</w:t>
      </w:r>
      <w:r>
        <w:rPr>
          <w:color w:val="000009"/>
          <w:spacing w:val="-2"/>
        </w:rPr>
        <w:t xml:space="preserve"> </w:t>
      </w:r>
      <w:r>
        <w:rPr>
          <w:color w:val="000009"/>
        </w:rPr>
        <w:t>of</w:t>
      </w:r>
      <w:r>
        <w:rPr>
          <w:color w:val="000009"/>
          <w:spacing w:val="-3"/>
        </w:rPr>
        <w:t xml:space="preserve"> </w:t>
      </w:r>
      <w:r>
        <w:rPr>
          <w:color w:val="000009"/>
        </w:rPr>
        <w:t>the IO</w:t>
      </w:r>
      <w:r>
        <w:rPr>
          <w:color w:val="000009"/>
          <w:spacing w:val="-2"/>
        </w:rPr>
        <w:t xml:space="preserve"> </w:t>
      </w:r>
      <w:r>
        <w:rPr>
          <w:color w:val="000009"/>
        </w:rPr>
        <w:t>devices,</w:t>
      </w:r>
      <w:r>
        <w:rPr>
          <w:color w:val="000009"/>
          <w:spacing w:val="-1"/>
        </w:rPr>
        <w:t xml:space="preserve"> </w:t>
      </w:r>
      <w:r>
        <w:rPr>
          <w:color w:val="000009"/>
        </w:rPr>
        <w:t>and</w:t>
      </w:r>
      <w:r>
        <w:rPr>
          <w:color w:val="000009"/>
          <w:spacing w:val="-2"/>
        </w:rPr>
        <w:t xml:space="preserve"> </w:t>
      </w:r>
      <w:r>
        <w:rPr>
          <w:color w:val="000009"/>
        </w:rPr>
        <w:t>memory</w:t>
      </w:r>
      <w:r>
        <w:rPr>
          <w:color w:val="000009"/>
          <w:spacing w:val="-1"/>
        </w:rPr>
        <w:t xml:space="preserve"> </w:t>
      </w:r>
      <w:r>
        <w:rPr>
          <w:color w:val="000009"/>
        </w:rPr>
        <w:t>occupancy.</w:t>
      </w:r>
      <w:r>
        <w:rPr>
          <w:color w:val="000009"/>
          <w:spacing w:val="-2"/>
        </w:rPr>
        <w:t xml:space="preserve"> </w:t>
      </w:r>
      <w:r>
        <w:rPr>
          <w:color w:val="000009"/>
        </w:rPr>
        <w:t>They</w:t>
      </w:r>
      <w:r>
        <w:rPr>
          <w:color w:val="000009"/>
          <w:spacing w:val="-1"/>
        </w:rPr>
        <w:t xml:space="preserve"> </w:t>
      </w:r>
      <w:r>
        <w:rPr>
          <w:color w:val="000009"/>
        </w:rPr>
        <w:t>usually</w:t>
      </w:r>
      <w:r>
        <w:rPr>
          <w:color w:val="000009"/>
          <w:spacing w:val="-2"/>
        </w:rPr>
        <w:t xml:space="preserve"> </w:t>
      </w:r>
      <w:r>
        <w:rPr>
          <w:color w:val="000009"/>
        </w:rPr>
        <w:t>apply</w:t>
      </w:r>
      <w:r>
        <w:rPr>
          <w:color w:val="000009"/>
          <w:spacing w:val="-1"/>
        </w:rPr>
        <w:t xml:space="preserve"> </w:t>
      </w:r>
      <w:r>
        <w:rPr>
          <w:color w:val="000009"/>
        </w:rPr>
        <w:t>to</w:t>
      </w:r>
      <w:r>
        <w:rPr>
          <w:color w:val="000009"/>
          <w:spacing w:val="-2"/>
        </w:rPr>
        <w:t xml:space="preserve"> </w:t>
      </w:r>
      <w:r>
        <w:rPr>
          <w:color w:val="000009"/>
        </w:rPr>
        <w:t>the</w:t>
      </w:r>
      <w:r>
        <w:rPr>
          <w:color w:val="000009"/>
          <w:spacing w:val="-1"/>
        </w:rPr>
        <w:t xml:space="preserve"> </w:t>
      </w:r>
      <w:r>
        <w:rPr>
          <w:color w:val="000009"/>
        </w:rPr>
        <w:t>system</w:t>
      </w:r>
      <w:r>
        <w:rPr>
          <w:color w:val="000009"/>
          <w:spacing w:val="-2"/>
        </w:rPr>
        <w:t xml:space="preserve"> </w:t>
      </w:r>
      <w:r>
        <w:rPr>
          <w:color w:val="000009"/>
        </w:rPr>
        <w:t>as</w:t>
      </w:r>
      <w:r>
        <w:rPr>
          <w:color w:val="000009"/>
          <w:spacing w:val="-2"/>
        </w:rPr>
        <w:t xml:space="preserve"> </w:t>
      </w:r>
      <w:r>
        <w:rPr>
          <w:color w:val="000009"/>
        </w:rPr>
        <w:t>a</w:t>
      </w:r>
      <w:r>
        <w:rPr>
          <w:color w:val="000009"/>
          <w:spacing w:val="-2"/>
        </w:rPr>
        <w:t xml:space="preserve"> whole.</w:t>
      </w:r>
    </w:p>
    <w:p w14:paraId="227787B9" w14:textId="77777777" w:rsidR="00200808" w:rsidRDefault="00200808" w:rsidP="00200808">
      <w:pPr>
        <w:pStyle w:val="BodyText"/>
        <w:spacing w:before="11"/>
        <w:rPr>
          <w:sz w:val="20"/>
        </w:rPr>
      </w:pPr>
    </w:p>
    <w:p w14:paraId="5E9E84DE" w14:textId="77777777" w:rsidR="00200808" w:rsidRDefault="00200808" w:rsidP="00200808">
      <w:pPr>
        <w:pStyle w:val="Heading3"/>
        <w:numPr>
          <w:ilvl w:val="2"/>
          <w:numId w:val="18"/>
        </w:numPr>
        <w:tabs>
          <w:tab w:val="left" w:pos="745"/>
        </w:tabs>
        <w:ind w:hanging="632"/>
      </w:pPr>
      <w:r>
        <w:rPr>
          <w:color w:val="000009"/>
        </w:rPr>
        <w:t>Performance</w:t>
      </w:r>
      <w:r>
        <w:rPr>
          <w:color w:val="000009"/>
          <w:spacing w:val="-7"/>
        </w:rPr>
        <w:t xml:space="preserve"> </w:t>
      </w:r>
      <w:r>
        <w:rPr>
          <w:color w:val="000009"/>
          <w:spacing w:val="-2"/>
        </w:rPr>
        <w:t>Requirements</w:t>
      </w:r>
    </w:p>
    <w:p w14:paraId="025C2F7D" w14:textId="77777777" w:rsidR="00200808" w:rsidRDefault="00200808" w:rsidP="00200808">
      <w:pPr>
        <w:pStyle w:val="BodyText"/>
        <w:spacing w:before="9"/>
        <w:rPr>
          <w:b/>
          <w:sz w:val="34"/>
        </w:rPr>
      </w:pPr>
    </w:p>
    <w:p w14:paraId="25968509" w14:textId="77777777" w:rsidR="00200808" w:rsidRDefault="00200808" w:rsidP="00200808">
      <w:pPr>
        <w:pStyle w:val="ListParagraph"/>
        <w:numPr>
          <w:ilvl w:val="0"/>
          <w:numId w:val="12"/>
        </w:numPr>
        <w:tabs>
          <w:tab w:val="left" w:pos="654"/>
        </w:tabs>
        <w:ind w:left="653" w:hanging="181"/>
        <w:rPr>
          <w:sz w:val="24"/>
        </w:rPr>
      </w:pPr>
      <w:r>
        <w:rPr>
          <w:color w:val="000009"/>
          <w:sz w:val="24"/>
        </w:rPr>
        <w:t>The</w:t>
      </w:r>
      <w:r>
        <w:rPr>
          <w:color w:val="000009"/>
          <w:spacing w:val="-4"/>
          <w:sz w:val="24"/>
        </w:rPr>
        <w:t xml:space="preserve"> </w:t>
      </w:r>
      <w:r>
        <w:rPr>
          <w:color w:val="000009"/>
          <w:sz w:val="24"/>
        </w:rPr>
        <w:t>performance</w:t>
      </w:r>
      <w:r>
        <w:rPr>
          <w:color w:val="000009"/>
          <w:spacing w:val="-3"/>
          <w:sz w:val="24"/>
        </w:rPr>
        <w:t xml:space="preserve"> </w:t>
      </w:r>
      <w:r>
        <w:rPr>
          <w:color w:val="000009"/>
          <w:sz w:val="24"/>
        </w:rPr>
        <w:t>of</w:t>
      </w:r>
      <w:r>
        <w:rPr>
          <w:color w:val="000009"/>
          <w:spacing w:val="-2"/>
          <w:sz w:val="24"/>
        </w:rPr>
        <w:t xml:space="preserve"> </w:t>
      </w:r>
      <w:r>
        <w:rPr>
          <w:color w:val="000009"/>
          <w:sz w:val="24"/>
        </w:rPr>
        <w:t>the</w:t>
      </w:r>
      <w:r>
        <w:rPr>
          <w:color w:val="000009"/>
          <w:spacing w:val="-4"/>
          <w:sz w:val="24"/>
        </w:rPr>
        <w:t xml:space="preserve"> </w:t>
      </w:r>
      <w:r>
        <w:rPr>
          <w:color w:val="000009"/>
          <w:sz w:val="24"/>
        </w:rPr>
        <w:t>system</w:t>
      </w:r>
      <w:r>
        <w:rPr>
          <w:color w:val="000009"/>
          <w:spacing w:val="-3"/>
          <w:sz w:val="24"/>
        </w:rPr>
        <w:t xml:space="preserve"> </w:t>
      </w:r>
      <w:r>
        <w:rPr>
          <w:color w:val="000009"/>
          <w:sz w:val="24"/>
        </w:rPr>
        <w:t>must</w:t>
      </w:r>
      <w:r>
        <w:rPr>
          <w:color w:val="000009"/>
          <w:spacing w:val="-2"/>
          <w:sz w:val="24"/>
        </w:rPr>
        <w:t xml:space="preserve"> </w:t>
      </w:r>
      <w:r>
        <w:rPr>
          <w:color w:val="000009"/>
          <w:sz w:val="24"/>
        </w:rPr>
        <w:t>be</w:t>
      </w:r>
      <w:r>
        <w:rPr>
          <w:color w:val="000009"/>
          <w:spacing w:val="-3"/>
          <w:sz w:val="24"/>
        </w:rPr>
        <w:t xml:space="preserve"> </w:t>
      </w:r>
      <w:r>
        <w:rPr>
          <w:color w:val="000009"/>
          <w:spacing w:val="-2"/>
          <w:sz w:val="24"/>
        </w:rPr>
        <w:t>accurate.</w:t>
      </w:r>
    </w:p>
    <w:p w14:paraId="1A7A6DB6" w14:textId="77777777" w:rsidR="00200808" w:rsidRDefault="00200808" w:rsidP="00200808">
      <w:pPr>
        <w:pStyle w:val="ListParagraph"/>
        <w:numPr>
          <w:ilvl w:val="0"/>
          <w:numId w:val="12"/>
        </w:numPr>
        <w:tabs>
          <w:tab w:val="left" w:pos="714"/>
        </w:tabs>
        <w:spacing w:before="137"/>
        <w:ind w:left="713" w:hanging="241"/>
        <w:rPr>
          <w:sz w:val="24"/>
        </w:rPr>
      </w:pPr>
      <w:r>
        <w:rPr>
          <w:color w:val="000009"/>
          <w:sz w:val="24"/>
        </w:rPr>
        <w:t>It</w:t>
      </w:r>
      <w:r>
        <w:rPr>
          <w:color w:val="000009"/>
          <w:spacing w:val="-3"/>
          <w:sz w:val="24"/>
        </w:rPr>
        <w:t xml:space="preserve"> </w:t>
      </w:r>
      <w:r>
        <w:rPr>
          <w:color w:val="000009"/>
          <w:sz w:val="24"/>
        </w:rPr>
        <w:t>should</w:t>
      </w:r>
      <w:r>
        <w:rPr>
          <w:color w:val="000009"/>
          <w:spacing w:val="-1"/>
          <w:sz w:val="24"/>
        </w:rPr>
        <w:t xml:space="preserve"> </w:t>
      </w:r>
      <w:r>
        <w:rPr>
          <w:color w:val="000009"/>
          <w:sz w:val="24"/>
        </w:rPr>
        <w:t>be able to</w:t>
      </w:r>
      <w:r>
        <w:rPr>
          <w:color w:val="000009"/>
          <w:spacing w:val="-1"/>
          <w:sz w:val="24"/>
        </w:rPr>
        <w:t xml:space="preserve"> </w:t>
      </w:r>
      <w:r>
        <w:rPr>
          <w:color w:val="000009"/>
          <w:sz w:val="24"/>
        </w:rPr>
        <w:t>produce</w:t>
      </w:r>
      <w:r>
        <w:rPr>
          <w:color w:val="000009"/>
          <w:spacing w:val="-2"/>
          <w:sz w:val="24"/>
        </w:rPr>
        <w:t xml:space="preserve"> </w:t>
      </w:r>
      <w:r>
        <w:rPr>
          <w:color w:val="000009"/>
          <w:sz w:val="24"/>
        </w:rPr>
        <w:t xml:space="preserve">high-resolution </w:t>
      </w:r>
      <w:r>
        <w:rPr>
          <w:color w:val="000009"/>
          <w:spacing w:val="-2"/>
          <w:sz w:val="24"/>
        </w:rPr>
        <w:t>images.</w:t>
      </w:r>
    </w:p>
    <w:p w14:paraId="65CF9583" w14:textId="77777777" w:rsidR="00200808" w:rsidRDefault="00200808" w:rsidP="00200808">
      <w:pPr>
        <w:pStyle w:val="ListParagraph"/>
        <w:numPr>
          <w:ilvl w:val="0"/>
          <w:numId w:val="12"/>
        </w:numPr>
        <w:tabs>
          <w:tab w:val="left" w:pos="654"/>
        </w:tabs>
        <w:spacing w:before="139" w:line="360" w:lineRule="auto"/>
        <w:ind w:hanging="360"/>
        <w:rPr>
          <w:sz w:val="24"/>
        </w:rPr>
      </w:pPr>
      <w:r>
        <w:rPr>
          <w:color w:val="000009"/>
          <w:sz w:val="24"/>
        </w:rPr>
        <w:t>Robustness:</w:t>
      </w:r>
      <w:r>
        <w:rPr>
          <w:color w:val="000009"/>
          <w:spacing w:val="-4"/>
          <w:sz w:val="24"/>
        </w:rPr>
        <w:t xml:space="preserve"> </w:t>
      </w:r>
      <w:r>
        <w:rPr>
          <w:color w:val="000009"/>
          <w:sz w:val="24"/>
        </w:rPr>
        <w:t>Should</w:t>
      </w:r>
      <w:r>
        <w:rPr>
          <w:color w:val="000009"/>
          <w:spacing w:val="-4"/>
          <w:sz w:val="24"/>
        </w:rPr>
        <w:t xml:space="preserve"> </w:t>
      </w:r>
      <w:r>
        <w:rPr>
          <w:color w:val="000009"/>
          <w:sz w:val="24"/>
        </w:rPr>
        <w:t>be</w:t>
      </w:r>
      <w:r>
        <w:rPr>
          <w:color w:val="000009"/>
          <w:spacing w:val="-4"/>
          <w:sz w:val="24"/>
        </w:rPr>
        <w:t xml:space="preserve"> </w:t>
      </w:r>
      <w:r>
        <w:rPr>
          <w:color w:val="000009"/>
          <w:sz w:val="24"/>
        </w:rPr>
        <w:t>equipped</w:t>
      </w:r>
      <w:r>
        <w:rPr>
          <w:color w:val="000009"/>
          <w:spacing w:val="-4"/>
          <w:sz w:val="24"/>
        </w:rPr>
        <w:t xml:space="preserve"> </w:t>
      </w:r>
      <w:r>
        <w:rPr>
          <w:color w:val="000009"/>
          <w:sz w:val="24"/>
        </w:rPr>
        <w:t>to</w:t>
      </w:r>
      <w:r>
        <w:rPr>
          <w:color w:val="000009"/>
          <w:spacing w:val="-4"/>
          <w:sz w:val="24"/>
        </w:rPr>
        <w:t xml:space="preserve"> </w:t>
      </w:r>
      <w:r>
        <w:rPr>
          <w:color w:val="000009"/>
          <w:sz w:val="24"/>
        </w:rPr>
        <w:t>handle</w:t>
      </w:r>
      <w:r>
        <w:rPr>
          <w:color w:val="000009"/>
          <w:spacing w:val="-4"/>
          <w:sz w:val="24"/>
        </w:rPr>
        <w:t xml:space="preserve"> </w:t>
      </w:r>
      <w:r>
        <w:rPr>
          <w:color w:val="000009"/>
          <w:sz w:val="24"/>
        </w:rPr>
        <w:t>common</w:t>
      </w:r>
      <w:r>
        <w:rPr>
          <w:color w:val="000009"/>
          <w:spacing w:val="-4"/>
          <w:sz w:val="24"/>
        </w:rPr>
        <w:t xml:space="preserve"> </w:t>
      </w:r>
      <w:r>
        <w:rPr>
          <w:color w:val="000009"/>
          <w:sz w:val="24"/>
        </w:rPr>
        <w:t>errors—no</w:t>
      </w:r>
      <w:r>
        <w:rPr>
          <w:color w:val="000009"/>
          <w:spacing w:val="-4"/>
          <w:sz w:val="24"/>
        </w:rPr>
        <w:t xml:space="preserve"> </w:t>
      </w:r>
      <w:r>
        <w:rPr>
          <w:color w:val="000009"/>
          <w:sz w:val="24"/>
        </w:rPr>
        <w:t>internet</w:t>
      </w:r>
      <w:r>
        <w:rPr>
          <w:color w:val="000009"/>
          <w:spacing w:val="-4"/>
          <w:sz w:val="24"/>
        </w:rPr>
        <w:t xml:space="preserve"> </w:t>
      </w:r>
      <w:r>
        <w:rPr>
          <w:color w:val="000009"/>
          <w:sz w:val="24"/>
        </w:rPr>
        <w:t>connection, insufficient textual description.</w:t>
      </w:r>
    </w:p>
    <w:p w14:paraId="67A7BDD8" w14:textId="77777777" w:rsidR="00200808" w:rsidRDefault="00200808" w:rsidP="00200808">
      <w:pPr>
        <w:pStyle w:val="ListParagraph"/>
        <w:numPr>
          <w:ilvl w:val="0"/>
          <w:numId w:val="12"/>
        </w:numPr>
        <w:tabs>
          <w:tab w:val="left" w:pos="654"/>
        </w:tabs>
        <w:ind w:left="653" w:hanging="181"/>
        <w:rPr>
          <w:sz w:val="24"/>
        </w:rPr>
      </w:pPr>
      <w:r>
        <w:rPr>
          <w:color w:val="000009"/>
          <w:sz w:val="24"/>
        </w:rPr>
        <w:t>Failure</w:t>
      </w:r>
      <w:r>
        <w:rPr>
          <w:color w:val="000009"/>
          <w:spacing w:val="-7"/>
          <w:sz w:val="24"/>
        </w:rPr>
        <w:t xml:space="preserve"> </w:t>
      </w:r>
      <w:r>
        <w:rPr>
          <w:color w:val="000009"/>
          <w:sz w:val="24"/>
        </w:rPr>
        <w:t>Handling:</w:t>
      </w:r>
      <w:r>
        <w:rPr>
          <w:color w:val="000009"/>
          <w:spacing w:val="-2"/>
          <w:sz w:val="24"/>
        </w:rPr>
        <w:t xml:space="preserve"> </w:t>
      </w:r>
      <w:r>
        <w:rPr>
          <w:color w:val="000009"/>
          <w:sz w:val="24"/>
        </w:rPr>
        <w:t>Should</w:t>
      </w:r>
      <w:r>
        <w:rPr>
          <w:color w:val="000009"/>
          <w:spacing w:val="-2"/>
          <w:sz w:val="24"/>
        </w:rPr>
        <w:t xml:space="preserve"> </w:t>
      </w:r>
      <w:r>
        <w:rPr>
          <w:color w:val="000009"/>
          <w:sz w:val="24"/>
        </w:rPr>
        <w:t>recover</w:t>
      </w:r>
      <w:r>
        <w:rPr>
          <w:color w:val="000009"/>
          <w:spacing w:val="-2"/>
          <w:sz w:val="24"/>
        </w:rPr>
        <w:t xml:space="preserve"> </w:t>
      </w:r>
      <w:r>
        <w:rPr>
          <w:color w:val="000009"/>
          <w:sz w:val="24"/>
        </w:rPr>
        <w:t>swiftly</w:t>
      </w:r>
      <w:r>
        <w:rPr>
          <w:color w:val="000009"/>
          <w:spacing w:val="-2"/>
          <w:sz w:val="24"/>
        </w:rPr>
        <w:t xml:space="preserve"> </w:t>
      </w:r>
      <w:r>
        <w:rPr>
          <w:color w:val="000009"/>
          <w:sz w:val="24"/>
        </w:rPr>
        <w:t>from</w:t>
      </w:r>
      <w:r>
        <w:rPr>
          <w:color w:val="000009"/>
          <w:spacing w:val="-2"/>
          <w:sz w:val="24"/>
        </w:rPr>
        <w:t xml:space="preserve"> </w:t>
      </w:r>
      <w:r>
        <w:rPr>
          <w:color w:val="000009"/>
          <w:sz w:val="24"/>
        </w:rPr>
        <w:t>failures</w:t>
      </w:r>
      <w:r>
        <w:rPr>
          <w:color w:val="000009"/>
          <w:spacing w:val="-2"/>
          <w:sz w:val="24"/>
        </w:rPr>
        <w:t xml:space="preserve"> </w:t>
      </w:r>
      <w:r>
        <w:rPr>
          <w:color w:val="000009"/>
          <w:sz w:val="24"/>
        </w:rPr>
        <w:t>and</w:t>
      </w:r>
      <w:r>
        <w:rPr>
          <w:color w:val="000009"/>
          <w:spacing w:val="-2"/>
          <w:sz w:val="24"/>
        </w:rPr>
        <w:t xml:space="preserve"> crashes.</w:t>
      </w:r>
    </w:p>
    <w:p w14:paraId="292AFFF5" w14:textId="77777777" w:rsidR="00200808" w:rsidRDefault="00200808" w:rsidP="00200808">
      <w:pPr>
        <w:pStyle w:val="ListParagraph"/>
        <w:numPr>
          <w:ilvl w:val="0"/>
          <w:numId w:val="12"/>
        </w:numPr>
        <w:tabs>
          <w:tab w:val="left" w:pos="654"/>
        </w:tabs>
        <w:spacing w:before="137"/>
        <w:ind w:left="653" w:hanging="181"/>
        <w:rPr>
          <w:sz w:val="24"/>
        </w:rPr>
      </w:pPr>
      <w:r>
        <w:rPr>
          <w:color w:val="000009"/>
          <w:sz w:val="24"/>
        </w:rPr>
        <w:t>Reliability:</w:t>
      </w:r>
      <w:r>
        <w:rPr>
          <w:color w:val="000009"/>
          <w:spacing w:val="-2"/>
          <w:sz w:val="24"/>
        </w:rPr>
        <w:t xml:space="preserve"> </w:t>
      </w:r>
      <w:r>
        <w:rPr>
          <w:color w:val="000009"/>
          <w:sz w:val="24"/>
        </w:rPr>
        <w:t>It</w:t>
      </w:r>
      <w:r>
        <w:rPr>
          <w:color w:val="000009"/>
          <w:spacing w:val="-1"/>
          <w:sz w:val="24"/>
        </w:rPr>
        <w:t xml:space="preserve"> </w:t>
      </w:r>
      <w:r>
        <w:rPr>
          <w:color w:val="000009"/>
          <w:sz w:val="24"/>
        </w:rPr>
        <w:t>should</w:t>
      </w:r>
      <w:r>
        <w:rPr>
          <w:color w:val="000009"/>
          <w:spacing w:val="-1"/>
          <w:sz w:val="24"/>
        </w:rPr>
        <w:t xml:space="preserve"> </w:t>
      </w:r>
      <w:r>
        <w:rPr>
          <w:color w:val="000009"/>
          <w:sz w:val="24"/>
        </w:rPr>
        <w:t>generate</w:t>
      </w:r>
      <w:r>
        <w:rPr>
          <w:color w:val="000009"/>
          <w:spacing w:val="-1"/>
          <w:sz w:val="24"/>
        </w:rPr>
        <w:t xml:space="preserve"> </w:t>
      </w:r>
      <w:r>
        <w:rPr>
          <w:color w:val="000009"/>
          <w:sz w:val="24"/>
        </w:rPr>
        <w:t>the right</w:t>
      </w:r>
      <w:r>
        <w:rPr>
          <w:color w:val="000009"/>
          <w:spacing w:val="-2"/>
          <w:sz w:val="24"/>
        </w:rPr>
        <w:t xml:space="preserve"> </w:t>
      </w:r>
      <w:r>
        <w:rPr>
          <w:color w:val="000009"/>
          <w:sz w:val="24"/>
        </w:rPr>
        <w:t>face</w:t>
      </w:r>
      <w:r>
        <w:rPr>
          <w:color w:val="000009"/>
          <w:spacing w:val="-2"/>
          <w:sz w:val="24"/>
        </w:rPr>
        <w:t xml:space="preserve"> </w:t>
      </w:r>
      <w:r>
        <w:rPr>
          <w:color w:val="000009"/>
          <w:sz w:val="24"/>
        </w:rPr>
        <w:t>based</w:t>
      </w:r>
      <w:r>
        <w:rPr>
          <w:color w:val="000009"/>
          <w:spacing w:val="1"/>
          <w:sz w:val="24"/>
        </w:rPr>
        <w:t xml:space="preserve"> </w:t>
      </w:r>
      <w:r>
        <w:rPr>
          <w:color w:val="000009"/>
          <w:sz w:val="24"/>
        </w:rPr>
        <w:t>on</w:t>
      </w:r>
      <w:r>
        <w:rPr>
          <w:color w:val="000009"/>
          <w:spacing w:val="-1"/>
          <w:sz w:val="24"/>
        </w:rPr>
        <w:t xml:space="preserve"> </w:t>
      </w:r>
      <w:r>
        <w:rPr>
          <w:color w:val="000009"/>
          <w:sz w:val="24"/>
        </w:rPr>
        <w:t>the</w:t>
      </w:r>
      <w:r>
        <w:rPr>
          <w:color w:val="000009"/>
          <w:spacing w:val="-1"/>
          <w:sz w:val="24"/>
        </w:rPr>
        <w:t xml:space="preserve"> </w:t>
      </w:r>
      <w:r>
        <w:rPr>
          <w:color w:val="000009"/>
          <w:spacing w:val="-2"/>
          <w:sz w:val="24"/>
        </w:rPr>
        <w:t>description.</w:t>
      </w:r>
    </w:p>
    <w:p w14:paraId="71AA1079" w14:textId="77777777" w:rsidR="00200808" w:rsidRDefault="00200808" w:rsidP="00200808">
      <w:pPr>
        <w:pStyle w:val="BodyText"/>
        <w:spacing w:before="1"/>
        <w:rPr>
          <w:sz w:val="33"/>
        </w:rPr>
      </w:pPr>
    </w:p>
    <w:p w14:paraId="2446F42F" w14:textId="77777777" w:rsidR="00200808" w:rsidRDefault="00200808" w:rsidP="00200808">
      <w:pPr>
        <w:pStyle w:val="Heading3"/>
        <w:numPr>
          <w:ilvl w:val="2"/>
          <w:numId w:val="18"/>
        </w:numPr>
        <w:tabs>
          <w:tab w:val="left" w:pos="745"/>
        </w:tabs>
        <w:ind w:hanging="632"/>
      </w:pPr>
      <w:r>
        <w:rPr>
          <w:color w:val="000009"/>
        </w:rPr>
        <w:t>Safety</w:t>
      </w:r>
      <w:r>
        <w:rPr>
          <w:color w:val="000009"/>
          <w:spacing w:val="-3"/>
        </w:rPr>
        <w:t xml:space="preserve"> </w:t>
      </w:r>
      <w:r>
        <w:rPr>
          <w:color w:val="000009"/>
          <w:spacing w:val="-2"/>
        </w:rPr>
        <w:t>Requirements</w:t>
      </w:r>
    </w:p>
    <w:p w14:paraId="51127D39" w14:textId="77777777" w:rsidR="00200808" w:rsidRDefault="00200808" w:rsidP="00200808">
      <w:pPr>
        <w:pStyle w:val="BodyText"/>
        <w:spacing w:before="8"/>
        <w:rPr>
          <w:b/>
          <w:sz w:val="34"/>
        </w:rPr>
      </w:pPr>
    </w:p>
    <w:p w14:paraId="4D5ADEDB" w14:textId="77777777" w:rsidR="00200808" w:rsidRDefault="00200808" w:rsidP="00200808">
      <w:pPr>
        <w:pStyle w:val="ListParagraph"/>
        <w:numPr>
          <w:ilvl w:val="0"/>
          <w:numId w:val="11"/>
        </w:numPr>
        <w:tabs>
          <w:tab w:val="left" w:pos="654"/>
        </w:tabs>
        <w:ind w:hanging="181"/>
        <w:rPr>
          <w:sz w:val="24"/>
        </w:rPr>
      </w:pPr>
      <w:r>
        <w:rPr>
          <w:color w:val="000009"/>
          <w:sz w:val="24"/>
        </w:rPr>
        <w:t>Maintaining</w:t>
      </w:r>
      <w:r>
        <w:rPr>
          <w:color w:val="000009"/>
          <w:spacing w:val="-3"/>
          <w:sz w:val="24"/>
        </w:rPr>
        <w:t xml:space="preserve"> </w:t>
      </w:r>
      <w:r>
        <w:rPr>
          <w:color w:val="000009"/>
          <w:sz w:val="24"/>
        </w:rPr>
        <w:t>the</w:t>
      </w:r>
      <w:r>
        <w:rPr>
          <w:color w:val="000009"/>
          <w:spacing w:val="-2"/>
          <w:sz w:val="24"/>
        </w:rPr>
        <w:t xml:space="preserve"> </w:t>
      </w:r>
      <w:r>
        <w:rPr>
          <w:color w:val="000009"/>
          <w:sz w:val="24"/>
        </w:rPr>
        <w:t>text and image records</w:t>
      </w:r>
      <w:r>
        <w:rPr>
          <w:color w:val="000009"/>
          <w:spacing w:val="-2"/>
          <w:sz w:val="24"/>
        </w:rPr>
        <w:t xml:space="preserve"> </w:t>
      </w:r>
      <w:r>
        <w:rPr>
          <w:color w:val="000009"/>
          <w:sz w:val="24"/>
        </w:rPr>
        <w:t>is</w:t>
      </w:r>
      <w:r>
        <w:rPr>
          <w:color w:val="000009"/>
          <w:spacing w:val="-2"/>
          <w:sz w:val="24"/>
        </w:rPr>
        <w:t xml:space="preserve"> </w:t>
      </w:r>
      <w:r>
        <w:rPr>
          <w:color w:val="000009"/>
          <w:sz w:val="24"/>
        </w:rPr>
        <w:t>a</w:t>
      </w:r>
      <w:r>
        <w:rPr>
          <w:color w:val="000009"/>
          <w:spacing w:val="-3"/>
          <w:sz w:val="24"/>
        </w:rPr>
        <w:t xml:space="preserve"> </w:t>
      </w:r>
      <w:r>
        <w:rPr>
          <w:color w:val="000009"/>
          <w:sz w:val="24"/>
        </w:rPr>
        <w:t>key</w:t>
      </w:r>
      <w:r>
        <w:rPr>
          <w:color w:val="000009"/>
          <w:spacing w:val="-2"/>
          <w:sz w:val="24"/>
        </w:rPr>
        <w:t xml:space="preserve"> responsibility.</w:t>
      </w:r>
    </w:p>
    <w:p w14:paraId="322447A8" w14:textId="77777777" w:rsidR="00200808" w:rsidRDefault="00200808" w:rsidP="00200808">
      <w:pPr>
        <w:pStyle w:val="ListParagraph"/>
        <w:numPr>
          <w:ilvl w:val="0"/>
          <w:numId w:val="11"/>
        </w:numPr>
        <w:tabs>
          <w:tab w:val="left" w:pos="654"/>
        </w:tabs>
        <w:spacing w:before="140"/>
        <w:ind w:hanging="181"/>
        <w:rPr>
          <w:sz w:val="24"/>
        </w:rPr>
      </w:pPr>
      <w:r>
        <w:rPr>
          <w:color w:val="000009"/>
          <w:sz w:val="24"/>
        </w:rPr>
        <w:t>Backing</w:t>
      </w:r>
      <w:r>
        <w:rPr>
          <w:color w:val="000009"/>
          <w:spacing w:val="-3"/>
          <w:sz w:val="24"/>
        </w:rPr>
        <w:t xml:space="preserve"> </w:t>
      </w:r>
      <w:r>
        <w:rPr>
          <w:color w:val="000009"/>
          <w:sz w:val="24"/>
        </w:rPr>
        <w:t>up</w:t>
      </w:r>
      <w:r>
        <w:rPr>
          <w:color w:val="000009"/>
          <w:spacing w:val="-2"/>
          <w:sz w:val="24"/>
        </w:rPr>
        <w:t xml:space="preserve"> </w:t>
      </w:r>
      <w:r>
        <w:rPr>
          <w:color w:val="000009"/>
          <w:sz w:val="24"/>
        </w:rPr>
        <w:t>the</w:t>
      </w:r>
      <w:r>
        <w:rPr>
          <w:color w:val="000009"/>
          <w:spacing w:val="-4"/>
          <w:sz w:val="24"/>
        </w:rPr>
        <w:t xml:space="preserve"> </w:t>
      </w:r>
      <w:r>
        <w:rPr>
          <w:color w:val="000009"/>
          <w:sz w:val="24"/>
        </w:rPr>
        <w:t>data and</w:t>
      </w:r>
      <w:r>
        <w:rPr>
          <w:color w:val="000009"/>
          <w:spacing w:val="-2"/>
          <w:sz w:val="24"/>
        </w:rPr>
        <w:t xml:space="preserve"> </w:t>
      </w:r>
      <w:r>
        <w:rPr>
          <w:color w:val="000009"/>
          <w:sz w:val="24"/>
        </w:rPr>
        <w:t>code</w:t>
      </w:r>
      <w:r>
        <w:rPr>
          <w:color w:val="000009"/>
          <w:spacing w:val="-4"/>
          <w:sz w:val="24"/>
        </w:rPr>
        <w:t xml:space="preserve"> </w:t>
      </w:r>
      <w:r>
        <w:rPr>
          <w:color w:val="000009"/>
          <w:sz w:val="24"/>
        </w:rPr>
        <w:t>is</w:t>
      </w:r>
      <w:r>
        <w:rPr>
          <w:color w:val="000009"/>
          <w:spacing w:val="-2"/>
          <w:sz w:val="24"/>
        </w:rPr>
        <w:t xml:space="preserve"> </w:t>
      </w:r>
      <w:r>
        <w:rPr>
          <w:color w:val="000009"/>
          <w:sz w:val="24"/>
        </w:rPr>
        <w:t>necessary</w:t>
      </w:r>
      <w:r>
        <w:rPr>
          <w:color w:val="000009"/>
          <w:spacing w:val="-3"/>
          <w:sz w:val="24"/>
        </w:rPr>
        <w:t xml:space="preserve"> </w:t>
      </w:r>
      <w:r>
        <w:rPr>
          <w:color w:val="000009"/>
          <w:sz w:val="24"/>
        </w:rPr>
        <w:t>to</w:t>
      </w:r>
      <w:r>
        <w:rPr>
          <w:color w:val="000009"/>
          <w:spacing w:val="-3"/>
          <w:sz w:val="24"/>
        </w:rPr>
        <w:t xml:space="preserve"> </w:t>
      </w:r>
      <w:r>
        <w:rPr>
          <w:color w:val="000009"/>
          <w:sz w:val="24"/>
        </w:rPr>
        <w:t>avoid</w:t>
      </w:r>
      <w:r>
        <w:rPr>
          <w:color w:val="000009"/>
          <w:spacing w:val="-3"/>
          <w:sz w:val="24"/>
        </w:rPr>
        <w:t xml:space="preserve"> </w:t>
      </w:r>
      <w:r>
        <w:rPr>
          <w:color w:val="000009"/>
          <w:sz w:val="24"/>
        </w:rPr>
        <w:t>any</w:t>
      </w:r>
      <w:r>
        <w:rPr>
          <w:color w:val="000009"/>
          <w:spacing w:val="-3"/>
          <w:sz w:val="24"/>
        </w:rPr>
        <w:t xml:space="preserve"> </w:t>
      </w:r>
      <w:r>
        <w:rPr>
          <w:color w:val="000009"/>
          <w:sz w:val="24"/>
        </w:rPr>
        <w:t>loss</w:t>
      </w:r>
      <w:r>
        <w:rPr>
          <w:color w:val="000009"/>
          <w:spacing w:val="-2"/>
          <w:sz w:val="24"/>
        </w:rPr>
        <w:t xml:space="preserve"> </w:t>
      </w:r>
      <w:r>
        <w:rPr>
          <w:color w:val="000009"/>
          <w:sz w:val="24"/>
        </w:rPr>
        <w:t>in</w:t>
      </w:r>
      <w:r>
        <w:rPr>
          <w:color w:val="000009"/>
          <w:spacing w:val="-2"/>
          <w:sz w:val="24"/>
        </w:rPr>
        <w:t xml:space="preserve"> </w:t>
      </w:r>
      <w:r>
        <w:rPr>
          <w:color w:val="000009"/>
          <w:sz w:val="24"/>
        </w:rPr>
        <w:t>case</w:t>
      </w:r>
      <w:r>
        <w:rPr>
          <w:color w:val="000009"/>
          <w:spacing w:val="-4"/>
          <w:sz w:val="24"/>
        </w:rPr>
        <w:t xml:space="preserve"> </w:t>
      </w:r>
      <w:r>
        <w:rPr>
          <w:color w:val="000009"/>
          <w:sz w:val="24"/>
        </w:rPr>
        <w:t>of</w:t>
      </w:r>
      <w:r>
        <w:rPr>
          <w:color w:val="000009"/>
          <w:spacing w:val="-1"/>
          <w:sz w:val="24"/>
        </w:rPr>
        <w:t xml:space="preserve"> </w:t>
      </w:r>
      <w:r>
        <w:rPr>
          <w:color w:val="000009"/>
          <w:sz w:val="24"/>
        </w:rPr>
        <w:t>system</w:t>
      </w:r>
      <w:r>
        <w:rPr>
          <w:color w:val="000009"/>
          <w:spacing w:val="-2"/>
          <w:sz w:val="24"/>
        </w:rPr>
        <w:t xml:space="preserve"> crashes.</w:t>
      </w:r>
    </w:p>
    <w:p w14:paraId="34DDD88A" w14:textId="77777777" w:rsidR="00200808" w:rsidRDefault="00200808" w:rsidP="00200808">
      <w:pPr>
        <w:pStyle w:val="ListParagraph"/>
        <w:numPr>
          <w:ilvl w:val="0"/>
          <w:numId w:val="11"/>
        </w:numPr>
        <w:tabs>
          <w:tab w:val="left" w:pos="654"/>
        </w:tabs>
        <w:spacing w:before="137"/>
        <w:ind w:hanging="181"/>
        <w:rPr>
          <w:sz w:val="24"/>
        </w:rPr>
      </w:pPr>
      <w:r>
        <w:rPr>
          <w:color w:val="000009"/>
          <w:sz w:val="24"/>
        </w:rPr>
        <w:t>Proper</w:t>
      </w:r>
      <w:r>
        <w:rPr>
          <w:color w:val="000009"/>
          <w:spacing w:val="-4"/>
          <w:sz w:val="24"/>
        </w:rPr>
        <w:t xml:space="preserve"> </w:t>
      </w:r>
      <w:r>
        <w:rPr>
          <w:color w:val="000009"/>
          <w:sz w:val="24"/>
        </w:rPr>
        <w:t>UPS/inverter</w:t>
      </w:r>
      <w:r>
        <w:rPr>
          <w:color w:val="000009"/>
          <w:spacing w:val="-4"/>
          <w:sz w:val="24"/>
        </w:rPr>
        <w:t xml:space="preserve"> </w:t>
      </w:r>
      <w:r>
        <w:rPr>
          <w:color w:val="000009"/>
          <w:sz w:val="24"/>
        </w:rPr>
        <w:t>facility</w:t>
      </w:r>
      <w:r>
        <w:rPr>
          <w:color w:val="000009"/>
          <w:spacing w:val="-3"/>
          <w:sz w:val="24"/>
        </w:rPr>
        <w:t xml:space="preserve"> </w:t>
      </w:r>
      <w:r>
        <w:rPr>
          <w:color w:val="000009"/>
          <w:sz w:val="24"/>
        </w:rPr>
        <w:t>in</w:t>
      </w:r>
      <w:r>
        <w:rPr>
          <w:color w:val="000009"/>
          <w:spacing w:val="-4"/>
          <w:sz w:val="24"/>
        </w:rPr>
        <w:t xml:space="preserve"> </w:t>
      </w:r>
      <w:r>
        <w:rPr>
          <w:color w:val="000009"/>
          <w:sz w:val="24"/>
        </w:rPr>
        <w:t>case</w:t>
      </w:r>
      <w:r>
        <w:rPr>
          <w:color w:val="000009"/>
          <w:spacing w:val="-4"/>
          <w:sz w:val="24"/>
        </w:rPr>
        <w:t xml:space="preserve"> </w:t>
      </w:r>
      <w:r>
        <w:rPr>
          <w:color w:val="000009"/>
          <w:sz w:val="24"/>
        </w:rPr>
        <w:t>of</w:t>
      </w:r>
      <w:r>
        <w:rPr>
          <w:color w:val="000009"/>
          <w:spacing w:val="-4"/>
          <w:sz w:val="24"/>
        </w:rPr>
        <w:t xml:space="preserve"> </w:t>
      </w:r>
      <w:r>
        <w:rPr>
          <w:color w:val="000009"/>
          <w:sz w:val="24"/>
        </w:rPr>
        <w:t>power</w:t>
      </w:r>
      <w:r>
        <w:rPr>
          <w:color w:val="000009"/>
          <w:spacing w:val="-4"/>
          <w:sz w:val="24"/>
        </w:rPr>
        <w:t xml:space="preserve"> </w:t>
      </w:r>
      <w:r>
        <w:rPr>
          <w:color w:val="000009"/>
          <w:sz w:val="24"/>
        </w:rPr>
        <w:t>supply</w:t>
      </w:r>
      <w:r>
        <w:rPr>
          <w:color w:val="000009"/>
          <w:spacing w:val="-4"/>
          <w:sz w:val="24"/>
        </w:rPr>
        <w:t xml:space="preserve"> </w:t>
      </w:r>
      <w:r>
        <w:rPr>
          <w:color w:val="000009"/>
          <w:spacing w:val="-2"/>
          <w:sz w:val="24"/>
        </w:rPr>
        <w:t>failure</w:t>
      </w:r>
    </w:p>
    <w:p w14:paraId="3DC8FE2D" w14:textId="77777777" w:rsidR="00200808" w:rsidRDefault="00200808" w:rsidP="00200808">
      <w:pPr>
        <w:pStyle w:val="BodyText"/>
        <w:rPr>
          <w:sz w:val="33"/>
        </w:rPr>
      </w:pPr>
    </w:p>
    <w:p w14:paraId="62CBC83B" w14:textId="77777777" w:rsidR="00200808" w:rsidRDefault="00200808" w:rsidP="00200808">
      <w:pPr>
        <w:pStyle w:val="Heading3"/>
        <w:numPr>
          <w:ilvl w:val="2"/>
          <w:numId w:val="18"/>
        </w:numPr>
        <w:tabs>
          <w:tab w:val="left" w:pos="745"/>
        </w:tabs>
        <w:ind w:hanging="632"/>
      </w:pPr>
      <w:r>
        <w:rPr>
          <w:color w:val="000009"/>
        </w:rPr>
        <w:t>Security</w:t>
      </w:r>
      <w:r>
        <w:rPr>
          <w:color w:val="000009"/>
          <w:spacing w:val="-4"/>
        </w:rPr>
        <w:t xml:space="preserve"> </w:t>
      </w:r>
      <w:r>
        <w:rPr>
          <w:color w:val="000009"/>
          <w:spacing w:val="-2"/>
        </w:rPr>
        <w:t>Requirements</w:t>
      </w:r>
    </w:p>
    <w:p w14:paraId="3ECD6F01" w14:textId="77777777" w:rsidR="00200808" w:rsidRDefault="00200808" w:rsidP="00200808">
      <w:pPr>
        <w:pStyle w:val="BodyText"/>
        <w:spacing w:before="9"/>
        <w:rPr>
          <w:b/>
          <w:sz w:val="34"/>
        </w:rPr>
      </w:pPr>
    </w:p>
    <w:p w14:paraId="6A283E98" w14:textId="77777777" w:rsidR="00200808" w:rsidRDefault="00200808" w:rsidP="00200808">
      <w:pPr>
        <w:pStyle w:val="ListParagraph"/>
        <w:numPr>
          <w:ilvl w:val="0"/>
          <w:numId w:val="10"/>
        </w:numPr>
        <w:tabs>
          <w:tab w:val="left" w:pos="654"/>
        </w:tabs>
        <w:ind w:hanging="181"/>
        <w:rPr>
          <w:sz w:val="24"/>
        </w:rPr>
      </w:pPr>
      <w:r>
        <w:rPr>
          <w:color w:val="000009"/>
          <w:sz w:val="24"/>
        </w:rPr>
        <w:t>Ensure</w:t>
      </w:r>
      <w:r>
        <w:rPr>
          <w:color w:val="000009"/>
          <w:spacing w:val="-3"/>
          <w:sz w:val="24"/>
        </w:rPr>
        <w:t xml:space="preserve"> </w:t>
      </w:r>
      <w:r>
        <w:rPr>
          <w:color w:val="000009"/>
          <w:sz w:val="24"/>
        </w:rPr>
        <w:t>zero</w:t>
      </w:r>
      <w:r>
        <w:rPr>
          <w:color w:val="000009"/>
          <w:spacing w:val="-1"/>
          <w:sz w:val="24"/>
        </w:rPr>
        <w:t xml:space="preserve"> </w:t>
      </w:r>
      <w:r>
        <w:rPr>
          <w:color w:val="000009"/>
          <w:sz w:val="24"/>
        </w:rPr>
        <w:t>vulnerabilities</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system.</w:t>
      </w:r>
    </w:p>
    <w:p w14:paraId="24F64721" w14:textId="77777777" w:rsidR="00200808" w:rsidRDefault="00200808" w:rsidP="00200808">
      <w:pPr>
        <w:pStyle w:val="ListParagraph"/>
        <w:numPr>
          <w:ilvl w:val="0"/>
          <w:numId w:val="10"/>
        </w:numPr>
        <w:tabs>
          <w:tab w:val="left" w:pos="654"/>
        </w:tabs>
        <w:spacing w:before="137"/>
        <w:ind w:hanging="181"/>
        <w:rPr>
          <w:sz w:val="24"/>
        </w:rPr>
      </w:pPr>
      <w:r>
        <w:rPr>
          <w:color w:val="000009"/>
          <w:sz w:val="24"/>
        </w:rPr>
        <w:t>Prevent</w:t>
      </w:r>
      <w:r>
        <w:rPr>
          <w:color w:val="000009"/>
          <w:spacing w:val="-13"/>
          <w:sz w:val="24"/>
        </w:rPr>
        <w:t xml:space="preserve"> </w:t>
      </w:r>
      <w:r>
        <w:rPr>
          <w:color w:val="000009"/>
          <w:sz w:val="24"/>
        </w:rPr>
        <w:t>unauthorized</w:t>
      </w:r>
      <w:r>
        <w:rPr>
          <w:color w:val="000009"/>
          <w:spacing w:val="-13"/>
          <w:sz w:val="24"/>
        </w:rPr>
        <w:t xml:space="preserve"> </w:t>
      </w:r>
      <w:r>
        <w:rPr>
          <w:color w:val="000009"/>
          <w:spacing w:val="-2"/>
          <w:sz w:val="24"/>
        </w:rPr>
        <w:t>access.</w:t>
      </w:r>
    </w:p>
    <w:p w14:paraId="171384C6" w14:textId="77777777" w:rsidR="00200808" w:rsidRDefault="00200808" w:rsidP="00200808">
      <w:pPr>
        <w:pStyle w:val="ListParagraph"/>
        <w:numPr>
          <w:ilvl w:val="0"/>
          <w:numId w:val="10"/>
        </w:numPr>
        <w:tabs>
          <w:tab w:val="left" w:pos="654"/>
        </w:tabs>
        <w:spacing w:before="139"/>
        <w:ind w:hanging="181"/>
        <w:rPr>
          <w:sz w:val="24"/>
        </w:rPr>
      </w:pPr>
      <w:r>
        <w:rPr>
          <w:color w:val="000009"/>
          <w:sz w:val="24"/>
        </w:rPr>
        <w:t>Provide</w:t>
      </w:r>
      <w:r>
        <w:rPr>
          <w:color w:val="000009"/>
          <w:spacing w:val="-9"/>
          <w:sz w:val="24"/>
        </w:rPr>
        <w:t xml:space="preserve"> </w:t>
      </w:r>
      <w:r>
        <w:rPr>
          <w:color w:val="000009"/>
          <w:sz w:val="24"/>
        </w:rPr>
        <w:t>an</w:t>
      </w:r>
      <w:r>
        <w:rPr>
          <w:color w:val="000009"/>
          <w:spacing w:val="-9"/>
          <w:sz w:val="24"/>
        </w:rPr>
        <w:t xml:space="preserve"> </w:t>
      </w:r>
      <w:r>
        <w:rPr>
          <w:color w:val="000009"/>
          <w:sz w:val="24"/>
        </w:rPr>
        <w:t>encrypted</w:t>
      </w:r>
      <w:r>
        <w:rPr>
          <w:color w:val="000009"/>
          <w:spacing w:val="-8"/>
          <w:sz w:val="24"/>
        </w:rPr>
        <w:t xml:space="preserve"> </w:t>
      </w:r>
      <w:r>
        <w:rPr>
          <w:color w:val="000009"/>
          <w:spacing w:val="-2"/>
          <w:sz w:val="24"/>
        </w:rPr>
        <w:t>connection.</w:t>
      </w:r>
    </w:p>
    <w:p w14:paraId="6B3EC392" w14:textId="77777777" w:rsidR="00200808" w:rsidRDefault="00200808" w:rsidP="00200808">
      <w:pPr>
        <w:rPr>
          <w:sz w:val="24"/>
        </w:rPr>
      </w:pPr>
    </w:p>
    <w:p w14:paraId="286C369E" w14:textId="77777777" w:rsidR="00DB5CFE" w:rsidRDefault="00DB5CFE" w:rsidP="00200808">
      <w:pPr>
        <w:rPr>
          <w:sz w:val="24"/>
        </w:rPr>
      </w:pPr>
    </w:p>
    <w:p w14:paraId="5A781E45" w14:textId="77777777" w:rsidR="00DB5CFE" w:rsidRDefault="00DB5CFE" w:rsidP="00DB5CFE">
      <w:pPr>
        <w:spacing w:before="207"/>
        <w:ind w:left="748"/>
        <w:jc w:val="center"/>
        <w:rPr>
          <w:b/>
          <w:sz w:val="36"/>
        </w:rPr>
      </w:pPr>
      <w:r>
        <w:rPr>
          <w:b/>
          <w:color w:val="000009"/>
          <w:sz w:val="36"/>
        </w:rPr>
        <w:t>SYSTEM</w:t>
      </w:r>
      <w:r>
        <w:rPr>
          <w:b/>
          <w:color w:val="000009"/>
          <w:spacing w:val="-14"/>
          <w:sz w:val="36"/>
        </w:rPr>
        <w:t xml:space="preserve"> </w:t>
      </w:r>
      <w:r>
        <w:rPr>
          <w:b/>
          <w:color w:val="000009"/>
          <w:spacing w:val="-2"/>
          <w:sz w:val="36"/>
        </w:rPr>
        <w:t>DESIGN</w:t>
      </w:r>
    </w:p>
    <w:p w14:paraId="4D2E12DC" w14:textId="77777777" w:rsidR="00DB5CFE" w:rsidRDefault="00DB5CFE" w:rsidP="00DB5CFE">
      <w:pPr>
        <w:pStyle w:val="BodyText"/>
        <w:rPr>
          <w:b/>
          <w:sz w:val="20"/>
        </w:rPr>
      </w:pPr>
    </w:p>
    <w:p w14:paraId="7B965AEF" w14:textId="77777777" w:rsidR="00DB5CFE" w:rsidRDefault="00DB5CFE" w:rsidP="00DB5CFE">
      <w:pPr>
        <w:pStyle w:val="Heading2"/>
        <w:numPr>
          <w:ilvl w:val="1"/>
          <w:numId w:val="9"/>
        </w:numPr>
        <w:tabs>
          <w:tab w:val="left" w:pos="594"/>
        </w:tabs>
        <w:spacing w:before="212"/>
        <w:ind w:hanging="481"/>
      </w:pPr>
      <w:r>
        <w:rPr>
          <w:color w:val="000009"/>
        </w:rPr>
        <w:t>Design</w:t>
      </w:r>
      <w:r>
        <w:rPr>
          <w:color w:val="000009"/>
          <w:spacing w:val="-10"/>
        </w:rPr>
        <w:t xml:space="preserve"> </w:t>
      </w:r>
      <w:r>
        <w:rPr>
          <w:color w:val="000009"/>
          <w:spacing w:val="-2"/>
        </w:rPr>
        <w:t>Details</w:t>
      </w:r>
    </w:p>
    <w:p w14:paraId="522B7AEF" w14:textId="77777777" w:rsidR="00DB5CFE" w:rsidRDefault="00DB5CFE" w:rsidP="00DB5CFE">
      <w:pPr>
        <w:pStyle w:val="BodyText"/>
        <w:rPr>
          <w:b/>
          <w:sz w:val="37"/>
        </w:rPr>
      </w:pPr>
    </w:p>
    <w:p w14:paraId="69180341" w14:textId="77777777" w:rsidR="00DB5CFE" w:rsidRDefault="00DB5CFE" w:rsidP="00DB5CFE">
      <w:pPr>
        <w:pStyle w:val="Heading3"/>
        <w:numPr>
          <w:ilvl w:val="2"/>
          <w:numId w:val="9"/>
        </w:numPr>
        <w:tabs>
          <w:tab w:val="left" w:pos="745"/>
        </w:tabs>
        <w:ind w:hanging="632"/>
      </w:pPr>
      <w:r>
        <w:rPr>
          <w:color w:val="000009"/>
          <w:spacing w:val="-2"/>
        </w:rPr>
        <w:lastRenderedPageBreak/>
        <w:t>Novelty</w:t>
      </w:r>
    </w:p>
    <w:p w14:paraId="5941CC0C" w14:textId="77777777" w:rsidR="00DB5CFE" w:rsidRDefault="00DB5CFE" w:rsidP="00DB5CFE">
      <w:pPr>
        <w:pStyle w:val="BodyText"/>
        <w:spacing w:before="8"/>
        <w:rPr>
          <w:b/>
          <w:sz w:val="34"/>
        </w:rPr>
      </w:pPr>
    </w:p>
    <w:p w14:paraId="4C3DD6BA" w14:textId="77777777" w:rsidR="00DB5CFE" w:rsidRDefault="00DB5CFE" w:rsidP="00DB5CFE">
      <w:pPr>
        <w:pStyle w:val="BodyText"/>
        <w:spacing w:before="1" w:line="360" w:lineRule="auto"/>
        <w:ind w:left="113"/>
        <w:jc w:val="both"/>
      </w:pPr>
      <w:r>
        <w:rPr>
          <w:color w:val="000009"/>
        </w:rPr>
        <w:t>The</w:t>
      </w:r>
      <w:r>
        <w:rPr>
          <w:color w:val="000009"/>
          <w:spacing w:val="-11"/>
        </w:rPr>
        <w:t xml:space="preserve"> </w:t>
      </w:r>
      <w:r>
        <w:rPr>
          <w:color w:val="000009"/>
        </w:rPr>
        <w:t>typical user</w:t>
      </w:r>
      <w:r>
        <w:rPr>
          <w:color w:val="000009"/>
          <w:spacing w:val="-10"/>
        </w:rPr>
        <w:t xml:space="preserve"> it is very difficult to go through volumes of document and extract exact content being searched for and would be still difficult to identify appropriate images that goes with them</w:t>
      </w:r>
      <w:r>
        <w:rPr>
          <w:color w:val="000009"/>
        </w:rPr>
        <w:t>.</w:t>
      </w:r>
      <w:r>
        <w:rPr>
          <w:color w:val="000009"/>
          <w:spacing w:val="-10"/>
        </w:rPr>
        <w:t xml:space="preserve"> </w:t>
      </w:r>
      <w:r>
        <w:rPr>
          <w:color w:val="000009"/>
        </w:rPr>
        <w:t>Through</w:t>
      </w:r>
      <w:r>
        <w:rPr>
          <w:color w:val="000009"/>
          <w:spacing w:val="-10"/>
        </w:rPr>
        <w:t xml:space="preserve"> </w:t>
      </w:r>
      <w:r>
        <w:rPr>
          <w:color w:val="000009"/>
        </w:rPr>
        <w:t>this project, we intend to come up with a novel approach to generating a summarized text and image based on textual description in provided as Question Answering system. Further, the images generated can potentially form a dataset.</w:t>
      </w:r>
    </w:p>
    <w:p w14:paraId="7B638CC3" w14:textId="77777777" w:rsidR="00DB5CFE" w:rsidRDefault="00DB5CFE" w:rsidP="00DB5CFE">
      <w:pPr>
        <w:pStyle w:val="BodyText"/>
        <w:spacing w:before="1"/>
        <w:rPr>
          <w:sz w:val="21"/>
        </w:rPr>
      </w:pPr>
    </w:p>
    <w:p w14:paraId="351C03F6" w14:textId="77777777" w:rsidR="00DB5CFE" w:rsidRDefault="00DB5CFE" w:rsidP="00DB5CFE">
      <w:pPr>
        <w:pStyle w:val="Heading3"/>
        <w:numPr>
          <w:ilvl w:val="2"/>
          <w:numId w:val="9"/>
        </w:numPr>
        <w:tabs>
          <w:tab w:val="left" w:pos="745"/>
        </w:tabs>
        <w:ind w:hanging="632"/>
      </w:pPr>
      <w:r>
        <w:rPr>
          <w:color w:val="000009"/>
          <w:spacing w:val="-2"/>
        </w:rPr>
        <w:t>Innovativeness</w:t>
      </w:r>
    </w:p>
    <w:p w14:paraId="0ED0B63C" w14:textId="77777777" w:rsidR="00DB5CFE" w:rsidRDefault="00DB5CFE" w:rsidP="00DB5CFE">
      <w:pPr>
        <w:pStyle w:val="BodyText"/>
        <w:spacing w:before="8"/>
        <w:rPr>
          <w:b/>
          <w:sz w:val="34"/>
        </w:rPr>
      </w:pPr>
    </w:p>
    <w:p w14:paraId="77EBC24F" w14:textId="77777777" w:rsidR="00DB5CFE" w:rsidRDefault="00DB5CFE" w:rsidP="00DB5CFE">
      <w:pPr>
        <w:pStyle w:val="BodyText"/>
        <w:spacing w:line="360" w:lineRule="auto"/>
        <w:ind w:left="113"/>
        <w:jc w:val="both"/>
      </w:pPr>
      <w:r>
        <w:rPr>
          <w:color w:val="000009"/>
        </w:rPr>
        <w:t>Providing the</w:t>
      </w:r>
      <w:r>
        <w:rPr>
          <w:color w:val="000009"/>
          <w:spacing w:val="-2"/>
        </w:rPr>
        <w:t xml:space="preserve"> </w:t>
      </w:r>
      <w:r>
        <w:rPr>
          <w:color w:val="000009"/>
        </w:rPr>
        <w:t>user</w:t>
      </w:r>
      <w:r>
        <w:rPr>
          <w:color w:val="000009"/>
          <w:spacing w:val="-2"/>
        </w:rPr>
        <w:t xml:space="preserve"> ability to seek specific questions and identify key documents </w:t>
      </w:r>
      <w:r>
        <w:rPr>
          <w:color w:val="000009"/>
        </w:rPr>
        <w:t>and associated images</w:t>
      </w:r>
      <w:r>
        <w:rPr>
          <w:color w:val="000009"/>
          <w:spacing w:val="-4"/>
        </w:rPr>
        <w:t xml:space="preserve"> </w:t>
      </w:r>
      <w:r>
        <w:rPr>
          <w:color w:val="000009"/>
        </w:rPr>
        <w:t>is</w:t>
      </w:r>
      <w:r>
        <w:rPr>
          <w:color w:val="000009"/>
          <w:spacing w:val="-1"/>
        </w:rPr>
        <w:t xml:space="preserve"> </w:t>
      </w:r>
      <w:r>
        <w:rPr>
          <w:color w:val="000009"/>
        </w:rPr>
        <w:t>the</w:t>
      </w:r>
      <w:r>
        <w:rPr>
          <w:color w:val="000009"/>
          <w:spacing w:val="-3"/>
        </w:rPr>
        <w:t xml:space="preserve"> </w:t>
      </w:r>
      <w:r>
        <w:rPr>
          <w:color w:val="000009"/>
        </w:rPr>
        <w:t>innovativeness</w:t>
      </w:r>
      <w:r>
        <w:rPr>
          <w:color w:val="000009"/>
          <w:spacing w:val="-3"/>
        </w:rPr>
        <w:t xml:space="preserve"> </w:t>
      </w:r>
      <w:r>
        <w:rPr>
          <w:color w:val="000009"/>
        </w:rPr>
        <w:t>of</w:t>
      </w:r>
      <w:r>
        <w:rPr>
          <w:color w:val="000009"/>
          <w:spacing w:val="-2"/>
        </w:rPr>
        <w:t xml:space="preserve"> </w:t>
      </w:r>
      <w:r>
        <w:rPr>
          <w:color w:val="000009"/>
        </w:rPr>
        <w:t>our project. This project focuses on seeking responses and building summaries and images .</w:t>
      </w:r>
    </w:p>
    <w:p w14:paraId="2A8A387A" w14:textId="77777777" w:rsidR="00DB5CFE" w:rsidRDefault="00DB5CFE" w:rsidP="00DB5CFE">
      <w:pPr>
        <w:pStyle w:val="BodyText"/>
        <w:rPr>
          <w:sz w:val="21"/>
        </w:rPr>
      </w:pPr>
    </w:p>
    <w:p w14:paraId="13A569D4" w14:textId="77777777" w:rsidR="00DB5CFE" w:rsidRDefault="00DB5CFE" w:rsidP="00DB5CFE">
      <w:pPr>
        <w:pStyle w:val="Heading3"/>
        <w:numPr>
          <w:ilvl w:val="2"/>
          <w:numId w:val="9"/>
        </w:numPr>
        <w:tabs>
          <w:tab w:val="left" w:pos="745"/>
        </w:tabs>
        <w:spacing w:before="1"/>
        <w:ind w:hanging="632"/>
      </w:pPr>
      <w:r>
        <w:rPr>
          <w:color w:val="000009"/>
          <w:spacing w:val="-2"/>
        </w:rPr>
        <w:t>Interoperability</w:t>
      </w:r>
    </w:p>
    <w:p w14:paraId="4BD9A4C2" w14:textId="77777777" w:rsidR="00DB5CFE" w:rsidRDefault="00DB5CFE" w:rsidP="00DB5CFE">
      <w:pPr>
        <w:pStyle w:val="BodyText"/>
        <w:spacing w:before="8"/>
        <w:rPr>
          <w:b/>
          <w:sz w:val="34"/>
        </w:rPr>
      </w:pPr>
    </w:p>
    <w:p w14:paraId="77928FE6" w14:textId="77777777" w:rsidR="00DB5CFE" w:rsidRDefault="00DB5CFE" w:rsidP="00DB5CFE">
      <w:pPr>
        <w:pStyle w:val="BodyText"/>
        <w:spacing w:line="360" w:lineRule="auto"/>
        <w:ind w:left="113"/>
        <w:jc w:val="both"/>
      </w:pPr>
      <w:r>
        <w:rPr>
          <w:color w:val="000009"/>
        </w:rPr>
        <w:t>The system will perform irrespective of the operating system. However, since we are dealing with textual and image data, it would require the system to have a GPU.</w:t>
      </w:r>
    </w:p>
    <w:p w14:paraId="4CA75A33" w14:textId="77777777" w:rsidR="00DB5CFE" w:rsidRDefault="00DB5CFE" w:rsidP="00DB5CFE">
      <w:pPr>
        <w:pStyle w:val="BodyText"/>
        <w:spacing w:before="11"/>
        <w:rPr>
          <w:sz w:val="20"/>
        </w:rPr>
      </w:pPr>
    </w:p>
    <w:p w14:paraId="4B3C22E1" w14:textId="77777777" w:rsidR="00DB5CFE" w:rsidRDefault="00DB5CFE" w:rsidP="00DB5CFE">
      <w:pPr>
        <w:pStyle w:val="Heading3"/>
        <w:numPr>
          <w:ilvl w:val="2"/>
          <w:numId w:val="9"/>
        </w:numPr>
        <w:tabs>
          <w:tab w:val="left" w:pos="745"/>
        </w:tabs>
        <w:ind w:hanging="632"/>
      </w:pPr>
      <w:r>
        <w:rPr>
          <w:color w:val="000009"/>
          <w:spacing w:val="-2"/>
        </w:rPr>
        <w:t>Performance</w:t>
      </w:r>
    </w:p>
    <w:p w14:paraId="5D12EF19" w14:textId="77777777" w:rsidR="00DB5CFE" w:rsidRDefault="00DB5CFE" w:rsidP="00DB5CFE">
      <w:pPr>
        <w:pStyle w:val="BodyText"/>
        <w:spacing w:before="11"/>
        <w:rPr>
          <w:b/>
          <w:sz w:val="34"/>
        </w:rPr>
      </w:pPr>
    </w:p>
    <w:p w14:paraId="3A6B785C" w14:textId="77777777" w:rsidR="00DB5CFE" w:rsidRDefault="00DB5CFE" w:rsidP="00DB5CFE">
      <w:pPr>
        <w:pStyle w:val="BodyText"/>
        <w:ind w:left="113"/>
        <w:jc w:val="both"/>
      </w:pPr>
      <w:r>
        <w:rPr>
          <w:color w:val="000009"/>
        </w:rPr>
        <w:t>The</w:t>
      </w:r>
      <w:r>
        <w:rPr>
          <w:color w:val="000009"/>
          <w:spacing w:val="-4"/>
        </w:rPr>
        <w:t xml:space="preserve"> </w:t>
      </w:r>
      <w:r>
        <w:rPr>
          <w:color w:val="000009"/>
        </w:rPr>
        <w:t>proposed</w:t>
      </w:r>
      <w:r>
        <w:rPr>
          <w:color w:val="000009"/>
          <w:spacing w:val="-1"/>
        </w:rPr>
        <w:t xml:space="preserve"> </w:t>
      </w:r>
      <w:r>
        <w:rPr>
          <w:color w:val="000009"/>
        </w:rPr>
        <w:t>system</w:t>
      </w:r>
      <w:r>
        <w:rPr>
          <w:color w:val="000009"/>
          <w:spacing w:val="-2"/>
        </w:rPr>
        <w:t xml:space="preserve"> </w:t>
      </w:r>
      <w:r>
        <w:rPr>
          <w:color w:val="000009"/>
        </w:rPr>
        <w:t>will</w:t>
      </w:r>
      <w:r>
        <w:rPr>
          <w:color w:val="000009"/>
          <w:spacing w:val="-1"/>
        </w:rPr>
        <w:t xml:space="preserve"> </w:t>
      </w:r>
      <w:r>
        <w:rPr>
          <w:color w:val="000009"/>
        </w:rPr>
        <w:t>be</w:t>
      </w:r>
      <w:r>
        <w:rPr>
          <w:color w:val="000009"/>
          <w:spacing w:val="-2"/>
        </w:rPr>
        <w:t xml:space="preserve"> </w:t>
      </w:r>
      <w:r>
        <w:rPr>
          <w:color w:val="000009"/>
        </w:rPr>
        <w:t>built</w:t>
      </w:r>
      <w:r>
        <w:rPr>
          <w:color w:val="000009"/>
          <w:spacing w:val="-1"/>
        </w:rPr>
        <w:t xml:space="preserve"> </w:t>
      </w:r>
      <w:r>
        <w:rPr>
          <w:color w:val="000009"/>
        </w:rPr>
        <w:t>to</w:t>
      </w:r>
      <w:r>
        <w:rPr>
          <w:color w:val="000009"/>
          <w:spacing w:val="-2"/>
        </w:rPr>
        <w:t xml:space="preserve"> </w:t>
      </w:r>
      <w:r>
        <w:rPr>
          <w:color w:val="000009"/>
        </w:rPr>
        <w:t>handle</w:t>
      </w:r>
      <w:r>
        <w:rPr>
          <w:color w:val="000009"/>
          <w:spacing w:val="-2"/>
        </w:rPr>
        <w:t xml:space="preserve"> </w:t>
      </w:r>
      <w:r>
        <w:rPr>
          <w:color w:val="000009"/>
        </w:rPr>
        <w:t>large</w:t>
      </w:r>
      <w:r>
        <w:rPr>
          <w:color w:val="000009"/>
          <w:spacing w:val="-1"/>
        </w:rPr>
        <w:t xml:space="preserve"> </w:t>
      </w:r>
      <w:r>
        <w:rPr>
          <w:color w:val="000009"/>
        </w:rPr>
        <w:t>amounts</w:t>
      </w:r>
      <w:r>
        <w:rPr>
          <w:color w:val="000009"/>
          <w:spacing w:val="-1"/>
        </w:rPr>
        <w:t xml:space="preserve"> </w:t>
      </w:r>
      <w:r>
        <w:rPr>
          <w:color w:val="000009"/>
        </w:rPr>
        <w:t>of</w:t>
      </w:r>
      <w:r>
        <w:rPr>
          <w:color w:val="000009"/>
          <w:spacing w:val="-2"/>
        </w:rPr>
        <w:t xml:space="preserve"> </w:t>
      </w:r>
      <w:r>
        <w:rPr>
          <w:color w:val="000009"/>
        </w:rPr>
        <w:t>textual and image</w:t>
      </w:r>
      <w:r>
        <w:rPr>
          <w:color w:val="000009"/>
          <w:spacing w:val="-1"/>
        </w:rPr>
        <w:t xml:space="preserve"> </w:t>
      </w:r>
      <w:r>
        <w:rPr>
          <w:color w:val="000009"/>
          <w:spacing w:val="-2"/>
        </w:rPr>
        <w:t>data.</w:t>
      </w:r>
    </w:p>
    <w:p w14:paraId="47F538F0" w14:textId="77777777" w:rsidR="00DB5CFE" w:rsidRDefault="00DB5CFE" w:rsidP="00DB5CFE">
      <w:pPr>
        <w:pStyle w:val="BodyText"/>
        <w:spacing w:before="10"/>
        <w:rPr>
          <w:sz w:val="32"/>
        </w:rPr>
      </w:pPr>
    </w:p>
    <w:p w14:paraId="25962F06" w14:textId="77777777" w:rsidR="00DB5CFE" w:rsidRDefault="00DB5CFE" w:rsidP="00DB5CFE">
      <w:pPr>
        <w:pStyle w:val="Heading3"/>
        <w:numPr>
          <w:ilvl w:val="2"/>
          <w:numId w:val="9"/>
        </w:numPr>
        <w:tabs>
          <w:tab w:val="left" w:pos="745"/>
        </w:tabs>
        <w:ind w:hanging="632"/>
      </w:pPr>
      <w:r>
        <w:rPr>
          <w:color w:val="000009"/>
          <w:spacing w:val="-2"/>
        </w:rPr>
        <w:t>Security</w:t>
      </w:r>
    </w:p>
    <w:p w14:paraId="0D96B8DF" w14:textId="77777777" w:rsidR="00DB5CFE" w:rsidRDefault="00DB5CFE" w:rsidP="00DB5CFE">
      <w:pPr>
        <w:pStyle w:val="BodyText"/>
        <w:spacing w:before="9"/>
        <w:rPr>
          <w:b/>
          <w:sz w:val="34"/>
        </w:rPr>
      </w:pPr>
    </w:p>
    <w:p w14:paraId="6A3F059F" w14:textId="77777777" w:rsidR="00DB5CFE" w:rsidRDefault="00DB5CFE" w:rsidP="00DB5CFE">
      <w:pPr>
        <w:pStyle w:val="BodyText"/>
        <w:spacing w:line="360" w:lineRule="auto"/>
        <w:ind w:left="113"/>
        <w:jc w:val="both"/>
      </w:pPr>
      <w:r>
        <w:rPr>
          <w:color w:val="000009"/>
        </w:rPr>
        <w:t>The system should ensure zero vulnerabilities in the form of bugs or faults which might cause the system to fail or crash.</w:t>
      </w:r>
    </w:p>
    <w:p w14:paraId="0EC790F6" w14:textId="77777777" w:rsidR="00DB5CFE" w:rsidRDefault="00DB5CFE" w:rsidP="00DB5CFE">
      <w:pPr>
        <w:pStyle w:val="BodyText"/>
        <w:spacing w:line="20" w:lineRule="exact"/>
        <w:ind w:left="643"/>
        <w:rPr>
          <w:sz w:val="2"/>
        </w:rPr>
      </w:pPr>
    </w:p>
    <w:p w14:paraId="1910EBEF" w14:textId="77777777" w:rsidR="00DB5CFE" w:rsidRDefault="00DB5CFE" w:rsidP="00DB5CFE">
      <w:pPr>
        <w:pStyle w:val="BodyText"/>
        <w:spacing w:before="5"/>
        <w:rPr>
          <w:sz w:val="7"/>
        </w:rPr>
      </w:pPr>
    </w:p>
    <w:p w14:paraId="3937FD00" w14:textId="77777777" w:rsidR="00DB5CFE" w:rsidRDefault="00DB5CFE" w:rsidP="00DB5CFE">
      <w:pPr>
        <w:pStyle w:val="Heading3"/>
        <w:numPr>
          <w:ilvl w:val="2"/>
          <w:numId w:val="9"/>
        </w:numPr>
        <w:tabs>
          <w:tab w:val="left" w:pos="745"/>
        </w:tabs>
        <w:spacing w:before="89"/>
        <w:ind w:hanging="632"/>
      </w:pPr>
      <w:r>
        <w:rPr>
          <w:color w:val="000009"/>
          <w:spacing w:val="-2"/>
        </w:rPr>
        <w:t>Reliability</w:t>
      </w:r>
    </w:p>
    <w:p w14:paraId="33F1C649" w14:textId="77777777" w:rsidR="00DB5CFE" w:rsidRDefault="00DB5CFE" w:rsidP="00DB5CFE">
      <w:pPr>
        <w:pStyle w:val="BodyText"/>
        <w:spacing w:line="360" w:lineRule="auto"/>
        <w:jc w:val="both"/>
        <w:rPr>
          <w:color w:val="000009"/>
        </w:rPr>
      </w:pPr>
    </w:p>
    <w:p w14:paraId="5D50BDD4" w14:textId="77777777" w:rsidR="00DB5CFE" w:rsidRDefault="00DB5CFE" w:rsidP="00DB5CFE">
      <w:pPr>
        <w:pStyle w:val="BodyText"/>
        <w:spacing w:line="360" w:lineRule="auto"/>
        <w:jc w:val="both"/>
        <w:rPr>
          <w:b/>
          <w:sz w:val="34"/>
        </w:rPr>
      </w:pPr>
      <w:r>
        <w:rPr>
          <w:color w:val="000009"/>
        </w:rPr>
        <w:t>The system is built on streamlit cloud as well as downloaded version, Cloud version can be unstable and may terminate session during run.</w:t>
      </w:r>
    </w:p>
    <w:p w14:paraId="7D8F49A6" w14:textId="77777777" w:rsidR="00DB5CFE" w:rsidRDefault="00DB5CFE" w:rsidP="00DB5CFE">
      <w:pPr>
        <w:pStyle w:val="BodyText"/>
        <w:spacing w:before="8"/>
        <w:rPr>
          <w:b/>
          <w:sz w:val="34"/>
        </w:rPr>
      </w:pPr>
    </w:p>
    <w:p w14:paraId="7D096B20" w14:textId="77777777" w:rsidR="00DB5CFE" w:rsidRDefault="00DB5CFE" w:rsidP="00DB5CFE">
      <w:pPr>
        <w:pStyle w:val="BodyText"/>
        <w:rPr>
          <w:sz w:val="21"/>
        </w:rPr>
      </w:pPr>
    </w:p>
    <w:p w14:paraId="6D5F9459" w14:textId="77777777" w:rsidR="00DB5CFE" w:rsidRDefault="00DB5CFE" w:rsidP="00DB5CFE">
      <w:pPr>
        <w:pStyle w:val="Heading3"/>
        <w:numPr>
          <w:ilvl w:val="2"/>
          <w:numId w:val="9"/>
        </w:numPr>
        <w:tabs>
          <w:tab w:val="left" w:pos="745"/>
        </w:tabs>
        <w:ind w:hanging="632"/>
      </w:pPr>
      <w:r>
        <w:rPr>
          <w:color w:val="000009"/>
          <w:spacing w:val="-2"/>
        </w:rPr>
        <w:t>Maintainability</w:t>
      </w:r>
    </w:p>
    <w:p w14:paraId="06CAFF90" w14:textId="77777777" w:rsidR="00DB5CFE" w:rsidRDefault="00DB5CFE" w:rsidP="00DB5CFE">
      <w:pPr>
        <w:pStyle w:val="BodyText"/>
        <w:spacing w:before="8"/>
        <w:rPr>
          <w:b/>
          <w:sz w:val="34"/>
        </w:rPr>
      </w:pPr>
    </w:p>
    <w:p w14:paraId="34BAFA13" w14:textId="77777777" w:rsidR="00DB5CFE" w:rsidRDefault="00DB5CFE" w:rsidP="00DB5CFE">
      <w:pPr>
        <w:pStyle w:val="BodyText"/>
        <w:rPr>
          <w:sz w:val="21"/>
        </w:rPr>
      </w:pPr>
    </w:p>
    <w:p w14:paraId="04187EAD" w14:textId="77777777" w:rsidR="00DB5CFE" w:rsidRPr="00561F40" w:rsidRDefault="00DB5CFE" w:rsidP="00DB5CFE">
      <w:pPr>
        <w:pStyle w:val="Heading3"/>
        <w:numPr>
          <w:ilvl w:val="2"/>
          <w:numId w:val="9"/>
        </w:numPr>
        <w:tabs>
          <w:tab w:val="left" w:pos="745"/>
        </w:tabs>
        <w:ind w:hanging="632"/>
      </w:pPr>
      <w:r>
        <w:rPr>
          <w:color w:val="000009"/>
          <w:spacing w:val="-2"/>
        </w:rPr>
        <w:lastRenderedPageBreak/>
        <w:t>Portability</w:t>
      </w:r>
    </w:p>
    <w:p w14:paraId="3AC0692C" w14:textId="77777777" w:rsidR="00DB5CFE" w:rsidRDefault="00DB5CFE" w:rsidP="00DB5CFE">
      <w:pPr>
        <w:pStyle w:val="BodyText"/>
        <w:spacing w:line="360" w:lineRule="auto"/>
        <w:jc w:val="both"/>
        <w:rPr>
          <w:color w:val="000009"/>
        </w:rPr>
      </w:pPr>
    </w:p>
    <w:p w14:paraId="028F8AEA" w14:textId="77777777" w:rsidR="00DB5CFE" w:rsidRDefault="00DB5CFE" w:rsidP="00DB5CFE">
      <w:pPr>
        <w:pStyle w:val="BodyText"/>
        <w:spacing w:line="360" w:lineRule="auto"/>
        <w:jc w:val="both"/>
        <w:rPr>
          <w:b/>
          <w:sz w:val="34"/>
        </w:rPr>
      </w:pPr>
      <w:bookmarkStart w:id="0" w:name="_Hlk138081326"/>
      <w:r>
        <w:rPr>
          <w:color w:val="000009"/>
        </w:rPr>
        <w:t>The system is built on streamlit it can be easily ported to different system using cloud version.</w:t>
      </w:r>
    </w:p>
    <w:bookmarkEnd w:id="0"/>
    <w:p w14:paraId="57D0E2E3" w14:textId="77777777" w:rsidR="00DB5CFE" w:rsidRDefault="00DB5CFE" w:rsidP="00DB5CFE">
      <w:pPr>
        <w:pStyle w:val="BodyText"/>
        <w:spacing w:before="11"/>
        <w:rPr>
          <w:sz w:val="20"/>
        </w:rPr>
      </w:pPr>
    </w:p>
    <w:p w14:paraId="039CFAEF" w14:textId="77777777" w:rsidR="00DB5CFE" w:rsidRPr="00561F40" w:rsidRDefault="00DB5CFE" w:rsidP="00DB5CFE">
      <w:pPr>
        <w:pStyle w:val="Heading3"/>
        <w:numPr>
          <w:ilvl w:val="2"/>
          <w:numId w:val="9"/>
        </w:numPr>
        <w:tabs>
          <w:tab w:val="left" w:pos="745"/>
        </w:tabs>
        <w:ind w:hanging="632"/>
      </w:pPr>
      <w:r>
        <w:rPr>
          <w:color w:val="000009"/>
        </w:rPr>
        <w:t>Legacy</w:t>
      </w:r>
      <w:r>
        <w:rPr>
          <w:color w:val="000009"/>
          <w:spacing w:val="-6"/>
        </w:rPr>
        <w:t xml:space="preserve"> </w:t>
      </w:r>
      <w:r>
        <w:rPr>
          <w:color w:val="000009"/>
        </w:rPr>
        <w:t>of</w:t>
      </w:r>
      <w:r>
        <w:rPr>
          <w:color w:val="000009"/>
          <w:spacing w:val="-2"/>
        </w:rPr>
        <w:t xml:space="preserve"> modernization</w:t>
      </w:r>
    </w:p>
    <w:p w14:paraId="38534C7C" w14:textId="77777777" w:rsidR="00DB5CFE" w:rsidRDefault="00DB5CFE" w:rsidP="00DB5CFE">
      <w:pPr>
        <w:pStyle w:val="Heading3"/>
        <w:tabs>
          <w:tab w:val="left" w:pos="745"/>
        </w:tabs>
        <w:rPr>
          <w:color w:val="000009"/>
          <w:spacing w:val="-2"/>
        </w:rPr>
      </w:pPr>
    </w:p>
    <w:p w14:paraId="6EAA0A95" w14:textId="77777777" w:rsidR="00DB5CFE" w:rsidRDefault="00DB5CFE" w:rsidP="00DB5CFE">
      <w:pPr>
        <w:pStyle w:val="BodyText"/>
        <w:spacing w:line="360" w:lineRule="auto"/>
        <w:jc w:val="both"/>
        <w:rPr>
          <w:b/>
          <w:sz w:val="34"/>
        </w:rPr>
      </w:pPr>
      <w:r>
        <w:rPr>
          <w:color w:val="000009"/>
        </w:rPr>
        <w:t>Open haystack platform and streamlit platforms continuously comes up with newer version of reader and retriever and deprecates older one, that can have impact on the application.</w:t>
      </w:r>
    </w:p>
    <w:p w14:paraId="0C64F8A8" w14:textId="77777777" w:rsidR="00DB5CFE" w:rsidRDefault="00DB5CFE" w:rsidP="00DB5CFE">
      <w:pPr>
        <w:pStyle w:val="BodyText"/>
        <w:rPr>
          <w:sz w:val="21"/>
        </w:rPr>
      </w:pPr>
    </w:p>
    <w:p w14:paraId="18A408B2" w14:textId="77777777" w:rsidR="00DB5CFE" w:rsidRPr="00FA0C90" w:rsidRDefault="00DB5CFE" w:rsidP="00DB5CFE">
      <w:pPr>
        <w:pStyle w:val="Heading3"/>
        <w:numPr>
          <w:ilvl w:val="2"/>
          <w:numId w:val="9"/>
        </w:numPr>
        <w:tabs>
          <w:tab w:val="left" w:pos="883"/>
        </w:tabs>
        <w:ind w:left="882" w:hanging="770"/>
      </w:pPr>
      <w:r>
        <w:rPr>
          <w:color w:val="000009"/>
          <w:spacing w:val="-2"/>
        </w:rPr>
        <w:t>Reusability</w:t>
      </w:r>
    </w:p>
    <w:p w14:paraId="67EE48F6" w14:textId="77777777" w:rsidR="00DB5CFE" w:rsidRDefault="00DB5CFE" w:rsidP="00DB5CFE">
      <w:pPr>
        <w:pStyle w:val="BodyText"/>
        <w:spacing w:line="360" w:lineRule="auto"/>
        <w:jc w:val="both"/>
        <w:rPr>
          <w:color w:val="000009"/>
        </w:rPr>
      </w:pPr>
    </w:p>
    <w:p w14:paraId="3B71FD54" w14:textId="77777777" w:rsidR="00DB5CFE" w:rsidRDefault="00DB5CFE" w:rsidP="00DB5CFE">
      <w:pPr>
        <w:pStyle w:val="BodyText"/>
        <w:spacing w:line="360" w:lineRule="auto"/>
        <w:jc w:val="both"/>
        <w:rPr>
          <w:b/>
          <w:sz w:val="34"/>
        </w:rPr>
      </w:pPr>
      <w:r>
        <w:rPr>
          <w:color w:val="000009"/>
        </w:rPr>
        <w:t>The current application uses open source CORD 19 data, but can be replaced with other dataset quickly without much changes to code.</w:t>
      </w:r>
    </w:p>
    <w:p w14:paraId="1F1051F0" w14:textId="77777777" w:rsidR="00DB5CFE" w:rsidRDefault="00DB5CFE" w:rsidP="00DB5CFE">
      <w:pPr>
        <w:pStyle w:val="BodyText"/>
        <w:rPr>
          <w:sz w:val="21"/>
        </w:rPr>
      </w:pPr>
    </w:p>
    <w:p w14:paraId="50243688" w14:textId="77777777" w:rsidR="00DB5CFE" w:rsidRDefault="00DB5CFE" w:rsidP="00DB5CFE">
      <w:pPr>
        <w:pStyle w:val="Heading3"/>
        <w:numPr>
          <w:ilvl w:val="2"/>
          <w:numId w:val="9"/>
        </w:numPr>
        <w:tabs>
          <w:tab w:val="left" w:pos="883"/>
        </w:tabs>
        <w:ind w:left="882" w:hanging="770"/>
      </w:pPr>
      <w:r>
        <w:rPr>
          <w:color w:val="000009"/>
        </w:rPr>
        <w:t>Application</w:t>
      </w:r>
      <w:r>
        <w:rPr>
          <w:color w:val="000009"/>
          <w:spacing w:val="-11"/>
        </w:rPr>
        <w:t xml:space="preserve"> </w:t>
      </w:r>
      <w:r>
        <w:rPr>
          <w:color w:val="000009"/>
          <w:spacing w:val="-2"/>
        </w:rPr>
        <w:t>compatibility</w:t>
      </w:r>
    </w:p>
    <w:p w14:paraId="184CF126" w14:textId="77777777" w:rsidR="00DB5CFE" w:rsidRDefault="00DB5CFE" w:rsidP="00DB5CFE">
      <w:pPr>
        <w:pStyle w:val="BodyText"/>
        <w:spacing w:before="8"/>
        <w:rPr>
          <w:b/>
          <w:sz w:val="34"/>
        </w:rPr>
      </w:pPr>
    </w:p>
    <w:p w14:paraId="5ACC0E4D" w14:textId="77777777" w:rsidR="00DB5CFE" w:rsidRDefault="00DB5CFE" w:rsidP="00DB5CFE">
      <w:pPr>
        <w:pStyle w:val="BodyText"/>
        <w:spacing w:before="1"/>
        <w:rPr>
          <w:sz w:val="33"/>
        </w:rPr>
      </w:pPr>
    </w:p>
    <w:p w14:paraId="614D9575" w14:textId="77777777" w:rsidR="00DB5CFE" w:rsidRDefault="00DB5CFE" w:rsidP="00DB5CFE">
      <w:pPr>
        <w:pStyle w:val="Heading3"/>
        <w:numPr>
          <w:ilvl w:val="2"/>
          <w:numId w:val="9"/>
        </w:numPr>
        <w:tabs>
          <w:tab w:val="left" w:pos="883"/>
        </w:tabs>
        <w:ind w:left="882" w:hanging="770"/>
      </w:pPr>
      <w:r>
        <w:rPr>
          <w:color w:val="000009"/>
        </w:rPr>
        <w:t>Resource</w:t>
      </w:r>
      <w:r>
        <w:rPr>
          <w:color w:val="000009"/>
          <w:spacing w:val="-11"/>
        </w:rPr>
        <w:t xml:space="preserve"> </w:t>
      </w:r>
      <w:proofErr w:type="spellStart"/>
      <w:r>
        <w:rPr>
          <w:color w:val="000009"/>
        </w:rPr>
        <w:t>utilisation</w:t>
      </w:r>
      <w:proofErr w:type="spellEnd"/>
      <w:r>
        <w:rPr>
          <w:color w:val="000009"/>
        </w:rPr>
        <w:t>,</w:t>
      </w:r>
      <w:r>
        <w:rPr>
          <w:color w:val="000009"/>
          <w:spacing w:val="-7"/>
        </w:rPr>
        <w:t xml:space="preserve"> </w:t>
      </w:r>
      <w:r>
        <w:rPr>
          <w:color w:val="000009"/>
          <w:spacing w:val="-4"/>
        </w:rPr>
        <w:t>etc.</w:t>
      </w:r>
    </w:p>
    <w:p w14:paraId="62D953DA" w14:textId="77777777" w:rsidR="00DB5CFE" w:rsidRDefault="00DB5CFE" w:rsidP="00200808">
      <w:pPr>
        <w:rPr>
          <w:sz w:val="24"/>
        </w:rPr>
        <w:sectPr w:rsidR="00DB5CFE">
          <w:headerReference w:type="default" r:id="rId41"/>
          <w:footerReference w:type="default" r:id="rId42"/>
          <w:pgSz w:w="11910" w:h="16840"/>
          <w:pgMar w:top="1860" w:right="420" w:bottom="2020" w:left="1020" w:header="1175" w:footer="1823" w:gutter="0"/>
          <w:cols w:space="720"/>
        </w:sectPr>
      </w:pPr>
    </w:p>
    <w:p w14:paraId="4672CDAD" w14:textId="77777777" w:rsidR="00200808" w:rsidRDefault="00200808" w:rsidP="00200808">
      <w:pPr>
        <w:pStyle w:val="BodyText"/>
        <w:spacing w:before="2"/>
        <w:rPr>
          <w:sz w:val="11"/>
        </w:rPr>
      </w:pPr>
    </w:p>
    <w:p w14:paraId="08485E16" w14:textId="67FC962D" w:rsidR="00200808" w:rsidRDefault="00200808" w:rsidP="00200808">
      <w:pPr>
        <w:pStyle w:val="Heading2"/>
        <w:tabs>
          <w:tab w:val="left" w:pos="594"/>
        </w:tabs>
        <w:spacing w:before="241" w:line="360" w:lineRule="auto"/>
        <w:ind w:left="0" w:firstLine="0"/>
        <w:jc w:val="both"/>
        <w:rPr>
          <w:color w:val="000009"/>
        </w:rPr>
      </w:pPr>
      <w:r>
        <w:rPr>
          <w:color w:val="000009"/>
        </w:rPr>
        <w:t>CHAPTER 5</w:t>
      </w:r>
    </w:p>
    <w:p w14:paraId="468DD101" w14:textId="4C44D912" w:rsidR="00EC57AA" w:rsidRPr="004A4687" w:rsidRDefault="004A4687" w:rsidP="004A4687">
      <w:pPr>
        <w:pStyle w:val="Heading2"/>
        <w:numPr>
          <w:ilvl w:val="0"/>
          <w:numId w:val="22"/>
        </w:numPr>
        <w:tabs>
          <w:tab w:val="left" w:pos="594"/>
        </w:tabs>
        <w:spacing w:before="241" w:line="360" w:lineRule="auto"/>
        <w:jc w:val="both"/>
        <w:rPr>
          <w:color w:val="000009"/>
        </w:rPr>
      </w:pPr>
      <w:r w:rsidRPr="004A4687">
        <w:rPr>
          <w:color w:val="000009"/>
        </w:rPr>
        <w:t>RESULTS AND DISCUSSION</w:t>
      </w:r>
    </w:p>
    <w:p w14:paraId="51354D72" w14:textId="77777777" w:rsidR="00D00B23" w:rsidRDefault="00D00B23" w:rsidP="007A2925">
      <w:pPr>
        <w:pStyle w:val="BodyText"/>
        <w:spacing w:before="11"/>
        <w:jc w:val="center"/>
        <w:rPr>
          <w:b/>
          <w:color w:val="000009"/>
          <w:sz w:val="36"/>
          <w:szCs w:val="22"/>
        </w:rPr>
      </w:pPr>
    </w:p>
    <w:p w14:paraId="7A6396D4" w14:textId="77777777" w:rsidR="007A2925" w:rsidRPr="005B7BB8" w:rsidRDefault="007A2925" w:rsidP="007A2925">
      <w:pPr>
        <w:pStyle w:val="BodyText"/>
        <w:spacing w:before="6"/>
        <w:jc w:val="both"/>
        <w:rPr>
          <w:b/>
          <w:bCs/>
        </w:rPr>
      </w:pPr>
      <w:r>
        <w:t>For the QA and summarization presentation, I have used streamlit for visualization. Streamlit is an open-source python framework for building web apps for Machine Learning and Data Science. We can instantly develop web apps and deploy them easily using Streamlit. Streamlit allows you to write an app the same way you write a python code. Streamlit makes it seamless to work on the interactive loop of coding and viewing results in the web app. Streamlit allows you to write an app the same way you write a python code. The streamlit has a distinctive data flow, any time something changes in your code or anything needs to be updated on the screen, streamlit reruns your python script entirely from the top to the bottom. This happens when the user interacts with the widgets like a select box or drop-down box or when the source code is changed.</w:t>
      </w:r>
    </w:p>
    <w:p w14:paraId="599E29E4" w14:textId="77777777" w:rsidR="007A2925" w:rsidRDefault="007A2925" w:rsidP="007A2925">
      <w:pPr>
        <w:pStyle w:val="BodyText"/>
        <w:spacing w:before="6"/>
        <w:jc w:val="both"/>
      </w:pPr>
    </w:p>
    <w:p w14:paraId="23B9F8CE" w14:textId="6A0FFDEE" w:rsidR="007A2925" w:rsidRDefault="00000000" w:rsidP="007A2925">
      <w:pPr>
        <w:pStyle w:val="BodyText"/>
        <w:spacing w:before="6"/>
        <w:jc w:val="center"/>
      </w:pPr>
      <w:r>
        <w:rPr>
          <w:noProof/>
        </w:rPr>
        <w:pict w14:anchorId="028D7A91">
          <v:rect id="_x0000_s2147" style="position:absolute;left:0;text-align:left;margin-left:177.45pt;margin-top:134.2pt;width:199.15pt;height:31.05pt;z-index:251664896;mso-position-horizontal:absolute" stroked="f">
            <v:textbox>
              <w:txbxContent>
                <w:p w14:paraId="0CB36DFC" w14:textId="28A50922" w:rsidR="0030775C" w:rsidRPr="0030775C" w:rsidRDefault="0030775C">
                  <w:pPr>
                    <w:rPr>
                      <w:lang w:val="en-IN"/>
                    </w:rPr>
                  </w:pPr>
                  <w:r>
                    <w:rPr>
                      <w:lang w:val="en-IN"/>
                    </w:rPr>
                    <w:t xml:space="preserve">Figure 14: Streamlit Question Answering </w:t>
                  </w:r>
                </w:p>
              </w:txbxContent>
            </v:textbox>
          </v:rect>
        </w:pict>
      </w:r>
      <w:r w:rsidR="007A2925" w:rsidRPr="005B7BB8">
        <w:rPr>
          <w:noProof/>
        </w:rPr>
        <w:drawing>
          <wp:inline distT="0" distB="0" distL="0" distR="0" wp14:anchorId="53FA34E1" wp14:editId="40CB8038">
            <wp:extent cx="5321573" cy="2362321"/>
            <wp:effectExtent l="0" t="0" r="0" b="0"/>
            <wp:docPr id="26945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1570" name=""/>
                    <pic:cNvPicPr/>
                  </pic:nvPicPr>
                  <pic:blipFill>
                    <a:blip r:embed="rId43"/>
                    <a:stretch>
                      <a:fillRect/>
                    </a:stretch>
                  </pic:blipFill>
                  <pic:spPr>
                    <a:xfrm>
                      <a:off x="0" y="0"/>
                      <a:ext cx="5321573" cy="2362321"/>
                    </a:xfrm>
                    <a:prstGeom prst="rect">
                      <a:avLst/>
                    </a:prstGeom>
                  </pic:spPr>
                </pic:pic>
              </a:graphicData>
            </a:graphic>
          </wp:inline>
        </w:drawing>
      </w:r>
    </w:p>
    <w:p w14:paraId="308ABCAC" w14:textId="77777777" w:rsidR="007A2925" w:rsidRDefault="007A2925" w:rsidP="007A2925">
      <w:pPr>
        <w:pStyle w:val="BodyText"/>
        <w:spacing w:before="6"/>
        <w:jc w:val="both"/>
      </w:pPr>
    </w:p>
    <w:p w14:paraId="5574D10C" w14:textId="77777777" w:rsidR="007A2925" w:rsidRDefault="007A2925" w:rsidP="007A2925">
      <w:pPr>
        <w:pStyle w:val="BodyText"/>
        <w:spacing w:before="6"/>
        <w:jc w:val="both"/>
      </w:pPr>
    </w:p>
    <w:p w14:paraId="7D84ACE5" w14:textId="77777777" w:rsidR="007A2925" w:rsidRDefault="007A2925" w:rsidP="007A2925">
      <w:pPr>
        <w:pStyle w:val="BodyText"/>
        <w:spacing w:before="6"/>
        <w:jc w:val="both"/>
      </w:pPr>
    </w:p>
    <w:p w14:paraId="65E9D0D7" w14:textId="77777777" w:rsidR="007A2925" w:rsidRDefault="007A2925" w:rsidP="007A2925">
      <w:pPr>
        <w:pStyle w:val="BodyText"/>
        <w:spacing w:before="6"/>
        <w:jc w:val="both"/>
      </w:pPr>
    </w:p>
    <w:p w14:paraId="55FDA77D" w14:textId="2563BCD9" w:rsidR="007A2925" w:rsidRDefault="00000000" w:rsidP="007A2925">
      <w:pPr>
        <w:pStyle w:val="BodyText"/>
        <w:spacing w:before="6"/>
        <w:jc w:val="center"/>
      </w:pPr>
      <w:r>
        <w:rPr>
          <w:noProof/>
        </w:rPr>
        <w:lastRenderedPageBreak/>
        <w:pict w14:anchorId="028D7A91">
          <v:rect id="_x0000_s2148" style="position:absolute;left:0;text-align:left;margin-left:157.45pt;margin-top:172.15pt;width:199.15pt;height:31.05pt;z-index:251665920" stroked="f">
            <v:textbox>
              <w:txbxContent>
                <w:p w14:paraId="0D44E6A5" w14:textId="0B1C1C99" w:rsidR="008D0A43" w:rsidRPr="0030775C" w:rsidRDefault="008D0A43" w:rsidP="008D0A43">
                  <w:pPr>
                    <w:jc w:val="center"/>
                    <w:rPr>
                      <w:lang w:val="en-IN"/>
                    </w:rPr>
                  </w:pPr>
                  <w:r>
                    <w:rPr>
                      <w:lang w:val="en-IN"/>
                    </w:rPr>
                    <w:t>Figure 15: QA Responses Match</w:t>
                  </w:r>
                </w:p>
              </w:txbxContent>
            </v:textbox>
          </v:rect>
        </w:pict>
      </w:r>
      <w:r w:rsidR="007A2925" w:rsidRPr="005B7BB8">
        <w:rPr>
          <w:noProof/>
        </w:rPr>
        <w:drawing>
          <wp:inline distT="0" distB="0" distL="0" distR="0" wp14:anchorId="5A02AE12" wp14:editId="33DCDE8D">
            <wp:extent cx="4978656" cy="2673487"/>
            <wp:effectExtent l="0" t="0" r="0" b="0"/>
            <wp:docPr id="199369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95913" name=""/>
                    <pic:cNvPicPr/>
                  </pic:nvPicPr>
                  <pic:blipFill>
                    <a:blip r:embed="rId44"/>
                    <a:stretch>
                      <a:fillRect/>
                    </a:stretch>
                  </pic:blipFill>
                  <pic:spPr>
                    <a:xfrm>
                      <a:off x="0" y="0"/>
                      <a:ext cx="4978656" cy="2673487"/>
                    </a:xfrm>
                    <a:prstGeom prst="rect">
                      <a:avLst/>
                    </a:prstGeom>
                  </pic:spPr>
                </pic:pic>
              </a:graphicData>
            </a:graphic>
          </wp:inline>
        </w:drawing>
      </w:r>
    </w:p>
    <w:p w14:paraId="7F0F4903" w14:textId="77777777" w:rsidR="007A2925" w:rsidRDefault="007A2925" w:rsidP="007A2925">
      <w:pPr>
        <w:pStyle w:val="BodyText"/>
        <w:spacing w:before="6"/>
        <w:jc w:val="center"/>
      </w:pPr>
    </w:p>
    <w:p w14:paraId="0870F9CB" w14:textId="3577FA15" w:rsidR="007A2925" w:rsidRDefault="007A2925" w:rsidP="007A2925">
      <w:pPr>
        <w:pStyle w:val="BodyText"/>
        <w:spacing w:before="6"/>
        <w:jc w:val="center"/>
      </w:pPr>
    </w:p>
    <w:p w14:paraId="712BA467" w14:textId="77777777" w:rsidR="007A2925" w:rsidRDefault="007A2925" w:rsidP="007A2925">
      <w:pPr>
        <w:pStyle w:val="BodyText"/>
        <w:spacing w:before="6"/>
        <w:jc w:val="center"/>
      </w:pPr>
    </w:p>
    <w:p w14:paraId="324F0472" w14:textId="77777777" w:rsidR="007A2925" w:rsidRDefault="007A2925" w:rsidP="007A2925">
      <w:pPr>
        <w:pStyle w:val="BodyText"/>
        <w:spacing w:before="6"/>
        <w:jc w:val="center"/>
      </w:pPr>
    </w:p>
    <w:p w14:paraId="1C6A5B2A" w14:textId="7E50A666" w:rsidR="007A2925" w:rsidRDefault="00000000" w:rsidP="007A2925">
      <w:pPr>
        <w:pStyle w:val="BodyText"/>
        <w:spacing w:before="6"/>
        <w:jc w:val="center"/>
      </w:pPr>
      <w:r>
        <w:rPr>
          <w:noProof/>
        </w:rPr>
        <w:pict w14:anchorId="028D7A91">
          <v:rect id="_x0000_s2149" style="position:absolute;left:0;text-align:left;margin-left:171.55pt;margin-top:182.1pt;width:199.15pt;height:31.05pt;z-index:251666944" stroked="f">
            <v:textbox>
              <w:txbxContent>
                <w:p w14:paraId="0F738F4E" w14:textId="7ABB6F9B" w:rsidR="002451A8" w:rsidRPr="0030775C" w:rsidRDefault="002451A8" w:rsidP="002451A8">
                  <w:pPr>
                    <w:jc w:val="center"/>
                    <w:rPr>
                      <w:lang w:val="en-IN"/>
                    </w:rPr>
                  </w:pPr>
                  <w:r>
                    <w:rPr>
                      <w:lang w:val="en-IN"/>
                    </w:rPr>
                    <w:t>Figure 16: Graph for Probability Match</w:t>
                  </w:r>
                </w:p>
              </w:txbxContent>
            </v:textbox>
          </v:rect>
        </w:pict>
      </w:r>
      <w:r w:rsidR="007A2925" w:rsidRPr="005B7BB8">
        <w:rPr>
          <w:noProof/>
        </w:rPr>
        <w:drawing>
          <wp:inline distT="0" distB="0" distL="0" distR="0" wp14:anchorId="3B52A449" wp14:editId="6C754EEC">
            <wp:extent cx="5321573" cy="2654436"/>
            <wp:effectExtent l="0" t="0" r="0" b="0"/>
            <wp:docPr id="194253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2654" name=""/>
                    <pic:cNvPicPr/>
                  </pic:nvPicPr>
                  <pic:blipFill>
                    <a:blip r:embed="rId45"/>
                    <a:stretch>
                      <a:fillRect/>
                    </a:stretch>
                  </pic:blipFill>
                  <pic:spPr>
                    <a:xfrm>
                      <a:off x="0" y="0"/>
                      <a:ext cx="5321573" cy="2654436"/>
                    </a:xfrm>
                    <a:prstGeom prst="rect">
                      <a:avLst/>
                    </a:prstGeom>
                  </pic:spPr>
                </pic:pic>
              </a:graphicData>
            </a:graphic>
          </wp:inline>
        </w:drawing>
      </w:r>
    </w:p>
    <w:p w14:paraId="37381441" w14:textId="77777777" w:rsidR="007A2925" w:rsidRDefault="007A2925" w:rsidP="007A2925">
      <w:pPr>
        <w:pStyle w:val="BodyText"/>
        <w:spacing w:before="6"/>
        <w:jc w:val="center"/>
      </w:pPr>
    </w:p>
    <w:p w14:paraId="7D6DCBB7" w14:textId="77777777" w:rsidR="007A2925" w:rsidRDefault="007A2925" w:rsidP="007A2925">
      <w:pPr>
        <w:pStyle w:val="BodyText"/>
        <w:spacing w:before="6"/>
        <w:jc w:val="center"/>
      </w:pPr>
    </w:p>
    <w:p w14:paraId="782D1DF8" w14:textId="77777777" w:rsidR="007A2925" w:rsidRDefault="007A2925" w:rsidP="007A2925">
      <w:pPr>
        <w:pStyle w:val="BodyText"/>
        <w:spacing w:before="6"/>
        <w:jc w:val="center"/>
      </w:pPr>
    </w:p>
    <w:p w14:paraId="75E3A1E9" w14:textId="77777777" w:rsidR="007A2925" w:rsidRDefault="007A2925" w:rsidP="007A2925">
      <w:pPr>
        <w:pStyle w:val="BodyText"/>
        <w:spacing w:before="6"/>
        <w:jc w:val="center"/>
      </w:pPr>
    </w:p>
    <w:p w14:paraId="38C75A5C" w14:textId="77777777" w:rsidR="007A2925" w:rsidRDefault="007A2925" w:rsidP="007A2925">
      <w:pPr>
        <w:pStyle w:val="BodyText"/>
        <w:spacing w:before="6"/>
        <w:jc w:val="center"/>
      </w:pPr>
    </w:p>
    <w:p w14:paraId="52E258DB" w14:textId="77777777" w:rsidR="007A2925" w:rsidRDefault="007A2925" w:rsidP="007A2925">
      <w:pPr>
        <w:pStyle w:val="BodyText"/>
        <w:spacing w:before="6"/>
        <w:jc w:val="center"/>
      </w:pPr>
    </w:p>
    <w:p w14:paraId="5077B6CE" w14:textId="77777777" w:rsidR="007A2925" w:rsidRDefault="007A2925" w:rsidP="007A2925">
      <w:pPr>
        <w:pStyle w:val="BodyText"/>
        <w:spacing w:before="6"/>
        <w:jc w:val="center"/>
      </w:pPr>
    </w:p>
    <w:p w14:paraId="1BACD03C" w14:textId="77777777" w:rsidR="007A2925" w:rsidRDefault="007A2925" w:rsidP="007A2925">
      <w:pPr>
        <w:pStyle w:val="BodyText"/>
        <w:spacing w:before="6"/>
        <w:jc w:val="center"/>
      </w:pPr>
    </w:p>
    <w:p w14:paraId="4FBD47A4" w14:textId="77777777" w:rsidR="007A2925" w:rsidRDefault="007A2925" w:rsidP="007A2925">
      <w:pPr>
        <w:pStyle w:val="BodyText"/>
        <w:spacing w:before="6"/>
        <w:jc w:val="center"/>
      </w:pPr>
    </w:p>
    <w:p w14:paraId="2B72411C" w14:textId="77777777" w:rsidR="007A2925" w:rsidRDefault="007A2925" w:rsidP="007A2925">
      <w:pPr>
        <w:pStyle w:val="BodyText"/>
        <w:spacing w:before="6"/>
        <w:jc w:val="center"/>
      </w:pPr>
    </w:p>
    <w:p w14:paraId="5938A38A" w14:textId="77777777" w:rsidR="007A2925" w:rsidRDefault="007A2925" w:rsidP="007A2925">
      <w:pPr>
        <w:pStyle w:val="BodyText"/>
        <w:spacing w:before="6"/>
        <w:jc w:val="center"/>
      </w:pPr>
    </w:p>
    <w:p w14:paraId="6CE6D333" w14:textId="77777777" w:rsidR="007A2925" w:rsidRDefault="007A2925" w:rsidP="007A2925">
      <w:pPr>
        <w:pStyle w:val="BodyText"/>
        <w:spacing w:before="6"/>
        <w:jc w:val="center"/>
      </w:pPr>
    </w:p>
    <w:p w14:paraId="6E414535" w14:textId="77777777" w:rsidR="007A2925" w:rsidRDefault="007A2925" w:rsidP="007A2925">
      <w:pPr>
        <w:pStyle w:val="BodyText"/>
        <w:spacing w:before="6"/>
        <w:jc w:val="center"/>
      </w:pPr>
    </w:p>
    <w:p w14:paraId="590901DB" w14:textId="320926F8" w:rsidR="007A2925" w:rsidRDefault="00000000" w:rsidP="007A2925">
      <w:pPr>
        <w:pStyle w:val="BodyText"/>
        <w:spacing w:before="6"/>
        <w:jc w:val="center"/>
      </w:pPr>
      <w:r>
        <w:rPr>
          <w:noProof/>
        </w:rPr>
        <w:pict w14:anchorId="028D7A91">
          <v:rect id="_x0000_s2150" style="position:absolute;left:0;text-align:left;margin-left:162pt;margin-top:209.2pt;width:199.15pt;height:31.05pt;z-index:251667968" stroked="f">
            <v:textbox>
              <w:txbxContent>
                <w:p w14:paraId="05300BF9" w14:textId="0BBBF0F5" w:rsidR="00C80C79" w:rsidRPr="0030775C" w:rsidRDefault="00C80C79" w:rsidP="00C80C79">
                  <w:pPr>
                    <w:jc w:val="center"/>
                    <w:rPr>
                      <w:lang w:val="en-IN"/>
                    </w:rPr>
                  </w:pPr>
                  <w:r>
                    <w:rPr>
                      <w:lang w:val="en-IN"/>
                    </w:rPr>
                    <w:t>Figure 17: Text Summarization Result</w:t>
                  </w:r>
                </w:p>
              </w:txbxContent>
            </v:textbox>
          </v:rect>
        </w:pict>
      </w:r>
      <w:r w:rsidR="007A2925" w:rsidRPr="005B7BB8">
        <w:rPr>
          <w:noProof/>
        </w:rPr>
        <w:drawing>
          <wp:inline distT="0" distB="0" distL="0" distR="0" wp14:anchorId="6B619BBC" wp14:editId="1AA059A2">
            <wp:extent cx="5131064" cy="3092609"/>
            <wp:effectExtent l="0" t="0" r="0" b="0"/>
            <wp:docPr id="207051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14245" name=""/>
                    <pic:cNvPicPr/>
                  </pic:nvPicPr>
                  <pic:blipFill>
                    <a:blip r:embed="rId46"/>
                    <a:stretch>
                      <a:fillRect/>
                    </a:stretch>
                  </pic:blipFill>
                  <pic:spPr>
                    <a:xfrm>
                      <a:off x="0" y="0"/>
                      <a:ext cx="5131064" cy="3092609"/>
                    </a:xfrm>
                    <a:prstGeom prst="rect">
                      <a:avLst/>
                    </a:prstGeom>
                  </pic:spPr>
                </pic:pic>
              </a:graphicData>
            </a:graphic>
          </wp:inline>
        </w:drawing>
      </w:r>
    </w:p>
    <w:p w14:paraId="49991549" w14:textId="77777777" w:rsidR="007A2925" w:rsidRDefault="007A2925" w:rsidP="007A2925">
      <w:pPr>
        <w:pStyle w:val="BodyText"/>
        <w:spacing w:before="6"/>
        <w:jc w:val="center"/>
      </w:pPr>
    </w:p>
    <w:p w14:paraId="10D26C7C" w14:textId="05B00A2E" w:rsidR="007A2925" w:rsidRDefault="007A2925" w:rsidP="007A2925">
      <w:pPr>
        <w:pStyle w:val="BodyText"/>
        <w:spacing w:before="6"/>
        <w:jc w:val="center"/>
      </w:pPr>
    </w:p>
    <w:p w14:paraId="73989827" w14:textId="77777777" w:rsidR="007A2925" w:rsidRDefault="007A2925" w:rsidP="007A2925">
      <w:pPr>
        <w:pStyle w:val="BodyText"/>
        <w:spacing w:before="6"/>
        <w:jc w:val="center"/>
      </w:pPr>
    </w:p>
    <w:p w14:paraId="4011F878" w14:textId="29CF6DC5" w:rsidR="007A2925" w:rsidRDefault="007A2925" w:rsidP="007A2925">
      <w:pPr>
        <w:pStyle w:val="BodyText"/>
        <w:spacing w:before="6"/>
        <w:jc w:val="center"/>
      </w:pPr>
    </w:p>
    <w:p w14:paraId="0C75E771" w14:textId="77777777" w:rsidR="007A2925" w:rsidRDefault="007A2925" w:rsidP="007A2925">
      <w:pPr>
        <w:pStyle w:val="BodyText"/>
        <w:spacing w:before="6"/>
        <w:jc w:val="center"/>
      </w:pPr>
    </w:p>
    <w:p w14:paraId="223C9758" w14:textId="77777777" w:rsidR="007A2925" w:rsidRDefault="007A2925" w:rsidP="007A2925">
      <w:pPr>
        <w:pStyle w:val="BodyText"/>
        <w:spacing w:before="6"/>
        <w:jc w:val="center"/>
      </w:pPr>
    </w:p>
    <w:p w14:paraId="0986D4C7" w14:textId="77777777" w:rsidR="007A2925" w:rsidRDefault="007A2925" w:rsidP="007A2925">
      <w:pPr>
        <w:pStyle w:val="BodyText"/>
        <w:spacing w:before="6"/>
        <w:jc w:val="center"/>
      </w:pPr>
    </w:p>
    <w:p w14:paraId="149D868D" w14:textId="2428D12F" w:rsidR="007A2925" w:rsidRDefault="00000000" w:rsidP="007A2925">
      <w:pPr>
        <w:pStyle w:val="BodyText"/>
        <w:spacing w:before="6"/>
        <w:jc w:val="center"/>
      </w:pPr>
      <w:r>
        <w:rPr>
          <w:noProof/>
        </w:rPr>
        <w:pict w14:anchorId="028D7A91">
          <v:rect id="_x0000_s2152" style="position:absolute;left:0;text-align:left;margin-left:162pt;margin-top:115.2pt;width:199.15pt;height:31.05pt;z-index:251668992" stroked="f">
            <v:textbox>
              <w:txbxContent>
                <w:p w14:paraId="09C04FB2" w14:textId="0800FBBF" w:rsidR="0084229C" w:rsidRPr="0030775C" w:rsidRDefault="0084229C" w:rsidP="0084229C">
                  <w:pPr>
                    <w:jc w:val="center"/>
                    <w:rPr>
                      <w:lang w:val="en-IN"/>
                    </w:rPr>
                  </w:pPr>
                  <w:r>
                    <w:rPr>
                      <w:lang w:val="en-IN"/>
                    </w:rPr>
                    <w:t>Figure 18: Text Summarization Statistics</w:t>
                  </w:r>
                </w:p>
              </w:txbxContent>
            </v:textbox>
          </v:rect>
        </w:pict>
      </w:r>
      <w:r w:rsidR="007A2925" w:rsidRPr="005B7BB8">
        <w:rPr>
          <w:noProof/>
        </w:rPr>
        <w:drawing>
          <wp:inline distT="0" distB="0" distL="0" distR="0" wp14:anchorId="149B69B4" wp14:editId="2932EDAB">
            <wp:extent cx="5378726" cy="1924149"/>
            <wp:effectExtent l="0" t="0" r="0" b="0"/>
            <wp:docPr id="137380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06246" name=""/>
                    <pic:cNvPicPr/>
                  </pic:nvPicPr>
                  <pic:blipFill>
                    <a:blip r:embed="rId47"/>
                    <a:stretch>
                      <a:fillRect/>
                    </a:stretch>
                  </pic:blipFill>
                  <pic:spPr>
                    <a:xfrm>
                      <a:off x="0" y="0"/>
                      <a:ext cx="5378726" cy="1924149"/>
                    </a:xfrm>
                    <a:prstGeom prst="rect">
                      <a:avLst/>
                    </a:prstGeom>
                  </pic:spPr>
                </pic:pic>
              </a:graphicData>
            </a:graphic>
          </wp:inline>
        </w:drawing>
      </w:r>
    </w:p>
    <w:p w14:paraId="7A3F81CC" w14:textId="77777777" w:rsidR="007A2925" w:rsidRDefault="007A2925" w:rsidP="007A2925">
      <w:pPr>
        <w:pStyle w:val="BodyText"/>
        <w:spacing w:before="6"/>
        <w:jc w:val="center"/>
      </w:pPr>
    </w:p>
    <w:p w14:paraId="71636040" w14:textId="77777777" w:rsidR="007A2925" w:rsidRDefault="007A2925" w:rsidP="007A2925">
      <w:pPr>
        <w:pStyle w:val="BodyText"/>
        <w:spacing w:before="6"/>
        <w:jc w:val="center"/>
      </w:pPr>
    </w:p>
    <w:p w14:paraId="0C705BE2" w14:textId="77777777" w:rsidR="007A2925" w:rsidRDefault="007A2925" w:rsidP="007A2925">
      <w:pPr>
        <w:pStyle w:val="BodyText"/>
        <w:spacing w:before="6"/>
        <w:jc w:val="center"/>
      </w:pPr>
    </w:p>
    <w:p w14:paraId="4D819E7B" w14:textId="77777777" w:rsidR="007A2925" w:rsidRDefault="007A2925" w:rsidP="007A2925">
      <w:pPr>
        <w:pStyle w:val="BodyText"/>
        <w:spacing w:before="6"/>
        <w:jc w:val="center"/>
      </w:pPr>
    </w:p>
    <w:p w14:paraId="00A9A310" w14:textId="77777777" w:rsidR="007A2925" w:rsidRDefault="007A2925" w:rsidP="007A2925">
      <w:pPr>
        <w:pStyle w:val="BodyText"/>
        <w:spacing w:before="6"/>
        <w:jc w:val="center"/>
      </w:pPr>
    </w:p>
    <w:p w14:paraId="06E15024" w14:textId="77777777" w:rsidR="007A2925" w:rsidRDefault="007A2925" w:rsidP="007A2925">
      <w:pPr>
        <w:pStyle w:val="BodyText"/>
        <w:spacing w:before="6"/>
        <w:jc w:val="center"/>
      </w:pPr>
    </w:p>
    <w:p w14:paraId="0CCC38D1" w14:textId="77777777" w:rsidR="007A2925" w:rsidRDefault="007A2925" w:rsidP="007A2925">
      <w:pPr>
        <w:pStyle w:val="BodyText"/>
        <w:spacing w:before="6"/>
        <w:jc w:val="center"/>
      </w:pPr>
    </w:p>
    <w:p w14:paraId="11AC70B3" w14:textId="77777777" w:rsidR="007A2925" w:rsidRDefault="007A2925" w:rsidP="007A2925">
      <w:pPr>
        <w:pStyle w:val="BodyText"/>
        <w:spacing w:before="6"/>
        <w:jc w:val="center"/>
      </w:pPr>
    </w:p>
    <w:p w14:paraId="1F6C38CA" w14:textId="77777777" w:rsidR="007A2925" w:rsidRDefault="007A2925" w:rsidP="007A2925">
      <w:pPr>
        <w:pStyle w:val="BodyText"/>
        <w:spacing w:before="6"/>
        <w:jc w:val="center"/>
      </w:pPr>
    </w:p>
    <w:p w14:paraId="15CB7098" w14:textId="77777777" w:rsidR="007A2925" w:rsidRDefault="007A2925" w:rsidP="007A2925">
      <w:pPr>
        <w:pStyle w:val="BodyText"/>
        <w:spacing w:before="6"/>
        <w:jc w:val="center"/>
      </w:pPr>
    </w:p>
    <w:p w14:paraId="38AB32D3" w14:textId="77777777" w:rsidR="007A2925" w:rsidRDefault="007A2925" w:rsidP="007A2925">
      <w:pPr>
        <w:pStyle w:val="BodyText"/>
        <w:spacing w:before="6"/>
        <w:jc w:val="center"/>
      </w:pPr>
    </w:p>
    <w:p w14:paraId="1AC9A24F" w14:textId="77777777" w:rsidR="007A2925" w:rsidRDefault="007A2925" w:rsidP="007A2925">
      <w:pPr>
        <w:pStyle w:val="BodyText"/>
        <w:spacing w:before="6"/>
        <w:jc w:val="center"/>
      </w:pPr>
    </w:p>
    <w:p w14:paraId="44645DCE" w14:textId="77777777" w:rsidR="007A2925" w:rsidRDefault="007A2925" w:rsidP="007A2925">
      <w:pPr>
        <w:pStyle w:val="BodyText"/>
        <w:spacing w:before="6"/>
        <w:jc w:val="center"/>
      </w:pPr>
    </w:p>
    <w:p w14:paraId="596F8F03" w14:textId="77777777" w:rsidR="007A2925" w:rsidRDefault="007A2925" w:rsidP="007A2925">
      <w:pPr>
        <w:pStyle w:val="BodyText"/>
        <w:spacing w:before="6"/>
        <w:jc w:val="center"/>
      </w:pPr>
    </w:p>
    <w:p w14:paraId="27CE4480" w14:textId="25E21F84" w:rsidR="007A2925" w:rsidRDefault="00000000" w:rsidP="007A2925">
      <w:pPr>
        <w:pStyle w:val="BodyText"/>
        <w:spacing w:before="6"/>
        <w:jc w:val="center"/>
      </w:pPr>
      <w:r>
        <w:rPr>
          <w:noProof/>
        </w:rPr>
        <w:pict w14:anchorId="028D7A91">
          <v:rect id="_x0000_s2153" style="position:absolute;left:0;text-align:left;margin-left:161.95pt;margin-top:237.15pt;width:199.15pt;height:31.05pt;z-index:251670016" stroked="f">
            <v:textbox>
              <w:txbxContent>
                <w:p w14:paraId="002B0842" w14:textId="7265DB82" w:rsidR="0084229C" w:rsidRPr="0030775C" w:rsidRDefault="0084229C" w:rsidP="0084229C">
                  <w:pPr>
                    <w:jc w:val="center"/>
                    <w:rPr>
                      <w:lang w:val="en-IN"/>
                    </w:rPr>
                  </w:pPr>
                  <w:r>
                    <w:rPr>
                      <w:lang w:val="en-IN"/>
                    </w:rPr>
                    <w:t>Figure 19: Summarization Performance</w:t>
                  </w:r>
                </w:p>
              </w:txbxContent>
            </v:textbox>
          </v:rect>
        </w:pict>
      </w:r>
      <w:r w:rsidR="007A2925" w:rsidRPr="005B7BB8">
        <w:rPr>
          <w:noProof/>
        </w:rPr>
        <w:drawing>
          <wp:inline distT="0" distB="0" distL="0" distR="0" wp14:anchorId="21D47358" wp14:editId="6E59AF9D">
            <wp:extent cx="5874052" cy="3340272"/>
            <wp:effectExtent l="0" t="0" r="0" b="0"/>
            <wp:docPr id="100726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69955" name=""/>
                    <pic:cNvPicPr/>
                  </pic:nvPicPr>
                  <pic:blipFill>
                    <a:blip r:embed="rId48"/>
                    <a:stretch>
                      <a:fillRect/>
                    </a:stretch>
                  </pic:blipFill>
                  <pic:spPr>
                    <a:xfrm>
                      <a:off x="0" y="0"/>
                      <a:ext cx="5874052" cy="3340272"/>
                    </a:xfrm>
                    <a:prstGeom prst="rect">
                      <a:avLst/>
                    </a:prstGeom>
                  </pic:spPr>
                </pic:pic>
              </a:graphicData>
            </a:graphic>
          </wp:inline>
        </w:drawing>
      </w:r>
    </w:p>
    <w:p w14:paraId="2F26B73F" w14:textId="77777777" w:rsidR="007A2925" w:rsidRDefault="007A2925" w:rsidP="007A2925">
      <w:pPr>
        <w:pStyle w:val="BodyText"/>
        <w:spacing w:before="6"/>
        <w:jc w:val="both"/>
      </w:pPr>
    </w:p>
    <w:p w14:paraId="7B50B011" w14:textId="77777777" w:rsidR="007A2925" w:rsidRDefault="007A2925" w:rsidP="007A2925">
      <w:pPr>
        <w:pStyle w:val="BodyText"/>
        <w:spacing w:before="6"/>
      </w:pPr>
    </w:p>
    <w:p w14:paraId="617F879E" w14:textId="77777777" w:rsidR="007A2925" w:rsidRDefault="007A2925" w:rsidP="007A2925">
      <w:pPr>
        <w:pStyle w:val="BodyText"/>
        <w:spacing w:before="6"/>
      </w:pPr>
      <w:r>
        <w:t>Visual Studio - configuration Version: 1.76.2 (user setup)</w:t>
      </w:r>
    </w:p>
    <w:p w14:paraId="74829395" w14:textId="77777777" w:rsidR="007A2925" w:rsidRDefault="007A2925" w:rsidP="007A2925">
      <w:pPr>
        <w:pStyle w:val="BodyText"/>
        <w:spacing w:before="6"/>
      </w:pPr>
      <w:r>
        <w:t xml:space="preserve">Commit: ee2b180d582a7f601fa6ecfdad8d9fd269ab1884 </w:t>
      </w:r>
    </w:p>
    <w:p w14:paraId="5064BD81" w14:textId="77777777" w:rsidR="007A2925" w:rsidRDefault="007A2925" w:rsidP="007A2925">
      <w:pPr>
        <w:pStyle w:val="BodyText"/>
        <w:spacing w:before="6"/>
        <w:jc w:val="both"/>
      </w:pPr>
      <w:r>
        <w:t xml:space="preserve">Date: 2023-03-14T17:55:54.936Z </w:t>
      </w:r>
    </w:p>
    <w:p w14:paraId="43C6D9CD" w14:textId="77777777" w:rsidR="007A2925" w:rsidRDefault="007A2925" w:rsidP="007A2925">
      <w:pPr>
        <w:pStyle w:val="BodyText"/>
        <w:spacing w:before="6"/>
        <w:jc w:val="both"/>
      </w:pPr>
      <w:r>
        <w:t xml:space="preserve">Electron: 19.1.11 </w:t>
      </w:r>
    </w:p>
    <w:p w14:paraId="3E9E6271" w14:textId="77777777" w:rsidR="007A2925" w:rsidRDefault="007A2925" w:rsidP="007A2925">
      <w:pPr>
        <w:pStyle w:val="BodyText"/>
        <w:spacing w:before="6"/>
        <w:jc w:val="both"/>
      </w:pPr>
      <w:r>
        <w:t xml:space="preserve">Chromium: 102.0.5005.196 </w:t>
      </w:r>
    </w:p>
    <w:p w14:paraId="5D336224" w14:textId="77777777" w:rsidR="007A2925" w:rsidRDefault="007A2925" w:rsidP="007A2925">
      <w:pPr>
        <w:pStyle w:val="BodyText"/>
        <w:spacing w:before="6"/>
        <w:jc w:val="both"/>
      </w:pPr>
      <w:r>
        <w:t xml:space="preserve">Node.js: 16.14.2 </w:t>
      </w:r>
    </w:p>
    <w:p w14:paraId="1748D7CC" w14:textId="77777777" w:rsidR="007A2925" w:rsidRDefault="007A2925" w:rsidP="007A2925">
      <w:pPr>
        <w:pStyle w:val="BodyText"/>
        <w:spacing w:before="6"/>
        <w:jc w:val="both"/>
      </w:pPr>
      <w:r>
        <w:t xml:space="preserve">V8: 10.2.154.26-electron.0 </w:t>
      </w:r>
    </w:p>
    <w:p w14:paraId="608B62FB" w14:textId="77777777" w:rsidR="007A2925" w:rsidRDefault="007A2925" w:rsidP="007A2925">
      <w:pPr>
        <w:pStyle w:val="BodyText"/>
        <w:spacing w:before="6"/>
        <w:jc w:val="both"/>
      </w:pPr>
      <w:r>
        <w:t xml:space="preserve">OS: </w:t>
      </w:r>
      <w:proofErr w:type="spellStart"/>
      <w:r>
        <w:t>WindowsN</w:t>
      </w:r>
      <w:proofErr w:type="spellEnd"/>
      <w:r>
        <w:t xml:space="preserve"> T x6410.0.22621 </w:t>
      </w:r>
    </w:p>
    <w:p w14:paraId="5E612806" w14:textId="1447E9D4" w:rsidR="007A2925" w:rsidRDefault="007A2925" w:rsidP="007A2925">
      <w:pPr>
        <w:pStyle w:val="BodyText"/>
        <w:spacing w:before="6"/>
        <w:jc w:val="both"/>
      </w:pPr>
      <w:r>
        <w:t>Sandboxed : No</w:t>
      </w:r>
    </w:p>
    <w:p w14:paraId="50495D26" w14:textId="77777777" w:rsidR="007A2925" w:rsidRDefault="007A2925" w:rsidP="007A2925">
      <w:pPr>
        <w:pStyle w:val="BodyText"/>
        <w:spacing w:before="6"/>
        <w:jc w:val="both"/>
      </w:pPr>
    </w:p>
    <w:p w14:paraId="29875505" w14:textId="77777777" w:rsidR="007A2925" w:rsidRDefault="007A2925" w:rsidP="007A2925">
      <w:pPr>
        <w:pStyle w:val="BodyText"/>
        <w:spacing w:before="6"/>
        <w:jc w:val="both"/>
      </w:pPr>
    </w:p>
    <w:p w14:paraId="47D56EF7" w14:textId="77777777" w:rsidR="007A2925" w:rsidRDefault="007A2925" w:rsidP="007A2925">
      <w:pPr>
        <w:pStyle w:val="BodyText"/>
        <w:spacing w:before="6"/>
        <w:jc w:val="both"/>
      </w:pPr>
    </w:p>
    <w:p w14:paraId="620EE4E0" w14:textId="77777777" w:rsidR="007A2925" w:rsidRDefault="007A2925" w:rsidP="007A2925">
      <w:pPr>
        <w:pStyle w:val="BodyText"/>
        <w:spacing w:before="6"/>
        <w:jc w:val="both"/>
      </w:pPr>
    </w:p>
    <w:p w14:paraId="706F5BD6" w14:textId="77777777" w:rsidR="007A2925" w:rsidRDefault="007A2925" w:rsidP="007A2925">
      <w:pPr>
        <w:pStyle w:val="BodyText"/>
        <w:spacing w:before="6"/>
        <w:jc w:val="both"/>
      </w:pPr>
    </w:p>
    <w:p w14:paraId="7B23013F" w14:textId="77777777" w:rsidR="007A2925" w:rsidRDefault="007A2925" w:rsidP="007A2925">
      <w:pPr>
        <w:pStyle w:val="BodyText"/>
        <w:spacing w:before="6"/>
        <w:jc w:val="both"/>
      </w:pPr>
    </w:p>
    <w:p w14:paraId="08F3CC4B" w14:textId="77777777" w:rsidR="007A2925" w:rsidRDefault="007A2925" w:rsidP="007A2925">
      <w:pPr>
        <w:pStyle w:val="BodyText"/>
        <w:spacing w:before="6"/>
        <w:jc w:val="both"/>
      </w:pPr>
    </w:p>
    <w:p w14:paraId="0BF11D36" w14:textId="77777777" w:rsidR="007A2925" w:rsidRDefault="007A2925" w:rsidP="007A2925">
      <w:pPr>
        <w:pStyle w:val="BodyText"/>
        <w:spacing w:before="6"/>
        <w:jc w:val="both"/>
      </w:pPr>
    </w:p>
    <w:p w14:paraId="3BFA4A6E" w14:textId="77777777" w:rsidR="007A2925" w:rsidRDefault="007A2925" w:rsidP="007A2925">
      <w:pPr>
        <w:pStyle w:val="BodyText"/>
        <w:spacing w:before="6"/>
        <w:jc w:val="both"/>
      </w:pPr>
    </w:p>
    <w:p w14:paraId="0C061F14" w14:textId="77777777" w:rsidR="007A2925" w:rsidRDefault="007A2925" w:rsidP="007A2925">
      <w:pPr>
        <w:pStyle w:val="BodyText"/>
        <w:spacing w:before="6"/>
        <w:jc w:val="both"/>
      </w:pPr>
    </w:p>
    <w:p w14:paraId="61E2EFD2" w14:textId="77777777" w:rsidR="007A2925" w:rsidRDefault="007A2925" w:rsidP="007A2925">
      <w:pPr>
        <w:pStyle w:val="BodyText"/>
        <w:spacing w:before="6"/>
        <w:jc w:val="both"/>
      </w:pPr>
    </w:p>
    <w:p w14:paraId="5A1735E9" w14:textId="77777777" w:rsidR="007A2925" w:rsidRDefault="007A2925" w:rsidP="007A2925">
      <w:pPr>
        <w:pStyle w:val="BodyText"/>
        <w:spacing w:before="6"/>
        <w:jc w:val="both"/>
      </w:pPr>
    </w:p>
    <w:p w14:paraId="6982B6E3" w14:textId="0233D105" w:rsidR="007A2925" w:rsidRDefault="00000000" w:rsidP="007A2925">
      <w:pPr>
        <w:pStyle w:val="BodyText"/>
        <w:spacing w:before="6"/>
        <w:jc w:val="both"/>
      </w:pPr>
      <w:r>
        <w:rPr>
          <w:noProof/>
        </w:rPr>
        <w:pict w14:anchorId="028D7A91">
          <v:rect id="_x0000_s2155" style="position:absolute;left:0;text-align:left;margin-left:142.7pt;margin-top:151.2pt;width:199.15pt;height:31.05pt;z-index:251672064" stroked="f">
            <v:textbox>
              <w:txbxContent>
                <w:p w14:paraId="5BF5F272" w14:textId="1F81E29C" w:rsidR="00780873" w:rsidRPr="0030775C" w:rsidRDefault="00780873" w:rsidP="00780873">
                  <w:pPr>
                    <w:jc w:val="center"/>
                    <w:rPr>
                      <w:lang w:val="en-IN"/>
                    </w:rPr>
                  </w:pPr>
                  <w:r>
                    <w:rPr>
                      <w:lang w:val="en-IN"/>
                    </w:rPr>
                    <w:t>Figure 20: Similar Documents</w:t>
                  </w:r>
                </w:p>
              </w:txbxContent>
            </v:textbox>
          </v:rect>
        </w:pict>
      </w:r>
      <w:r w:rsidR="007A2925" w:rsidRPr="007A3066">
        <w:rPr>
          <w:noProof/>
        </w:rPr>
        <w:drawing>
          <wp:inline distT="0" distB="0" distL="0" distR="0" wp14:anchorId="01B3002B" wp14:editId="4B1A14E9">
            <wp:extent cx="6191250" cy="2049145"/>
            <wp:effectExtent l="0" t="0" r="0" b="0"/>
            <wp:docPr id="104558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2613" name=""/>
                    <pic:cNvPicPr/>
                  </pic:nvPicPr>
                  <pic:blipFill>
                    <a:blip r:embed="rId49"/>
                    <a:stretch>
                      <a:fillRect/>
                    </a:stretch>
                  </pic:blipFill>
                  <pic:spPr>
                    <a:xfrm>
                      <a:off x="0" y="0"/>
                      <a:ext cx="6191250" cy="2049145"/>
                    </a:xfrm>
                    <a:prstGeom prst="rect">
                      <a:avLst/>
                    </a:prstGeom>
                  </pic:spPr>
                </pic:pic>
              </a:graphicData>
            </a:graphic>
          </wp:inline>
        </w:drawing>
      </w:r>
    </w:p>
    <w:p w14:paraId="56AF08E4" w14:textId="77777777" w:rsidR="007A2925" w:rsidRDefault="007A2925" w:rsidP="007A2925">
      <w:pPr>
        <w:pStyle w:val="BodyText"/>
        <w:spacing w:before="6"/>
        <w:jc w:val="both"/>
      </w:pPr>
    </w:p>
    <w:p w14:paraId="13F4F849" w14:textId="0DF2BCDF" w:rsidR="007A2925" w:rsidRDefault="007A2925" w:rsidP="007A2925">
      <w:pPr>
        <w:pStyle w:val="BodyText"/>
        <w:spacing w:before="6"/>
        <w:jc w:val="both"/>
      </w:pPr>
      <w:r w:rsidRPr="007A3066">
        <w:rPr>
          <w:noProof/>
        </w:rPr>
        <w:drawing>
          <wp:inline distT="0" distB="0" distL="0" distR="0" wp14:anchorId="42A11DB1" wp14:editId="39FCE120">
            <wp:extent cx="6191250" cy="2933065"/>
            <wp:effectExtent l="0" t="0" r="0" b="0"/>
            <wp:docPr id="189838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80874" name=""/>
                    <pic:cNvPicPr/>
                  </pic:nvPicPr>
                  <pic:blipFill>
                    <a:blip r:embed="rId50"/>
                    <a:stretch>
                      <a:fillRect/>
                    </a:stretch>
                  </pic:blipFill>
                  <pic:spPr>
                    <a:xfrm>
                      <a:off x="0" y="0"/>
                      <a:ext cx="6191250" cy="2933065"/>
                    </a:xfrm>
                    <a:prstGeom prst="rect">
                      <a:avLst/>
                    </a:prstGeom>
                  </pic:spPr>
                </pic:pic>
              </a:graphicData>
            </a:graphic>
          </wp:inline>
        </w:drawing>
      </w:r>
    </w:p>
    <w:p w14:paraId="37E5B9C0" w14:textId="77777777" w:rsidR="007A2925" w:rsidRDefault="007A2925" w:rsidP="007A2925">
      <w:pPr>
        <w:pStyle w:val="BodyText"/>
        <w:spacing w:before="6"/>
        <w:jc w:val="both"/>
      </w:pPr>
    </w:p>
    <w:p w14:paraId="1859E1DD" w14:textId="34447893" w:rsidR="007A2925" w:rsidRDefault="00000000" w:rsidP="007A2925">
      <w:pPr>
        <w:pStyle w:val="BodyText"/>
        <w:spacing w:before="6"/>
        <w:jc w:val="both"/>
      </w:pPr>
      <w:r>
        <w:rPr>
          <w:noProof/>
        </w:rPr>
        <w:pict w14:anchorId="028D7A91">
          <v:rect id="_x0000_s2154" style="position:absolute;left:0;text-align:left;margin-left:147.15pt;margin-top:12.75pt;width:199.15pt;height:31.05pt;z-index:251671040" stroked="f">
            <v:textbox style="mso-next-textbox:#_x0000_s2154">
              <w:txbxContent>
                <w:p w14:paraId="74FAEF0B" w14:textId="7537F244" w:rsidR="00780873" w:rsidRPr="0030775C" w:rsidRDefault="00780873" w:rsidP="00780873">
                  <w:pPr>
                    <w:jc w:val="center"/>
                    <w:rPr>
                      <w:lang w:val="en-IN"/>
                    </w:rPr>
                  </w:pPr>
                  <w:r>
                    <w:rPr>
                      <w:lang w:val="en-IN"/>
                    </w:rPr>
                    <w:t xml:space="preserve">Figure 21: </w:t>
                  </w:r>
                  <w:r w:rsidRPr="00780873">
                    <w:rPr>
                      <w:lang w:val="en-IN"/>
                    </w:rPr>
                    <w:t>Key Sentences and Images</w:t>
                  </w:r>
                </w:p>
              </w:txbxContent>
            </v:textbox>
          </v:rect>
        </w:pict>
      </w:r>
    </w:p>
    <w:p w14:paraId="2357FFEC" w14:textId="77777777" w:rsidR="007A2925" w:rsidRDefault="007A2925" w:rsidP="007A2925">
      <w:pPr>
        <w:pStyle w:val="BodyText"/>
        <w:spacing w:before="6"/>
        <w:jc w:val="both"/>
      </w:pPr>
    </w:p>
    <w:p w14:paraId="1BB25082" w14:textId="406873EB" w:rsidR="007A2925" w:rsidRDefault="007A2925" w:rsidP="007A2925">
      <w:pPr>
        <w:pStyle w:val="BodyText"/>
        <w:spacing w:before="6"/>
        <w:jc w:val="both"/>
      </w:pPr>
    </w:p>
    <w:p w14:paraId="539D46F5" w14:textId="55F7BCB5" w:rsidR="007A2925" w:rsidRDefault="007A2925" w:rsidP="007A2925">
      <w:pPr>
        <w:pStyle w:val="BodyText"/>
        <w:spacing w:before="6"/>
        <w:jc w:val="both"/>
      </w:pPr>
    </w:p>
    <w:p w14:paraId="562B4575" w14:textId="77777777" w:rsidR="007A2925" w:rsidRDefault="007A2925" w:rsidP="007A2925">
      <w:pPr>
        <w:pStyle w:val="BodyText"/>
        <w:spacing w:before="6"/>
        <w:jc w:val="both"/>
      </w:pPr>
    </w:p>
    <w:p w14:paraId="0D5A5FFB" w14:textId="77777777" w:rsidR="007A2925" w:rsidRDefault="007A2925" w:rsidP="007A2925">
      <w:pPr>
        <w:pStyle w:val="BodyText"/>
        <w:spacing w:before="6"/>
        <w:jc w:val="both"/>
      </w:pPr>
    </w:p>
    <w:p w14:paraId="083139E8" w14:textId="77777777" w:rsidR="007A2925" w:rsidRDefault="007A2925" w:rsidP="007A2925">
      <w:pPr>
        <w:pStyle w:val="BodyText"/>
        <w:spacing w:before="6"/>
        <w:jc w:val="both"/>
      </w:pPr>
    </w:p>
    <w:p w14:paraId="5692E034" w14:textId="77777777" w:rsidR="007A2925" w:rsidRDefault="007A2925" w:rsidP="007A2925">
      <w:pPr>
        <w:pStyle w:val="BodyText"/>
        <w:spacing w:before="6"/>
        <w:jc w:val="both"/>
      </w:pPr>
    </w:p>
    <w:p w14:paraId="0D500D7A" w14:textId="77777777" w:rsidR="007A2925" w:rsidRDefault="007A2925" w:rsidP="007A2925">
      <w:pPr>
        <w:pStyle w:val="BodyText"/>
        <w:spacing w:before="6"/>
        <w:jc w:val="both"/>
      </w:pPr>
    </w:p>
    <w:p w14:paraId="4EE56A7F" w14:textId="77777777" w:rsidR="007A2925" w:rsidRDefault="007A2925" w:rsidP="007A2925">
      <w:pPr>
        <w:pStyle w:val="BodyText"/>
        <w:spacing w:before="6"/>
        <w:jc w:val="both"/>
      </w:pPr>
    </w:p>
    <w:p w14:paraId="19F68F54" w14:textId="77777777" w:rsidR="007A2925" w:rsidRDefault="007A2925" w:rsidP="007A2925">
      <w:pPr>
        <w:pStyle w:val="BodyText"/>
        <w:spacing w:before="6"/>
        <w:jc w:val="both"/>
      </w:pPr>
    </w:p>
    <w:p w14:paraId="529AA8D4" w14:textId="77777777" w:rsidR="007A2925" w:rsidRDefault="007A2925" w:rsidP="007A2925">
      <w:pPr>
        <w:pStyle w:val="BodyText"/>
        <w:spacing w:before="6"/>
        <w:jc w:val="both"/>
      </w:pPr>
    </w:p>
    <w:p w14:paraId="7C35C6C0" w14:textId="77777777" w:rsidR="007A2925" w:rsidRDefault="007A2925" w:rsidP="007A2925">
      <w:pPr>
        <w:pStyle w:val="BodyText"/>
        <w:spacing w:before="6"/>
        <w:jc w:val="both"/>
      </w:pPr>
    </w:p>
    <w:p w14:paraId="0313BB31" w14:textId="77777777" w:rsidR="007A2925" w:rsidRDefault="007A2925" w:rsidP="007A2925">
      <w:pPr>
        <w:pStyle w:val="BodyText"/>
        <w:spacing w:before="6"/>
        <w:jc w:val="both"/>
      </w:pPr>
      <w:r w:rsidRPr="007A3066">
        <w:rPr>
          <w:noProof/>
        </w:rPr>
        <w:drawing>
          <wp:inline distT="0" distB="0" distL="0" distR="0" wp14:anchorId="35554997" wp14:editId="23F4EBD7">
            <wp:extent cx="6191250" cy="2638425"/>
            <wp:effectExtent l="0" t="0" r="0" b="0"/>
            <wp:docPr id="17030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278" name=""/>
                    <pic:cNvPicPr/>
                  </pic:nvPicPr>
                  <pic:blipFill>
                    <a:blip r:embed="rId51"/>
                    <a:stretch>
                      <a:fillRect/>
                    </a:stretch>
                  </pic:blipFill>
                  <pic:spPr>
                    <a:xfrm>
                      <a:off x="0" y="0"/>
                      <a:ext cx="6191250" cy="2638425"/>
                    </a:xfrm>
                    <a:prstGeom prst="rect">
                      <a:avLst/>
                    </a:prstGeom>
                  </pic:spPr>
                </pic:pic>
              </a:graphicData>
            </a:graphic>
          </wp:inline>
        </w:drawing>
      </w:r>
    </w:p>
    <w:p w14:paraId="2701025F" w14:textId="77777777" w:rsidR="007A2925" w:rsidRDefault="007A2925" w:rsidP="007A2925">
      <w:pPr>
        <w:pStyle w:val="BodyText"/>
        <w:spacing w:before="6"/>
        <w:jc w:val="both"/>
      </w:pPr>
    </w:p>
    <w:p w14:paraId="6CC4B97F" w14:textId="77777777" w:rsidR="007A2925" w:rsidRDefault="007A2925" w:rsidP="007A2925">
      <w:pPr>
        <w:pStyle w:val="BodyText"/>
        <w:spacing w:before="6"/>
        <w:jc w:val="both"/>
      </w:pPr>
    </w:p>
    <w:p w14:paraId="520D3CD0" w14:textId="77777777" w:rsidR="007A2925" w:rsidRDefault="007A2925" w:rsidP="007A2925">
      <w:pPr>
        <w:pStyle w:val="BodyText"/>
        <w:spacing w:before="6"/>
        <w:jc w:val="both"/>
      </w:pPr>
      <w:r w:rsidRPr="007A3066">
        <w:rPr>
          <w:noProof/>
        </w:rPr>
        <w:drawing>
          <wp:inline distT="0" distB="0" distL="0" distR="0" wp14:anchorId="0608639C" wp14:editId="0AE21C9C">
            <wp:extent cx="6191250" cy="1998980"/>
            <wp:effectExtent l="0" t="0" r="0" b="0"/>
            <wp:docPr id="197943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37564" name=""/>
                    <pic:cNvPicPr/>
                  </pic:nvPicPr>
                  <pic:blipFill>
                    <a:blip r:embed="rId52"/>
                    <a:stretch>
                      <a:fillRect/>
                    </a:stretch>
                  </pic:blipFill>
                  <pic:spPr>
                    <a:xfrm>
                      <a:off x="0" y="0"/>
                      <a:ext cx="6191250" cy="1998980"/>
                    </a:xfrm>
                    <a:prstGeom prst="rect">
                      <a:avLst/>
                    </a:prstGeom>
                  </pic:spPr>
                </pic:pic>
              </a:graphicData>
            </a:graphic>
          </wp:inline>
        </w:drawing>
      </w:r>
    </w:p>
    <w:p w14:paraId="60E2E52E" w14:textId="77777777" w:rsidR="007A2925" w:rsidRDefault="007A2925" w:rsidP="007A2925">
      <w:pPr>
        <w:pStyle w:val="BodyText"/>
        <w:spacing w:before="6"/>
        <w:jc w:val="both"/>
      </w:pPr>
    </w:p>
    <w:p w14:paraId="6520222F" w14:textId="77777777" w:rsidR="00200808" w:rsidRDefault="00200808" w:rsidP="00200808">
      <w:pPr>
        <w:pStyle w:val="BodyText"/>
        <w:spacing w:before="6"/>
        <w:rPr>
          <w:b/>
          <w:bCs/>
          <w:sz w:val="32"/>
          <w:szCs w:val="32"/>
        </w:rPr>
      </w:pPr>
    </w:p>
    <w:p w14:paraId="6431762F" w14:textId="77777777" w:rsidR="00200808" w:rsidRDefault="00200808" w:rsidP="00200808">
      <w:pPr>
        <w:pStyle w:val="BodyText"/>
        <w:spacing w:before="6"/>
        <w:rPr>
          <w:b/>
          <w:bCs/>
          <w:sz w:val="32"/>
          <w:szCs w:val="32"/>
        </w:rPr>
      </w:pPr>
    </w:p>
    <w:p w14:paraId="21D0132B" w14:textId="77777777" w:rsidR="00200808" w:rsidRDefault="00200808" w:rsidP="00200808">
      <w:pPr>
        <w:pStyle w:val="BodyText"/>
        <w:spacing w:before="6"/>
        <w:rPr>
          <w:b/>
          <w:bCs/>
          <w:sz w:val="32"/>
          <w:szCs w:val="32"/>
        </w:rPr>
      </w:pPr>
    </w:p>
    <w:p w14:paraId="22D16B43" w14:textId="77777777" w:rsidR="00200808" w:rsidRDefault="00200808" w:rsidP="00200808">
      <w:pPr>
        <w:pStyle w:val="BodyText"/>
        <w:spacing w:before="6"/>
        <w:rPr>
          <w:b/>
          <w:bCs/>
          <w:sz w:val="32"/>
          <w:szCs w:val="32"/>
        </w:rPr>
      </w:pPr>
    </w:p>
    <w:p w14:paraId="1ADD249C" w14:textId="77777777" w:rsidR="00200808" w:rsidRDefault="00200808" w:rsidP="00200808">
      <w:pPr>
        <w:pStyle w:val="BodyText"/>
        <w:spacing w:before="6"/>
        <w:rPr>
          <w:b/>
          <w:bCs/>
          <w:sz w:val="32"/>
          <w:szCs w:val="32"/>
        </w:rPr>
      </w:pPr>
    </w:p>
    <w:p w14:paraId="088934EC" w14:textId="77777777" w:rsidR="00200808" w:rsidRDefault="00200808" w:rsidP="00200808">
      <w:pPr>
        <w:pStyle w:val="BodyText"/>
        <w:spacing w:before="6"/>
        <w:rPr>
          <w:b/>
          <w:bCs/>
          <w:sz w:val="32"/>
          <w:szCs w:val="32"/>
        </w:rPr>
      </w:pPr>
    </w:p>
    <w:p w14:paraId="6834D58A" w14:textId="77777777" w:rsidR="00200808" w:rsidRDefault="00200808" w:rsidP="00200808">
      <w:pPr>
        <w:pStyle w:val="BodyText"/>
        <w:spacing w:before="6"/>
        <w:rPr>
          <w:b/>
          <w:bCs/>
          <w:sz w:val="32"/>
          <w:szCs w:val="32"/>
        </w:rPr>
      </w:pPr>
    </w:p>
    <w:p w14:paraId="3011F404" w14:textId="77777777" w:rsidR="00200808" w:rsidRDefault="00200808" w:rsidP="00200808">
      <w:pPr>
        <w:pStyle w:val="BodyText"/>
        <w:spacing w:before="6"/>
        <w:rPr>
          <w:b/>
          <w:bCs/>
          <w:sz w:val="32"/>
          <w:szCs w:val="32"/>
        </w:rPr>
      </w:pPr>
    </w:p>
    <w:p w14:paraId="7718E322" w14:textId="77777777" w:rsidR="00200808" w:rsidRDefault="00200808" w:rsidP="00200808">
      <w:pPr>
        <w:pStyle w:val="BodyText"/>
        <w:spacing w:before="6"/>
        <w:rPr>
          <w:b/>
          <w:bCs/>
          <w:sz w:val="32"/>
          <w:szCs w:val="32"/>
        </w:rPr>
      </w:pPr>
    </w:p>
    <w:p w14:paraId="5F0730AC" w14:textId="77777777" w:rsidR="00200808" w:rsidRDefault="00200808" w:rsidP="00200808">
      <w:pPr>
        <w:pStyle w:val="BodyText"/>
        <w:spacing w:before="6"/>
        <w:rPr>
          <w:b/>
          <w:bCs/>
          <w:sz w:val="32"/>
          <w:szCs w:val="32"/>
        </w:rPr>
      </w:pPr>
    </w:p>
    <w:p w14:paraId="741D7676" w14:textId="77777777" w:rsidR="00200808" w:rsidRDefault="00200808" w:rsidP="00200808">
      <w:pPr>
        <w:pStyle w:val="BodyText"/>
        <w:spacing w:before="6"/>
        <w:rPr>
          <w:b/>
          <w:bCs/>
          <w:sz w:val="32"/>
          <w:szCs w:val="32"/>
        </w:rPr>
      </w:pPr>
    </w:p>
    <w:p w14:paraId="769A324A" w14:textId="77777777" w:rsidR="00200808" w:rsidRDefault="00200808" w:rsidP="00200808">
      <w:pPr>
        <w:pStyle w:val="BodyText"/>
        <w:spacing w:before="6"/>
        <w:rPr>
          <w:b/>
          <w:bCs/>
          <w:sz w:val="32"/>
          <w:szCs w:val="32"/>
        </w:rPr>
      </w:pPr>
    </w:p>
    <w:p w14:paraId="45EB3016" w14:textId="295680DC" w:rsidR="00200808" w:rsidRPr="00200808" w:rsidRDefault="00200808" w:rsidP="00200808">
      <w:pPr>
        <w:pStyle w:val="BodyText"/>
        <w:spacing w:before="6"/>
        <w:rPr>
          <w:b/>
          <w:bCs/>
          <w:sz w:val="32"/>
          <w:szCs w:val="32"/>
        </w:rPr>
      </w:pPr>
      <w:r w:rsidRPr="00200808">
        <w:rPr>
          <w:b/>
          <w:bCs/>
          <w:sz w:val="32"/>
          <w:szCs w:val="32"/>
        </w:rPr>
        <w:t>RESULTS</w:t>
      </w:r>
    </w:p>
    <w:p w14:paraId="509827EB" w14:textId="5292B7B7" w:rsidR="00200808" w:rsidRDefault="00B72847" w:rsidP="00200808">
      <w:pPr>
        <w:pStyle w:val="BodyText"/>
        <w:spacing w:before="6"/>
        <w:jc w:val="center"/>
      </w:pPr>
      <w:r>
        <w:rPr>
          <w:noProof/>
        </w:rPr>
        <w:pict w14:anchorId="028D7A91">
          <v:rect id="_x0000_s2158" style="position:absolute;left:0;text-align:left;margin-left:137.55pt;margin-top:277.7pt;width:232.8pt;height:31.05pt;z-index:251674112" stroked="f">
            <v:textbox style="mso-next-textbox:#_x0000_s2158">
              <w:txbxContent>
                <w:p w14:paraId="57F0D731" w14:textId="150AE14B" w:rsidR="00B72847" w:rsidRPr="0030775C" w:rsidRDefault="00B72847" w:rsidP="00B72847">
                  <w:pPr>
                    <w:jc w:val="center"/>
                    <w:rPr>
                      <w:lang w:val="en-IN"/>
                    </w:rPr>
                  </w:pPr>
                  <w:r>
                    <w:rPr>
                      <w:lang w:val="en-IN"/>
                    </w:rPr>
                    <w:t>Figure 23: Retriever Model Outcome F1 Score for each</w:t>
                  </w:r>
                </w:p>
              </w:txbxContent>
            </v:textbox>
          </v:rect>
        </w:pict>
      </w:r>
      <w:r w:rsidR="009D545B">
        <w:rPr>
          <w:noProof/>
        </w:rPr>
        <w:pict w14:anchorId="028D7A91">
          <v:rect id="_x0000_s2157" style="position:absolute;left:0;text-align:left;margin-left:140.8pt;margin-top:44.5pt;width:199.15pt;height:31.05pt;z-index:251673088" stroked="f">
            <v:textbox style="mso-next-textbox:#_x0000_s2157">
              <w:txbxContent>
                <w:p w14:paraId="19795E6F" w14:textId="3DA4DADF" w:rsidR="009D545B" w:rsidRPr="0030775C" w:rsidRDefault="009D545B" w:rsidP="009D545B">
                  <w:pPr>
                    <w:jc w:val="center"/>
                    <w:rPr>
                      <w:lang w:val="en-IN"/>
                    </w:rPr>
                  </w:pPr>
                  <w:r>
                    <w:rPr>
                      <w:lang w:val="en-IN"/>
                    </w:rPr>
                    <w:t xml:space="preserve">Figure 22: </w:t>
                  </w:r>
                  <w:r w:rsidR="00B72847">
                    <w:rPr>
                      <w:lang w:val="en-IN"/>
                    </w:rPr>
                    <w:t>Question</w:t>
                  </w:r>
                </w:p>
              </w:txbxContent>
            </v:textbox>
          </v:rect>
        </w:pict>
      </w:r>
      <w:r w:rsidR="00200808" w:rsidRPr="00D167A7">
        <w:rPr>
          <w:noProof/>
        </w:rPr>
        <w:drawing>
          <wp:inline distT="0" distB="0" distL="0" distR="0" wp14:anchorId="2AEBC805" wp14:editId="32652EED">
            <wp:extent cx="4991357" cy="3943553"/>
            <wp:effectExtent l="0" t="0" r="0" b="0"/>
            <wp:docPr id="22796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62313" name=""/>
                    <pic:cNvPicPr/>
                  </pic:nvPicPr>
                  <pic:blipFill>
                    <a:blip r:embed="rId53"/>
                    <a:stretch>
                      <a:fillRect/>
                    </a:stretch>
                  </pic:blipFill>
                  <pic:spPr>
                    <a:xfrm>
                      <a:off x="0" y="0"/>
                      <a:ext cx="4991357" cy="3943553"/>
                    </a:xfrm>
                    <a:prstGeom prst="rect">
                      <a:avLst/>
                    </a:prstGeom>
                  </pic:spPr>
                </pic:pic>
              </a:graphicData>
            </a:graphic>
          </wp:inline>
        </w:drawing>
      </w:r>
    </w:p>
    <w:p w14:paraId="78405263" w14:textId="619ED912" w:rsidR="00200808" w:rsidRDefault="009C634D" w:rsidP="00404D7A">
      <w:pPr>
        <w:pStyle w:val="BodyText"/>
        <w:spacing w:before="6"/>
        <w:jc w:val="center"/>
      </w:pPr>
      <w:r>
        <w:rPr>
          <w:noProof/>
        </w:rPr>
        <w:pict w14:anchorId="028D7A91">
          <v:rect id="_x0000_s2159" style="position:absolute;left:0;text-align:left;margin-left:137.55pt;margin-top:202.8pt;width:232.8pt;height:31.05pt;z-index:251675136" stroked="f">
            <v:textbox style="mso-next-textbox:#_x0000_s2159">
              <w:txbxContent>
                <w:p w14:paraId="2A6675D5" w14:textId="71FBA944" w:rsidR="009C634D" w:rsidRPr="0030775C" w:rsidRDefault="009C634D" w:rsidP="009C634D">
                  <w:pPr>
                    <w:jc w:val="center"/>
                    <w:rPr>
                      <w:lang w:val="en-IN"/>
                    </w:rPr>
                  </w:pPr>
                  <w:r>
                    <w:rPr>
                      <w:lang w:val="en-IN"/>
                    </w:rPr>
                    <w:t>Figure 24: Responses for each model</w:t>
                  </w:r>
                </w:p>
              </w:txbxContent>
            </v:textbox>
          </v:rect>
        </w:pict>
      </w:r>
      <w:r w:rsidR="00B72847" w:rsidRPr="00D167A7">
        <w:rPr>
          <w:noProof/>
        </w:rPr>
        <w:drawing>
          <wp:inline distT="0" distB="0" distL="0" distR="0" wp14:anchorId="7A92168D" wp14:editId="51781B3A">
            <wp:extent cx="4730993" cy="2857647"/>
            <wp:effectExtent l="0" t="0" r="0" b="0"/>
            <wp:docPr id="155621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19880" name=""/>
                    <pic:cNvPicPr/>
                  </pic:nvPicPr>
                  <pic:blipFill>
                    <a:blip r:embed="rId54"/>
                    <a:stretch>
                      <a:fillRect/>
                    </a:stretch>
                  </pic:blipFill>
                  <pic:spPr>
                    <a:xfrm>
                      <a:off x="0" y="0"/>
                      <a:ext cx="4730993" cy="2857647"/>
                    </a:xfrm>
                    <a:prstGeom prst="rect">
                      <a:avLst/>
                    </a:prstGeom>
                  </pic:spPr>
                </pic:pic>
              </a:graphicData>
            </a:graphic>
          </wp:inline>
        </w:drawing>
      </w:r>
    </w:p>
    <w:p w14:paraId="56A58F02" w14:textId="77777777" w:rsidR="00200808" w:rsidRDefault="00200808" w:rsidP="00200808">
      <w:pPr>
        <w:pStyle w:val="BodyText"/>
        <w:spacing w:before="6"/>
      </w:pPr>
    </w:p>
    <w:p w14:paraId="286C210F" w14:textId="20D36F1A" w:rsidR="00200808" w:rsidRDefault="00200808" w:rsidP="00200808">
      <w:pPr>
        <w:pStyle w:val="BodyText"/>
        <w:spacing w:before="6"/>
        <w:jc w:val="center"/>
      </w:pPr>
    </w:p>
    <w:p w14:paraId="573D146A" w14:textId="77777777" w:rsidR="00200808" w:rsidRDefault="00200808" w:rsidP="00200808">
      <w:pPr>
        <w:pStyle w:val="BodyText"/>
        <w:spacing w:before="6"/>
        <w:jc w:val="center"/>
      </w:pPr>
    </w:p>
    <w:p w14:paraId="5D4509C9" w14:textId="5D73C124" w:rsidR="00200808" w:rsidRDefault="009C634D" w:rsidP="00200808">
      <w:pPr>
        <w:pStyle w:val="BodyText"/>
        <w:spacing w:before="6"/>
        <w:jc w:val="center"/>
      </w:pPr>
      <w:r>
        <w:t>8</w:t>
      </w:r>
    </w:p>
    <w:p w14:paraId="3C9557B6" w14:textId="77777777" w:rsidR="00200808" w:rsidRDefault="00200808" w:rsidP="00200808">
      <w:pPr>
        <w:pStyle w:val="BodyText"/>
        <w:spacing w:before="6"/>
        <w:jc w:val="center"/>
      </w:pPr>
    </w:p>
    <w:p w14:paraId="4852A5FA" w14:textId="77777777" w:rsidR="00200808" w:rsidRDefault="00200808" w:rsidP="00200808">
      <w:pPr>
        <w:pStyle w:val="BodyText"/>
        <w:spacing w:before="6"/>
        <w:jc w:val="center"/>
      </w:pPr>
    </w:p>
    <w:p w14:paraId="25B63EE4" w14:textId="77777777" w:rsidR="00200808" w:rsidRDefault="00200808" w:rsidP="00200808">
      <w:pPr>
        <w:pStyle w:val="BodyText"/>
        <w:spacing w:before="6"/>
        <w:jc w:val="center"/>
      </w:pPr>
    </w:p>
    <w:p w14:paraId="5B9766DA" w14:textId="77777777" w:rsidR="00200808" w:rsidRDefault="00200808" w:rsidP="00200808">
      <w:pPr>
        <w:pStyle w:val="BodyText"/>
        <w:spacing w:before="6"/>
        <w:jc w:val="center"/>
      </w:pPr>
    </w:p>
    <w:p w14:paraId="5A51919C" w14:textId="4EFE1917" w:rsidR="00200808" w:rsidRDefault="00200808" w:rsidP="00200808">
      <w:pPr>
        <w:pStyle w:val="BodyText"/>
        <w:spacing w:before="6"/>
        <w:jc w:val="center"/>
      </w:pPr>
    </w:p>
    <w:p w14:paraId="064BF467" w14:textId="051579C6" w:rsidR="00200808" w:rsidRDefault="00550890" w:rsidP="00200808">
      <w:pPr>
        <w:pStyle w:val="BodyText"/>
        <w:spacing w:before="6"/>
        <w:jc w:val="both"/>
      </w:pPr>
      <w:r>
        <w:rPr>
          <w:b/>
          <w:noProof/>
          <w:color w:val="000009"/>
          <w:sz w:val="36"/>
          <w:szCs w:val="22"/>
        </w:rPr>
        <w:pict w14:anchorId="028D7A91">
          <v:rect id="_x0000_s2160" style="position:absolute;left:0;text-align:left;margin-left:105.4pt;margin-top:167.1pt;width:244.1pt;height:31.05pt;z-index:251676160" stroked="f">
            <v:textbox style="mso-next-textbox:#_x0000_s2160">
              <w:txbxContent>
                <w:p w14:paraId="56777EEC" w14:textId="514CE876" w:rsidR="00550890" w:rsidRPr="0030775C" w:rsidRDefault="00550890" w:rsidP="00550890">
                  <w:pPr>
                    <w:jc w:val="center"/>
                    <w:rPr>
                      <w:lang w:val="en-IN"/>
                    </w:rPr>
                  </w:pPr>
                  <w:r>
                    <w:rPr>
                      <w:lang w:val="en-IN"/>
                    </w:rPr>
                    <w:t>Figure 25: Text Summarization Outcomes</w:t>
                  </w:r>
                </w:p>
              </w:txbxContent>
            </v:textbox>
          </v:rect>
        </w:pict>
      </w:r>
      <w:r w:rsidR="00200808">
        <w:t xml:space="preserve">In overall Roberta-base-SQUAD2-COVID retriever performed </w:t>
      </w:r>
      <w:proofErr w:type="spellStart"/>
      <w:r w:rsidR="00200808">
        <w:t>bette</w:t>
      </w:r>
      <w:proofErr w:type="spellEnd"/>
      <w:r w:rsidRPr="00D167A7">
        <w:rPr>
          <w:noProof/>
        </w:rPr>
        <w:drawing>
          <wp:inline distT="0" distB="0" distL="0" distR="0" wp14:anchorId="258C5970" wp14:editId="144FE014">
            <wp:extent cx="6096313" cy="2368672"/>
            <wp:effectExtent l="0" t="0" r="0" b="0"/>
            <wp:docPr id="161371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18520" name=""/>
                    <pic:cNvPicPr/>
                  </pic:nvPicPr>
                  <pic:blipFill>
                    <a:blip r:embed="rId55"/>
                    <a:stretch>
                      <a:fillRect/>
                    </a:stretch>
                  </pic:blipFill>
                  <pic:spPr>
                    <a:xfrm>
                      <a:off x="0" y="0"/>
                      <a:ext cx="6096313" cy="2368672"/>
                    </a:xfrm>
                    <a:prstGeom prst="rect">
                      <a:avLst/>
                    </a:prstGeom>
                  </pic:spPr>
                </pic:pic>
              </a:graphicData>
            </a:graphic>
          </wp:inline>
        </w:drawing>
      </w:r>
      <w:r w:rsidR="00200808">
        <w:t>r in all search cases, which were closer to human language outcomes. After trying multiple questions and input the response and probable scores for the Roberta-base-SQUAD2-COVID were always high. In terms of text summarization, BERT and GPT-2 has almost similar performance. However BERT had better performance, in most of cases METOR score for GPT-2 always seemed to be better. METOR score reflect more human like responses. BERT and GPT-2 perform quite differently on the token prediction task depending on the position of the token being predicted. For a fixed sequence length of 100 tokens, BERT performs best when the masked token is between positions 5 and 95, while GPT-2 tends to continually improve as context length increases. Interestingly, when the final token in the sequence is to be predicted, BERT’s performance falls off dramatically, while GPT-2 performance remains stable.</w:t>
      </w:r>
    </w:p>
    <w:p w14:paraId="7CB9AE60" w14:textId="77777777" w:rsidR="007A2925" w:rsidRDefault="007A2925" w:rsidP="007A2925">
      <w:pPr>
        <w:pStyle w:val="BodyText"/>
        <w:spacing w:before="11"/>
        <w:rPr>
          <w:b/>
          <w:color w:val="000009"/>
          <w:sz w:val="36"/>
          <w:szCs w:val="22"/>
        </w:rPr>
      </w:pPr>
    </w:p>
    <w:p w14:paraId="30FABC3C" w14:textId="77777777" w:rsidR="007A2925" w:rsidRDefault="007A2925" w:rsidP="007A2925">
      <w:pPr>
        <w:pStyle w:val="BodyText"/>
        <w:spacing w:before="11"/>
        <w:rPr>
          <w:b/>
          <w:color w:val="000009"/>
          <w:sz w:val="36"/>
          <w:szCs w:val="22"/>
        </w:rPr>
      </w:pPr>
    </w:p>
    <w:p w14:paraId="057FB7B3" w14:textId="707B7D74" w:rsidR="007A2925" w:rsidRDefault="007A2925" w:rsidP="007A2925">
      <w:pPr>
        <w:pStyle w:val="BodyText"/>
        <w:spacing w:before="11"/>
        <w:rPr>
          <w:b/>
          <w:color w:val="000009"/>
          <w:sz w:val="36"/>
          <w:szCs w:val="22"/>
        </w:rPr>
      </w:pPr>
    </w:p>
    <w:p w14:paraId="7D95E2F1" w14:textId="695B6C68" w:rsidR="007A2925" w:rsidRDefault="007A2925" w:rsidP="007A2925">
      <w:pPr>
        <w:pStyle w:val="BodyText"/>
        <w:spacing w:before="11"/>
        <w:rPr>
          <w:b/>
          <w:color w:val="000009"/>
          <w:sz w:val="36"/>
          <w:szCs w:val="22"/>
        </w:rPr>
      </w:pPr>
    </w:p>
    <w:p w14:paraId="265EFE4B" w14:textId="77777777" w:rsidR="007A2925" w:rsidRDefault="007A2925" w:rsidP="007A2925">
      <w:pPr>
        <w:pStyle w:val="BodyText"/>
        <w:spacing w:before="11"/>
        <w:rPr>
          <w:b/>
          <w:color w:val="000009"/>
          <w:sz w:val="36"/>
          <w:szCs w:val="22"/>
        </w:rPr>
      </w:pPr>
    </w:p>
    <w:p w14:paraId="48843B9D" w14:textId="77777777" w:rsidR="007A2925" w:rsidRDefault="007A2925" w:rsidP="007A2925">
      <w:pPr>
        <w:pStyle w:val="BodyText"/>
        <w:spacing w:before="11"/>
        <w:rPr>
          <w:b/>
          <w:color w:val="000009"/>
          <w:sz w:val="36"/>
          <w:szCs w:val="22"/>
        </w:rPr>
      </w:pPr>
    </w:p>
    <w:p w14:paraId="74457C2E" w14:textId="77777777" w:rsidR="007A2925" w:rsidRDefault="007A2925" w:rsidP="007A2925">
      <w:pPr>
        <w:pStyle w:val="BodyText"/>
        <w:spacing w:before="11"/>
        <w:rPr>
          <w:b/>
          <w:color w:val="000009"/>
          <w:sz w:val="36"/>
          <w:szCs w:val="22"/>
        </w:rPr>
      </w:pPr>
    </w:p>
    <w:p w14:paraId="7D81F39A" w14:textId="77777777" w:rsidR="007A2925" w:rsidRDefault="007A2925" w:rsidP="007A2925">
      <w:pPr>
        <w:pStyle w:val="BodyText"/>
        <w:spacing w:before="11"/>
        <w:rPr>
          <w:b/>
          <w:color w:val="000009"/>
          <w:sz w:val="36"/>
          <w:szCs w:val="22"/>
        </w:rPr>
      </w:pPr>
    </w:p>
    <w:p w14:paraId="17729690" w14:textId="2114E1BE" w:rsidR="007A2925" w:rsidRDefault="007A2925" w:rsidP="007A2925">
      <w:pPr>
        <w:pStyle w:val="BodyText"/>
        <w:spacing w:before="11"/>
        <w:rPr>
          <w:b/>
          <w:color w:val="000009"/>
          <w:sz w:val="36"/>
          <w:szCs w:val="22"/>
        </w:rPr>
      </w:pPr>
    </w:p>
    <w:p w14:paraId="78A52AA3" w14:textId="77777777" w:rsidR="007A2925" w:rsidRDefault="007A2925" w:rsidP="007A2925">
      <w:pPr>
        <w:pStyle w:val="BodyText"/>
        <w:spacing w:before="11"/>
        <w:rPr>
          <w:b/>
          <w:color w:val="000009"/>
          <w:sz w:val="36"/>
          <w:szCs w:val="22"/>
        </w:rPr>
      </w:pPr>
    </w:p>
    <w:p w14:paraId="065CA492" w14:textId="77777777" w:rsidR="007A2925" w:rsidRDefault="007A2925" w:rsidP="007A2925">
      <w:pPr>
        <w:pStyle w:val="BodyText"/>
        <w:spacing w:before="11"/>
        <w:rPr>
          <w:b/>
          <w:color w:val="000009"/>
          <w:sz w:val="36"/>
          <w:szCs w:val="22"/>
        </w:rPr>
      </w:pPr>
    </w:p>
    <w:p w14:paraId="567978A5" w14:textId="77777777" w:rsidR="007A2925" w:rsidRDefault="007A2925" w:rsidP="007A2925">
      <w:pPr>
        <w:pStyle w:val="BodyText"/>
        <w:spacing w:before="11"/>
        <w:rPr>
          <w:b/>
          <w:color w:val="000009"/>
          <w:sz w:val="36"/>
          <w:szCs w:val="22"/>
        </w:rPr>
      </w:pPr>
    </w:p>
    <w:p w14:paraId="273B6216" w14:textId="77777777" w:rsidR="007A2925" w:rsidRPr="007A2925" w:rsidRDefault="007A2925" w:rsidP="007A2925">
      <w:pPr>
        <w:pStyle w:val="BodyText"/>
        <w:spacing w:before="11"/>
        <w:rPr>
          <w:b/>
          <w:color w:val="000009"/>
          <w:sz w:val="36"/>
          <w:szCs w:val="22"/>
        </w:rPr>
      </w:pPr>
    </w:p>
    <w:p w14:paraId="71F81196" w14:textId="77777777" w:rsidR="00EC57AA" w:rsidRDefault="00EC57AA" w:rsidP="00A73E79">
      <w:pPr>
        <w:pStyle w:val="BodyText"/>
        <w:spacing w:before="11"/>
        <w:rPr>
          <w:sz w:val="7"/>
        </w:rPr>
      </w:pPr>
    </w:p>
    <w:p w14:paraId="4DCA95C6" w14:textId="69239828" w:rsidR="00D00B23" w:rsidRPr="00C9091D" w:rsidRDefault="00C9091D" w:rsidP="00C9091D">
      <w:pPr>
        <w:pStyle w:val="BodyText"/>
        <w:spacing w:before="6"/>
        <w:rPr>
          <w:b/>
          <w:bCs/>
          <w:sz w:val="32"/>
          <w:szCs w:val="32"/>
        </w:rPr>
      </w:pPr>
      <w:r>
        <w:rPr>
          <w:b/>
          <w:bCs/>
          <w:sz w:val="32"/>
          <w:szCs w:val="32"/>
        </w:rPr>
        <w:t>CHAPTER 6</w:t>
      </w:r>
    </w:p>
    <w:p w14:paraId="559C56FD" w14:textId="6CC15514" w:rsidR="00200808" w:rsidRPr="00C9091D" w:rsidRDefault="00200808" w:rsidP="00C9091D">
      <w:pPr>
        <w:pStyle w:val="Heading2"/>
        <w:numPr>
          <w:ilvl w:val="0"/>
          <w:numId w:val="22"/>
        </w:numPr>
        <w:tabs>
          <w:tab w:val="left" w:pos="594"/>
        </w:tabs>
        <w:spacing w:before="241" w:line="360" w:lineRule="auto"/>
        <w:jc w:val="both"/>
        <w:rPr>
          <w:color w:val="000009"/>
        </w:rPr>
      </w:pPr>
      <w:r w:rsidRPr="00C9091D">
        <w:rPr>
          <w:color w:val="000009"/>
        </w:rPr>
        <w:t>CONCLUSION AND FUTURE WORK</w:t>
      </w:r>
    </w:p>
    <w:p w14:paraId="4DF9D040" w14:textId="69C200B3" w:rsidR="00D00B23" w:rsidRDefault="00D00B23" w:rsidP="00200808">
      <w:pPr>
        <w:pStyle w:val="BodyText"/>
        <w:spacing w:before="6"/>
        <w:jc w:val="center"/>
      </w:pPr>
    </w:p>
    <w:p w14:paraId="56439C96" w14:textId="77777777" w:rsidR="00D00B23" w:rsidRDefault="00D00B23" w:rsidP="00D00B23">
      <w:pPr>
        <w:pStyle w:val="BodyText"/>
        <w:spacing w:before="6"/>
      </w:pPr>
    </w:p>
    <w:p w14:paraId="3D891B7C" w14:textId="77777777" w:rsidR="00D00B23" w:rsidRPr="002D27B9" w:rsidRDefault="00D00B23" w:rsidP="00D00B23">
      <w:pPr>
        <w:pStyle w:val="BodyText"/>
        <w:spacing w:before="6"/>
        <w:rPr>
          <w:b/>
          <w:bCs/>
          <w:color w:val="000009"/>
          <w:spacing w:val="-4"/>
        </w:rPr>
      </w:pPr>
    </w:p>
    <w:p w14:paraId="4FF033B2" w14:textId="77777777" w:rsidR="00D00B23" w:rsidRDefault="00D00B23" w:rsidP="00D00B23">
      <w:pPr>
        <w:pStyle w:val="BodyText"/>
        <w:spacing w:before="6"/>
        <w:jc w:val="both"/>
      </w:pPr>
      <w:r w:rsidRPr="00631ECB">
        <w:t>As part of</w:t>
      </w:r>
      <w:r>
        <w:t xml:space="preserve"> adding novelty, we attempted for multi document summarization (MDS) and integrate images using Multimodal Haystack reader </w:t>
      </w:r>
      <w:r w:rsidRPr="00631ECB">
        <w:t>with</w:t>
      </w:r>
      <w:r>
        <w:t xml:space="preserve"> summarization content.</w:t>
      </w:r>
    </w:p>
    <w:p w14:paraId="4CFC10B9" w14:textId="77777777" w:rsidR="00D00B23" w:rsidRDefault="00D00B23" w:rsidP="00D00B23">
      <w:pPr>
        <w:pStyle w:val="BodyText"/>
        <w:spacing w:before="6"/>
        <w:jc w:val="both"/>
      </w:pPr>
    </w:p>
    <w:p w14:paraId="7D1A79F9" w14:textId="77777777" w:rsidR="00D00B23" w:rsidRDefault="00D00B23" w:rsidP="00D00B23">
      <w:pPr>
        <w:pStyle w:val="BodyText"/>
        <w:spacing w:before="6"/>
        <w:jc w:val="both"/>
      </w:pPr>
    </w:p>
    <w:p w14:paraId="7BC62D74" w14:textId="77777777" w:rsidR="00D00B23" w:rsidRDefault="00D00B23" w:rsidP="00D00B23">
      <w:pPr>
        <w:pStyle w:val="BodyText"/>
        <w:spacing w:before="6"/>
        <w:jc w:val="both"/>
      </w:pPr>
    </w:p>
    <w:p w14:paraId="7CCABFD6" w14:textId="77777777" w:rsidR="00D00B23" w:rsidRDefault="00D00B23" w:rsidP="00D00B23">
      <w:pPr>
        <w:pStyle w:val="BodyText"/>
        <w:spacing w:before="6"/>
        <w:jc w:val="both"/>
      </w:pPr>
    </w:p>
    <w:p w14:paraId="092E68F6" w14:textId="77777777" w:rsidR="00D00B23" w:rsidRDefault="00D00B23" w:rsidP="00D00B23">
      <w:pPr>
        <w:pStyle w:val="BodyText"/>
        <w:spacing w:before="6"/>
        <w:jc w:val="center"/>
      </w:pPr>
      <w:r w:rsidRPr="005525B8">
        <w:rPr>
          <w:noProof/>
        </w:rPr>
        <w:drawing>
          <wp:inline distT="0" distB="0" distL="0" distR="0" wp14:anchorId="1D8FD14F" wp14:editId="315D8749">
            <wp:extent cx="5403850" cy="2561148"/>
            <wp:effectExtent l="0" t="0" r="0" b="0"/>
            <wp:docPr id="46476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60776" name=""/>
                    <pic:cNvPicPr/>
                  </pic:nvPicPr>
                  <pic:blipFill>
                    <a:blip r:embed="rId56">
                      <a:clrChange>
                        <a:clrFrom>
                          <a:srgbClr val="F2F2F2"/>
                        </a:clrFrom>
                        <a:clrTo>
                          <a:srgbClr val="F2F2F2">
                            <a:alpha val="0"/>
                          </a:srgbClr>
                        </a:clrTo>
                      </a:clrChange>
                    </a:blip>
                    <a:stretch>
                      <a:fillRect/>
                    </a:stretch>
                  </pic:blipFill>
                  <pic:spPr>
                    <a:xfrm>
                      <a:off x="0" y="0"/>
                      <a:ext cx="5406051" cy="2562191"/>
                    </a:xfrm>
                    <a:prstGeom prst="rect">
                      <a:avLst/>
                    </a:prstGeom>
                  </pic:spPr>
                </pic:pic>
              </a:graphicData>
            </a:graphic>
          </wp:inline>
        </w:drawing>
      </w:r>
    </w:p>
    <w:p w14:paraId="547D4E5A" w14:textId="144858C9" w:rsidR="00D00B23" w:rsidRDefault="00D00B23" w:rsidP="00D00B23">
      <w:pPr>
        <w:pStyle w:val="BodyText"/>
        <w:spacing w:before="6"/>
        <w:jc w:val="center"/>
      </w:pPr>
      <w:r>
        <w:t>Figure: 2</w:t>
      </w:r>
      <w:r w:rsidR="00550890">
        <w:t>6</w:t>
      </w:r>
      <w:r>
        <w:t xml:space="preserve"> – Open Haystack Multimodal Reader</w:t>
      </w:r>
    </w:p>
    <w:p w14:paraId="6633BA3F" w14:textId="77777777" w:rsidR="00D00B23" w:rsidRDefault="00D00B23" w:rsidP="00D00B23">
      <w:pPr>
        <w:pStyle w:val="BodyText"/>
        <w:spacing w:before="6"/>
      </w:pPr>
    </w:p>
    <w:p w14:paraId="697CDDC6" w14:textId="77777777" w:rsidR="00D00B23" w:rsidRDefault="00D00B23" w:rsidP="00D00B23">
      <w:pPr>
        <w:pStyle w:val="BodyText"/>
        <w:spacing w:before="6"/>
        <w:jc w:val="both"/>
      </w:pPr>
    </w:p>
    <w:p w14:paraId="7654DB6E" w14:textId="77777777" w:rsidR="00D00B23" w:rsidRDefault="00D00B23" w:rsidP="00D00B23">
      <w:pPr>
        <w:pStyle w:val="BodyText"/>
        <w:spacing w:before="6"/>
        <w:jc w:val="both"/>
      </w:pPr>
      <w:r>
        <w:t>MDS traditionally assumes all the documents in pool belong to similar literature, in practice it may not be reality. In CORD 19 dataset we see multiple covered under same document. The challenge for multi document summarization is:</w:t>
      </w:r>
    </w:p>
    <w:p w14:paraId="3072F762" w14:textId="77777777" w:rsidR="00D00B23" w:rsidRDefault="00D00B23" w:rsidP="00D00B23">
      <w:pPr>
        <w:pStyle w:val="BodyText"/>
        <w:numPr>
          <w:ilvl w:val="0"/>
          <w:numId w:val="47"/>
        </w:numPr>
        <w:spacing w:before="6"/>
        <w:jc w:val="both"/>
      </w:pPr>
      <w:r>
        <w:t>The state-of-the-art summarizers suffer large reductions in performance when applied to the open-domain, even when retrieval performance is high.</w:t>
      </w:r>
    </w:p>
    <w:p w14:paraId="45893E26" w14:textId="77777777" w:rsidR="00D00B23" w:rsidRDefault="00D00B23" w:rsidP="00D00B23">
      <w:pPr>
        <w:pStyle w:val="BodyText"/>
        <w:numPr>
          <w:ilvl w:val="0"/>
          <w:numId w:val="47"/>
        </w:numPr>
        <w:spacing w:before="6"/>
        <w:jc w:val="both"/>
      </w:pPr>
      <w:r>
        <w:t>Additional training in the open-domain setting can reduce this sensitivity to imperfect retrieval</w:t>
      </w:r>
    </w:p>
    <w:p w14:paraId="3D21FF96" w14:textId="77777777" w:rsidR="00D00B23" w:rsidRDefault="00D00B23" w:rsidP="00D00B23">
      <w:pPr>
        <w:pStyle w:val="BodyText"/>
        <w:numPr>
          <w:ilvl w:val="0"/>
          <w:numId w:val="47"/>
        </w:numPr>
        <w:spacing w:before="6"/>
        <w:jc w:val="both"/>
      </w:pPr>
      <w:r>
        <w:t>Summarizers are insensitive to the retrieval of duplicate documents and the order of retrieved documents, but highly sensitive to other errors, like the retrieval of irrelevant documents</w:t>
      </w:r>
    </w:p>
    <w:p w14:paraId="5C56F7C8" w14:textId="77777777" w:rsidR="00D00B23" w:rsidRDefault="00D00B23" w:rsidP="00D00B23">
      <w:pPr>
        <w:pStyle w:val="BodyText"/>
        <w:numPr>
          <w:ilvl w:val="0"/>
          <w:numId w:val="47"/>
        </w:numPr>
        <w:spacing w:before="6"/>
        <w:jc w:val="both"/>
      </w:pPr>
      <w:r>
        <w:t xml:space="preserve">Summarizers need not provide </w:t>
      </w:r>
      <w:proofErr w:type="spellStart"/>
      <w:r>
        <w:t>a</w:t>
      </w:r>
      <w:proofErr w:type="spellEnd"/>
      <w:r>
        <w:t xml:space="preserve"> accurate and coherent summarization, we may see sentences not logically connected to each other in paragraphs.</w:t>
      </w:r>
    </w:p>
    <w:p w14:paraId="0F6C88C7" w14:textId="77777777" w:rsidR="00D00B23" w:rsidRDefault="00D00B23" w:rsidP="00D00B23">
      <w:pPr>
        <w:pStyle w:val="BodyText"/>
        <w:spacing w:before="6"/>
        <w:jc w:val="both"/>
      </w:pPr>
    </w:p>
    <w:p w14:paraId="51C7FAF5" w14:textId="77777777" w:rsidR="00D00B23" w:rsidRDefault="00D00B23" w:rsidP="00D00B23">
      <w:pPr>
        <w:pStyle w:val="BodyText"/>
        <w:spacing w:before="6"/>
        <w:jc w:val="both"/>
      </w:pPr>
      <w:r>
        <w:lastRenderedPageBreak/>
        <w:t>One way to overcome some of the challenges of identifying similar documents using Cosine Similarity to identify similar documents and summarize them. However we have limited the content to 3 top sentences from top 5 documents and applied multimodal reader to extract any images associated with the content.</w:t>
      </w:r>
    </w:p>
    <w:p w14:paraId="7FF35979" w14:textId="77777777" w:rsidR="00D00B23" w:rsidRDefault="00D00B23" w:rsidP="00D00B23">
      <w:pPr>
        <w:pStyle w:val="BodyText"/>
        <w:spacing w:before="6"/>
        <w:jc w:val="both"/>
      </w:pPr>
    </w:p>
    <w:p w14:paraId="35BC7A4F" w14:textId="77777777" w:rsidR="00D00B23" w:rsidRDefault="00D00B23" w:rsidP="00D00B23">
      <w:pPr>
        <w:pStyle w:val="BodyText"/>
        <w:spacing w:before="6"/>
        <w:jc w:val="both"/>
      </w:pPr>
    </w:p>
    <w:p w14:paraId="1AACEC36" w14:textId="77777777" w:rsidR="00D00B23" w:rsidRDefault="00D00B23" w:rsidP="00D00B23">
      <w:pPr>
        <w:pStyle w:val="BodyText"/>
        <w:spacing w:before="6"/>
        <w:jc w:val="both"/>
      </w:pPr>
    </w:p>
    <w:p w14:paraId="76EEA057" w14:textId="5D08FE74" w:rsidR="00D00B23" w:rsidRDefault="00F36218" w:rsidP="00F36218">
      <w:pPr>
        <w:pStyle w:val="BodyText"/>
        <w:spacing w:before="6"/>
        <w:jc w:val="center"/>
      </w:pPr>
      <w:r>
        <w:rPr>
          <w:noProof/>
        </w:rPr>
        <w:drawing>
          <wp:inline distT="0" distB="0" distL="0" distR="0" wp14:anchorId="3D1686C7" wp14:editId="243D4395">
            <wp:extent cx="3174940" cy="1930400"/>
            <wp:effectExtent l="0" t="0" r="0" b="0"/>
            <wp:docPr id="64320001" name="Picture 2" descr="Cosine similarity grap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sine similarity graph. | Download Scientific Diagram"/>
                    <pic:cNvPicPr>
                      <a:picLocks noChangeAspect="1" noChangeArrowheads="1"/>
                    </pic:cNvPicPr>
                  </pic:nvPicPr>
                  <pic:blipFill>
                    <a:blip r:embed="rId57">
                      <a:extLst>
                        <a:ext uri="{BEBA8EAE-BF5A-486C-A8C5-ECC9F3942E4B}">
                          <a14:imgProps xmlns:a14="http://schemas.microsoft.com/office/drawing/2010/main">
                            <a14:imgLayer r:embed="rId5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79249" cy="1933020"/>
                    </a:xfrm>
                    <a:prstGeom prst="rect">
                      <a:avLst/>
                    </a:prstGeom>
                    <a:noFill/>
                    <a:ln>
                      <a:noFill/>
                    </a:ln>
                  </pic:spPr>
                </pic:pic>
              </a:graphicData>
            </a:graphic>
          </wp:inline>
        </w:drawing>
      </w:r>
    </w:p>
    <w:p w14:paraId="3B8A29CF" w14:textId="77777777" w:rsidR="00D00B23" w:rsidRDefault="00D00B23" w:rsidP="00D00B23">
      <w:pPr>
        <w:pStyle w:val="BodyText"/>
        <w:spacing w:before="6"/>
        <w:jc w:val="both"/>
      </w:pPr>
    </w:p>
    <w:p w14:paraId="5F9F09E5" w14:textId="68120B8E" w:rsidR="00D00B23" w:rsidRDefault="00F36218" w:rsidP="00D00B23">
      <w:pPr>
        <w:pStyle w:val="BodyText"/>
        <w:spacing w:before="6"/>
        <w:jc w:val="center"/>
      </w:pPr>
      <w:r>
        <w:t>Figure 27: Cosine Similarity</w:t>
      </w:r>
    </w:p>
    <w:p w14:paraId="734B8502" w14:textId="77777777" w:rsidR="00D00B23" w:rsidRDefault="00D00B23" w:rsidP="00D00B23">
      <w:pPr>
        <w:pStyle w:val="BodyText"/>
        <w:spacing w:before="6"/>
      </w:pPr>
    </w:p>
    <w:p w14:paraId="333A905E" w14:textId="77777777" w:rsidR="00D00B23" w:rsidRDefault="00D00B23" w:rsidP="00D00B23">
      <w:pPr>
        <w:pStyle w:val="BodyText"/>
        <w:spacing w:before="6"/>
      </w:pPr>
      <w:r>
        <w:t>In the pool we noted there are very few instances where cosine similarity is greater than 0.7.</w:t>
      </w:r>
    </w:p>
    <w:p w14:paraId="3E1B1D9F" w14:textId="77777777" w:rsidR="00D00B23" w:rsidRDefault="00D00B23" w:rsidP="00A73E79">
      <w:pPr>
        <w:pStyle w:val="Heading1"/>
        <w:jc w:val="left"/>
        <w:rPr>
          <w:color w:val="000009"/>
          <w:spacing w:val="-10"/>
        </w:rPr>
      </w:pPr>
    </w:p>
    <w:p w14:paraId="527BB344" w14:textId="77777777" w:rsidR="00D00B23" w:rsidRDefault="00D00B23" w:rsidP="00A73E79">
      <w:pPr>
        <w:pStyle w:val="Heading1"/>
        <w:jc w:val="left"/>
      </w:pPr>
    </w:p>
    <w:p w14:paraId="2B14CC8A" w14:textId="410B5EF7" w:rsidR="00EC57AA" w:rsidRDefault="00EC57AA" w:rsidP="00A73E79">
      <w:pPr>
        <w:pStyle w:val="BodyText"/>
        <w:spacing w:line="20" w:lineRule="exact"/>
        <w:ind w:left="643"/>
        <w:rPr>
          <w:sz w:val="2"/>
        </w:rPr>
      </w:pPr>
    </w:p>
    <w:p w14:paraId="57F7974F" w14:textId="77777777" w:rsidR="00EC57AA" w:rsidRDefault="00EC57AA" w:rsidP="00A73E79">
      <w:pPr>
        <w:pStyle w:val="BodyText"/>
        <w:spacing w:before="11"/>
        <w:rPr>
          <w:sz w:val="7"/>
        </w:rPr>
      </w:pPr>
    </w:p>
    <w:p w14:paraId="64C1D306" w14:textId="4FE9E2CA" w:rsidR="00EC57AA" w:rsidRDefault="00EC57AA" w:rsidP="00A73E79">
      <w:pPr>
        <w:pStyle w:val="BodyText"/>
        <w:spacing w:before="1" w:line="360" w:lineRule="auto"/>
        <w:ind w:left="295"/>
        <w:jc w:val="both"/>
      </w:pPr>
    </w:p>
    <w:p w14:paraId="7AC96CEF" w14:textId="77777777" w:rsidR="00EC57AA" w:rsidRDefault="00EC57AA" w:rsidP="00A73E79">
      <w:pPr>
        <w:spacing w:line="360" w:lineRule="auto"/>
        <w:jc w:val="both"/>
        <w:sectPr w:rsidR="00EC57AA">
          <w:headerReference w:type="default" r:id="rId59"/>
          <w:footerReference w:type="default" r:id="rId60"/>
          <w:pgSz w:w="11910" w:h="16840"/>
          <w:pgMar w:top="1980" w:right="420" w:bottom="2020" w:left="1020" w:header="1175" w:footer="1823" w:gutter="0"/>
          <w:cols w:space="720"/>
        </w:sectPr>
      </w:pPr>
    </w:p>
    <w:p w14:paraId="1C651246" w14:textId="77777777" w:rsidR="00EC57AA" w:rsidRDefault="00EC57AA" w:rsidP="00A73E79">
      <w:pPr>
        <w:pStyle w:val="BodyText"/>
        <w:spacing w:before="4"/>
        <w:rPr>
          <w:sz w:val="9"/>
        </w:rPr>
      </w:pPr>
    </w:p>
    <w:p w14:paraId="6C7ACE3C" w14:textId="77777777" w:rsidR="00EC57AA" w:rsidRDefault="00807E80" w:rsidP="001331F5">
      <w:pPr>
        <w:pStyle w:val="Heading1"/>
        <w:spacing w:before="84"/>
        <w:ind w:left="0"/>
      </w:pPr>
      <w:bookmarkStart w:id="1" w:name="_TOC_250001"/>
      <w:bookmarkEnd w:id="1"/>
      <w:r>
        <w:rPr>
          <w:color w:val="000009"/>
          <w:spacing w:val="-2"/>
        </w:rPr>
        <w:t>REFERENCES</w:t>
      </w:r>
    </w:p>
    <w:p w14:paraId="5B6F57FD"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 A. B. Abacha, S. A. Hasan, V. V. </w:t>
      </w:r>
      <w:proofErr w:type="spellStart"/>
      <w:r>
        <w:t>Datla</w:t>
      </w:r>
      <w:proofErr w:type="spellEnd"/>
      <w:r>
        <w:t xml:space="preserve">, J. Liu, D. </w:t>
      </w:r>
      <w:proofErr w:type="spellStart"/>
      <w:r>
        <w:t>Demner-Fushman</w:t>
      </w:r>
      <w:proofErr w:type="spellEnd"/>
      <w:r>
        <w:t xml:space="preserve">, and H. </w:t>
      </w:r>
      <w:proofErr w:type="spellStart"/>
      <w:r>
        <w:t>M¨uller</w:t>
      </w:r>
      <w:proofErr w:type="spellEnd"/>
      <w:r>
        <w:t xml:space="preserve">. </w:t>
      </w:r>
      <w:proofErr w:type="spellStart"/>
      <w:r>
        <w:t>Vqa</w:t>
      </w:r>
      <w:proofErr w:type="spellEnd"/>
      <w:r>
        <w:t xml:space="preserve">-med: Overview of the medical visual question answering task at </w:t>
      </w:r>
      <w:proofErr w:type="spellStart"/>
      <w:r>
        <w:t>imageclef</w:t>
      </w:r>
      <w:proofErr w:type="spellEnd"/>
      <w:r>
        <w:t xml:space="preserve"> 2019. CLEF (working notes), 2(6), 2019. </w:t>
      </w:r>
    </w:p>
    <w:p w14:paraId="44AB1C93"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T. Acter, N. Uddin, J. Das, A. Akhter, T. R. Choudhury, and S. Kim. Evolution of severe acute respiratory syndrome coronavirus 2 (sars-cov-2) as coronavirus disease 2019 (covid-19) pandemic: A global health emergency. Science of the Total Environment, 730:138996, 2020. </w:t>
      </w:r>
    </w:p>
    <w:p w14:paraId="601F23C6"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N. A. Akbar, I. </w:t>
      </w:r>
      <w:proofErr w:type="spellStart"/>
      <w:r>
        <w:t>Darmayanti</w:t>
      </w:r>
      <w:proofErr w:type="spellEnd"/>
      <w:r>
        <w:t xml:space="preserve">, S. M. </w:t>
      </w:r>
      <w:proofErr w:type="spellStart"/>
      <w:r>
        <w:t>Fati</w:t>
      </w:r>
      <w:proofErr w:type="spellEnd"/>
      <w:r>
        <w:t xml:space="preserve">, and A. Muneer. Deep learning of a pre-trained language model’s joke classifier using gpt-2. Journal of Hunan University Natural Sciences, 48(8), 2021. </w:t>
      </w:r>
    </w:p>
    <w:p w14:paraId="138EB3F3"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A. Ben Abacha and D. </w:t>
      </w:r>
      <w:proofErr w:type="spellStart"/>
      <w:r>
        <w:t>Demner-Fushman</w:t>
      </w:r>
      <w:proofErr w:type="spellEnd"/>
      <w:r>
        <w:t xml:space="preserve">. A question-entailment approach to question answering. BMC bioinformatics, 20(1):1–23, 2019. </w:t>
      </w:r>
    </w:p>
    <w:p w14:paraId="316567FF"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P. B. </w:t>
      </w:r>
      <w:proofErr w:type="spellStart"/>
      <w:r>
        <w:t>Brandtzaeg</w:t>
      </w:r>
      <w:proofErr w:type="spellEnd"/>
      <w:r>
        <w:t xml:space="preserve"> and A. </w:t>
      </w:r>
      <w:proofErr w:type="spellStart"/>
      <w:r>
        <w:t>Følstad</w:t>
      </w:r>
      <w:proofErr w:type="spellEnd"/>
      <w:r>
        <w:t xml:space="preserve">. Why people use chatbots. In Internet Science: 4th International Conference, INSCI 2017, Thessaloniki, Greece, November 22-24, 2017, Proceedings 4, pages 377– 392. Springer, 2017. </w:t>
      </w:r>
    </w:p>
    <w:p w14:paraId="7773089A"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K. M. Colby, S. Weber, and F. D. </w:t>
      </w:r>
      <w:proofErr w:type="spellStart"/>
      <w:r>
        <w:t>Hilf</w:t>
      </w:r>
      <w:proofErr w:type="spellEnd"/>
      <w:r>
        <w:t xml:space="preserve">. Artificial paranoia. Artificial intelligence, 2(1):1–25, 1971. </w:t>
      </w:r>
    </w:p>
    <w:p w14:paraId="17DEA581" w14:textId="0F7A4BDA"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D. </w:t>
      </w:r>
      <w:proofErr w:type="spellStart"/>
      <w:r>
        <w:t>Diefenbach</w:t>
      </w:r>
      <w:proofErr w:type="spellEnd"/>
      <w:r>
        <w:t xml:space="preserve">, A. Both, K. Singh, and P. </w:t>
      </w:r>
      <w:proofErr w:type="spellStart"/>
      <w:r>
        <w:t>Maret</w:t>
      </w:r>
      <w:proofErr w:type="spellEnd"/>
      <w:r>
        <w:t xml:space="preserve">. Towards a question answering system over the semantic web. Semantic Web, 11(3):421–439, 2020. </w:t>
      </w:r>
    </w:p>
    <w:p w14:paraId="1E948328"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A. </w:t>
      </w:r>
      <w:proofErr w:type="spellStart"/>
      <w:r>
        <w:t>Esteva</w:t>
      </w:r>
      <w:proofErr w:type="spellEnd"/>
      <w:r>
        <w:t xml:space="preserve">, A. Kale, R. Paulus, K. Hashimoto, W. Yin, D. </w:t>
      </w:r>
      <w:proofErr w:type="spellStart"/>
      <w:r>
        <w:t>Radev</w:t>
      </w:r>
      <w:proofErr w:type="spellEnd"/>
      <w:r>
        <w:t xml:space="preserve">, and R. </w:t>
      </w:r>
      <w:proofErr w:type="spellStart"/>
      <w:r>
        <w:t>Socher</w:t>
      </w:r>
      <w:proofErr w:type="spellEnd"/>
      <w:r>
        <w:t xml:space="preserve">. Co-search: Covid19 information retrieval with semantic search, question answering, and abstractive summarization. </w:t>
      </w:r>
      <w:proofErr w:type="spellStart"/>
      <w:r>
        <w:t>arXiv</w:t>
      </w:r>
      <w:proofErr w:type="spellEnd"/>
      <w:r>
        <w:t xml:space="preserve"> preprint arXiv:2006.09595, 2020. </w:t>
      </w:r>
    </w:p>
    <w:p w14:paraId="7B4BA66A"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S. </w:t>
      </w:r>
      <w:proofErr w:type="spellStart"/>
      <w:r>
        <w:t>Hofst¨atter</w:t>
      </w:r>
      <w:proofErr w:type="spellEnd"/>
      <w:r>
        <w:t xml:space="preserve">, M. </w:t>
      </w:r>
      <w:proofErr w:type="spellStart"/>
      <w:r>
        <w:t>Zlabinger</w:t>
      </w:r>
      <w:proofErr w:type="spellEnd"/>
      <w:r>
        <w:t xml:space="preserve">, M. </w:t>
      </w:r>
      <w:proofErr w:type="spellStart"/>
      <w:r>
        <w:t>Sertkan</w:t>
      </w:r>
      <w:proofErr w:type="spellEnd"/>
      <w:r>
        <w:t xml:space="preserve">, M. </w:t>
      </w:r>
      <w:proofErr w:type="spellStart"/>
      <w:r>
        <w:t>Schr¨oder</w:t>
      </w:r>
      <w:proofErr w:type="spellEnd"/>
      <w:r>
        <w:t xml:space="preserve">, and A. Hanbury. Fine-grained relevance annotations for multi-task document ranking and question answering. In Proceedings of the 29th ACM International Conference on Information &amp; Knowledge Management, pages 3031–3038, 2020. </w:t>
      </w:r>
    </w:p>
    <w:p w14:paraId="63BCB92F"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Q. </w:t>
      </w:r>
      <w:proofErr w:type="spellStart"/>
      <w:r>
        <w:t>Jin</w:t>
      </w:r>
      <w:proofErr w:type="spellEnd"/>
      <w:r>
        <w:t xml:space="preserve">, B. Dhingra, Z. Liu, W. W. Cohen, and X. Lu. </w:t>
      </w:r>
      <w:proofErr w:type="spellStart"/>
      <w:r>
        <w:t>Pubmedqa</w:t>
      </w:r>
      <w:proofErr w:type="spellEnd"/>
      <w:r>
        <w:t xml:space="preserve">: A dataset for biomedical research question answering. </w:t>
      </w:r>
      <w:proofErr w:type="spellStart"/>
      <w:r>
        <w:t>arXiv</w:t>
      </w:r>
      <w:proofErr w:type="spellEnd"/>
      <w:r>
        <w:t xml:space="preserve"> preprint arXiv:1909.06146, 2019. </w:t>
      </w:r>
    </w:p>
    <w:p w14:paraId="667731BA"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R. Khan, A. Das, R. Khan, and A. Das. Introduction to chatbots. Build better chatbots: A complete guide to getting started with chatbots, pages 1–11, 2018. </w:t>
      </w:r>
    </w:p>
    <w:p w14:paraId="636ED25E"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L. C. Klopfenstein, S. </w:t>
      </w:r>
      <w:proofErr w:type="spellStart"/>
      <w:r>
        <w:t>Delpriori</w:t>
      </w:r>
      <w:proofErr w:type="spellEnd"/>
      <w:r>
        <w:t xml:space="preserve">, S. </w:t>
      </w:r>
      <w:proofErr w:type="spellStart"/>
      <w:r>
        <w:t>Malatini</w:t>
      </w:r>
      <w:proofErr w:type="spellEnd"/>
      <w:r>
        <w:t xml:space="preserve">, and A. </w:t>
      </w:r>
      <w:proofErr w:type="spellStart"/>
      <w:r>
        <w:t>Bogliolo</w:t>
      </w:r>
      <w:proofErr w:type="spellEnd"/>
      <w:r>
        <w:t xml:space="preserve">. The rise of bots: A survey of conversational </w:t>
      </w:r>
      <w:r>
        <w:lastRenderedPageBreak/>
        <w:t xml:space="preserve">interfaces, patterns, and paradigms. In Proceedings of the 2017 conference on designing interactive systems, pages 555–565, 2017. </w:t>
      </w:r>
    </w:p>
    <w:p w14:paraId="7D1320FF"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L. J. </w:t>
      </w:r>
      <w:proofErr w:type="spellStart"/>
      <w:r>
        <w:t>Kricka</w:t>
      </w:r>
      <w:proofErr w:type="spellEnd"/>
      <w:r>
        <w:t xml:space="preserve">, S. </w:t>
      </w:r>
      <w:proofErr w:type="spellStart"/>
      <w:r>
        <w:t>Polevikov</w:t>
      </w:r>
      <w:proofErr w:type="spellEnd"/>
      <w:r>
        <w:t xml:space="preserve">, J. Y. Park, P. </w:t>
      </w:r>
      <w:proofErr w:type="spellStart"/>
      <w:r>
        <w:t>Fortina</w:t>
      </w:r>
      <w:proofErr w:type="spellEnd"/>
      <w:r>
        <w:t xml:space="preserve">, S. </w:t>
      </w:r>
      <w:proofErr w:type="spellStart"/>
      <w:r>
        <w:t>Bernardini</w:t>
      </w:r>
      <w:proofErr w:type="spellEnd"/>
      <w:r>
        <w:t xml:space="preserve">, D. </w:t>
      </w:r>
      <w:proofErr w:type="spellStart"/>
      <w:r>
        <w:t>Satchkov</w:t>
      </w:r>
      <w:proofErr w:type="spellEnd"/>
      <w:r>
        <w:t xml:space="preserve">, V. </w:t>
      </w:r>
      <w:proofErr w:type="spellStart"/>
      <w:r>
        <w:t>Kolesov</w:t>
      </w:r>
      <w:proofErr w:type="spellEnd"/>
      <w:r>
        <w:t xml:space="preserve">, and M. </w:t>
      </w:r>
      <w:proofErr w:type="spellStart"/>
      <w:r>
        <w:t>Grishkov</w:t>
      </w:r>
      <w:proofErr w:type="spellEnd"/>
      <w:r>
        <w:t xml:space="preserve">. Artificial intelligence-powered search tools and resources in the fight against covid19. </w:t>
      </w:r>
      <w:proofErr w:type="spellStart"/>
      <w:r>
        <w:t>Ejifcc</w:t>
      </w:r>
      <w:proofErr w:type="spellEnd"/>
      <w:r>
        <w:t xml:space="preserve">, 31(2):106, 2020. </w:t>
      </w:r>
    </w:p>
    <w:p w14:paraId="158D56F3"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J. Lin, D. Quan, V. Sinha, K. </w:t>
      </w:r>
      <w:proofErr w:type="spellStart"/>
      <w:r>
        <w:t>Bakshi</w:t>
      </w:r>
      <w:proofErr w:type="spellEnd"/>
      <w:r>
        <w:t xml:space="preserve">, D. Huynh, B. Katz, and D. R. Karger. What makes a good answer? the role of context in question answering. In INTERACT, 2003. </w:t>
      </w:r>
    </w:p>
    <w:p w14:paraId="3922FF85"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M. d. G. B. </w:t>
      </w:r>
      <w:proofErr w:type="spellStart"/>
      <w:r>
        <w:t>Marietto</w:t>
      </w:r>
      <w:proofErr w:type="spellEnd"/>
      <w:r>
        <w:t xml:space="preserve">, R. V. de Aguiar, G. d. O. Barbosa, W. T. Botelho, E. Pimentel, R. d. S. </w:t>
      </w:r>
      <w:proofErr w:type="spellStart"/>
      <w:r>
        <w:t>Fran¸ca</w:t>
      </w:r>
      <w:proofErr w:type="spellEnd"/>
      <w:r>
        <w:t xml:space="preserve">, and V. L. da Silva. Artificial intelligence markup language: a brief tutorial. </w:t>
      </w:r>
      <w:proofErr w:type="spellStart"/>
      <w:r>
        <w:t>arXiv</w:t>
      </w:r>
      <w:proofErr w:type="spellEnd"/>
      <w:r>
        <w:t xml:space="preserve"> preprint arXiv:1307.3091, 2013. </w:t>
      </w:r>
    </w:p>
    <w:p w14:paraId="6D3A4A70"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G. </w:t>
      </w:r>
      <w:proofErr w:type="spellStart"/>
      <w:r>
        <w:t>Moln´ar</w:t>
      </w:r>
      <w:proofErr w:type="spellEnd"/>
      <w:r>
        <w:t xml:space="preserve"> and Z. </w:t>
      </w:r>
      <w:proofErr w:type="spellStart"/>
      <w:r>
        <w:t>Sz¨uts</w:t>
      </w:r>
      <w:proofErr w:type="spellEnd"/>
      <w:r>
        <w:t xml:space="preserve">. The role of chatbots in formal education. In 2018 IEEE 16th International Symposium on Intelligent Systems and Informatics (SISY), pages 000197–000202. IEEE, 2018. </w:t>
      </w:r>
    </w:p>
    <w:p w14:paraId="6702D1EA"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R. Nogueira and K. Cho. Passage re-ranking with </w:t>
      </w:r>
      <w:proofErr w:type="spellStart"/>
      <w:r>
        <w:t>bert</w:t>
      </w:r>
      <w:proofErr w:type="spellEnd"/>
      <w:r>
        <w:t xml:space="preserve">. </w:t>
      </w:r>
      <w:proofErr w:type="spellStart"/>
      <w:r>
        <w:t>corr</w:t>
      </w:r>
      <w:proofErr w:type="spellEnd"/>
      <w:r>
        <w:t xml:space="preserve"> abs/1901.04085 (2019). </w:t>
      </w:r>
      <w:proofErr w:type="spellStart"/>
      <w:r>
        <w:t>arXiv</w:t>
      </w:r>
      <w:proofErr w:type="spellEnd"/>
      <w:r>
        <w:t xml:space="preserve"> preprint arXiv:1901.04085, 2019. </w:t>
      </w:r>
    </w:p>
    <w:p w14:paraId="6788B3B8"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P. </w:t>
      </w:r>
      <w:proofErr w:type="spellStart"/>
      <w:r>
        <w:t>Rajpurkar</w:t>
      </w:r>
      <w:proofErr w:type="spellEnd"/>
      <w:r>
        <w:t xml:space="preserve">, J. Zhang, K. </w:t>
      </w:r>
      <w:proofErr w:type="spellStart"/>
      <w:r>
        <w:t>Lopyrev</w:t>
      </w:r>
      <w:proofErr w:type="spellEnd"/>
      <w:r>
        <w:t xml:space="preserve">, and P. Liang. Squad: 100,000+ questions for machine comprehension of text. </w:t>
      </w:r>
      <w:proofErr w:type="spellStart"/>
      <w:r>
        <w:t>arXiv</w:t>
      </w:r>
      <w:proofErr w:type="spellEnd"/>
      <w:r>
        <w:t xml:space="preserve"> preprint arXiv:1606.05250, 2016. 33 </w:t>
      </w:r>
    </w:p>
    <w:p w14:paraId="666BB854"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I. Shen, L. Zhang, J. Lian, C.-H. Wu, M. G. Fierro, A. </w:t>
      </w:r>
      <w:proofErr w:type="spellStart"/>
      <w:r>
        <w:t>Argyriou</w:t>
      </w:r>
      <w:proofErr w:type="spellEnd"/>
      <w:r>
        <w:t xml:space="preserve">, and T. Wu. In search for a cure: recommendation with knowledge graph on cord-19. In Proceedings of the 26th ACM SIGKDD International Conference on Knowledge Discovery &amp; Data Mining, pages 3519–3520, 2020. </w:t>
      </w:r>
    </w:p>
    <w:p w14:paraId="0B5855A7"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D. </w:t>
      </w:r>
      <w:proofErr w:type="spellStart"/>
      <w:r>
        <w:t>Su</w:t>
      </w:r>
      <w:proofErr w:type="spellEnd"/>
      <w:r>
        <w:t xml:space="preserve">, Y. Xu, T. Yu, F. B. Siddique, E. J. </w:t>
      </w:r>
      <w:proofErr w:type="spellStart"/>
      <w:r>
        <w:t>Barezi</w:t>
      </w:r>
      <w:proofErr w:type="spellEnd"/>
      <w:r>
        <w:t xml:space="preserve">, and P. Fung. </w:t>
      </w:r>
      <w:proofErr w:type="spellStart"/>
      <w:r>
        <w:t>Caire</w:t>
      </w:r>
      <w:proofErr w:type="spellEnd"/>
      <w:r>
        <w:t xml:space="preserve">-covid: A question answering and query-focused multi-document summarization system for covid-19 scholarly information management. </w:t>
      </w:r>
      <w:proofErr w:type="spellStart"/>
      <w:r>
        <w:t>arXiv</w:t>
      </w:r>
      <w:proofErr w:type="spellEnd"/>
      <w:r>
        <w:t xml:space="preserve"> preprint arXiv:2005.03975, 2020. </w:t>
      </w:r>
    </w:p>
    <w:p w14:paraId="262E6A85"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R. Tang, R. Nogueira, E. Zhang, N. Gupta, P. Cam, K. Cho, and J. Lin. Rapidly bootstrapping a question answering dataset for covid-19. </w:t>
      </w:r>
      <w:proofErr w:type="spellStart"/>
      <w:r>
        <w:t>arXiv</w:t>
      </w:r>
      <w:proofErr w:type="spellEnd"/>
      <w:r>
        <w:t xml:space="preserve"> preprint arXiv:2004.11339, 2020. </w:t>
      </w:r>
    </w:p>
    <w:p w14:paraId="3B288230"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A. M. Turing. Computing machinery and intelligence. Springer, 2009. </w:t>
      </w:r>
    </w:p>
    <w:p w14:paraId="0C290F07"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R. Vaishya, M. Javaid, I. H. Khan, and A. Haleem. Artificial intelligence (ai) applications for covid-19 pandemic. Diabetes &amp; Metabolic Syndrome: Clinical Research &amp; Reviews, 14(4):337–339, 2020. </w:t>
      </w:r>
    </w:p>
    <w:p w14:paraId="392F4914" w14:textId="77777777"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J. </w:t>
      </w:r>
      <w:proofErr w:type="spellStart"/>
      <w:r>
        <w:t>Weizenbaum</w:t>
      </w:r>
      <w:proofErr w:type="spellEnd"/>
      <w:r>
        <w:t xml:space="preserve">. Eliza—a computer program for the study of natural language communication between man and machine. Communications of the ACM, 9(1):36–45, 1966. </w:t>
      </w:r>
    </w:p>
    <w:p w14:paraId="6003266E" w14:textId="77777777" w:rsidR="003E52DA" w:rsidRPr="003E52DA" w:rsidRDefault="003E52DA" w:rsidP="001331F5">
      <w:pPr>
        <w:tabs>
          <w:tab w:val="left" w:pos="452"/>
        </w:tabs>
        <w:spacing w:before="205" w:line="360" w:lineRule="auto"/>
        <w:jc w:val="both"/>
        <w:rPr>
          <w:sz w:val="24"/>
        </w:rPr>
      </w:pPr>
    </w:p>
    <w:p w14:paraId="57D79E73" w14:textId="6317172E" w:rsidR="003E52DA" w:rsidRPr="003E52DA" w:rsidRDefault="003E52DA" w:rsidP="001331F5">
      <w:pPr>
        <w:pStyle w:val="ListParagraph"/>
        <w:numPr>
          <w:ilvl w:val="0"/>
          <w:numId w:val="3"/>
        </w:numPr>
        <w:tabs>
          <w:tab w:val="left" w:pos="452"/>
        </w:tabs>
        <w:spacing w:before="205" w:line="360" w:lineRule="auto"/>
        <w:ind w:firstLine="0"/>
        <w:jc w:val="both"/>
        <w:rPr>
          <w:sz w:val="24"/>
        </w:rPr>
      </w:pPr>
      <w:r>
        <w:t xml:space="preserve">C. Wise, V. N. Ioannidis, M. R. Calvo, X. Song, G. Price, N. Kulkarni, R. Brand, P. Bhatia, and G. </w:t>
      </w:r>
      <w:proofErr w:type="spellStart"/>
      <w:r>
        <w:t>Karypis</w:t>
      </w:r>
      <w:proofErr w:type="spellEnd"/>
      <w:r>
        <w:t xml:space="preserve">. Covid-19 knowledge graph: accelerating information retrieval and discovery for scientific literature. </w:t>
      </w:r>
      <w:proofErr w:type="spellStart"/>
      <w:r>
        <w:t>arXiv</w:t>
      </w:r>
      <w:proofErr w:type="spellEnd"/>
      <w:r>
        <w:t xml:space="preserve"> preprint arXiv:2007.12731, 2020. [26] W. Yu, L. Wu, Y. Deng, R. </w:t>
      </w:r>
      <w:proofErr w:type="spellStart"/>
      <w:r>
        <w:t>Mahindru</w:t>
      </w:r>
      <w:proofErr w:type="spellEnd"/>
      <w:r>
        <w:t xml:space="preserve">, Q. Zeng, S. </w:t>
      </w:r>
      <w:proofErr w:type="spellStart"/>
      <w:r>
        <w:t>Guven</w:t>
      </w:r>
      <w:proofErr w:type="spellEnd"/>
      <w:r>
        <w:t>, and M. Jiang. A technical question answering system with transfer learning. In Proceedings of the 2020 Conference on Empirical Methods in Natural Language Processing: System Demonstrations, pages 92–99, 2020.</w:t>
      </w:r>
    </w:p>
    <w:p w14:paraId="3E46C696" w14:textId="026CA04E" w:rsidR="003E52DA" w:rsidRDefault="00807E80" w:rsidP="001331F5">
      <w:pPr>
        <w:pStyle w:val="ListParagraph"/>
        <w:numPr>
          <w:ilvl w:val="0"/>
          <w:numId w:val="3"/>
        </w:numPr>
        <w:tabs>
          <w:tab w:val="left" w:pos="452"/>
        </w:tabs>
        <w:spacing w:before="205" w:line="360" w:lineRule="auto"/>
        <w:ind w:firstLine="0"/>
        <w:jc w:val="both"/>
        <w:rPr>
          <w:sz w:val="2"/>
        </w:rPr>
      </w:pPr>
      <w:proofErr w:type="spellStart"/>
      <w:r>
        <w:rPr>
          <w:color w:val="212121"/>
          <w:sz w:val="24"/>
        </w:rPr>
        <w:t>Esser</w:t>
      </w:r>
      <w:proofErr w:type="spellEnd"/>
      <w:r>
        <w:rPr>
          <w:color w:val="212121"/>
          <w:sz w:val="24"/>
        </w:rPr>
        <w:t xml:space="preserve">, Patrick, Robin </w:t>
      </w:r>
      <w:proofErr w:type="spellStart"/>
      <w:r>
        <w:rPr>
          <w:color w:val="212121"/>
          <w:sz w:val="24"/>
        </w:rPr>
        <w:t>Rombach</w:t>
      </w:r>
      <w:proofErr w:type="spellEnd"/>
      <w:r>
        <w:rPr>
          <w:color w:val="212121"/>
          <w:sz w:val="24"/>
        </w:rPr>
        <w:t xml:space="preserve">, and Bjorn </w:t>
      </w:r>
      <w:proofErr w:type="spellStart"/>
      <w:r>
        <w:rPr>
          <w:color w:val="212121"/>
          <w:sz w:val="24"/>
        </w:rPr>
        <w:t>Ommer</w:t>
      </w:r>
      <w:proofErr w:type="spellEnd"/>
      <w:r>
        <w:rPr>
          <w:color w:val="212121"/>
          <w:sz w:val="24"/>
        </w:rPr>
        <w:t>. "Taming transformers for high-resolution image</w:t>
      </w:r>
      <w:r>
        <w:rPr>
          <w:color w:val="212121"/>
          <w:spacing w:val="-4"/>
          <w:sz w:val="24"/>
        </w:rPr>
        <w:t xml:space="preserve"> </w:t>
      </w:r>
      <w:r>
        <w:rPr>
          <w:color w:val="212121"/>
          <w:sz w:val="24"/>
        </w:rPr>
        <w:t>synthesis."</w:t>
      </w:r>
      <w:r>
        <w:rPr>
          <w:color w:val="212121"/>
          <w:spacing w:val="-2"/>
          <w:sz w:val="24"/>
        </w:rPr>
        <w:t xml:space="preserve"> </w:t>
      </w:r>
      <w:r>
        <w:rPr>
          <w:i/>
          <w:color w:val="212121"/>
          <w:sz w:val="24"/>
        </w:rPr>
        <w:t>Part</w:t>
      </w:r>
      <w:r>
        <w:rPr>
          <w:i/>
          <w:color w:val="212121"/>
          <w:spacing w:val="-3"/>
          <w:sz w:val="24"/>
        </w:rPr>
        <w:t xml:space="preserve"> </w:t>
      </w:r>
      <w:r>
        <w:rPr>
          <w:i/>
          <w:color w:val="212121"/>
          <w:sz w:val="24"/>
        </w:rPr>
        <w:t>Of</w:t>
      </w:r>
      <w:r>
        <w:rPr>
          <w:i/>
          <w:color w:val="212121"/>
          <w:spacing w:val="-3"/>
          <w:sz w:val="24"/>
        </w:rPr>
        <w:t xml:space="preserve"> </w:t>
      </w:r>
      <w:r>
        <w:rPr>
          <w:i/>
          <w:color w:val="212121"/>
          <w:sz w:val="24"/>
        </w:rPr>
        <w:t>the</w:t>
      </w:r>
      <w:r>
        <w:rPr>
          <w:i/>
          <w:color w:val="212121"/>
          <w:spacing w:val="-4"/>
          <w:sz w:val="24"/>
        </w:rPr>
        <w:t xml:space="preserve"> </w:t>
      </w:r>
      <w:r>
        <w:rPr>
          <w:i/>
          <w:color w:val="212121"/>
          <w:sz w:val="24"/>
        </w:rPr>
        <w:t>IEEE/CVF</w:t>
      </w:r>
      <w:r>
        <w:rPr>
          <w:i/>
          <w:color w:val="212121"/>
          <w:spacing w:val="-3"/>
          <w:sz w:val="24"/>
        </w:rPr>
        <w:t xml:space="preserve"> </w:t>
      </w:r>
      <w:r>
        <w:rPr>
          <w:i/>
          <w:color w:val="212121"/>
          <w:sz w:val="24"/>
        </w:rPr>
        <w:t>Conference</w:t>
      </w:r>
      <w:r>
        <w:rPr>
          <w:i/>
          <w:color w:val="212121"/>
          <w:spacing w:val="-4"/>
          <w:sz w:val="24"/>
        </w:rPr>
        <w:t xml:space="preserve"> </w:t>
      </w:r>
      <w:r>
        <w:rPr>
          <w:i/>
          <w:color w:val="212121"/>
          <w:sz w:val="24"/>
        </w:rPr>
        <w:t>on</w:t>
      </w:r>
      <w:r>
        <w:rPr>
          <w:i/>
          <w:color w:val="212121"/>
          <w:spacing w:val="-3"/>
          <w:sz w:val="24"/>
        </w:rPr>
        <w:t xml:space="preserve"> </w:t>
      </w:r>
      <w:r>
        <w:rPr>
          <w:i/>
          <w:color w:val="212121"/>
          <w:sz w:val="24"/>
        </w:rPr>
        <w:t>Computer</w:t>
      </w:r>
      <w:r>
        <w:rPr>
          <w:i/>
          <w:color w:val="212121"/>
          <w:spacing w:val="-3"/>
          <w:sz w:val="24"/>
        </w:rPr>
        <w:t xml:space="preserve"> </w:t>
      </w:r>
      <w:r>
        <w:rPr>
          <w:i/>
          <w:color w:val="212121"/>
          <w:sz w:val="24"/>
        </w:rPr>
        <w:t>Vision</w:t>
      </w:r>
      <w:r>
        <w:rPr>
          <w:i/>
          <w:color w:val="212121"/>
          <w:spacing w:val="-3"/>
          <w:sz w:val="24"/>
        </w:rPr>
        <w:t xml:space="preserve"> </w:t>
      </w:r>
      <w:r>
        <w:rPr>
          <w:i/>
          <w:color w:val="212121"/>
          <w:sz w:val="24"/>
        </w:rPr>
        <w:t>and</w:t>
      </w:r>
      <w:r>
        <w:rPr>
          <w:i/>
          <w:color w:val="212121"/>
          <w:spacing w:val="-3"/>
          <w:sz w:val="24"/>
        </w:rPr>
        <w:t xml:space="preserve"> </w:t>
      </w:r>
      <w:r>
        <w:rPr>
          <w:i/>
          <w:color w:val="212121"/>
          <w:sz w:val="24"/>
        </w:rPr>
        <w:t>Pattern</w:t>
      </w:r>
      <w:r>
        <w:rPr>
          <w:i/>
          <w:color w:val="212121"/>
          <w:spacing w:val="-3"/>
          <w:sz w:val="24"/>
        </w:rPr>
        <w:t xml:space="preserve"> </w:t>
      </w:r>
      <w:r>
        <w:rPr>
          <w:i/>
          <w:color w:val="212121"/>
          <w:sz w:val="24"/>
        </w:rPr>
        <w:t>Recognition</w:t>
      </w:r>
      <w:r>
        <w:rPr>
          <w:color w:val="212121"/>
          <w:sz w:val="24"/>
        </w:rPr>
        <w:t xml:space="preserve">. </w:t>
      </w:r>
      <w:r>
        <w:rPr>
          <w:color w:val="212121"/>
          <w:spacing w:val="-2"/>
          <w:sz w:val="24"/>
        </w:rPr>
        <w:t>2021.</w:t>
      </w:r>
      <w:r w:rsidR="003E52DA">
        <w:rPr>
          <w:sz w:val="2"/>
        </w:rPr>
        <w:t xml:space="preserve"> </w:t>
      </w:r>
    </w:p>
    <w:p w14:paraId="0F5435E6" w14:textId="77777777" w:rsidR="003E52DA" w:rsidRDefault="003E52DA" w:rsidP="001331F5">
      <w:pPr>
        <w:tabs>
          <w:tab w:val="left" w:pos="452"/>
        </w:tabs>
        <w:spacing w:before="205" w:line="360" w:lineRule="auto"/>
        <w:jc w:val="both"/>
        <w:rPr>
          <w:sz w:val="2"/>
        </w:rPr>
      </w:pPr>
    </w:p>
    <w:p w14:paraId="1084C16A" w14:textId="77777777" w:rsidR="003E52DA" w:rsidRDefault="003E52DA" w:rsidP="003E52DA">
      <w:pPr>
        <w:tabs>
          <w:tab w:val="left" w:pos="452"/>
        </w:tabs>
        <w:spacing w:before="205" w:line="360" w:lineRule="auto"/>
        <w:rPr>
          <w:sz w:val="2"/>
        </w:rPr>
      </w:pPr>
    </w:p>
    <w:p w14:paraId="2D5134E0" w14:textId="77777777" w:rsidR="003E52DA" w:rsidRDefault="003E52DA" w:rsidP="003E52DA">
      <w:pPr>
        <w:tabs>
          <w:tab w:val="left" w:pos="452"/>
        </w:tabs>
        <w:spacing w:before="205" w:line="360" w:lineRule="auto"/>
        <w:rPr>
          <w:sz w:val="2"/>
        </w:rPr>
      </w:pPr>
    </w:p>
    <w:p w14:paraId="2F7EAABF" w14:textId="77777777" w:rsidR="003E52DA" w:rsidRDefault="003E52DA" w:rsidP="003E52DA">
      <w:pPr>
        <w:tabs>
          <w:tab w:val="left" w:pos="452"/>
        </w:tabs>
        <w:spacing w:before="205" w:line="360" w:lineRule="auto"/>
        <w:rPr>
          <w:sz w:val="2"/>
        </w:rPr>
      </w:pPr>
    </w:p>
    <w:p w14:paraId="40FBA0D1" w14:textId="77777777" w:rsidR="003E52DA" w:rsidRDefault="003E52DA" w:rsidP="003E52DA">
      <w:pPr>
        <w:tabs>
          <w:tab w:val="left" w:pos="452"/>
        </w:tabs>
        <w:spacing w:before="205" w:line="360" w:lineRule="auto"/>
        <w:rPr>
          <w:sz w:val="2"/>
        </w:rPr>
      </w:pPr>
    </w:p>
    <w:p w14:paraId="33CCA9ED" w14:textId="77777777" w:rsidR="003E52DA" w:rsidRDefault="003E52DA" w:rsidP="003E52DA">
      <w:pPr>
        <w:tabs>
          <w:tab w:val="left" w:pos="452"/>
        </w:tabs>
        <w:spacing w:before="205" w:line="360" w:lineRule="auto"/>
        <w:rPr>
          <w:sz w:val="2"/>
        </w:rPr>
      </w:pPr>
    </w:p>
    <w:p w14:paraId="054B3FC2" w14:textId="77777777" w:rsidR="003E52DA" w:rsidRDefault="003E52DA" w:rsidP="003E52DA">
      <w:pPr>
        <w:tabs>
          <w:tab w:val="left" w:pos="452"/>
        </w:tabs>
        <w:spacing w:before="205" w:line="360" w:lineRule="auto"/>
        <w:rPr>
          <w:sz w:val="2"/>
        </w:rPr>
      </w:pPr>
    </w:p>
    <w:p w14:paraId="658F0F27" w14:textId="77777777" w:rsidR="003E52DA" w:rsidRDefault="003E52DA" w:rsidP="003E52DA">
      <w:pPr>
        <w:tabs>
          <w:tab w:val="left" w:pos="452"/>
        </w:tabs>
        <w:spacing w:before="205" w:line="360" w:lineRule="auto"/>
        <w:rPr>
          <w:sz w:val="2"/>
        </w:rPr>
      </w:pPr>
    </w:p>
    <w:p w14:paraId="4621F2F2" w14:textId="77777777" w:rsidR="003E52DA" w:rsidRDefault="003E52DA" w:rsidP="003E52DA">
      <w:pPr>
        <w:tabs>
          <w:tab w:val="left" w:pos="452"/>
        </w:tabs>
        <w:spacing w:before="205" w:line="360" w:lineRule="auto"/>
        <w:rPr>
          <w:sz w:val="2"/>
        </w:rPr>
      </w:pPr>
    </w:p>
    <w:p w14:paraId="76AB713F" w14:textId="77777777" w:rsidR="003E52DA" w:rsidRDefault="003E52DA" w:rsidP="003E52DA">
      <w:pPr>
        <w:tabs>
          <w:tab w:val="left" w:pos="452"/>
        </w:tabs>
        <w:spacing w:before="205" w:line="360" w:lineRule="auto"/>
        <w:rPr>
          <w:sz w:val="2"/>
        </w:rPr>
      </w:pPr>
    </w:p>
    <w:p w14:paraId="51CA2F59" w14:textId="77777777" w:rsidR="003E52DA" w:rsidRDefault="003E52DA" w:rsidP="003E52DA">
      <w:pPr>
        <w:tabs>
          <w:tab w:val="left" w:pos="452"/>
        </w:tabs>
        <w:spacing w:before="205" w:line="360" w:lineRule="auto"/>
        <w:rPr>
          <w:sz w:val="2"/>
        </w:rPr>
      </w:pPr>
    </w:p>
    <w:p w14:paraId="64C6D98B" w14:textId="77777777" w:rsidR="003E52DA" w:rsidRDefault="003E52DA" w:rsidP="003E52DA">
      <w:pPr>
        <w:tabs>
          <w:tab w:val="left" w:pos="452"/>
        </w:tabs>
        <w:spacing w:before="205" w:line="360" w:lineRule="auto"/>
        <w:rPr>
          <w:sz w:val="2"/>
        </w:rPr>
      </w:pPr>
    </w:p>
    <w:p w14:paraId="4BF5269C" w14:textId="77777777" w:rsidR="003E52DA" w:rsidRDefault="003E52DA" w:rsidP="003E52DA">
      <w:pPr>
        <w:tabs>
          <w:tab w:val="left" w:pos="452"/>
        </w:tabs>
        <w:spacing w:before="205" w:line="360" w:lineRule="auto"/>
        <w:rPr>
          <w:sz w:val="2"/>
        </w:rPr>
      </w:pPr>
    </w:p>
    <w:p w14:paraId="55C9D498" w14:textId="77777777" w:rsidR="003E52DA" w:rsidRDefault="003E52DA" w:rsidP="003E52DA">
      <w:pPr>
        <w:tabs>
          <w:tab w:val="left" w:pos="452"/>
        </w:tabs>
        <w:spacing w:before="205" w:line="360" w:lineRule="auto"/>
        <w:rPr>
          <w:sz w:val="2"/>
        </w:rPr>
      </w:pPr>
    </w:p>
    <w:p w14:paraId="49216AC9" w14:textId="77777777" w:rsidR="003E52DA" w:rsidRDefault="003E52DA" w:rsidP="003E52DA">
      <w:pPr>
        <w:tabs>
          <w:tab w:val="left" w:pos="452"/>
        </w:tabs>
        <w:spacing w:before="205" w:line="360" w:lineRule="auto"/>
        <w:rPr>
          <w:sz w:val="2"/>
        </w:rPr>
      </w:pPr>
    </w:p>
    <w:p w14:paraId="08292F50" w14:textId="77777777" w:rsidR="003E52DA" w:rsidRDefault="003E52DA" w:rsidP="003E52DA">
      <w:pPr>
        <w:tabs>
          <w:tab w:val="left" w:pos="452"/>
        </w:tabs>
        <w:spacing w:before="205" w:line="360" w:lineRule="auto"/>
        <w:rPr>
          <w:sz w:val="2"/>
        </w:rPr>
      </w:pPr>
    </w:p>
    <w:p w14:paraId="7D034528" w14:textId="77777777" w:rsidR="003E52DA" w:rsidRDefault="003E52DA" w:rsidP="003E52DA">
      <w:pPr>
        <w:tabs>
          <w:tab w:val="left" w:pos="452"/>
        </w:tabs>
        <w:spacing w:before="205" w:line="360" w:lineRule="auto"/>
        <w:rPr>
          <w:sz w:val="2"/>
        </w:rPr>
      </w:pPr>
    </w:p>
    <w:p w14:paraId="4EC416F0" w14:textId="77777777" w:rsidR="003E52DA" w:rsidRDefault="003E52DA" w:rsidP="003E52DA">
      <w:pPr>
        <w:tabs>
          <w:tab w:val="left" w:pos="452"/>
        </w:tabs>
        <w:spacing w:before="205" w:line="360" w:lineRule="auto"/>
        <w:rPr>
          <w:sz w:val="2"/>
        </w:rPr>
      </w:pPr>
    </w:p>
    <w:p w14:paraId="42143065" w14:textId="77777777" w:rsidR="003E52DA" w:rsidRDefault="003E52DA" w:rsidP="003E52DA">
      <w:pPr>
        <w:tabs>
          <w:tab w:val="left" w:pos="452"/>
        </w:tabs>
        <w:spacing w:before="205" w:line="360" w:lineRule="auto"/>
        <w:rPr>
          <w:sz w:val="2"/>
        </w:rPr>
      </w:pPr>
    </w:p>
    <w:p w14:paraId="328ACB46" w14:textId="77777777" w:rsidR="003E52DA" w:rsidRDefault="003E52DA" w:rsidP="003E52DA">
      <w:pPr>
        <w:tabs>
          <w:tab w:val="left" w:pos="452"/>
        </w:tabs>
        <w:spacing w:before="205" w:line="360" w:lineRule="auto"/>
        <w:rPr>
          <w:sz w:val="2"/>
        </w:rPr>
      </w:pPr>
    </w:p>
    <w:p w14:paraId="01EA4E0F" w14:textId="77777777" w:rsidR="003E52DA" w:rsidRDefault="003E52DA" w:rsidP="003E52DA">
      <w:pPr>
        <w:tabs>
          <w:tab w:val="left" w:pos="452"/>
        </w:tabs>
        <w:spacing w:before="205" w:line="360" w:lineRule="auto"/>
        <w:rPr>
          <w:sz w:val="2"/>
        </w:rPr>
      </w:pPr>
    </w:p>
    <w:p w14:paraId="540C554F" w14:textId="77777777" w:rsidR="003E52DA" w:rsidRDefault="003E52DA" w:rsidP="003E52DA">
      <w:pPr>
        <w:tabs>
          <w:tab w:val="left" w:pos="452"/>
        </w:tabs>
        <w:spacing w:before="205" w:line="360" w:lineRule="auto"/>
        <w:rPr>
          <w:sz w:val="2"/>
        </w:rPr>
      </w:pPr>
    </w:p>
    <w:p w14:paraId="217543A0" w14:textId="77777777" w:rsidR="003E52DA" w:rsidRDefault="003E52DA" w:rsidP="003E52DA">
      <w:pPr>
        <w:tabs>
          <w:tab w:val="left" w:pos="452"/>
        </w:tabs>
        <w:spacing w:before="205" w:line="360" w:lineRule="auto"/>
        <w:rPr>
          <w:sz w:val="2"/>
        </w:rPr>
      </w:pPr>
    </w:p>
    <w:p w14:paraId="3FC40190" w14:textId="77777777" w:rsidR="003E52DA" w:rsidRDefault="003E52DA" w:rsidP="003E52DA">
      <w:pPr>
        <w:tabs>
          <w:tab w:val="left" w:pos="452"/>
        </w:tabs>
        <w:spacing w:before="205" w:line="360" w:lineRule="auto"/>
        <w:rPr>
          <w:sz w:val="2"/>
        </w:rPr>
      </w:pPr>
    </w:p>
    <w:p w14:paraId="1795E853" w14:textId="77777777" w:rsidR="003E52DA" w:rsidRDefault="003E52DA" w:rsidP="003E52DA">
      <w:pPr>
        <w:tabs>
          <w:tab w:val="left" w:pos="452"/>
        </w:tabs>
        <w:spacing w:before="205" w:line="360" w:lineRule="auto"/>
        <w:rPr>
          <w:sz w:val="2"/>
        </w:rPr>
      </w:pPr>
    </w:p>
    <w:p w14:paraId="7AA9EC2B" w14:textId="77777777" w:rsidR="003E52DA" w:rsidRDefault="003E52DA" w:rsidP="003E52DA">
      <w:pPr>
        <w:tabs>
          <w:tab w:val="left" w:pos="452"/>
        </w:tabs>
        <w:spacing w:before="205" w:line="360" w:lineRule="auto"/>
        <w:rPr>
          <w:sz w:val="2"/>
        </w:rPr>
      </w:pPr>
    </w:p>
    <w:p w14:paraId="2C2FB7D0" w14:textId="77777777" w:rsidR="003E52DA" w:rsidRDefault="003E52DA" w:rsidP="003E52DA">
      <w:pPr>
        <w:tabs>
          <w:tab w:val="left" w:pos="452"/>
        </w:tabs>
        <w:spacing w:before="205" w:line="360" w:lineRule="auto"/>
        <w:rPr>
          <w:sz w:val="2"/>
        </w:rPr>
      </w:pPr>
    </w:p>
    <w:p w14:paraId="74E2FE2F" w14:textId="77777777" w:rsidR="003E52DA" w:rsidRDefault="003E52DA" w:rsidP="003E52DA">
      <w:pPr>
        <w:tabs>
          <w:tab w:val="left" w:pos="452"/>
        </w:tabs>
        <w:spacing w:before="205" w:line="360" w:lineRule="auto"/>
        <w:rPr>
          <w:sz w:val="2"/>
        </w:rPr>
      </w:pPr>
    </w:p>
    <w:p w14:paraId="49A9B7FD" w14:textId="77777777" w:rsidR="003E52DA" w:rsidRDefault="003E52DA" w:rsidP="003E52DA">
      <w:pPr>
        <w:tabs>
          <w:tab w:val="left" w:pos="452"/>
        </w:tabs>
        <w:spacing w:before="205" w:line="360" w:lineRule="auto"/>
        <w:rPr>
          <w:sz w:val="2"/>
        </w:rPr>
      </w:pPr>
    </w:p>
    <w:p w14:paraId="328EAA69" w14:textId="77777777" w:rsidR="003E52DA" w:rsidRDefault="003E52DA" w:rsidP="003E52DA">
      <w:pPr>
        <w:tabs>
          <w:tab w:val="left" w:pos="452"/>
        </w:tabs>
        <w:spacing w:before="205" w:line="360" w:lineRule="auto"/>
        <w:rPr>
          <w:sz w:val="2"/>
        </w:rPr>
      </w:pPr>
    </w:p>
    <w:p w14:paraId="0F5A8329" w14:textId="77777777" w:rsidR="003E52DA" w:rsidRDefault="003E52DA" w:rsidP="003E52DA">
      <w:pPr>
        <w:tabs>
          <w:tab w:val="left" w:pos="452"/>
        </w:tabs>
        <w:spacing w:before="205" w:line="360" w:lineRule="auto"/>
        <w:rPr>
          <w:sz w:val="2"/>
        </w:rPr>
      </w:pPr>
    </w:p>
    <w:p w14:paraId="5B977800" w14:textId="77777777" w:rsidR="003E52DA" w:rsidRDefault="003E52DA" w:rsidP="003E52DA">
      <w:pPr>
        <w:tabs>
          <w:tab w:val="left" w:pos="452"/>
        </w:tabs>
        <w:spacing w:before="205" w:line="360" w:lineRule="auto"/>
        <w:rPr>
          <w:sz w:val="2"/>
        </w:rPr>
      </w:pPr>
    </w:p>
    <w:p w14:paraId="1EA6DEDB" w14:textId="77777777" w:rsidR="003E52DA" w:rsidRDefault="003E52DA" w:rsidP="003E52DA">
      <w:pPr>
        <w:tabs>
          <w:tab w:val="left" w:pos="452"/>
        </w:tabs>
        <w:spacing w:before="205" w:line="360" w:lineRule="auto"/>
        <w:rPr>
          <w:sz w:val="2"/>
        </w:rPr>
      </w:pPr>
    </w:p>
    <w:p w14:paraId="21E96250" w14:textId="77777777" w:rsidR="003E52DA" w:rsidRDefault="003E52DA" w:rsidP="003E52DA">
      <w:pPr>
        <w:tabs>
          <w:tab w:val="left" w:pos="452"/>
        </w:tabs>
        <w:spacing w:before="205" w:line="360" w:lineRule="auto"/>
        <w:rPr>
          <w:sz w:val="2"/>
        </w:rPr>
      </w:pPr>
    </w:p>
    <w:p w14:paraId="2C8EADBE" w14:textId="77777777" w:rsidR="003E52DA" w:rsidRDefault="003E52DA" w:rsidP="003E52DA">
      <w:pPr>
        <w:tabs>
          <w:tab w:val="left" w:pos="452"/>
        </w:tabs>
        <w:spacing w:before="205" w:line="360" w:lineRule="auto"/>
        <w:rPr>
          <w:sz w:val="2"/>
        </w:rPr>
      </w:pPr>
    </w:p>
    <w:p w14:paraId="7FFED03F" w14:textId="77777777" w:rsidR="003E52DA" w:rsidRDefault="003E52DA" w:rsidP="003E52DA">
      <w:pPr>
        <w:tabs>
          <w:tab w:val="left" w:pos="452"/>
        </w:tabs>
        <w:spacing w:before="205" w:line="360" w:lineRule="auto"/>
        <w:rPr>
          <w:sz w:val="2"/>
        </w:rPr>
      </w:pPr>
    </w:p>
    <w:p w14:paraId="15FA9CF7" w14:textId="77777777" w:rsidR="003E52DA" w:rsidRDefault="003E52DA" w:rsidP="003E52DA">
      <w:pPr>
        <w:tabs>
          <w:tab w:val="left" w:pos="452"/>
        </w:tabs>
        <w:spacing w:before="205" w:line="360" w:lineRule="auto"/>
        <w:rPr>
          <w:sz w:val="2"/>
        </w:rPr>
      </w:pPr>
    </w:p>
    <w:p w14:paraId="0C77894D" w14:textId="77777777" w:rsidR="003E52DA" w:rsidRDefault="003E52DA" w:rsidP="003E52DA">
      <w:pPr>
        <w:tabs>
          <w:tab w:val="left" w:pos="452"/>
        </w:tabs>
        <w:spacing w:before="205" w:line="360" w:lineRule="auto"/>
        <w:rPr>
          <w:sz w:val="2"/>
        </w:rPr>
      </w:pPr>
    </w:p>
    <w:p w14:paraId="50695FE0" w14:textId="77777777" w:rsidR="003E52DA" w:rsidRDefault="003E52DA" w:rsidP="003E52DA">
      <w:pPr>
        <w:tabs>
          <w:tab w:val="left" w:pos="452"/>
        </w:tabs>
        <w:spacing w:before="205" w:line="360" w:lineRule="auto"/>
        <w:rPr>
          <w:sz w:val="2"/>
        </w:rPr>
      </w:pPr>
    </w:p>
    <w:p w14:paraId="2E5EFDE5" w14:textId="77777777" w:rsidR="003E52DA" w:rsidRDefault="003E52DA" w:rsidP="003E52DA">
      <w:pPr>
        <w:tabs>
          <w:tab w:val="left" w:pos="452"/>
        </w:tabs>
        <w:spacing w:before="205" w:line="360" w:lineRule="auto"/>
        <w:rPr>
          <w:sz w:val="2"/>
        </w:rPr>
      </w:pPr>
    </w:p>
    <w:p w14:paraId="45556695" w14:textId="77777777" w:rsidR="003E52DA" w:rsidRPr="003E52DA" w:rsidRDefault="003E52DA" w:rsidP="003E52DA">
      <w:pPr>
        <w:tabs>
          <w:tab w:val="left" w:pos="452"/>
        </w:tabs>
        <w:spacing w:before="205" w:line="360" w:lineRule="auto"/>
        <w:rPr>
          <w:sz w:val="2"/>
        </w:rPr>
      </w:pPr>
    </w:p>
    <w:p w14:paraId="1F0B6F40" w14:textId="23AF5146" w:rsidR="00EC57AA" w:rsidRDefault="00EC57AA" w:rsidP="00A73E79">
      <w:pPr>
        <w:pStyle w:val="BodyText"/>
        <w:spacing w:line="20" w:lineRule="exact"/>
        <w:ind w:left="643"/>
        <w:rPr>
          <w:sz w:val="2"/>
        </w:rPr>
      </w:pPr>
    </w:p>
    <w:p w14:paraId="14B79B42" w14:textId="77777777" w:rsidR="00EC57AA" w:rsidRDefault="00EC57AA" w:rsidP="00A73E79">
      <w:pPr>
        <w:pStyle w:val="BodyText"/>
        <w:spacing w:before="11"/>
        <w:rPr>
          <w:sz w:val="7"/>
        </w:rPr>
      </w:pPr>
    </w:p>
    <w:p w14:paraId="62CBDE82" w14:textId="77777777" w:rsidR="00EC57AA" w:rsidRDefault="00807E80" w:rsidP="00A73E79">
      <w:pPr>
        <w:pStyle w:val="Heading1"/>
        <w:spacing w:line="360" w:lineRule="auto"/>
        <w:ind w:left="3514" w:hanging="2475"/>
        <w:jc w:val="left"/>
      </w:pPr>
      <w:bookmarkStart w:id="2" w:name="_TOC_250000"/>
      <w:r>
        <w:rPr>
          <w:color w:val="000009"/>
        </w:rPr>
        <w:t>APPENDIX</w:t>
      </w:r>
      <w:r>
        <w:rPr>
          <w:color w:val="000009"/>
          <w:spacing w:val="-10"/>
        </w:rPr>
        <w:t xml:space="preserve"> </w:t>
      </w:r>
      <w:r>
        <w:rPr>
          <w:color w:val="000009"/>
        </w:rPr>
        <w:t>A:</w:t>
      </w:r>
      <w:r>
        <w:rPr>
          <w:color w:val="000009"/>
          <w:spacing w:val="-10"/>
        </w:rPr>
        <w:t xml:space="preserve"> </w:t>
      </w:r>
      <w:r>
        <w:rPr>
          <w:color w:val="000009"/>
        </w:rPr>
        <w:t>DEFINITIONS,</w:t>
      </w:r>
      <w:r>
        <w:rPr>
          <w:color w:val="000009"/>
          <w:spacing w:val="-9"/>
        </w:rPr>
        <w:t xml:space="preserve"> </w:t>
      </w:r>
      <w:r>
        <w:rPr>
          <w:color w:val="000009"/>
        </w:rPr>
        <w:t>ACRONYMS</w:t>
      </w:r>
      <w:r>
        <w:rPr>
          <w:color w:val="000009"/>
          <w:spacing w:val="-10"/>
        </w:rPr>
        <w:t xml:space="preserve"> </w:t>
      </w:r>
      <w:r>
        <w:rPr>
          <w:color w:val="000009"/>
        </w:rPr>
        <w:t xml:space="preserve">AND </w:t>
      </w:r>
      <w:bookmarkEnd w:id="2"/>
      <w:r>
        <w:rPr>
          <w:color w:val="000009"/>
          <w:spacing w:val="-2"/>
        </w:rPr>
        <w:t>ABBREVIATIONS</w:t>
      </w:r>
    </w:p>
    <w:p w14:paraId="42240F85" w14:textId="77777777" w:rsidR="00EC57AA" w:rsidRDefault="00EC57AA" w:rsidP="00A73E79">
      <w:pPr>
        <w:pStyle w:val="BodyText"/>
        <w:spacing w:before="8"/>
        <w:rPr>
          <w:b/>
          <w:sz w:val="35"/>
        </w:rPr>
      </w:pPr>
    </w:p>
    <w:p w14:paraId="7C74498A" w14:textId="0D0E6D1E" w:rsidR="00EC57AA" w:rsidRDefault="00ED7087" w:rsidP="00A73E79">
      <w:pPr>
        <w:pStyle w:val="ListParagraph"/>
        <w:numPr>
          <w:ilvl w:val="0"/>
          <w:numId w:val="2"/>
        </w:numPr>
        <w:tabs>
          <w:tab w:val="left" w:pos="536"/>
        </w:tabs>
        <w:ind w:hanging="241"/>
        <w:rPr>
          <w:sz w:val="24"/>
        </w:rPr>
      </w:pPr>
      <w:r>
        <w:rPr>
          <w:color w:val="000009"/>
          <w:sz w:val="24"/>
        </w:rPr>
        <w:t>QA</w:t>
      </w:r>
      <w:r w:rsidR="00807E80">
        <w:rPr>
          <w:color w:val="000009"/>
          <w:sz w:val="24"/>
        </w:rPr>
        <w:t>:</w:t>
      </w:r>
      <w:r w:rsidR="00807E80">
        <w:rPr>
          <w:color w:val="000009"/>
          <w:spacing w:val="-8"/>
          <w:sz w:val="24"/>
        </w:rPr>
        <w:t xml:space="preserve"> </w:t>
      </w:r>
      <w:r>
        <w:rPr>
          <w:color w:val="000009"/>
          <w:sz w:val="24"/>
        </w:rPr>
        <w:t>Question answering</w:t>
      </w:r>
    </w:p>
    <w:p w14:paraId="4611D0FD" w14:textId="77777777" w:rsidR="00ED7087" w:rsidRPr="00ED7087" w:rsidRDefault="00ED7087" w:rsidP="00A73E79">
      <w:pPr>
        <w:pStyle w:val="ListParagraph"/>
        <w:numPr>
          <w:ilvl w:val="0"/>
          <w:numId w:val="2"/>
        </w:numPr>
        <w:tabs>
          <w:tab w:val="left" w:pos="536"/>
        </w:tabs>
        <w:spacing w:before="139"/>
        <w:ind w:hanging="241"/>
        <w:rPr>
          <w:sz w:val="24"/>
        </w:rPr>
      </w:pPr>
      <w:r w:rsidRPr="00ED7087">
        <w:rPr>
          <w:color w:val="000009"/>
          <w:sz w:val="24"/>
        </w:rPr>
        <w:t>BERT</w:t>
      </w:r>
      <w:r w:rsidR="00807E80" w:rsidRPr="00ED7087">
        <w:rPr>
          <w:color w:val="000009"/>
          <w:sz w:val="24"/>
        </w:rPr>
        <w:t>:</w:t>
      </w:r>
      <w:r w:rsidR="00807E80" w:rsidRPr="00ED7087">
        <w:rPr>
          <w:color w:val="000009"/>
          <w:spacing w:val="-6"/>
          <w:sz w:val="24"/>
        </w:rPr>
        <w:t xml:space="preserve"> </w:t>
      </w:r>
      <w:r w:rsidRPr="00ED7087">
        <w:rPr>
          <w:color w:val="000009"/>
          <w:sz w:val="24"/>
        </w:rPr>
        <w:t>Bidirectional Encoder Representations</w:t>
      </w:r>
    </w:p>
    <w:p w14:paraId="7C6AF26F" w14:textId="7E0E0310" w:rsidR="00EC57AA" w:rsidRPr="00ED7087" w:rsidRDefault="00ED7087" w:rsidP="00A73E79">
      <w:pPr>
        <w:pStyle w:val="ListParagraph"/>
        <w:numPr>
          <w:ilvl w:val="0"/>
          <w:numId w:val="2"/>
        </w:numPr>
        <w:tabs>
          <w:tab w:val="left" w:pos="536"/>
        </w:tabs>
        <w:spacing w:before="139"/>
        <w:ind w:hanging="241"/>
        <w:rPr>
          <w:sz w:val="24"/>
        </w:rPr>
      </w:pPr>
      <w:r>
        <w:rPr>
          <w:color w:val="000009"/>
          <w:sz w:val="24"/>
        </w:rPr>
        <w:t>GPT</w:t>
      </w:r>
      <w:r w:rsidR="00807E80" w:rsidRPr="00ED7087">
        <w:rPr>
          <w:color w:val="000009"/>
          <w:sz w:val="24"/>
        </w:rPr>
        <w:t>:</w:t>
      </w:r>
      <w:r w:rsidR="00807E80" w:rsidRPr="00ED7087">
        <w:rPr>
          <w:color w:val="000009"/>
          <w:spacing w:val="-11"/>
          <w:sz w:val="24"/>
        </w:rPr>
        <w:t xml:space="preserve"> </w:t>
      </w:r>
      <w:r w:rsidRPr="00ED7087">
        <w:rPr>
          <w:color w:val="000009"/>
          <w:sz w:val="24"/>
        </w:rPr>
        <w:t>Generative Pre-Trained Transformer</w:t>
      </w:r>
    </w:p>
    <w:p w14:paraId="35F07294" w14:textId="16CF6DFE" w:rsidR="00ED7087" w:rsidRPr="00ED7087" w:rsidRDefault="00ED7087" w:rsidP="00A73E79">
      <w:pPr>
        <w:pStyle w:val="ListParagraph"/>
        <w:numPr>
          <w:ilvl w:val="0"/>
          <w:numId w:val="2"/>
        </w:numPr>
        <w:tabs>
          <w:tab w:val="left" w:pos="536"/>
        </w:tabs>
        <w:spacing w:before="140"/>
        <w:ind w:hanging="241"/>
        <w:rPr>
          <w:sz w:val="24"/>
        </w:rPr>
      </w:pPr>
      <w:r w:rsidRPr="00ED7087">
        <w:rPr>
          <w:color w:val="000009"/>
          <w:sz w:val="24"/>
        </w:rPr>
        <w:t>METOR</w:t>
      </w:r>
      <w:r w:rsidR="00807E80" w:rsidRPr="00ED7087">
        <w:rPr>
          <w:color w:val="000009"/>
          <w:sz w:val="24"/>
        </w:rPr>
        <w:t>:</w:t>
      </w:r>
      <w:r w:rsidR="00807E80" w:rsidRPr="00ED7087">
        <w:rPr>
          <w:color w:val="000009"/>
          <w:spacing w:val="-7"/>
          <w:sz w:val="24"/>
        </w:rPr>
        <w:t xml:space="preserve"> </w:t>
      </w:r>
      <w:r w:rsidRPr="00ED7087">
        <w:rPr>
          <w:color w:val="000009"/>
          <w:sz w:val="24"/>
        </w:rPr>
        <w:t>Metric for Evaluation of Translation with Explicit Ordering</w:t>
      </w:r>
    </w:p>
    <w:p w14:paraId="0D340D23" w14:textId="69331225" w:rsidR="00EC57AA" w:rsidRPr="00ED7087" w:rsidRDefault="0045031A" w:rsidP="00A73E79">
      <w:pPr>
        <w:pStyle w:val="ListParagraph"/>
        <w:numPr>
          <w:ilvl w:val="0"/>
          <w:numId w:val="2"/>
        </w:numPr>
        <w:tabs>
          <w:tab w:val="left" w:pos="536"/>
        </w:tabs>
        <w:spacing w:before="140"/>
        <w:ind w:hanging="241"/>
        <w:rPr>
          <w:sz w:val="24"/>
        </w:rPr>
      </w:pPr>
      <w:r>
        <w:rPr>
          <w:color w:val="000009"/>
          <w:sz w:val="24"/>
        </w:rPr>
        <w:t>BELU</w:t>
      </w:r>
      <w:r w:rsidR="00807E80" w:rsidRPr="00ED7087">
        <w:rPr>
          <w:color w:val="000009"/>
          <w:sz w:val="24"/>
        </w:rPr>
        <w:t>:</w:t>
      </w:r>
      <w:r w:rsidR="00807E80" w:rsidRPr="00ED7087">
        <w:rPr>
          <w:color w:val="000009"/>
          <w:spacing w:val="-3"/>
          <w:sz w:val="24"/>
        </w:rPr>
        <w:t xml:space="preserve"> </w:t>
      </w:r>
      <w:proofErr w:type="spellStart"/>
      <w:r w:rsidRPr="0045031A">
        <w:rPr>
          <w:color w:val="000009"/>
          <w:sz w:val="24"/>
        </w:rPr>
        <w:t>BiLingual</w:t>
      </w:r>
      <w:proofErr w:type="spellEnd"/>
      <w:r w:rsidRPr="0045031A">
        <w:rPr>
          <w:color w:val="000009"/>
          <w:sz w:val="24"/>
        </w:rPr>
        <w:t xml:space="preserve"> Evaluation Understudy</w:t>
      </w:r>
    </w:p>
    <w:p w14:paraId="20E8A739" w14:textId="306F9405" w:rsidR="00EC57AA" w:rsidRDefault="0045031A" w:rsidP="00A73E79">
      <w:pPr>
        <w:pStyle w:val="ListParagraph"/>
        <w:numPr>
          <w:ilvl w:val="0"/>
          <w:numId w:val="2"/>
        </w:numPr>
        <w:tabs>
          <w:tab w:val="left" w:pos="536"/>
        </w:tabs>
        <w:spacing w:before="137"/>
        <w:ind w:hanging="241"/>
        <w:rPr>
          <w:sz w:val="24"/>
        </w:rPr>
      </w:pPr>
      <w:r>
        <w:rPr>
          <w:color w:val="000009"/>
          <w:sz w:val="24"/>
        </w:rPr>
        <w:t>ROUGE</w:t>
      </w:r>
      <w:r w:rsidR="00807E80">
        <w:rPr>
          <w:color w:val="000009"/>
          <w:sz w:val="24"/>
        </w:rPr>
        <w:t>:</w:t>
      </w:r>
      <w:r w:rsidR="00807E80">
        <w:rPr>
          <w:color w:val="000009"/>
          <w:spacing w:val="-9"/>
          <w:sz w:val="24"/>
        </w:rPr>
        <w:t xml:space="preserve"> </w:t>
      </w:r>
      <w:r w:rsidRPr="0045031A">
        <w:rPr>
          <w:color w:val="000009"/>
          <w:sz w:val="24"/>
        </w:rPr>
        <w:t xml:space="preserve">Recall-Oriented Understudy for </w:t>
      </w:r>
      <w:proofErr w:type="spellStart"/>
      <w:r w:rsidRPr="0045031A">
        <w:rPr>
          <w:color w:val="000009"/>
          <w:sz w:val="24"/>
        </w:rPr>
        <w:t>Gisting</w:t>
      </w:r>
      <w:proofErr w:type="spellEnd"/>
      <w:r w:rsidRPr="0045031A">
        <w:rPr>
          <w:color w:val="000009"/>
          <w:sz w:val="24"/>
        </w:rPr>
        <w:t xml:space="preserve"> Evaluation</w:t>
      </w:r>
    </w:p>
    <w:p w14:paraId="1863EF54" w14:textId="513A47D8" w:rsidR="00EC57AA" w:rsidRDefault="000801BD" w:rsidP="00A73E79">
      <w:pPr>
        <w:pStyle w:val="ListParagraph"/>
        <w:numPr>
          <w:ilvl w:val="0"/>
          <w:numId w:val="2"/>
        </w:numPr>
        <w:tabs>
          <w:tab w:val="left" w:pos="536"/>
        </w:tabs>
        <w:spacing w:before="139"/>
        <w:ind w:hanging="241"/>
        <w:rPr>
          <w:sz w:val="24"/>
        </w:rPr>
      </w:pPr>
      <w:r>
        <w:rPr>
          <w:color w:val="000009"/>
          <w:sz w:val="24"/>
        </w:rPr>
        <w:t>COVID</w:t>
      </w:r>
      <w:r w:rsidR="00807E80">
        <w:rPr>
          <w:color w:val="000009"/>
          <w:sz w:val="24"/>
        </w:rPr>
        <w:t>:</w:t>
      </w:r>
      <w:r w:rsidR="00807E80">
        <w:rPr>
          <w:color w:val="000009"/>
          <w:spacing w:val="-4"/>
          <w:sz w:val="24"/>
        </w:rPr>
        <w:t xml:space="preserve"> </w:t>
      </w:r>
      <w:r w:rsidRPr="000801BD">
        <w:rPr>
          <w:color w:val="000009"/>
          <w:sz w:val="24"/>
        </w:rPr>
        <w:t>Coronavirus disease</w:t>
      </w:r>
    </w:p>
    <w:p w14:paraId="4CE13724" w14:textId="77777777" w:rsidR="00EC57AA" w:rsidRDefault="00807E80" w:rsidP="00A73E79">
      <w:pPr>
        <w:pStyle w:val="ListParagraph"/>
        <w:numPr>
          <w:ilvl w:val="0"/>
          <w:numId w:val="2"/>
        </w:numPr>
        <w:tabs>
          <w:tab w:val="left" w:pos="536"/>
        </w:tabs>
        <w:spacing w:before="137"/>
        <w:ind w:hanging="241"/>
        <w:rPr>
          <w:sz w:val="24"/>
        </w:rPr>
      </w:pPr>
      <w:r>
        <w:rPr>
          <w:color w:val="000009"/>
          <w:sz w:val="24"/>
        </w:rPr>
        <w:t>SOTA:</w:t>
      </w:r>
      <w:r>
        <w:rPr>
          <w:color w:val="000009"/>
          <w:spacing w:val="-3"/>
          <w:sz w:val="24"/>
        </w:rPr>
        <w:t xml:space="preserve"> </w:t>
      </w:r>
      <w:r>
        <w:rPr>
          <w:color w:val="000009"/>
          <w:sz w:val="24"/>
        </w:rPr>
        <w:t>State</w:t>
      </w:r>
      <w:r>
        <w:rPr>
          <w:color w:val="000009"/>
          <w:spacing w:val="-3"/>
          <w:sz w:val="24"/>
        </w:rPr>
        <w:t xml:space="preserve"> </w:t>
      </w:r>
      <w:r>
        <w:rPr>
          <w:color w:val="000009"/>
          <w:sz w:val="24"/>
        </w:rPr>
        <w:t>of</w:t>
      </w:r>
      <w:r>
        <w:rPr>
          <w:color w:val="000009"/>
          <w:spacing w:val="-2"/>
          <w:sz w:val="24"/>
        </w:rPr>
        <w:t xml:space="preserve"> </w:t>
      </w:r>
      <w:r>
        <w:rPr>
          <w:color w:val="000009"/>
          <w:sz w:val="24"/>
        </w:rPr>
        <w:t>the</w:t>
      </w:r>
      <w:r>
        <w:rPr>
          <w:color w:val="000009"/>
          <w:spacing w:val="-5"/>
          <w:sz w:val="24"/>
        </w:rPr>
        <w:t xml:space="preserve"> art</w:t>
      </w:r>
    </w:p>
    <w:p w14:paraId="66CF6033" w14:textId="77777777" w:rsidR="00EC57AA" w:rsidRDefault="00807E80" w:rsidP="00A73E79">
      <w:pPr>
        <w:pStyle w:val="ListParagraph"/>
        <w:numPr>
          <w:ilvl w:val="0"/>
          <w:numId w:val="2"/>
        </w:numPr>
        <w:tabs>
          <w:tab w:val="left" w:pos="656"/>
        </w:tabs>
        <w:spacing w:before="137"/>
        <w:ind w:left="655" w:hanging="361"/>
        <w:rPr>
          <w:sz w:val="24"/>
        </w:rPr>
      </w:pPr>
      <w:r>
        <w:rPr>
          <w:color w:val="000009"/>
          <w:sz w:val="24"/>
        </w:rPr>
        <w:t>RAM:</w:t>
      </w:r>
      <w:r>
        <w:rPr>
          <w:color w:val="000009"/>
          <w:spacing w:val="-3"/>
          <w:sz w:val="24"/>
        </w:rPr>
        <w:t xml:space="preserve"> </w:t>
      </w:r>
      <w:r>
        <w:rPr>
          <w:color w:val="000009"/>
          <w:sz w:val="24"/>
        </w:rPr>
        <w:t>Read</w:t>
      </w:r>
      <w:r>
        <w:rPr>
          <w:color w:val="000009"/>
          <w:spacing w:val="-2"/>
          <w:sz w:val="24"/>
        </w:rPr>
        <w:t xml:space="preserve"> </w:t>
      </w:r>
      <w:r>
        <w:rPr>
          <w:color w:val="000009"/>
          <w:sz w:val="24"/>
        </w:rPr>
        <w:t>Only</w:t>
      </w:r>
      <w:r>
        <w:rPr>
          <w:color w:val="000009"/>
          <w:spacing w:val="-2"/>
          <w:sz w:val="24"/>
        </w:rPr>
        <w:t xml:space="preserve"> Memory</w:t>
      </w:r>
    </w:p>
    <w:p w14:paraId="3CAA67E2" w14:textId="77777777" w:rsidR="00EC57AA" w:rsidRDefault="00807E80" w:rsidP="00A73E79">
      <w:pPr>
        <w:pStyle w:val="ListParagraph"/>
        <w:numPr>
          <w:ilvl w:val="0"/>
          <w:numId w:val="2"/>
        </w:numPr>
        <w:tabs>
          <w:tab w:val="left" w:pos="656"/>
        </w:tabs>
        <w:spacing w:before="136"/>
        <w:ind w:left="655" w:hanging="361"/>
        <w:rPr>
          <w:sz w:val="24"/>
        </w:rPr>
      </w:pPr>
      <w:r>
        <w:rPr>
          <w:color w:val="000009"/>
          <w:sz w:val="24"/>
        </w:rPr>
        <w:t>HDD:</w:t>
      </w:r>
      <w:r>
        <w:rPr>
          <w:color w:val="000009"/>
          <w:spacing w:val="-7"/>
          <w:sz w:val="24"/>
        </w:rPr>
        <w:t xml:space="preserve"> </w:t>
      </w:r>
      <w:r>
        <w:rPr>
          <w:color w:val="000009"/>
          <w:sz w:val="24"/>
        </w:rPr>
        <w:t>Hard</w:t>
      </w:r>
      <w:r>
        <w:rPr>
          <w:color w:val="000009"/>
          <w:spacing w:val="-5"/>
          <w:sz w:val="24"/>
        </w:rPr>
        <w:t xml:space="preserve"> </w:t>
      </w:r>
      <w:r>
        <w:rPr>
          <w:color w:val="000009"/>
          <w:sz w:val="24"/>
        </w:rPr>
        <w:t>Disk</w:t>
      </w:r>
      <w:r>
        <w:rPr>
          <w:color w:val="000009"/>
          <w:spacing w:val="-6"/>
          <w:sz w:val="24"/>
        </w:rPr>
        <w:t xml:space="preserve"> </w:t>
      </w:r>
      <w:r>
        <w:rPr>
          <w:color w:val="000009"/>
          <w:spacing w:val="-2"/>
          <w:sz w:val="24"/>
        </w:rPr>
        <w:t>Drives</w:t>
      </w:r>
    </w:p>
    <w:p w14:paraId="70601D65" w14:textId="77777777" w:rsidR="00EC57AA" w:rsidRDefault="00807E80" w:rsidP="00A73E79">
      <w:pPr>
        <w:pStyle w:val="ListParagraph"/>
        <w:numPr>
          <w:ilvl w:val="0"/>
          <w:numId w:val="2"/>
        </w:numPr>
        <w:tabs>
          <w:tab w:val="left" w:pos="656"/>
        </w:tabs>
        <w:spacing w:before="140"/>
        <w:ind w:left="655" w:hanging="361"/>
        <w:rPr>
          <w:sz w:val="24"/>
        </w:rPr>
      </w:pPr>
      <w:r>
        <w:rPr>
          <w:color w:val="000009"/>
          <w:sz w:val="24"/>
        </w:rPr>
        <w:t>UPS:</w:t>
      </w:r>
      <w:r>
        <w:rPr>
          <w:color w:val="000009"/>
          <w:spacing w:val="-4"/>
          <w:sz w:val="24"/>
        </w:rPr>
        <w:t xml:space="preserve"> </w:t>
      </w:r>
      <w:r>
        <w:rPr>
          <w:color w:val="000009"/>
          <w:sz w:val="24"/>
        </w:rPr>
        <w:t>Uninterruptible</w:t>
      </w:r>
      <w:r>
        <w:rPr>
          <w:color w:val="000009"/>
          <w:spacing w:val="-3"/>
          <w:sz w:val="24"/>
        </w:rPr>
        <w:t xml:space="preserve"> </w:t>
      </w:r>
      <w:r>
        <w:rPr>
          <w:color w:val="000009"/>
          <w:sz w:val="24"/>
        </w:rPr>
        <w:t>power</w:t>
      </w:r>
      <w:r>
        <w:rPr>
          <w:color w:val="000009"/>
          <w:spacing w:val="-4"/>
          <w:sz w:val="24"/>
        </w:rPr>
        <w:t xml:space="preserve"> </w:t>
      </w:r>
      <w:r>
        <w:rPr>
          <w:color w:val="000009"/>
          <w:spacing w:val="-2"/>
          <w:sz w:val="24"/>
        </w:rPr>
        <w:t>supply</w:t>
      </w:r>
    </w:p>
    <w:p w14:paraId="71904D2F" w14:textId="77777777" w:rsidR="00EC57AA" w:rsidRDefault="00EC57AA" w:rsidP="00A73E79">
      <w:pPr>
        <w:rPr>
          <w:sz w:val="24"/>
        </w:rPr>
        <w:sectPr w:rsidR="00EC57AA">
          <w:headerReference w:type="default" r:id="rId61"/>
          <w:footerReference w:type="default" r:id="rId62"/>
          <w:pgSz w:w="11910" w:h="16840"/>
          <w:pgMar w:top="1860" w:right="420" w:bottom="2020" w:left="1020" w:header="1175" w:footer="1823" w:gutter="0"/>
          <w:cols w:space="720"/>
        </w:sectPr>
      </w:pPr>
    </w:p>
    <w:p w14:paraId="47EE034D" w14:textId="77777777" w:rsidR="00807E80" w:rsidRDefault="00807E80" w:rsidP="00A73E79">
      <w:pPr>
        <w:spacing w:before="76" w:line="242" w:lineRule="auto"/>
        <w:ind w:left="1113" w:hanging="995"/>
      </w:pPr>
    </w:p>
    <w:sectPr w:rsidR="00807E80" w:rsidSect="00C51D27">
      <w:headerReference w:type="default" r:id="rId63"/>
      <w:footerReference w:type="default" r:id="rId64"/>
      <w:pgSz w:w="12240" w:h="15840"/>
      <w:pgMar w:top="900" w:right="860" w:bottom="280" w:left="8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2CC2B" w14:textId="77777777" w:rsidR="00E357F4" w:rsidRDefault="00E357F4">
      <w:r>
        <w:separator/>
      </w:r>
    </w:p>
  </w:endnote>
  <w:endnote w:type="continuationSeparator" w:id="0">
    <w:p w14:paraId="3C605A5B" w14:textId="77777777" w:rsidR="00E357F4" w:rsidRDefault="00E3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F90AE" w14:textId="56A3E946" w:rsidR="00CE2EAF" w:rsidRDefault="00000000">
    <w:pPr>
      <w:pStyle w:val="BodyText"/>
      <w:spacing w:line="14" w:lineRule="auto"/>
      <w:rPr>
        <w:sz w:val="20"/>
      </w:rPr>
    </w:pPr>
    <w:r>
      <w:rPr>
        <w:noProof/>
      </w:rPr>
      <w:pict w14:anchorId="3F44FBE4">
        <v:line id="Line 64" o:spid="_x0000_s1222" style="position:absolute;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1pt" to="509.4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" strokecolor="#000008" strokeweight=".15578mm">
          <w10:wrap anchorx="page" anchory="page"/>
        </v:line>
      </w:pict>
    </w:r>
    <w:r>
      <w:rPr>
        <w:noProof/>
      </w:rPr>
      <w:pict w14:anchorId="05DE4F54">
        <v:shapetype id="_x0000_t202" coordsize="21600,21600" o:spt="202" path="m,l,21600r21600,l21600,xe">
          <v:stroke joinstyle="miter"/>
          <v:path gradientshapeok="t" o:connecttype="rect"/>
        </v:shapetype>
        <v:shape id="docshape2" o:spid="_x0000_s1221" type="#_x0000_t202" style="position:absolute;margin-left:61.2pt;margin-top:752.8pt;width:55.6pt;height:13.0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" filled="f" stroked="f">
          <v:textbox style="mso-next-textbox:#docshape2" inset="0,0,0,0">
            <w:txbxContent>
              <w:p w14:paraId="1D06D769" w14:textId="77777777" w:rsidR="00CE2EAF" w:rsidRDefault="00CE2EAF">
                <w:pPr>
                  <w:spacing w:before="10"/>
                  <w:ind w:left="20"/>
                  <w:rPr>
                    <w:sz w:val="20"/>
                  </w:rPr>
                </w:pPr>
                <w:r>
                  <w:rPr>
                    <w:color w:val="000009"/>
                    <w:sz w:val="20"/>
                  </w:rPr>
                  <w:t>Dept.</w:t>
                </w:r>
                <w:r>
                  <w:rPr>
                    <w:color w:val="000009"/>
                    <w:spacing w:val="-3"/>
                    <w:sz w:val="20"/>
                  </w:rPr>
                  <w:t xml:space="preserve"> </w:t>
                </w:r>
                <w:r>
                  <w:rPr>
                    <w:color w:val="000009"/>
                    <w:sz w:val="20"/>
                  </w:rPr>
                  <w:t>of</w:t>
                </w:r>
                <w:r>
                  <w:rPr>
                    <w:color w:val="000009"/>
                    <w:spacing w:val="-2"/>
                    <w:sz w:val="20"/>
                  </w:rPr>
                  <w:t xml:space="preserve"> </w:t>
                </w:r>
                <w:r>
                  <w:rPr>
                    <w:color w:val="000009"/>
                    <w:spacing w:val="-5"/>
                    <w:sz w:val="20"/>
                  </w:rPr>
                  <w:t>CSE</w:t>
                </w:r>
              </w:p>
            </w:txbxContent>
          </v:textbox>
          <w10:wrap anchorx="page" anchory="page"/>
        </v:shape>
      </w:pict>
    </w:r>
    <w:r>
      <w:rPr>
        <w:noProof/>
      </w:rPr>
      <w:pict w14:anchorId="0F10DFF8">
        <v:shape id="docshape3" o:spid="_x0000_s1220" type="#_x0000_t202" style="position:absolute;margin-left:255.5pt;margin-top:752.8pt;width:95.85pt;height:13.0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" filled="f" stroked="f">
          <v:textbox style="mso-next-textbox:#docshape3" inset="0,0,0,0">
            <w:txbxContent>
              <w:p w14:paraId="6D7722A5" w14:textId="77777777" w:rsidR="00CE2EAF" w:rsidRDefault="00CE2EAF">
                <w:pPr>
                  <w:spacing w:before="10"/>
                  <w:ind w:left="20"/>
                  <w:rPr>
                    <w:sz w:val="20"/>
                  </w:rPr>
                </w:pPr>
                <w:r>
                  <w:rPr>
                    <w:color w:val="000009"/>
                    <w:sz w:val="20"/>
                  </w:rPr>
                  <w:t>June</w:t>
                </w:r>
                <w:r>
                  <w:rPr>
                    <w:color w:val="000009"/>
                    <w:spacing w:val="-3"/>
                    <w:sz w:val="20"/>
                  </w:rPr>
                  <w:t xml:space="preserve"> </w:t>
                </w:r>
                <w:r>
                  <w:rPr>
                    <w:color w:val="000009"/>
                    <w:sz w:val="20"/>
                  </w:rPr>
                  <w:t>-</w:t>
                </w:r>
                <w:r>
                  <w:rPr>
                    <w:color w:val="000009"/>
                    <w:spacing w:val="-2"/>
                    <w:sz w:val="20"/>
                  </w:rPr>
                  <w:t xml:space="preserve"> </w:t>
                </w:r>
                <w:r>
                  <w:rPr>
                    <w:color w:val="000009"/>
                    <w:sz w:val="20"/>
                  </w:rPr>
                  <w:t>November,</w:t>
                </w:r>
                <w:r>
                  <w:rPr>
                    <w:color w:val="000009"/>
                    <w:spacing w:val="-5"/>
                    <w:sz w:val="20"/>
                  </w:rPr>
                  <w:t xml:space="preserve"> </w:t>
                </w:r>
                <w:r>
                  <w:rPr>
                    <w:color w:val="000009"/>
                    <w:spacing w:val="-4"/>
                    <w:sz w:val="20"/>
                  </w:rPr>
                  <w:t>2022</w:t>
                </w:r>
              </w:p>
            </w:txbxContent>
          </v:textbox>
          <w10:wrap anchorx="page" anchory="page"/>
        </v:shape>
      </w:pict>
    </w:r>
    <w:r>
      <w:rPr>
        <w:noProof/>
      </w:rPr>
      <w:pict w14:anchorId="3A1799EB">
        <v:shape id="docshape4" o:spid="_x0000_s1219" type="#_x0000_t202" style="position:absolute;margin-left:536.65pt;margin-top:752.8pt;width:12pt;height:13.0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" filled="f" stroked="f">
          <v:textbox style="mso-next-textbox:#docshape4" inset="0,0,0,0">
            <w:txbxContent>
              <w:p w14:paraId="561AC05B" w14:textId="77777777" w:rsidR="00CE2EAF" w:rsidRDefault="00CE2EAF">
                <w:pPr>
                  <w:spacing w:before="10"/>
                  <w:ind w:left="60"/>
                  <w:rPr>
                    <w:sz w:val="20"/>
                  </w:rPr>
                </w:pPr>
                <w:r>
                  <w:rPr>
                    <w:color w:val="000009"/>
                    <w:w w:val="99"/>
                    <w:sz w:val="20"/>
                  </w:rPr>
                  <w:fldChar w:fldCharType="begin"/>
                </w:r>
                <w:r>
                  <w:rPr>
                    <w:color w:val="000009"/>
                    <w:w w:val="99"/>
                    <w:sz w:val="20"/>
                  </w:rPr>
                  <w:instrText xml:space="preserve"> PAGE </w:instrText>
                </w:r>
                <w:r>
                  <w:rPr>
                    <w:color w:val="000009"/>
                    <w:w w:val="99"/>
                    <w:sz w:val="20"/>
                  </w:rPr>
                  <w:fldChar w:fldCharType="separate"/>
                </w:r>
                <w:r>
                  <w:rPr>
                    <w:color w:val="000009"/>
                    <w:w w:val="99"/>
                    <w:sz w:val="20"/>
                  </w:rPr>
                  <w:t>1</w:t>
                </w:r>
                <w:r>
                  <w:rPr>
                    <w:color w:val="000009"/>
                    <w:w w:val="99"/>
                    <w:sz w:val="20"/>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5EAB7" w14:textId="2F837299" w:rsidR="00CE2EAF" w:rsidRDefault="00000000">
    <w:pPr>
      <w:pStyle w:val="BodyText"/>
      <w:spacing w:line="14" w:lineRule="auto"/>
      <w:rPr>
        <w:sz w:val="20"/>
      </w:rPr>
    </w:pPr>
    <w:r>
      <w:rPr>
        <w:noProof/>
      </w:rPr>
      <w:pict w14:anchorId="3E2C83F2">
        <v:line id="Line 99" o:spid="_x0000_s1216" style="position:absolute;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1pt" to="509.4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" strokecolor="#000008" strokeweight=".15578mm">
          <w10:wrap anchorx="page" anchory="page"/>
        </v:line>
      </w:pict>
    </w:r>
    <w:r>
      <w:rPr>
        <w:noProof/>
      </w:rPr>
      <w:pict w14:anchorId="46856177">
        <v:shapetype id="_x0000_t202" coordsize="21600,21600" o:spt="202" path="m,l,21600r21600,l21600,xe">
          <v:stroke joinstyle="miter"/>
          <v:path gradientshapeok="t" o:connecttype="rect"/>
        </v:shapetype>
        <v:shape id="Text Box 100" o:spid="_x0000_s1215" type="#_x0000_t202" style="position:absolute;margin-left:61.2pt;margin-top:752.8pt;width:55.6pt;height:13.05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" filled="f" stroked="f">
          <v:textbox style="mso-next-textbox:#Text Box 100" inset="0,0,0,0">
            <w:txbxContent>
              <w:p w14:paraId="4C724A58" w14:textId="77777777" w:rsidR="00CE2EAF" w:rsidRDefault="00CE2EAF">
                <w:pPr>
                  <w:spacing w:before="10"/>
                  <w:ind w:left="20"/>
                  <w:rPr>
                    <w:sz w:val="20"/>
                  </w:rPr>
                </w:pPr>
                <w:r>
                  <w:rPr>
                    <w:color w:val="000009"/>
                    <w:sz w:val="20"/>
                  </w:rPr>
                  <w:t>Dept.</w:t>
                </w:r>
                <w:r>
                  <w:rPr>
                    <w:color w:val="000009"/>
                    <w:spacing w:val="-3"/>
                    <w:sz w:val="20"/>
                  </w:rPr>
                  <w:t xml:space="preserve"> </w:t>
                </w:r>
                <w:r>
                  <w:rPr>
                    <w:color w:val="000009"/>
                    <w:sz w:val="20"/>
                  </w:rPr>
                  <w:t>of</w:t>
                </w:r>
                <w:r>
                  <w:rPr>
                    <w:color w:val="000009"/>
                    <w:spacing w:val="-2"/>
                    <w:sz w:val="20"/>
                  </w:rPr>
                  <w:t xml:space="preserve"> </w:t>
                </w:r>
                <w:r>
                  <w:rPr>
                    <w:color w:val="000009"/>
                    <w:spacing w:val="-5"/>
                    <w:sz w:val="20"/>
                  </w:rPr>
                  <w:t>CSE</w:t>
                </w:r>
              </w:p>
            </w:txbxContent>
          </v:textbox>
          <w10:wrap anchorx="page" anchory="page"/>
        </v:shape>
      </w:pict>
    </w:r>
    <w:r>
      <w:rPr>
        <w:noProof/>
      </w:rPr>
      <w:pict w14:anchorId="5230D38F">
        <v:shape id="Text Box 101" o:spid="_x0000_s1214" type="#_x0000_t202" style="position:absolute;margin-left:255.5pt;margin-top:752.8pt;width:95.85pt;height:13.05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" filled="f" stroked="f">
          <v:textbox style="mso-next-textbox:#Text Box 101" inset="0,0,0,0">
            <w:txbxContent>
              <w:p w14:paraId="6C584140" w14:textId="77777777" w:rsidR="00CE2EAF" w:rsidRDefault="00CE2EAF">
                <w:pPr>
                  <w:spacing w:before="10"/>
                  <w:ind w:left="20"/>
                  <w:rPr>
                    <w:sz w:val="20"/>
                  </w:rPr>
                </w:pPr>
                <w:r>
                  <w:rPr>
                    <w:color w:val="000009"/>
                    <w:sz w:val="20"/>
                  </w:rPr>
                  <w:t>June</w:t>
                </w:r>
                <w:r>
                  <w:rPr>
                    <w:color w:val="000009"/>
                    <w:spacing w:val="-3"/>
                    <w:sz w:val="20"/>
                  </w:rPr>
                  <w:t xml:space="preserve"> </w:t>
                </w:r>
                <w:r>
                  <w:rPr>
                    <w:color w:val="000009"/>
                    <w:sz w:val="20"/>
                  </w:rPr>
                  <w:t>-</w:t>
                </w:r>
                <w:r>
                  <w:rPr>
                    <w:color w:val="000009"/>
                    <w:spacing w:val="-2"/>
                    <w:sz w:val="20"/>
                  </w:rPr>
                  <w:t xml:space="preserve"> </w:t>
                </w:r>
                <w:r>
                  <w:rPr>
                    <w:color w:val="000009"/>
                    <w:sz w:val="20"/>
                  </w:rPr>
                  <w:t>November,</w:t>
                </w:r>
                <w:r>
                  <w:rPr>
                    <w:color w:val="000009"/>
                    <w:spacing w:val="-5"/>
                    <w:sz w:val="20"/>
                  </w:rPr>
                  <w:t xml:space="preserve"> </w:t>
                </w:r>
                <w:r>
                  <w:rPr>
                    <w:color w:val="000009"/>
                    <w:spacing w:val="-4"/>
                    <w:sz w:val="20"/>
                  </w:rPr>
                  <w:t>2022</w:t>
                </w:r>
              </w:p>
            </w:txbxContent>
          </v:textbox>
          <w10:wrap anchorx="page" anchory="page"/>
        </v:shape>
      </w:pict>
    </w:r>
    <w:r>
      <w:rPr>
        <w:noProof/>
      </w:rPr>
      <w:pict w14:anchorId="7DCDA479">
        <v:shape id="Text Box 102" o:spid="_x0000_s1213" type="#_x0000_t202" style="position:absolute;margin-left:536.65pt;margin-top:752.8pt;width:12pt;height:13.0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" filled="f" stroked="f">
          <v:textbox style="mso-next-textbox:#Text Box 102" inset="0,0,0,0">
            <w:txbxContent>
              <w:p w14:paraId="01CEFCE1" w14:textId="77777777" w:rsidR="00CE2EAF" w:rsidRDefault="00CE2EAF">
                <w:pPr>
                  <w:spacing w:before="10"/>
                  <w:ind w:left="60"/>
                  <w:rPr>
                    <w:sz w:val="20"/>
                  </w:rPr>
                </w:pPr>
                <w:r>
                  <w:rPr>
                    <w:color w:val="000009"/>
                    <w:w w:val="99"/>
                    <w:sz w:val="20"/>
                  </w:rPr>
                  <w:fldChar w:fldCharType="begin"/>
                </w:r>
                <w:r>
                  <w:rPr>
                    <w:color w:val="000009"/>
                    <w:w w:val="99"/>
                    <w:sz w:val="20"/>
                  </w:rPr>
                  <w:instrText xml:space="preserve"> PAGE </w:instrText>
                </w:r>
                <w:r>
                  <w:rPr>
                    <w:color w:val="000009"/>
                    <w:w w:val="99"/>
                    <w:sz w:val="20"/>
                  </w:rPr>
                  <w:fldChar w:fldCharType="separate"/>
                </w:r>
                <w:r>
                  <w:rPr>
                    <w:color w:val="000009"/>
                    <w:w w:val="99"/>
                    <w:sz w:val="20"/>
                  </w:rPr>
                  <w:t>1</w:t>
                </w:r>
                <w:r>
                  <w:rPr>
                    <w:color w:val="000009"/>
                    <w:w w:val="99"/>
                    <w:sz w:val="20"/>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BB3DF" w14:textId="77777777" w:rsidR="00200808" w:rsidRDefault="00000000">
    <w:pPr>
      <w:pStyle w:val="BodyText"/>
      <w:spacing w:line="14" w:lineRule="auto"/>
      <w:rPr>
        <w:sz w:val="20"/>
      </w:rPr>
    </w:pPr>
    <w:r>
      <w:rPr>
        <w:noProof/>
      </w:rPr>
      <w:pict w14:anchorId="4D154AD1">
        <v:line id="Line 37" o:spid="_x0000_s1304" style="position:absolute;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1pt" to="509.4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" strokecolor="#000008" strokeweight=".15578mm">
          <w10:wrap anchorx="page" anchory="page"/>
        </v:line>
      </w:pict>
    </w:r>
    <w:r>
      <w:rPr>
        <w:noProof/>
      </w:rPr>
      <w:pict w14:anchorId="44E41DB9">
        <v:shapetype id="_x0000_t202" coordsize="21600,21600" o:spt="202" path="m,l,21600r21600,l21600,xe">
          <v:stroke joinstyle="miter"/>
          <v:path gradientshapeok="t" o:connecttype="rect"/>
        </v:shapetype>
        <v:shape id="docshape31" o:spid="_x0000_s1305" type="#_x0000_t202" style="position:absolute;margin-left:61.2pt;margin-top:752.8pt;width:55.6pt;height:13.05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" filled="f" stroked="f">
          <v:textbox style="mso-next-textbox:#docshape31" inset="0,0,0,0">
            <w:txbxContent>
              <w:p w14:paraId="283159D8" w14:textId="77777777" w:rsidR="00200808" w:rsidRDefault="00200808">
                <w:pPr>
                  <w:spacing w:before="10"/>
                  <w:ind w:left="20"/>
                  <w:rPr>
                    <w:sz w:val="20"/>
                  </w:rPr>
                </w:pPr>
                <w:r>
                  <w:rPr>
                    <w:color w:val="000009"/>
                    <w:sz w:val="20"/>
                  </w:rPr>
                  <w:t>Dept.</w:t>
                </w:r>
                <w:r>
                  <w:rPr>
                    <w:color w:val="000009"/>
                    <w:spacing w:val="-3"/>
                    <w:sz w:val="20"/>
                  </w:rPr>
                  <w:t xml:space="preserve"> </w:t>
                </w:r>
                <w:r>
                  <w:rPr>
                    <w:color w:val="000009"/>
                    <w:sz w:val="20"/>
                  </w:rPr>
                  <w:t>of</w:t>
                </w:r>
                <w:r>
                  <w:rPr>
                    <w:color w:val="000009"/>
                    <w:spacing w:val="-2"/>
                    <w:sz w:val="20"/>
                  </w:rPr>
                  <w:t xml:space="preserve"> </w:t>
                </w:r>
                <w:r>
                  <w:rPr>
                    <w:color w:val="000009"/>
                    <w:spacing w:val="-5"/>
                    <w:sz w:val="20"/>
                  </w:rPr>
                  <w:t>CSE</w:t>
                </w:r>
              </w:p>
            </w:txbxContent>
          </v:textbox>
          <w10:wrap anchorx="page" anchory="page"/>
        </v:shape>
      </w:pict>
    </w:r>
    <w:r>
      <w:rPr>
        <w:noProof/>
      </w:rPr>
      <w:pict w14:anchorId="7E552E53">
        <v:shape id="docshape32" o:spid="_x0000_s1306" type="#_x0000_t202" style="position:absolute;margin-left:255.5pt;margin-top:752.8pt;width:95.85pt;height:13.0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" filled="f" stroked="f">
          <v:textbox style="mso-next-textbox:#docshape32" inset="0,0,0,0">
            <w:txbxContent>
              <w:p w14:paraId="08508585" w14:textId="77777777" w:rsidR="00200808" w:rsidRDefault="00200808">
                <w:pPr>
                  <w:spacing w:before="10"/>
                  <w:ind w:left="20"/>
                  <w:rPr>
                    <w:sz w:val="20"/>
                  </w:rPr>
                </w:pPr>
                <w:r>
                  <w:rPr>
                    <w:color w:val="000009"/>
                    <w:sz w:val="20"/>
                  </w:rPr>
                  <w:t>June</w:t>
                </w:r>
                <w:r>
                  <w:rPr>
                    <w:color w:val="000009"/>
                    <w:spacing w:val="-3"/>
                    <w:sz w:val="20"/>
                  </w:rPr>
                  <w:t xml:space="preserve"> </w:t>
                </w:r>
                <w:r>
                  <w:rPr>
                    <w:color w:val="000009"/>
                    <w:sz w:val="20"/>
                  </w:rPr>
                  <w:t>-</w:t>
                </w:r>
                <w:r>
                  <w:rPr>
                    <w:color w:val="000009"/>
                    <w:spacing w:val="-2"/>
                    <w:sz w:val="20"/>
                  </w:rPr>
                  <w:t xml:space="preserve"> </w:t>
                </w:r>
                <w:r>
                  <w:rPr>
                    <w:color w:val="000009"/>
                    <w:sz w:val="20"/>
                  </w:rPr>
                  <w:t>November,</w:t>
                </w:r>
                <w:r>
                  <w:rPr>
                    <w:color w:val="000009"/>
                    <w:spacing w:val="-5"/>
                    <w:sz w:val="20"/>
                  </w:rPr>
                  <w:t xml:space="preserve"> </w:t>
                </w:r>
                <w:r>
                  <w:rPr>
                    <w:color w:val="000009"/>
                    <w:spacing w:val="-4"/>
                    <w:sz w:val="20"/>
                  </w:rPr>
                  <w:t>2022</w:t>
                </w:r>
              </w:p>
            </w:txbxContent>
          </v:textbox>
          <w10:wrap anchorx="page" anchory="page"/>
        </v:shape>
      </w:pict>
    </w:r>
    <w:r>
      <w:rPr>
        <w:noProof/>
      </w:rPr>
      <w:pict w14:anchorId="24DF2A7A">
        <v:shape id="docshape33" o:spid="_x0000_s1307" type="#_x0000_t202" style="position:absolute;margin-left:531.7pt;margin-top:752.8pt;width:17.1pt;height:13.0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" filled="f" stroked="f">
          <v:textbox style="mso-next-textbox:#docshape33" inset="0,0,0,0">
            <w:txbxContent>
              <w:p w14:paraId="141EEED3" w14:textId="77777777" w:rsidR="00200808" w:rsidRDefault="00200808">
                <w:pPr>
                  <w:spacing w:before="10"/>
                  <w:ind w:left="60"/>
                  <w:rPr>
                    <w:sz w:val="20"/>
                  </w:rPr>
                </w:pPr>
                <w:r>
                  <w:rPr>
                    <w:color w:val="000009"/>
                    <w:spacing w:val="-5"/>
                    <w:sz w:val="20"/>
                  </w:rPr>
                  <w:fldChar w:fldCharType="begin"/>
                </w:r>
                <w:r>
                  <w:rPr>
                    <w:color w:val="000009"/>
                    <w:spacing w:val="-5"/>
                    <w:sz w:val="20"/>
                  </w:rPr>
                  <w:instrText xml:space="preserve"> PAGE </w:instrText>
                </w:r>
                <w:r>
                  <w:rPr>
                    <w:color w:val="000009"/>
                    <w:spacing w:val="-5"/>
                    <w:sz w:val="20"/>
                  </w:rPr>
                  <w:fldChar w:fldCharType="separate"/>
                </w:r>
                <w:r>
                  <w:rPr>
                    <w:color w:val="000009"/>
                    <w:spacing w:val="-5"/>
                    <w:sz w:val="20"/>
                  </w:rPr>
                  <w:t>19</w:t>
                </w:r>
                <w:r>
                  <w:rPr>
                    <w:color w:val="000009"/>
                    <w:spacing w:val="-5"/>
                    <w:sz w:val="20"/>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BA712" w14:textId="78EB00FE" w:rsidR="00CE2EAF" w:rsidRDefault="00000000">
    <w:pPr>
      <w:pStyle w:val="BodyText"/>
      <w:spacing w:line="14" w:lineRule="auto"/>
      <w:rPr>
        <w:sz w:val="20"/>
      </w:rPr>
    </w:pPr>
    <w:r>
      <w:rPr>
        <w:noProof/>
      </w:rPr>
      <w:pict w14:anchorId="5FEB075C">
        <v:line id="Line 9" o:spid="_x0000_s1161"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1pt" to="509.4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" strokecolor="#000008" strokeweight=".15578mm">
          <w10:wrap anchorx="page" anchory="page"/>
        </v:line>
      </w:pict>
    </w:r>
    <w:r>
      <w:rPr>
        <w:noProof/>
      </w:rPr>
      <w:pict w14:anchorId="35F4812A">
        <v:shapetype id="_x0000_t202" coordsize="21600,21600" o:spt="202" path="m,l,21600r21600,l21600,xe">
          <v:stroke joinstyle="miter"/>
          <v:path gradientshapeok="t" o:connecttype="rect"/>
        </v:shapetype>
        <v:shape id="docshape65" o:spid="_x0000_s1160" type="#_x0000_t202" style="position:absolute;margin-left:61.2pt;margin-top:752.8pt;width:55.6pt;height:13.0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" filled="f" stroked="f">
          <v:textbox style="mso-next-textbox:#docshape65" inset="0,0,0,0">
            <w:txbxContent>
              <w:p w14:paraId="38162CA3" w14:textId="77777777" w:rsidR="00CE2EAF" w:rsidRDefault="00CE2EAF">
                <w:pPr>
                  <w:spacing w:before="10"/>
                  <w:ind w:left="20"/>
                  <w:rPr>
                    <w:sz w:val="20"/>
                  </w:rPr>
                </w:pPr>
                <w:r>
                  <w:rPr>
                    <w:color w:val="000009"/>
                    <w:sz w:val="20"/>
                  </w:rPr>
                  <w:t>Dept.</w:t>
                </w:r>
                <w:r>
                  <w:rPr>
                    <w:color w:val="000009"/>
                    <w:spacing w:val="-3"/>
                    <w:sz w:val="20"/>
                  </w:rPr>
                  <w:t xml:space="preserve"> </w:t>
                </w:r>
                <w:r>
                  <w:rPr>
                    <w:color w:val="000009"/>
                    <w:sz w:val="20"/>
                  </w:rPr>
                  <w:t>of</w:t>
                </w:r>
                <w:r>
                  <w:rPr>
                    <w:color w:val="000009"/>
                    <w:spacing w:val="-2"/>
                    <w:sz w:val="20"/>
                  </w:rPr>
                  <w:t xml:space="preserve"> </w:t>
                </w:r>
                <w:r>
                  <w:rPr>
                    <w:color w:val="000009"/>
                    <w:spacing w:val="-5"/>
                    <w:sz w:val="20"/>
                  </w:rPr>
                  <w:t>CSE</w:t>
                </w:r>
              </w:p>
            </w:txbxContent>
          </v:textbox>
          <w10:wrap anchorx="page" anchory="page"/>
        </v:shape>
      </w:pict>
    </w:r>
    <w:r>
      <w:rPr>
        <w:noProof/>
      </w:rPr>
      <w:pict w14:anchorId="6EC35324">
        <v:shape id="docshape66" o:spid="_x0000_s1159" type="#_x0000_t202" style="position:absolute;margin-left:255.5pt;margin-top:752.8pt;width:95.85pt;height:13.0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" filled="f" stroked="f">
          <v:textbox style="mso-next-textbox:#docshape66" inset="0,0,0,0">
            <w:txbxContent>
              <w:p w14:paraId="39C0BC03" w14:textId="77777777" w:rsidR="00CE2EAF" w:rsidRDefault="00CE2EAF">
                <w:pPr>
                  <w:spacing w:before="10"/>
                  <w:ind w:left="20"/>
                  <w:rPr>
                    <w:sz w:val="20"/>
                  </w:rPr>
                </w:pPr>
                <w:r>
                  <w:rPr>
                    <w:color w:val="000009"/>
                    <w:sz w:val="20"/>
                  </w:rPr>
                  <w:t>June</w:t>
                </w:r>
                <w:r>
                  <w:rPr>
                    <w:color w:val="000009"/>
                    <w:spacing w:val="-3"/>
                    <w:sz w:val="20"/>
                  </w:rPr>
                  <w:t xml:space="preserve"> </w:t>
                </w:r>
                <w:r>
                  <w:rPr>
                    <w:color w:val="000009"/>
                    <w:sz w:val="20"/>
                  </w:rPr>
                  <w:t>-</w:t>
                </w:r>
                <w:r>
                  <w:rPr>
                    <w:color w:val="000009"/>
                    <w:spacing w:val="-2"/>
                    <w:sz w:val="20"/>
                  </w:rPr>
                  <w:t xml:space="preserve"> </w:t>
                </w:r>
                <w:r>
                  <w:rPr>
                    <w:color w:val="000009"/>
                    <w:sz w:val="20"/>
                  </w:rPr>
                  <w:t>November,</w:t>
                </w:r>
                <w:r>
                  <w:rPr>
                    <w:color w:val="000009"/>
                    <w:spacing w:val="-5"/>
                    <w:sz w:val="20"/>
                  </w:rPr>
                  <w:t xml:space="preserve"> </w:t>
                </w:r>
                <w:r>
                  <w:rPr>
                    <w:color w:val="000009"/>
                    <w:spacing w:val="-4"/>
                    <w:sz w:val="20"/>
                  </w:rPr>
                  <w:t>2022</w:t>
                </w:r>
              </w:p>
            </w:txbxContent>
          </v:textbox>
          <w10:wrap anchorx="page" anchory="page"/>
        </v:shape>
      </w:pict>
    </w:r>
    <w:r>
      <w:rPr>
        <w:noProof/>
      </w:rPr>
      <w:pict w14:anchorId="6268CABB">
        <v:shape id="docshape67" o:spid="_x0000_s1158" type="#_x0000_t202" style="position:absolute;margin-left:531.7pt;margin-top:752.8pt;width:17.1pt;height:13.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" filled="f" stroked="f">
          <v:textbox style="mso-next-textbox:#docshape67" inset="0,0,0,0">
            <w:txbxContent>
              <w:p w14:paraId="4E3EE1B6" w14:textId="77777777" w:rsidR="00CE2EAF" w:rsidRDefault="00CE2EAF">
                <w:pPr>
                  <w:spacing w:before="10"/>
                  <w:ind w:left="60"/>
                  <w:rPr>
                    <w:sz w:val="20"/>
                  </w:rPr>
                </w:pPr>
                <w:r>
                  <w:rPr>
                    <w:color w:val="000009"/>
                    <w:spacing w:val="-5"/>
                    <w:sz w:val="20"/>
                  </w:rPr>
                  <w:fldChar w:fldCharType="begin"/>
                </w:r>
                <w:r>
                  <w:rPr>
                    <w:color w:val="000009"/>
                    <w:spacing w:val="-5"/>
                    <w:sz w:val="20"/>
                  </w:rPr>
                  <w:instrText xml:space="preserve"> PAGE </w:instrText>
                </w:r>
                <w:r>
                  <w:rPr>
                    <w:color w:val="000009"/>
                    <w:spacing w:val="-5"/>
                    <w:sz w:val="20"/>
                  </w:rPr>
                  <w:fldChar w:fldCharType="separate"/>
                </w:r>
                <w:r>
                  <w:rPr>
                    <w:color w:val="000009"/>
                    <w:spacing w:val="-5"/>
                    <w:sz w:val="20"/>
                  </w:rPr>
                  <w:t>36</w:t>
                </w:r>
                <w:r>
                  <w:rPr>
                    <w:color w:val="000009"/>
                    <w:spacing w:val="-5"/>
                    <w:sz w:val="20"/>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51EE9" w14:textId="07EFA91A" w:rsidR="00CE2EAF" w:rsidRDefault="00000000">
    <w:pPr>
      <w:pStyle w:val="BodyText"/>
      <w:spacing w:line="14" w:lineRule="auto"/>
      <w:rPr>
        <w:sz w:val="20"/>
      </w:rPr>
    </w:pPr>
    <w:r>
      <w:rPr>
        <w:noProof/>
      </w:rPr>
      <w:pict w14:anchorId="6DCA19B7">
        <v:line id="Line 4" o:spid="_x0000_s1156" style="position:absolute;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1pt" to="509.4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" strokecolor="#000008" strokeweight=".15578mm">
          <w10:wrap anchorx="page" anchory="page"/>
        </v:line>
      </w:pict>
    </w:r>
    <w:r>
      <w:rPr>
        <w:noProof/>
      </w:rPr>
      <w:pict w14:anchorId="0E43729C">
        <v:shapetype id="_x0000_t202" coordsize="21600,21600" o:spt="202" path="m,l,21600r21600,l21600,xe">
          <v:stroke joinstyle="miter"/>
          <v:path gradientshapeok="t" o:connecttype="rect"/>
        </v:shapetype>
        <v:shape id="docshape69" o:spid="_x0000_s1155" type="#_x0000_t202" style="position:absolute;margin-left:61.2pt;margin-top:752.8pt;width:55.6pt;height:13.0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" filled="f" stroked="f">
          <v:textbox style="mso-next-textbox:#docshape69" inset="0,0,0,0">
            <w:txbxContent>
              <w:p w14:paraId="1B8FE02B" w14:textId="77777777" w:rsidR="00CE2EAF" w:rsidRDefault="00CE2EAF">
                <w:pPr>
                  <w:spacing w:before="10"/>
                  <w:ind w:left="20"/>
                  <w:rPr>
                    <w:sz w:val="20"/>
                  </w:rPr>
                </w:pPr>
                <w:r>
                  <w:rPr>
                    <w:color w:val="000009"/>
                    <w:sz w:val="20"/>
                  </w:rPr>
                  <w:t>Dept.</w:t>
                </w:r>
                <w:r>
                  <w:rPr>
                    <w:color w:val="000009"/>
                    <w:spacing w:val="-3"/>
                    <w:sz w:val="20"/>
                  </w:rPr>
                  <w:t xml:space="preserve"> </w:t>
                </w:r>
                <w:r>
                  <w:rPr>
                    <w:color w:val="000009"/>
                    <w:sz w:val="20"/>
                  </w:rPr>
                  <w:t>of</w:t>
                </w:r>
                <w:r>
                  <w:rPr>
                    <w:color w:val="000009"/>
                    <w:spacing w:val="-2"/>
                    <w:sz w:val="20"/>
                  </w:rPr>
                  <w:t xml:space="preserve"> </w:t>
                </w:r>
                <w:r>
                  <w:rPr>
                    <w:color w:val="000009"/>
                    <w:spacing w:val="-5"/>
                    <w:sz w:val="20"/>
                  </w:rPr>
                  <w:t>CSE</w:t>
                </w:r>
              </w:p>
            </w:txbxContent>
          </v:textbox>
          <w10:wrap anchorx="page" anchory="page"/>
        </v:shape>
      </w:pict>
    </w:r>
    <w:r>
      <w:rPr>
        <w:noProof/>
      </w:rPr>
      <w:pict w14:anchorId="4A85ADF5">
        <v:shape id="docshape70" o:spid="_x0000_s1154" type="#_x0000_t202" style="position:absolute;margin-left:255.5pt;margin-top:752.8pt;width:95.85pt;height:13.05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" filled="f" stroked="f">
          <v:textbox style="mso-next-textbox:#docshape70" inset="0,0,0,0">
            <w:txbxContent>
              <w:p w14:paraId="452D3E01" w14:textId="77777777" w:rsidR="00CE2EAF" w:rsidRDefault="00CE2EAF">
                <w:pPr>
                  <w:spacing w:before="10"/>
                  <w:ind w:left="20"/>
                  <w:rPr>
                    <w:sz w:val="20"/>
                  </w:rPr>
                </w:pPr>
                <w:r>
                  <w:rPr>
                    <w:color w:val="000009"/>
                    <w:sz w:val="20"/>
                  </w:rPr>
                  <w:t>June</w:t>
                </w:r>
                <w:r>
                  <w:rPr>
                    <w:color w:val="000009"/>
                    <w:spacing w:val="-3"/>
                    <w:sz w:val="20"/>
                  </w:rPr>
                  <w:t xml:space="preserve"> </w:t>
                </w:r>
                <w:r>
                  <w:rPr>
                    <w:color w:val="000009"/>
                    <w:sz w:val="20"/>
                  </w:rPr>
                  <w:t>-</w:t>
                </w:r>
                <w:r>
                  <w:rPr>
                    <w:color w:val="000009"/>
                    <w:spacing w:val="-2"/>
                    <w:sz w:val="20"/>
                  </w:rPr>
                  <w:t xml:space="preserve"> </w:t>
                </w:r>
                <w:r>
                  <w:rPr>
                    <w:color w:val="000009"/>
                    <w:sz w:val="20"/>
                  </w:rPr>
                  <w:t>November,</w:t>
                </w:r>
                <w:r>
                  <w:rPr>
                    <w:color w:val="000009"/>
                    <w:spacing w:val="-5"/>
                    <w:sz w:val="20"/>
                  </w:rPr>
                  <w:t xml:space="preserve"> </w:t>
                </w:r>
                <w:r>
                  <w:rPr>
                    <w:color w:val="000009"/>
                    <w:spacing w:val="-4"/>
                    <w:sz w:val="20"/>
                  </w:rPr>
                  <w:t>2022</w:t>
                </w:r>
              </w:p>
            </w:txbxContent>
          </v:textbox>
          <w10:wrap anchorx="page" anchory="page"/>
        </v:shape>
      </w:pict>
    </w:r>
    <w:r>
      <w:rPr>
        <w:noProof/>
      </w:rPr>
      <w:pict w14:anchorId="409FBE91">
        <v:shape id="docshape71" o:spid="_x0000_s1153" type="#_x0000_t202" style="position:absolute;margin-left:531.7pt;margin-top:752.8pt;width:17.1pt;height:13.05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" filled="f" stroked="f">
          <v:textbox style="mso-next-textbox:#docshape71" inset="0,0,0,0">
            <w:txbxContent>
              <w:p w14:paraId="556152D7" w14:textId="77777777" w:rsidR="00CE2EAF" w:rsidRDefault="00CE2EAF">
                <w:pPr>
                  <w:spacing w:before="10"/>
                  <w:ind w:left="60"/>
                  <w:rPr>
                    <w:sz w:val="20"/>
                  </w:rPr>
                </w:pPr>
                <w:r>
                  <w:rPr>
                    <w:color w:val="000009"/>
                    <w:spacing w:val="-5"/>
                    <w:sz w:val="20"/>
                  </w:rPr>
                  <w:fldChar w:fldCharType="begin"/>
                </w:r>
                <w:r>
                  <w:rPr>
                    <w:color w:val="000009"/>
                    <w:spacing w:val="-5"/>
                    <w:sz w:val="20"/>
                  </w:rPr>
                  <w:instrText xml:space="preserve"> PAGE </w:instrText>
                </w:r>
                <w:r>
                  <w:rPr>
                    <w:color w:val="000009"/>
                    <w:spacing w:val="-5"/>
                    <w:sz w:val="20"/>
                  </w:rPr>
                  <w:fldChar w:fldCharType="separate"/>
                </w:r>
                <w:r>
                  <w:rPr>
                    <w:color w:val="000009"/>
                    <w:spacing w:val="-5"/>
                    <w:sz w:val="20"/>
                  </w:rPr>
                  <w:t>38</w:t>
                </w:r>
                <w:r>
                  <w:rPr>
                    <w:color w:val="000009"/>
                    <w:spacing w:val="-5"/>
                    <w:sz w:val="20"/>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690F2" w14:textId="77777777" w:rsidR="00CE2EAF" w:rsidRDefault="00CE2EA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75666" w14:textId="77777777" w:rsidR="00E357F4" w:rsidRDefault="00E357F4">
      <w:r>
        <w:separator/>
      </w:r>
    </w:p>
  </w:footnote>
  <w:footnote w:type="continuationSeparator" w:id="0">
    <w:p w14:paraId="41B3ABD8" w14:textId="77777777" w:rsidR="00E357F4" w:rsidRDefault="00E3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7B9DC" w14:textId="3395D170" w:rsidR="00CE2EAF" w:rsidRDefault="004B5BD6">
    <w:pPr>
      <w:pStyle w:val="BodyText"/>
      <w:spacing w:line="14" w:lineRule="auto"/>
      <w:rPr>
        <w:sz w:val="20"/>
      </w:rPr>
    </w:pPr>
    <w:r>
      <w:rPr>
        <w:noProof/>
      </w:rPr>
      <w:pict w14:anchorId="554242B5">
        <v:shapetype id="_x0000_t202" coordsize="21600,21600" o:spt="202" path="m,l,21600r21600,l21600,xe">
          <v:stroke joinstyle="miter"/>
          <v:path gradientshapeok="t" o:connecttype="rect"/>
        </v:shapetype>
        <v:shape id="docshape1" o:spid="_x0000_s1223" type="#_x0000_t202" style="position:absolute;margin-left:55.65pt;margin-top:61pt;width:340.35pt;height:27.1pt;z-index:-251681280;visibility:visible;mso-height-percent:0;mso-wrap-distance-left:9pt;mso-wrap-distance-top:0;mso-wrap-distance-right:9pt;mso-wrap-distance-bottom:0;mso-position-horizontal:absolute;mso-position-horizontal-relative:page;mso-position-vertical:absolute;mso-position-vertical-relative:page;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" filled="f" stroked="f">
          <v:textbox style="mso-next-textbox:#docshape1" inset="0,0,0,0">
            <w:txbxContent>
              <w:p w14:paraId="4CB3E674" w14:textId="77777777" w:rsidR="0086555D" w:rsidRPr="002658A4" w:rsidRDefault="0086555D" w:rsidP="0086555D">
                <w:pPr>
                  <w:spacing w:before="13"/>
                  <w:ind w:left="20"/>
                  <w:rPr>
                    <w:rFonts w:ascii="Arial"/>
                    <w:lang w:val="en-IN"/>
                  </w:rPr>
                </w:pPr>
                <w:r>
                  <w:rPr>
                    <w:rFonts w:ascii="Arial"/>
                    <w:lang w:val="en-IN"/>
                  </w:rPr>
                  <w:t>Text Summarization of COVID 19 articles using Question Answering System using BERT and GPT-2</w:t>
                </w:r>
              </w:p>
              <w:p w14:paraId="17F4B2F6" w14:textId="647DE480" w:rsidR="00CE2EAF" w:rsidRDefault="00CE2EAF">
                <w:pPr>
                  <w:spacing w:before="13"/>
                  <w:ind w:left="20"/>
                  <w:rPr>
                    <w:rFonts w:ascii="Arial"/>
                  </w:rPr>
                </w:pPr>
              </w:p>
            </w:txbxContent>
          </v:textbox>
          <w10:wrap anchorx="page" anchory="page"/>
        </v:shape>
      </w:pict>
    </w:r>
    <w:r w:rsidR="00CE2EAF">
      <w:rPr>
        <w:noProof/>
      </w:rPr>
      <w:drawing>
        <wp:anchor distT="0" distB="0" distL="0" distR="0" simplePos="0" relativeHeight="251633152" behindDoc="1" locked="0" layoutInCell="1" allowOverlap="1" wp14:anchorId="31AB059E" wp14:editId="6A1A96F7">
          <wp:simplePos x="0" y="0"/>
          <wp:positionH relativeFrom="page">
            <wp:posOffset>5701029</wp:posOffset>
          </wp:positionH>
          <wp:positionV relativeFrom="page">
            <wp:posOffset>746124</wp:posOffset>
          </wp:positionV>
          <wp:extent cx="997130" cy="435609"/>
          <wp:effectExtent l="0" t="0" r="0" b="0"/>
          <wp:wrapNone/>
          <wp:docPr id="458285893" name="Picture 45828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 cstate="print"/>
                  <a:stretch>
                    <a:fillRect/>
                  </a:stretch>
                </pic:blipFill>
                <pic:spPr>
                  <a:xfrm>
                    <a:off x="0" y="0"/>
                    <a:ext cx="997130" cy="435609"/>
                  </a:xfrm>
                  <a:prstGeom prst="rect">
                    <a:avLst/>
                  </a:prstGeom>
                </pic:spPr>
              </pic:pic>
            </a:graphicData>
          </a:graphic>
        </wp:anchor>
      </w:drawing>
    </w:r>
    <w:r w:rsidR="00000000">
      <w:rPr>
        <w:noProof/>
      </w:rPr>
      <w:pict w14:anchorId="66F58992">
        <v:line id="Line 66" o:spid="_x0000_s1224" style="position:absolute;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2pt,99.5pt" to="512.1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" strokecolor="#000008" strokeweight=".15578mm">
          <w10:wrap anchorx="page" anchory="page"/>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933DC" w14:textId="1D4CDB49" w:rsidR="00CE2EAF" w:rsidRDefault="00CE2EAF">
    <w:pPr>
      <w:pStyle w:val="BodyText"/>
      <w:spacing w:line="14" w:lineRule="auto"/>
      <w:rPr>
        <w:sz w:val="20"/>
      </w:rPr>
    </w:pPr>
    <w:r>
      <w:rPr>
        <w:noProof/>
      </w:rPr>
      <w:drawing>
        <wp:anchor distT="0" distB="0" distL="0" distR="0" simplePos="0" relativeHeight="251630080" behindDoc="1" locked="0" layoutInCell="1" allowOverlap="1" wp14:anchorId="5DEB8E04" wp14:editId="5671334F">
          <wp:simplePos x="0" y="0"/>
          <wp:positionH relativeFrom="page">
            <wp:posOffset>5701029</wp:posOffset>
          </wp:positionH>
          <wp:positionV relativeFrom="page">
            <wp:posOffset>746124</wp:posOffset>
          </wp:positionV>
          <wp:extent cx="997130" cy="435609"/>
          <wp:effectExtent l="0" t="0" r="0" b="0"/>
          <wp:wrapNone/>
          <wp:docPr id="330657368" name="Picture 33065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 cstate="print"/>
                  <a:stretch>
                    <a:fillRect/>
                  </a:stretch>
                </pic:blipFill>
                <pic:spPr>
                  <a:xfrm>
                    <a:off x="0" y="0"/>
                    <a:ext cx="997130" cy="435609"/>
                  </a:xfrm>
                  <a:prstGeom prst="rect">
                    <a:avLst/>
                  </a:prstGeom>
                </pic:spPr>
              </pic:pic>
            </a:graphicData>
          </a:graphic>
        </wp:anchor>
      </w:drawing>
    </w:r>
    <w:r w:rsidR="00000000">
      <w:rPr>
        <w:noProof/>
      </w:rPr>
      <w:pict w14:anchorId="2C9748AC">
        <v:line id="Line 97" o:spid="_x0000_s1218" style="position:absolute;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2pt,99.5pt" to="512.1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" strokecolor="#000008" strokeweight=".15578mm">
          <w10:wrap anchorx="page" anchory="page"/>
        </v:line>
      </w:pict>
    </w:r>
    <w:r w:rsidR="00000000">
      <w:rPr>
        <w:noProof/>
      </w:rPr>
      <w:pict w14:anchorId="7B799815">
        <v:shapetype id="_x0000_t202" coordsize="21600,21600" o:spt="202" path="m,l,21600r21600,l21600,xe">
          <v:stroke joinstyle="miter"/>
          <v:path gradientshapeok="t" o:connecttype="rect"/>
        </v:shapetype>
        <v:shape id="Text Box 98" o:spid="_x0000_s1217" type="#_x0000_t202" style="position:absolute;margin-left:55.65pt;margin-top:61pt;width:278.35pt;height:27.1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" filled="f" stroked="f">
          <v:textbox style="mso-next-textbox:#Text Box 98" inset="0,0,0,0">
            <w:txbxContent>
              <w:p w14:paraId="00698D87" w14:textId="06C10989" w:rsidR="00CE2EAF" w:rsidRPr="002658A4" w:rsidRDefault="002658A4">
                <w:pPr>
                  <w:spacing w:before="13"/>
                  <w:ind w:left="20"/>
                  <w:rPr>
                    <w:rFonts w:ascii="Arial"/>
                    <w:lang w:val="en-IN"/>
                  </w:rPr>
                </w:pPr>
                <w:r>
                  <w:rPr>
                    <w:rFonts w:ascii="Arial"/>
                    <w:lang w:val="en-IN"/>
                  </w:rPr>
                  <w:t>Text Summarization of COVID 19 articles using Question Answering System using BERT and GPT-2</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CCE47" w14:textId="77777777" w:rsidR="00200808" w:rsidRDefault="00000000">
    <w:pPr>
      <w:pStyle w:val="BodyText"/>
      <w:spacing w:line="14" w:lineRule="auto"/>
      <w:rPr>
        <w:sz w:val="20"/>
      </w:rPr>
    </w:pPr>
    <w:r>
      <w:rPr>
        <w:noProof/>
      </w:rPr>
      <w:pict w14:anchorId="3D494CE0">
        <v:shapetype id="_x0000_t202" coordsize="21600,21600" o:spt="202" path="m,l,21600r21600,l21600,xe">
          <v:stroke joinstyle="miter"/>
          <v:path gradientshapeok="t" o:connecttype="rect"/>
        </v:shapetype>
        <v:shape id="docshape30" o:spid="_x0000_s1303" type="#_x0000_t202" style="position:absolute;margin-left:54.1pt;margin-top:40.5pt;width:388.7pt;height:30.75pt;z-index:-251621888;visibility:visible;mso-wrap-distance-left:9pt;mso-wrap-distance-top:0;mso-wrap-distance-right:9pt;mso-wrap-distance-bottom:0;mso-position-horizontal-relative:page;mso-position-vertical-relative:page;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" filled="f" stroked="f">
          <v:textbox style="mso-next-textbox:#docshape30" inset="0,0,0,0">
            <w:txbxContent>
              <w:p w14:paraId="2B2404C9" w14:textId="77777777" w:rsidR="003E52DA" w:rsidRPr="002658A4" w:rsidRDefault="003E52DA" w:rsidP="003E52DA">
                <w:pPr>
                  <w:spacing w:before="13"/>
                  <w:ind w:left="20"/>
                  <w:rPr>
                    <w:rFonts w:ascii="Arial"/>
                    <w:lang w:val="en-IN"/>
                  </w:rPr>
                </w:pPr>
                <w:r>
                  <w:rPr>
                    <w:rFonts w:ascii="Arial"/>
                    <w:lang w:val="en-IN"/>
                  </w:rPr>
                  <w:t>Text Summarization of COVID 19 articles using Question Answering System using BERT and GPT-2</w:t>
                </w:r>
              </w:p>
              <w:p w14:paraId="1E66590E" w14:textId="77777777" w:rsidR="00200808" w:rsidRDefault="00200808" w:rsidP="007A2925">
                <w:pPr>
                  <w:pBdr>
                    <w:bottom w:val="single" w:sz="4" w:space="1" w:color="auto"/>
                  </w:pBdr>
                  <w:spacing w:before="13"/>
                  <w:ind w:left="20"/>
                  <w:rPr>
                    <w:rFonts w:ascii="Arial"/>
                  </w:rPr>
                </w:pPr>
                <w:r w:rsidRPr="007A2925">
                  <w:rPr>
                    <w:rFonts w:ascii="Arial"/>
                    <w:noProof/>
                  </w:rPr>
                  <w:drawing>
                    <wp:inline distT="0" distB="0" distL="0" distR="0" wp14:anchorId="5773224F" wp14:editId="76F821B0">
                      <wp:extent cx="3535045" cy="13335"/>
                      <wp:effectExtent l="0" t="0" r="0" b="0"/>
                      <wp:docPr id="254986379" name="Picture 25498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35045" cy="13335"/>
                              </a:xfrm>
                              <a:prstGeom prst="rect">
                                <a:avLst/>
                              </a:prstGeom>
                              <a:noFill/>
                              <a:ln>
                                <a:noFill/>
                              </a:ln>
                            </pic:spPr>
                          </pic:pic>
                        </a:graphicData>
                      </a:graphic>
                    </wp:inline>
                  </w:drawing>
                </w:r>
              </w:p>
            </w:txbxContent>
          </v:textbox>
          <w10:wrap anchorx="page" anchory="page"/>
        </v:shape>
      </w:pict>
    </w:r>
  </w:p>
  <w:p w14:paraId="4342210E" w14:textId="77777777" w:rsidR="00200808" w:rsidRDefault="00000000">
    <w:pPr>
      <w:pStyle w:val="BodyText"/>
      <w:spacing w:line="14" w:lineRule="auto"/>
      <w:rPr>
        <w:sz w:val="20"/>
      </w:rPr>
    </w:pPr>
    <w:r>
      <w:rPr>
        <w:noProof/>
      </w:rPr>
      <w:pict w14:anchorId="4016FDD9">
        <v:shapetype id="_x0000_t32" coordsize="21600,21600" o:spt="32" o:oned="t" path="m,l21600,21600e" filled="f">
          <v:path arrowok="t" fillok="f" o:connecttype="none"/>
          <o:lock v:ext="edit" shapetype="t"/>
        </v:shapetype>
        <v:shape id="_x0000_s1308" type="#_x0000_t32" style="position:absolute;margin-left:28.9pt;margin-top:23.65pt;width:367.35pt;height:0;z-index:251699712" o:connectortype="straight"/>
      </w:pict>
    </w:r>
    <w:r w:rsidR="00200808">
      <w:rPr>
        <w:noProof/>
      </w:rPr>
      <w:drawing>
        <wp:anchor distT="0" distB="0" distL="0" distR="0" simplePos="0" relativeHeight="251662336" behindDoc="1" locked="0" layoutInCell="1" allowOverlap="1" wp14:anchorId="72B9E250" wp14:editId="602C1E62">
          <wp:simplePos x="0" y="0"/>
          <wp:positionH relativeFrom="page">
            <wp:posOffset>5701029</wp:posOffset>
          </wp:positionH>
          <wp:positionV relativeFrom="page">
            <wp:posOffset>746124</wp:posOffset>
          </wp:positionV>
          <wp:extent cx="997130" cy="435609"/>
          <wp:effectExtent l="0" t="0" r="0" b="0"/>
          <wp:wrapNone/>
          <wp:docPr id="857752740" name="Picture 85775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jpeg"/>
                  <pic:cNvPicPr/>
                </pic:nvPicPr>
                <pic:blipFill>
                  <a:blip r:embed="rId2" cstate="print"/>
                  <a:stretch>
                    <a:fillRect/>
                  </a:stretch>
                </pic:blipFill>
                <pic:spPr>
                  <a:xfrm>
                    <a:off x="0" y="0"/>
                    <a:ext cx="997130" cy="43560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B310E" w14:textId="05C4F334" w:rsidR="00CE2EAF" w:rsidRDefault="00CE2EAF">
    <w:pPr>
      <w:pStyle w:val="BodyText"/>
      <w:spacing w:line="14" w:lineRule="auto"/>
      <w:rPr>
        <w:sz w:val="20"/>
      </w:rPr>
    </w:pPr>
    <w:r>
      <w:rPr>
        <w:noProof/>
      </w:rPr>
      <w:drawing>
        <wp:anchor distT="0" distB="0" distL="0" distR="0" simplePos="0" relativeHeight="251628032" behindDoc="1" locked="0" layoutInCell="1" allowOverlap="1" wp14:anchorId="30EC8829" wp14:editId="29DA4ABE">
          <wp:simplePos x="0" y="0"/>
          <wp:positionH relativeFrom="page">
            <wp:posOffset>5701029</wp:posOffset>
          </wp:positionH>
          <wp:positionV relativeFrom="page">
            <wp:posOffset>746124</wp:posOffset>
          </wp:positionV>
          <wp:extent cx="997130" cy="435609"/>
          <wp:effectExtent l="0" t="0" r="0" b="0"/>
          <wp:wrapNone/>
          <wp:docPr id="1671830800" name="Picture 16718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jpeg"/>
                  <pic:cNvPicPr/>
                </pic:nvPicPr>
                <pic:blipFill>
                  <a:blip r:embed="rId1" cstate="print"/>
                  <a:stretch>
                    <a:fillRect/>
                  </a:stretch>
                </pic:blipFill>
                <pic:spPr>
                  <a:xfrm>
                    <a:off x="0" y="0"/>
                    <a:ext cx="997130" cy="435609"/>
                  </a:xfrm>
                  <a:prstGeom prst="rect">
                    <a:avLst/>
                  </a:prstGeom>
                </pic:spPr>
              </pic:pic>
            </a:graphicData>
          </a:graphic>
        </wp:anchor>
      </w:drawing>
    </w:r>
    <w:r w:rsidR="00000000">
      <w:rPr>
        <w:noProof/>
      </w:rPr>
      <w:pict w14:anchorId="55E28844">
        <v:line id="Line 11" o:spid="_x0000_s1163" style="position:absolute;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2pt,99.5pt" to="512.1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" strokecolor="#000008" strokeweight=".15578mm">
          <w10:wrap anchorx="page" anchory="page"/>
        </v:line>
      </w:pict>
    </w:r>
    <w:r w:rsidR="00000000">
      <w:rPr>
        <w:noProof/>
      </w:rPr>
      <w:pict w14:anchorId="11BA9660">
        <v:shapetype id="_x0000_t202" coordsize="21600,21600" o:spt="202" path="m,l,21600r21600,l21600,xe">
          <v:stroke joinstyle="miter"/>
          <v:path gradientshapeok="t" o:connecttype="rect"/>
        </v:shapetype>
        <v:shape id="docshape64" o:spid="_x0000_s1162" type="#_x0000_t202" style="position:absolute;margin-left:55.65pt;margin-top:61pt;width:278.35pt;height:27.1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" filled="f" stroked="f">
          <v:textbox style="mso-next-textbox:#docshape64" inset="0,0,0,0">
            <w:txbxContent>
              <w:p w14:paraId="683EC76A" w14:textId="77777777" w:rsidR="009E2ABF" w:rsidRPr="002658A4" w:rsidRDefault="009E2ABF" w:rsidP="009E2ABF">
                <w:pPr>
                  <w:spacing w:before="13"/>
                  <w:ind w:left="20"/>
                  <w:rPr>
                    <w:rFonts w:ascii="Arial"/>
                    <w:lang w:val="en-IN"/>
                  </w:rPr>
                </w:pPr>
                <w:r>
                  <w:rPr>
                    <w:rFonts w:ascii="Arial"/>
                    <w:lang w:val="en-IN"/>
                  </w:rPr>
                  <w:t>Text Summarization of COVID 19 articles using Question Answering System using BERT and GPT-2</w:t>
                </w:r>
              </w:p>
              <w:p w14:paraId="2C6FC100" w14:textId="7BA79CFE" w:rsidR="00CE2EAF" w:rsidRDefault="00CE2EAF">
                <w:pPr>
                  <w:spacing w:before="13"/>
                  <w:ind w:left="20"/>
                  <w:rPr>
                    <w:rFonts w:ascii="Arial"/>
                  </w:rPr>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9FAA4" w14:textId="4B19ADC1" w:rsidR="00CE2EAF" w:rsidRDefault="00F35929">
    <w:pPr>
      <w:pStyle w:val="BodyText"/>
      <w:spacing w:line="14" w:lineRule="auto"/>
      <w:rPr>
        <w:sz w:val="20"/>
      </w:rPr>
    </w:pPr>
    <w:r>
      <w:rPr>
        <w:noProof/>
      </w:rPr>
      <w:pict w14:anchorId="397F05C6">
        <v:shapetype id="_x0000_t202" coordsize="21600,21600" o:spt="202" path="m,l,21600r21600,l21600,xe">
          <v:stroke joinstyle="miter"/>
          <v:path gradientshapeok="t" o:connecttype="rect"/>
        </v:shapetype>
        <v:shape id="docshape68" o:spid="_x0000_s1157" type="#_x0000_t202" style="position:absolute;margin-left:55.65pt;margin-top:61pt;width:340.35pt;height:27.1pt;z-index:-251636224;visibility:visible;mso-height-percent:0;mso-wrap-distance-left:9pt;mso-wrap-distance-top:0;mso-wrap-distance-right:9pt;mso-wrap-distance-bottom:0;mso-position-horizontal:absolute;mso-position-horizontal-relative:page;mso-position-vertical:absolute;mso-position-vertical-relative:page;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" filled="f" stroked="f">
          <v:textbox style="mso-next-textbox:#docshape68" inset="0,0,0,0">
            <w:txbxContent>
              <w:p w14:paraId="42E48765" w14:textId="77777777" w:rsidR="00F35929" w:rsidRPr="002658A4" w:rsidRDefault="00F35929" w:rsidP="00F35929">
                <w:pPr>
                  <w:spacing w:before="13"/>
                  <w:ind w:left="20"/>
                  <w:rPr>
                    <w:rFonts w:ascii="Arial"/>
                    <w:lang w:val="en-IN"/>
                  </w:rPr>
                </w:pPr>
                <w:r>
                  <w:rPr>
                    <w:rFonts w:ascii="Arial"/>
                    <w:lang w:val="en-IN"/>
                  </w:rPr>
                  <w:t>Text Summarization of COVID 19 articles using Question Answering System using BERT and GPT-2</w:t>
                </w:r>
              </w:p>
              <w:p w14:paraId="296442F6" w14:textId="711161DE" w:rsidR="00CE2EAF" w:rsidRDefault="00CE2EAF">
                <w:pPr>
                  <w:spacing w:before="13"/>
                  <w:ind w:left="20"/>
                  <w:rPr>
                    <w:rFonts w:ascii="Arial"/>
                  </w:rPr>
                </w:pPr>
              </w:p>
            </w:txbxContent>
          </v:textbox>
          <w10:wrap anchorx="page" anchory="page"/>
        </v:shape>
      </w:pict>
    </w:r>
    <w:r w:rsidR="00000000">
      <w:rPr>
        <w:noProof/>
      </w:rPr>
      <w:pict w14:anchorId="55E28844">
        <v:line id="_x0000_s1310" style="position:absolute;z-index:-251615744;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 from="53.65pt,89.95pt" to="482.6pt,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" strokecolor="#000008" strokeweight=".15578mm">
          <w10:wrap anchorx="page" anchory="page"/>
        </v:line>
      </w:pict>
    </w:r>
    <w:r w:rsidR="00CE2EAF">
      <w:rPr>
        <w:noProof/>
      </w:rPr>
      <w:drawing>
        <wp:anchor distT="0" distB="0" distL="0" distR="0" simplePos="0" relativeHeight="251653120" behindDoc="1" locked="0" layoutInCell="1" allowOverlap="1" wp14:anchorId="583BE609" wp14:editId="3672353D">
          <wp:simplePos x="0" y="0"/>
          <wp:positionH relativeFrom="page">
            <wp:posOffset>5701029</wp:posOffset>
          </wp:positionH>
          <wp:positionV relativeFrom="page">
            <wp:posOffset>746124</wp:posOffset>
          </wp:positionV>
          <wp:extent cx="997130" cy="435609"/>
          <wp:effectExtent l="0" t="0" r="0" b="0"/>
          <wp:wrapNone/>
          <wp:docPr id="853872041" name="Picture 8538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jpeg"/>
                  <pic:cNvPicPr/>
                </pic:nvPicPr>
                <pic:blipFill>
                  <a:blip r:embed="rId1" cstate="print"/>
                  <a:stretch>
                    <a:fillRect/>
                  </a:stretch>
                </pic:blipFill>
                <pic:spPr>
                  <a:xfrm>
                    <a:off x="0" y="0"/>
                    <a:ext cx="997130" cy="435609"/>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73C60" w14:textId="77777777" w:rsidR="00CE2EAF" w:rsidRDefault="00CE2EA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AA6"/>
    <w:multiLevelType w:val="hybridMultilevel"/>
    <w:tmpl w:val="00DC6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A363F"/>
    <w:multiLevelType w:val="hybridMultilevel"/>
    <w:tmpl w:val="61C8B388"/>
    <w:lvl w:ilvl="0" w:tplc="C958CD3E">
      <w:numFmt w:val="bullet"/>
      <w:lvlText w:val="●"/>
      <w:lvlJc w:val="left"/>
      <w:pPr>
        <w:ind w:left="360" w:hanging="360"/>
      </w:pPr>
      <w:rPr>
        <w:rFonts w:ascii="Times New Roman" w:eastAsia="Times New Roman" w:hAnsi="Times New Roman" w:cs="Times New Roman" w:hint="default"/>
        <w:b w:val="0"/>
        <w:bCs w:val="0"/>
        <w:i w:val="0"/>
        <w:iCs w:val="0"/>
        <w:color w:val="000009"/>
        <w:w w:val="100"/>
        <w:sz w:val="24"/>
        <w:szCs w:val="24"/>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0B6EA8"/>
    <w:multiLevelType w:val="hybridMultilevel"/>
    <w:tmpl w:val="C3A06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6B26AF"/>
    <w:multiLevelType w:val="hybridMultilevel"/>
    <w:tmpl w:val="6C44E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9747BF"/>
    <w:multiLevelType w:val="hybridMultilevel"/>
    <w:tmpl w:val="6BC84B32"/>
    <w:lvl w:ilvl="0" w:tplc="4009000F">
      <w:start w:val="1"/>
      <w:numFmt w:val="decimal"/>
      <w:lvlText w:val="%1."/>
      <w:lvlJc w:val="left"/>
      <w:pPr>
        <w:ind w:left="833" w:hanging="360"/>
      </w:pPr>
    </w:lvl>
    <w:lvl w:ilvl="1" w:tplc="40090019" w:tentative="1">
      <w:start w:val="1"/>
      <w:numFmt w:val="lowerLetter"/>
      <w:lvlText w:val="%2."/>
      <w:lvlJc w:val="left"/>
      <w:pPr>
        <w:ind w:left="1553" w:hanging="360"/>
      </w:pPr>
    </w:lvl>
    <w:lvl w:ilvl="2" w:tplc="4009001B" w:tentative="1">
      <w:start w:val="1"/>
      <w:numFmt w:val="lowerRoman"/>
      <w:lvlText w:val="%3."/>
      <w:lvlJc w:val="right"/>
      <w:pPr>
        <w:ind w:left="2273" w:hanging="180"/>
      </w:pPr>
    </w:lvl>
    <w:lvl w:ilvl="3" w:tplc="4009000F" w:tentative="1">
      <w:start w:val="1"/>
      <w:numFmt w:val="decimal"/>
      <w:lvlText w:val="%4."/>
      <w:lvlJc w:val="left"/>
      <w:pPr>
        <w:ind w:left="2993" w:hanging="360"/>
      </w:pPr>
    </w:lvl>
    <w:lvl w:ilvl="4" w:tplc="40090019" w:tentative="1">
      <w:start w:val="1"/>
      <w:numFmt w:val="lowerLetter"/>
      <w:lvlText w:val="%5."/>
      <w:lvlJc w:val="left"/>
      <w:pPr>
        <w:ind w:left="3713" w:hanging="360"/>
      </w:pPr>
    </w:lvl>
    <w:lvl w:ilvl="5" w:tplc="4009001B" w:tentative="1">
      <w:start w:val="1"/>
      <w:numFmt w:val="lowerRoman"/>
      <w:lvlText w:val="%6."/>
      <w:lvlJc w:val="right"/>
      <w:pPr>
        <w:ind w:left="4433" w:hanging="180"/>
      </w:pPr>
    </w:lvl>
    <w:lvl w:ilvl="6" w:tplc="4009000F" w:tentative="1">
      <w:start w:val="1"/>
      <w:numFmt w:val="decimal"/>
      <w:lvlText w:val="%7."/>
      <w:lvlJc w:val="left"/>
      <w:pPr>
        <w:ind w:left="5153" w:hanging="360"/>
      </w:pPr>
    </w:lvl>
    <w:lvl w:ilvl="7" w:tplc="40090019" w:tentative="1">
      <w:start w:val="1"/>
      <w:numFmt w:val="lowerLetter"/>
      <w:lvlText w:val="%8."/>
      <w:lvlJc w:val="left"/>
      <w:pPr>
        <w:ind w:left="5873" w:hanging="360"/>
      </w:pPr>
    </w:lvl>
    <w:lvl w:ilvl="8" w:tplc="4009001B" w:tentative="1">
      <w:start w:val="1"/>
      <w:numFmt w:val="lowerRoman"/>
      <w:lvlText w:val="%9."/>
      <w:lvlJc w:val="right"/>
      <w:pPr>
        <w:ind w:left="6593" w:hanging="180"/>
      </w:pPr>
    </w:lvl>
  </w:abstractNum>
  <w:abstractNum w:abstractNumId="5" w15:restartNumberingAfterBreak="0">
    <w:nsid w:val="08D57378"/>
    <w:multiLevelType w:val="multilevel"/>
    <w:tmpl w:val="307EB364"/>
    <w:lvl w:ilvl="0">
      <w:start w:val="5"/>
      <w:numFmt w:val="decimal"/>
      <w:lvlText w:val="%1.0"/>
      <w:lvlJc w:val="left"/>
      <w:pPr>
        <w:ind w:left="473" w:hanging="360"/>
      </w:pPr>
      <w:rPr>
        <w:rFonts w:hint="default"/>
      </w:rPr>
    </w:lvl>
    <w:lvl w:ilvl="1">
      <w:start w:val="1"/>
      <w:numFmt w:val="decimal"/>
      <w:lvlText w:val="%1.%2"/>
      <w:lvlJc w:val="left"/>
      <w:pPr>
        <w:ind w:left="1193" w:hanging="360"/>
      </w:pPr>
      <w:rPr>
        <w:rFonts w:hint="default"/>
      </w:rPr>
    </w:lvl>
    <w:lvl w:ilvl="2">
      <w:start w:val="1"/>
      <w:numFmt w:val="decimal"/>
      <w:lvlText w:val="%1.%2.%3"/>
      <w:lvlJc w:val="left"/>
      <w:pPr>
        <w:ind w:left="2273" w:hanging="720"/>
      </w:pPr>
      <w:rPr>
        <w:rFonts w:hint="default"/>
      </w:rPr>
    </w:lvl>
    <w:lvl w:ilvl="3">
      <w:start w:val="1"/>
      <w:numFmt w:val="decimal"/>
      <w:lvlText w:val="%1.%2.%3.%4"/>
      <w:lvlJc w:val="left"/>
      <w:pPr>
        <w:ind w:left="2993" w:hanging="720"/>
      </w:pPr>
      <w:rPr>
        <w:rFonts w:hint="default"/>
      </w:rPr>
    </w:lvl>
    <w:lvl w:ilvl="4">
      <w:start w:val="1"/>
      <w:numFmt w:val="decimal"/>
      <w:lvlText w:val="%1.%2.%3.%4.%5"/>
      <w:lvlJc w:val="left"/>
      <w:pPr>
        <w:ind w:left="4073" w:hanging="1080"/>
      </w:pPr>
      <w:rPr>
        <w:rFonts w:hint="default"/>
      </w:rPr>
    </w:lvl>
    <w:lvl w:ilvl="5">
      <w:start w:val="1"/>
      <w:numFmt w:val="decimal"/>
      <w:lvlText w:val="%1.%2.%3.%4.%5.%6"/>
      <w:lvlJc w:val="left"/>
      <w:pPr>
        <w:ind w:left="4793" w:hanging="1080"/>
      </w:pPr>
      <w:rPr>
        <w:rFonts w:hint="default"/>
      </w:rPr>
    </w:lvl>
    <w:lvl w:ilvl="6">
      <w:start w:val="1"/>
      <w:numFmt w:val="decimal"/>
      <w:lvlText w:val="%1.%2.%3.%4.%5.%6.%7"/>
      <w:lvlJc w:val="left"/>
      <w:pPr>
        <w:ind w:left="5873" w:hanging="1440"/>
      </w:pPr>
      <w:rPr>
        <w:rFonts w:hint="default"/>
      </w:rPr>
    </w:lvl>
    <w:lvl w:ilvl="7">
      <w:start w:val="1"/>
      <w:numFmt w:val="decimal"/>
      <w:lvlText w:val="%1.%2.%3.%4.%5.%6.%7.%8"/>
      <w:lvlJc w:val="left"/>
      <w:pPr>
        <w:ind w:left="6593" w:hanging="1440"/>
      </w:pPr>
      <w:rPr>
        <w:rFonts w:hint="default"/>
      </w:rPr>
    </w:lvl>
    <w:lvl w:ilvl="8">
      <w:start w:val="1"/>
      <w:numFmt w:val="decimal"/>
      <w:lvlText w:val="%1.%2.%3.%4.%5.%6.%7.%8.%9"/>
      <w:lvlJc w:val="left"/>
      <w:pPr>
        <w:ind w:left="7673" w:hanging="1800"/>
      </w:pPr>
      <w:rPr>
        <w:rFonts w:hint="default"/>
      </w:rPr>
    </w:lvl>
  </w:abstractNum>
  <w:abstractNum w:abstractNumId="6" w15:restartNumberingAfterBreak="0">
    <w:nsid w:val="0C9F6F4D"/>
    <w:multiLevelType w:val="hybridMultilevel"/>
    <w:tmpl w:val="4150E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7F56BF"/>
    <w:multiLevelType w:val="hybridMultilevel"/>
    <w:tmpl w:val="4632785E"/>
    <w:lvl w:ilvl="0" w:tplc="10D4F496">
      <w:numFmt w:val="bullet"/>
      <w:lvlText w:val="●"/>
      <w:lvlJc w:val="left"/>
      <w:pPr>
        <w:ind w:left="833" w:hanging="180"/>
      </w:pPr>
      <w:rPr>
        <w:rFonts w:ascii="Times New Roman" w:eastAsia="Times New Roman" w:hAnsi="Times New Roman" w:cs="Times New Roman" w:hint="default"/>
        <w:b w:val="0"/>
        <w:bCs w:val="0"/>
        <w:i w:val="0"/>
        <w:iCs w:val="0"/>
        <w:color w:val="000009"/>
        <w:w w:val="100"/>
        <w:sz w:val="24"/>
        <w:szCs w:val="24"/>
        <w:lang w:val="en-US" w:eastAsia="en-US" w:bidi="ar-SA"/>
      </w:rPr>
    </w:lvl>
    <w:lvl w:ilvl="1" w:tplc="C00AE7DA">
      <w:numFmt w:val="bullet"/>
      <w:lvlText w:val="•"/>
      <w:lvlJc w:val="left"/>
      <w:pPr>
        <w:ind w:left="1802" w:hanging="180"/>
      </w:pPr>
      <w:rPr>
        <w:rFonts w:hint="default"/>
        <w:lang w:val="en-US" w:eastAsia="en-US" w:bidi="ar-SA"/>
      </w:rPr>
    </w:lvl>
    <w:lvl w:ilvl="2" w:tplc="3A2E7BA0">
      <w:numFmt w:val="bullet"/>
      <w:lvlText w:val="•"/>
      <w:lvlJc w:val="left"/>
      <w:pPr>
        <w:ind w:left="2765" w:hanging="180"/>
      </w:pPr>
      <w:rPr>
        <w:rFonts w:hint="default"/>
        <w:lang w:val="en-US" w:eastAsia="en-US" w:bidi="ar-SA"/>
      </w:rPr>
    </w:lvl>
    <w:lvl w:ilvl="3" w:tplc="1FC63D96">
      <w:numFmt w:val="bullet"/>
      <w:lvlText w:val="•"/>
      <w:lvlJc w:val="left"/>
      <w:pPr>
        <w:ind w:left="3727" w:hanging="180"/>
      </w:pPr>
      <w:rPr>
        <w:rFonts w:hint="default"/>
        <w:lang w:val="en-US" w:eastAsia="en-US" w:bidi="ar-SA"/>
      </w:rPr>
    </w:lvl>
    <w:lvl w:ilvl="4" w:tplc="00E2480A">
      <w:numFmt w:val="bullet"/>
      <w:lvlText w:val="•"/>
      <w:lvlJc w:val="left"/>
      <w:pPr>
        <w:ind w:left="4690" w:hanging="180"/>
      </w:pPr>
      <w:rPr>
        <w:rFonts w:hint="default"/>
        <w:lang w:val="en-US" w:eastAsia="en-US" w:bidi="ar-SA"/>
      </w:rPr>
    </w:lvl>
    <w:lvl w:ilvl="5" w:tplc="1A70ABBA">
      <w:numFmt w:val="bullet"/>
      <w:lvlText w:val="•"/>
      <w:lvlJc w:val="left"/>
      <w:pPr>
        <w:ind w:left="5653" w:hanging="180"/>
      </w:pPr>
      <w:rPr>
        <w:rFonts w:hint="default"/>
        <w:lang w:val="en-US" w:eastAsia="en-US" w:bidi="ar-SA"/>
      </w:rPr>
    </w:lvl>
    <w:lvl w:ilvl="6" w:tplc="A5B20B52">
      <w:numFmt w:val="bullet"/>
      <w:lvlText w:val="•"/>
      <w:lvlJc w:val="left"/>
      <w:pPr>
        <w:ind w:left="6615" w:hanging="180"/>
      </w:pPr>
      <w:rPr>
        <w:rFonts w:hint="default"/>
        <w:lang w:val="en-US" w:eastAsia="en-US" w:bidi="ar-SA"/>
      </w:rPr>
    </w:lvl>
    <w:lvl w:ilvl="7" w:tplc="97EA6504">
      <w:numFmt w:val="bullet"/>
      <w:lvlText w:val="•"/>
      <w:lvlJc w:val="left"/>
      <w:pPr>
        <w:ind w:left="7578" w:hanging="180"/>
      </w:pPr>
      <w:rPr>
        <w:rFonts w:hint="default"/>
        <w:lang w:val="en-US" w:eastAsia="en-US" w:bidi="ar-SA"/>
      </w:rPr>
    </w:lvl>
    <w:lvl w:ilvl="8" w:tplc="E00A6F2E">
      <w:numFmt w:val="bullet"/>
      <w:lvlText w:val="•"/>
      <w:lvlJc w:val="left"/>
      <w:pPr>
        <w:ind w:left="8541" w:hanging="180"/>
      </w:pPr>
      <w:rPr>
        <w:rFonts w:hint="default"/>
        <w:lang w:val="en-US" w:eastAsia="en-US" w:bidi="ar-SA"/>
      </w:rPr>
    </w:lvl>
  </w:abstractNum>
  <w:abstractNum w:abstractNumId="8" w15:restartNumberingAfterBreak="0">
    <w:nsid w:val="17E02101"/>
    <w:multiLevelType w:val="hybridMultilevel"/>
    <w:tmpl w:val="9C12E876"/>
    <w:lvl w:ilvl="0" w:tplc="811EF320">
      <w:numFmt w:val="bullet"/>
      <w:lvlText w:val="●"/>
      <w:lvlJc w:val="left"/>
      <w:pPr>
        <w:ind w:left="833" w:hanging="180"/>
      </w:pPr>
      <w:rPr>
        <w:rFonts w:ascii="Times New Roman" w:eastAsia="Times New Roman" w:hAnsi="Times New Roman" w:cs="Times New Roman" w:hint="default"/>
        <w:b w:val="0"/>
        <w:bCs w:val="0"/>
        <w:i w:val="0"/>
        <w:iCs w:val="0"/>
        <w:color w:val="000009"/>
        <w:w w:val="99"/>
        <w:sz w:val="20"/>
        <w:szCs w:val="20"/>
        <w:lang w:val="en-US" w:eastAsia="en-US" w:bidi="ar-SA"/>
      </w:rPr>
    </w:lvl>
    <w:lvl w:ilvl="1" w:tplc="9DAE827C">
      <w:numFmt w:val="bullet"/>
      <w:lvlText w:val="•"/>
      <w:lvlJc w:val="left"/>
      <w:pPr>
        <w:ind w:left="1802" w:hanging="180"/>
      </w:pPr>
      <w:rPr>
        <w:rFonts w:hint="default"/>
        <w:lang w:val="en-US" w:eastAsia="en-US" w:bidi="ar-SA"/>
      </w:rPr>
    </w:lvl>
    <w:lvl w:ilvl="2" w:tplc="5FCC9E90">
      <w:numFmt w:val="bullet"/>
      <w:lvlText w:val="•"/>
      <w:lvlJc w:val="left"/>
      <w:pPr>
        <w:ind w:left="2765" w:hanging="180"/>
      </w:pPr>
      <w:rPr>
        <w:rFonts w:hint="default"/>
        <w:lang w:val="en-US" w:eastAsia="en-US" w:bidi="ar-SA"/>
      </w:rPr>
    </w:lvl>
    <w:lvl w:ilvl="3" w:tplc="6172B7C0">
      <w:numFmt w:val="bullet"/>
      <w:lvlText w:val="•"/>
      <w:lvlJc w:val="left"/>
      <w:pPr>
        <w:ind w:left="3727" w:hanging="180"/>
      </w:pPr>
      <w:rPr>
        <w:rFonts w:hint="default"/>
        <w:lang w:val="en-US" w:eastAsia="en-US" w:bidi="ar-SA"/>
      </w:rPr>
    </w:lvl>
    <w:lvl w:ilvl="4" w:tplc="EFF4E80E">
      <w:numFmt w:val="bullet"/>
      <w:lvlText w:val="•"/>
      <w:lvlJc w:val="left"/>
      <w:pPr>
        <w:ind w:left="4690" w:hanging="180"/>
      </w:pPr>
      <w:rPr>
        <w:rFonts w:hint="default"/>
        <w:lang w:val="en-US" w:eastAsia="en-US" w:bidi="ar-SA"/>
      </w:rPr>
    </w:lvl>
    <w:lvl w:ilvl="5" w:tplc="FCA84B74">
      <w:numFmt w:val="bullet"/>
      <w:lvlText w:val="•"/>
      <w:lvlJc w:val="left"/>
      <w:pPr>
        <w:ind w:left="5653" w:hanging="180"/>
      </w:pPr>
      <w:rPr>
        <w:rFonts w:hint="default"/>
        <w:lang w:val="en-US" w:eastAsia="en-US" w:bidi="ar-SA"/>
      </w:rPr>
    </w:lvl>
    <w:lvl w:ilvl="6" w:tplc="287EE8A6">
      <w:numFmt w:val="bullet"/>
      <w:lvlText w:val="•"/>
      <w:lvlJc w:val="left"/>
      <w:pPr>
        <w:ind w:left="6615" w:hanging="180"/>
      </w:pPr>
      <w:rPr>
        <w:rFonts w:hint="default"/>
        <w:lang w:val="en-US" w:eastAsia="en-US" w:bidi="ar-SA"/>
      </w:rPr>
    </w:lvl>
    <w:lvl w:ilvl="7" w:tplc="C7D829F4">
      <w:numFmt w:val="bullet"/>
      <w:lvlText w:val="•"/>
      <w:lvlJc w:val="left"/>
      <w:pPr>
        <w:ind w:left="7578" w:hanging="180"/>
      </w:pPr>
      <w:rPr>
        <w:rFonts w:hint="default"/>
        <w:lang w:val="en-US" w:eastAsia="en-US" w:bidi="ar-SA"/>
      </w:rPr>
    </w:lvl>
    <w:lvl w:ilvl="8" w:tplc="CAF6F894">
      <w:numFmt w:val="bullet"/>
      <w:lvlText w:val="•"/>
      <w:lvlJc w:val="left"/>
      <w:pPr>
        <w:ind w:left="8541" w:hanging="180"/>
      </w:pPr>
      <w:rPr>
        <w:rFonts w:hint="default"/>
        <w:lang w:val="en-US" w:eastAsia="en-US" w:bidi="ar-SA"/>
      </w:rPr>
    </w:lvl>
  </w:abstractNum>
  <w:abstractNum w:abstractNumId="9" w15:restartNumberingAfterBreak="0">
    <w:nsid w:val="18787A10"/>
    <w:multiLevelType w:val="hybridMultilevel"/>
    <w:tmpl w:val="FCB0891C"/>
    <w:lvl w:ilvl="0" w:tplc="9FA02B94">
      <w:numFmt w:val="bullet"/>
      <w:lvlText w:val="●"/>
      <w:lvlJc w:val="left"/>
      <w:pPr>
        <w:ind w:left="653" w:hanging="180"/>
      </w:pPr>
      <w:rPr>
        <w:rFonts w:ascii="Times New Roman" w:eastAsia="Times New Roman" w:hAnsi="Times New Roman" w:cs="Times New Roman" w:hint="default"/>
        <w:b w:val="0"/>
        <w:bCs w:val="0"/>
        <w:i w:val="0"/>
        <w:iCs w:val="0"/>
        <w:color w:val="000009"/>
        <w:w w:val="100"/>
        <w:sz w:val="22"/>
        <w:szCs w:val="22"/>
        <w:lang w:val="en-US" w:eastAsia="en-US" w:bidi="ar-SA"/>
      </w:rPr>
    </w:lvl>
    <w:lvl w:ilvl="1" w:tplc="12581926">
      <w:numFmt w:val="bullet"/>
      <w:lvlText w:val="•"/>
      <w:lvlJc w:val="left"/>
      <w:pPr>
        <w:ind w:left="1640" w:hanging="180"/>
      </w:pPr>
      <w:rPr>
        <w:rFonts w:hint="default"/>
        <w:lang w:val="en-US" w:eastAsia="en-US" w:bidi="ar-SA"/>
      </w:rPr>
    </w:lvl>
    <w:lvl w:ilvl="2" w:tplc="22A6C534">
      <w:numFmt w:val="bullet"/>
      <w:lvlText w:val="•"/>
      <w:lvlJc w:val="left"/>
      <w:pPr>
        <w:ind w:left="2621" w:hanging="180"/>
      </w:pPr>
      <w:rPr>
        <w:rFonts w:hint="default"/>
        <w:lang w:val="en-US" w:eastAsia="en-US" w:bidi="ar-SA"/>
      </w:rPr>
    </w:lvl>
    <w:lvl w:ilvl="3" w:tplc="EBE40D98">
      <w:numFmt w:val="bullet"/>
      <w:lvlText w:val="•"/>
      <w:lvlJc w:val="left"/>
      <w:pPr>
        <w:ind w:left="3601" w:hanging="180"/>
      </w:pPr>
      <w:rPr>
        <w:rFonts w:hint="default"/>
        <w:lang w:val="en-US" w:eastAsia="en-US" w:bidi="ar-SA"/>
      </w:rPr>
    </w:lvl>
    <w:lvl w:ilvl="4" w:tplc="D03879F2">
      <w:numFmt w:val="bullet"/>
      <w:lvlText w:val="•"/>
      <w:lvlJc w:val="left"/>
      <w:pPr>
        <w:ind w:left="4582" w:hanging="180"/>
      </w:pPr>
      <w:rPr>
        <w:rFonts w:hint="default"/>
        <w:lang w:val="en-US" w:eastAsia="en-US" w:bidi="ar-SA"/>
      </w:rPr>
    </w:lvl>
    <w:lvl w:ilvl="5" w:tplc="C73AA72A">
      <w:numFmt w:val="bullet"/>
      <w:lvlText w:val="•"/>
      <w:lvlJc w:val="left"/>
      <w:pPr>
        <w:ind w:left="5563" w:hanging="180"/>
      </w:pPr>
      <w:rPr>
        <w:rFonts w:hint="default"/>
        <w:lang w:val="en-US" w:eastAsia="en-US" w:bidi="ar-SA"/>
      </w:rPr>
    </w:lvl>
    <w:lvl w:ilvl="6" w:tplc="A0CC6214">
      <w:numFmt w:val="bullet"/>
      <w:lvlText w:val="•"/>
      <w:lvlJc w:val="left"/>
      <w:pPr>
        <w:ind w:left="6543" w:hanging="180"/>
      </w:pPr>
      <w:rPr>
        <w:rFonts w:hint="default"/>
        <w:lang w:val="en-US" w:eastAsia="en-US" w:bidi="ar-SA"/>
      </w:rPr>
    </w:lvl>
    <w:lvl w:ilvl="7" w:tplc="269A62CE">
      <w:numFmt w:val="bullet"/>
      <w:lvlText w:val="•"/>
      <w:lvlJc w:val="left"/>
      <w:pPr>
        <w:ind w:left="7524" w:hanging="180"/>
      </w:pPr>
      <w:rPr>
        <w:rFonts w:hint="default"/>
        <w:lang w:val="en-US" w:eastAsia="en-US" w:bidi="ar-SA"/>
      </w:rPr>
    </w:lvl>
    <w:lvl w:ilvl="8" w:tplc="E5F8ED4C">
      <w:numFmt w:val="bullet"/>
      <w:lvlText w:val="•"/>
      <w:lvlJc w:val="left"/>
      <w:pPr>
        <w:ind w:left="8505" w:hanging="180"/>
      </w:pPr>
      <w:rPr>
        <w:rFonts w:hint="default"/>
        <w:lang w:val="en-US" w:eastAsia="en-US" w:bidi="ar-SA"/>
      </w:rPr>
    </w:lvl>
  </w:abstractNum>
  <w:abstractNum w:abstractNumId="10" w15:restartNumberingAfterBreak="0">
    <w:nsid w:val="1C0762DD"/>
    <w:multiLevelType w:val="hybridMultilevel"/>
    <w:tmpl w:val="18AE283E"/>
    <w:lvl w:ilvl="0" w:tplc="4508B31A">
      <w:start w:val="1"/>
      <w:numFmt w:val="decimal"/>
      <w:lvlText w:val="[%1]"/>
      <w:lvlJc w:val="left"/>
      <w:pPr>
        <w:ind w:left="113" w:hanging="339"/>
      </w:pPr>
      <w:rPr>
        <w:rFonts w:ascii="Times New Roman" w:eastAsia="Times New Roman" w:hAnsi="Times New Roman" w:cs="Times New Roman" w:hint="default"/>
        <w:b w:val="0"/>
        <w:bCs w:val="0"/>
        <w:i w:val="0"/>
        <w:iCs w:val="0"/>
        <w:color w:val="212121"/>
        <w:w w:val="99"/>
        <w:sz w:val="24"/>
        <w:szCs w:val="24"/>
        <w:lang w:val="en-US" w:eastAsia="en-US" w:bidi="ar-SA"/>
      </w:rPr>
    </w:lvl>
    <w:lvl w:ilvl="1" w:tplc="7D465F82">
      <w:start w:val="1"/>
      <w:numFmt w:val="upperLetter"/>
      <w:lvlText w:val="%2."/>
      <w:lvlJc w:val="left"/>
      <w:pPr>
        <w:ind w:left="390" w:hanging="272"/>
      </w:pPr>
      <w:rPr>
        <w:rFonts w:ascii="Times New Roman" w:eastAsia="Times New Roman" w:hAnsi="Times New Roman" w:cs="Times New Roman" w:hint="default"/>
        <w:b w:val="0"/>
        <w:bCs w:val="0"/>
        <w:i/>
        <w:iCs/>
        <w:w w:val="99"/>
        <w:sz w:val="20"/>
        <w:szCs w:val="20"/>
        <w:lang w:val="en-US" w:eastAsia="en-US" w:bidi="ar-SA"/>
      </w:rPr>
    </w:lvl>
    <w:lvl w:ilvl="2" w:tplc="8A7087CE">
      <w:numFmt w:val="bullet"/>
      <w:lvlText w:val="•"/>
      <w:lvlJc w:val="left"/>
      <w:pPr>
        <w:ind w:left="913" w:hanging="272"/>
      </w:pPr>
      <w:rPr>
        <w:rFonts w:hint="default"/>
        <w:lang w:val="en-US" w:eastAsia="en-US" w:bidi="ar-SA"/>
      </w:rPr>
    </w:lvl>
    <w:lvl w:ilvl="3" w:tplc="763EB0DE">
      <w:numFmt w:val="bullet"/>
      <w:lvlText w:val="•"/>
      <w:lvlJc w:val="left"/>
      <w:pPr>
        <w:ind w:left="1426" w:hanging="272"/>
      </w:pPr>
      <w:rPr>
        <w:rFonts w:hint="default"/>
        <w:lang w:val="en-US" w:eastAsia="en-US" w:bidi="ar-SA"/>
      </w:rPr>
    </w:lvl>
    <w:lvl w:ilvl="4" w:tplc="C63A2BA8">
      <w:numFmt w:val="bullet"/>
      <w:lvlText w:val="•"/>
      <w:lvlJc w:val="left"/>
      <w:pPr>
        <w:ind w:left="1940" w:hanging="272"/>
      </w:pPr>
      <w:rPr>
        <w:rFonts w:hint="default"/>
        <w:lang w:val="en-US" w:eastAsia="en-US" w:bidi="ar-SA"/>
      </w:rPr>
    </w:lvl>
    <w:lvl w:ilvl="5" w:tplc="1468278E">
      <w:numFmt w:val="bullet"/>
      <w:lvlText w:val="•"/>
      <w:lvlJc w:val="left"/>
      <w:pPr>
        <w:ind w:left="2453" w:hanging="272"/>
      </w:pPr>
      <w:rPr>
        <w:rFonts w:hint="default"/>
        <w:lang w:val="en-US" w:eastAsia="en-US" w:bidi="ar-SA"/>
      </w:rPr>
    </w:lvl>
    <w:lvl w:ilvl="6" w:tplc="F3A6E664">
      <w:numFmt w:val="bullet"/>
      <w:lvlText w:val="•"/>
      <w:lvlJc w:val="left"/>
      <w:pPr>
        <w:ind w:left="2966" w:hanging="272"/>
      </w:pPr>
      <w:rPr>
        <w:rFonts w:hint="default"/>
        <w:lang w:val="en-US" w:eastAsia="en-US" w:bidi="ar-SA"/>
      </w:rPr>
    </w:lvl>
    <w:lvl w:ilvl="7" w:tplc="287809E8">
      <w:numFmt w:val="bullet"/>
      <w:lvlText w:val="•"/>
      <w:lvlJc w:val="left"/>
      <w:pPr>
        <w:ind w:left="3480" w:hanging="272"/>
      </w:pPr>
      <w:rPr>
        <w:rFonts w:hint="default"/>
        <w:lang w:val="en-US" w:eastAsia="en-US" w:bidi="ar-SA"/>
      </w:rPr>
    </w:lvl>
    <w:lvl w:ilvl="8" w:tplc="50F643F4">
      <w:numFmt w:val="bullet"/>
      <w:lvlText w:val="•"/>
      <w:lvlJc w:val="left"/>
      <w:pPr>
        <w:ind w:left="3993" w:hanging="272"/>
      </w:pPr>
      <w:rPr>
        <w:rFonts w:hint="default"/>
        <w:lang w:val="en-US" w:eastAsia="en-US" w:bidi="ar-SA"/>
      </w:rPr>
    </w:lvl>
  </w:abstractNum>
  <w:abstractNum w:abstractNumId="11" w15:restartNumberingAfterBreak="0">
    <w:nsid w:val="1D324BF1"/>
    <w:multiLevelType w:val="hybridMultilevel"/>
    <w:tmpl w:val="594296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6218B1"/>
    <w:multiLevelType w:val="hybridMultilevel"/>
    <w:tmpl w:val="F93AD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834B24"/>
    <w:multiLevelType w:val="hybridMultilevel"/>
    <w:tmpl w:val="E5C0B8E8"/>
    <w:lvl w:ilvl="0" w:tplc="11D80FA0">
      <w:numFmt w:val="bullet"/>
      <w:lvlText w:val="●"/>
      <w:lvlJc w:val="left"/>
      <w:pPr>
        <w:ind w:left="653" w:hanging="180"/>
      </w:pPr>
      <w:rPr>
        <w:rFonts w:ascii="Times New Roman" w:eastAsia="Times New Roman" w:hAnsi="Times New Roman" w:cs="Times New Roman" w:hint="default"/>
        <w:b w:val="0"/>
        <w:bCs w:val="0"/>
        <w:i w:val="0"/>
        <w:iCs w:val="0"/>
        <w:color w:val="000009"/>
        <w:w w:val="100"/>
        <w:sz w:val="24"/>
        <w:szCs w:val="24"/>
        <w:lang w:val="en-US" w:eastAsia="en-US" w:bidi="ar-SA"/>
      </w:rPr>
    </w:lvl>
    <w:lvl w:ilvl="1" w:tplc="E432038E">
      <w:numFmt w:val="bullet"/>
      <w:lvlText w:val="•"/>
      <w:lvlJc w:val="left"/>
      <w:pPr>
        <w:ind w:left="1640" w:hanging="180"/>
      </w:pPr>
      <w:rPr>
        <w:rFonts w:hint="default"/>
        <w:lang w:val="en-US" w:eastAsia="en-US" w:bidi="ar-SA"/>
      </w:rPr>
    </w:lvl>
    <w:lvl w:ilvl="2" w:tplc="B82633A4">
      <w:numFmt w:val="bullet"/>
      <w:lvlText w:val="•"/>
      <w:lvlJc w:val="left"/>
      <w:pPr>
        <w:ind w:left="2621" w:hanging="180"/>
      </w:pPr>
      <w:rPr>
        <w:rFonts w:hint="default"/>
        <w:lang w:val="en-US" w:eastAsia="en-US" w:bidi="ar-SA"/>
      </w:rPr>
    </w:lvl>
    <w:lvl w:ilvl="3" w:tplc="614C019E">
      <w:numFmt w:val="bullet"/>
      <w:lvlText w:val="•"/>
      <w:lvlJc w:val="left"/>
      <w:pPr>
        <w:ind w:left="3601" w:hanging="180"/>
      </w:pPr>
      <w:rPr>
        <w:rFonts w:hint="default"/>
        <w:lang w:val="en-US" w:eastAsia="en-US" w:bidi="ar-SA"/>
      </w:rPr>
    </w:lvl>
    <w:lvl w:ilvl="4" w:tplc="59DCC63A">
      <w:numFmt w:val="bullet"/>
      <w:lvlText w:val="•"/>
      <w:lvlJc w:val="left"/>
      <w:pPr>
        <w:ind w:left="4582" w:hanging="180"/>
      </w:pPr>
      <w:rPr>
        <w:rFonts w:hint="default"/>
        <w:lang w:val="en-US" w:eastAsia="en-US" w:bidi="ar-SA"/>
      </w:rPr>
    </w:lvl>
    <w:lvl w:ilvl="5" w:tplc="2D08E232">
      <w:numFmt w:val="bullet"/>
      <w:lvlText w:val="•"/>
      <w:lvlJc w:val="left"/>
      <w:pPr>
        <w:ind w:left="5563" w:hanging="180"/>
      </w:pPr>
      <w:rPr>
        <w:rFonts w:hint="default"/>
        <w:lang w:val="en-US" w:eastAsia="en-US" w:bidi="ar-SA"/>
      </w:rPr>
    </w:lvl>
    <w:lvl w:ilvl="6" w:tplc="1D7EE274">
      <w:numFmt w:val="bullet"/>
      <w:lvlText w:val="•"/>
      <w:lvlJc w:val="left"/>
      <w:pPr>
        <w:ind w:left="6543" w:hanging="180"/>
      </w:pPr>
      <w:rPr>
        <w:rFonts w:hint="default"/>
        <w:lang w:val="en-US" w:eastAsia="en-US" w:bidi="ar-SA"/>
      </w:rPr>
    </w:lvl>
    <w:lvl w:ilvl="7" w:tplc="04489B94">
      <w:numFmt w:val="bullet"/>
      <w:lvlText w:val="•"/>
      <w:lvlJc w:val="left"/>
      <w:pPr>
        <w:ind w:left="7524" w:hanging="180"/>
      </w:pPr>
      <w:rPr>
        <w:rFonts w:hint="default"/>
        <w:lang w:val="en-US" w:eastAsia="en-US" w:bidi="ar-SA"/>
      </w:rPr>
    </w:lvl>
    <w:lvl w:ilvl="8" w:tplc="204C70B2">
      <w:numFmt w:val="bullet"/>
      <w:lvlText w:val="•"/>
      <w:lvlJc w:val="left"/>
      <w:pPr>
        <w:ind w:left="8505" w:hanging="180"/>
      </w:pPr>
      <w:rPr>
        <w:rFonts w:hint="default"/>
        <w:lang w:val="en-US" w:eastAsia="en-US" w:bidi="ar-SA"/>
      </w:rPr>
    </w:lvl>
  </w:abstractNum>
  <w:abstractNum w:abstractNumId="14" w15:restartNumberingAfterBreak="0">
    <w:nsid w:val="265E113D"/>
    <w:multiLevelType w:val="hybridMultilevel"/>
    <w:tmpl w:val="3988882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6640281"/>
    <w:multiLevelType w:val="hybridMultilevel"/>
    <w:tmpl w:val="8E8E6B92"/>
    <w:lvl w:ilvl="0" w:tplc="5C189F88">
      <w:numFmt w:val="bullet"/>
      <w:lvlText w:val="●"/>
      <w:lvlJc w:val="left"/>
      <w:pPr>
        <w:ind w:left="833" w:hanging="360"/>
      </w:pPr>
      <w:rPr>
        <w:rFonts w:ascii="Times New Roman" w:eastAsia="Times New Roman" w:hAnsi="Times New Roman" w:cs="Times New Roman" w:hint="default"/>
        <w:w w:val="100"/>
        <w:lang w:val="en-US" w:eastAsia="en-US" w:bidi="ar-SA"/>
      </w:rPr>
    </w:lvl>
    <w:lvl w:ilvl="1" w:tplc="CC4C3BC4">
      <w:numFmt w:val="bullet"/>
      <w:lvlText w:val="•"/>
      <w:lvlJc w:val="left"/>
      <w:pPr>
        <w:ind w:left="1802" w:hanging="360"/>
      </w:pPr>
      <w:rPr>
        <w:rFonts w:hint="default"/>
        <w:lang w:val="en-US" w:eastAsia="en-US" w:bidi="ar-SA"/>
      </w:rPr>
    </w:lvl>
    <w:lvl w:ilvl="2" w:tplc="325E9A88">
      <w:numFmt w:val="bullet"/>
      <w:lvlText w:val="•"/>
      <w:lvlJc w:val="left"/>
      <w:pPr>
        <w:ind w:left="2765" w:hanging="360"/>
      </w:pPr>
      <w:rPr>
        <w:rFonts w:hint="default"/>
        <w:lang w:val="en-US" w:eastAsia="en-US" w:bidi="ar-SA"/>
      </w:rPr>
    </w:lvl>
    <w:lvl w:ilvl="3" w:tplc="E5D0E074">
      <w:numFmt w:val="bullet"/>
      <w:lvlText w:val="•"/>
      <w:lvlJc w:val="left"/>
      <w:pPr>
        <w:ind w:left="3727" w:hanging="360"/>
      </w:pPr>
      <w:rPr>
        <w:rFonts w:hint="default"/>
        <w:lang w:val="en-US" w:eastAsia="en-US" w:bidi="ar-SA"/>
      </w:rPr>
    </w:lvl>
    <w:lvl w:ilvl="4" w:tplc="8668E78E">
      <w:numFmt w:val="bullet"/>
      <w:lvlText w:val="•"/>
      <w:lvlJc w:val="left"/>
      <w:pPr>
        <w:ind w:left="4690" w:hanging="360"/>
      </w:pPr>
      <w:rPr>
        <w:rFonts w:hint="default"/>
        <w:lang w:val="en-US" w:eastAsia="en-US" w:bidi="ar-SA"/>
      </w:rPr>
    </w:lvl>
    <w:lvl w:ilvl="5" w:tplc="D8A00DAE">
      <w:numFmt w:val="bullet"/>
      <w:lvlText w:val="•"/>
      <w:lvlJc w:val="left"/>
      <w:pPr>
        <w:ind w:left="5653" w:hanging="360"/>
      </w:pPr>
      <w:rPr>
        <w:rFonts w:hint="default"/>
        <w:lang w:val="en-US" w:eastAsia="en-US" w:bidi="ar-SA"/>
      </w:rPr>
    </w:lvl>
    <w:lvl w:ilvl="6" w:tplc="33C67A50">
      <w:numFmt w:val="bullet"/>
      <w:lvlText w:val="•"/>
      <w:lvlJc w:val="left"/>
      <w:pPr>
        <w:ind w:left="6615" w:hanging="360"/>
      </w:pPr>
      <w:rPr>
        <w:rFonts w:hint="default"/>
        <w:lang w:val="en-US" w:eastAsia="en-US" w:bidi="ar-SA"/>
      </w:rPr>
    </w:lvl>
    <w:lvl w:ilvl="7" w:tplc="CDDC2980">
      <w:numFmt w:val="bullet"/>
      <w:lvlText w:val="•"/>
      <w:lvlJc w:val="left"/>
      <w:pPr>
        <w:ind w:left="7578" w:hanging="360"/>
      </w:pPr>
      <w:rPr>
        <w:rFonts w:hint="default"/>
        <w:lang w:val="en-US" w:eastAsia="en-US" w:bidi="ar-SA"/>
      </w:rPr>
    </w:lvl>
    <w:lvl w:ilvl="8" w:tplc="997A7A76">
      <w:numFmt w:val="bullet"/>
      <w:lvlText w:val="•"/>
      <w:lvlJc w:val="left"/>
      <w:pPr>
        <w:ind w:left="8541" w:hanging="360"/>
      </w:pPr>
      <w:rPr>
        <w:rFonts w:hint="default"/>
        <w:lang w:val="en-US" w:eastAsia="en-US" w:bidi="ar-SA"/>
      </w:rPr>
    </w:lvl>
  </w:abstractNum>
  <w:abstractNum w:abstractNumId="16" w15:restartNumberingAfterBreak="0">
    <w:nsid w:val="267E7B67"/>
    <w:multiLevelType w:val="hybridMultilevel"/>
    <w:tmpl w:val="F1780E60"/>
    <w:lvl w:ilvl="0" w:tplc="C958CD3E">
      <w:numFmt w:val="bullet"/>
      <w:lvlText w:val="●"/>
      <w:lvlJc w:val="left"/>
      <w:pPr>
        <w:ind w:left="720" w:hanging="360"/>
      </w:pPr>
      <w:rPr>
        <w:rFonts w:ascii="Times New Roman" w:eastAsia="Times New Roman" w:hAnsi="Times New Roman" w:cs="Times New Roman" w:hint="default"/>
        <w:b w:val="0"/>
        <w:bCs w:val="0"/>
        <w:i w:val="0"/>
        <w:iCs w:val="0"/>
        <w:color w:val="000009"/>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BD4C9E"/>
    <w:multiLevelType w:val="hybridMultilevel"/>
    <w:tmpl w:val="00DE8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4C65B7"/>
    <w:multiLevelType w:val="hybridMultilevel"/>
    <w:tmpl w:val="F6247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FC310E"/>
    <w:multiLevelType w:val="hybridMultilevel"/>
    <w:tmpl w:val="6376FC08"/>
    <w:lvl w:ilvl="0" w:tplc="7C02D8F0">
      <w:start w:val="1"/>
      <w:numFmt w:val="decimal"/>
      <w:lvlText w:val="%1."/>
      <w:lvlJc w:val="left"/>
      <w:pPr>
        <w:ind w:left="535" w:hanging="240"/>
      </w:pPr>
      <w:rPr>
        <w:rFonts w:ascii="Times New Roman" w:eastAsia="Times New Roman" w:hAnsi="Times New Roman" w:cs="Times New Roman" w:hint="default"/>
        <w:b w:val="0"/>
        <w:bCs w:val="0"/>
        <w:i w:val="0"/>
        <w:iCs w:val="0"/>
        <w:color w:val="000009"/>
        <w:w w:val="100"/>
        <w:sz w:val="24"/>
        <w:szCs w:val="24"/>
        <w:lang w:val="en-US" w:eastAsia="en-US" w:bidi="ar-SA"/>
      </w:rPr>
    </w:lvl>
    <w:lvl w:ilvl="1" w:tplc="2B4E9CF2">
      <w:start w:val="1"/>
      <w:numFmt w:val="upperRoman"/>
      <w:lvlText w:val="%2."/>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2" w:tplc="9800E360">
      <w:numFmt w:val="bullet"/>
      <w:lvlText w:val="•"/>
      <w:lvlJc w:val="left"/>
      <w:pPr>
        <w:ind w:left="2406" w:hanging="236"/>
      </w:pPr>
      <w:rPr>
        <w:rFonts w:hint="default"/>
        <w:lang w:val="en-US" w:eastAsia="en-US" w:bidi="ar-SA"/>
      </w:rPr>
    </w:lvl>
    <w:lvl w:ilvl="3" w:tplc="75DABAEE">
      <w:numFmt w:val="bullet"/>
      <w:lvlText w:val="•"/>
      <w:lvlJc w:val="left"/>
      <w:pPr>
        <w:ind w:left="2733" w:hanging="236"/>
      </w:pPr>
      <w:rPr>
        <w:rFonts w:hint="default"/>
        <w:lang w:val="en-US" w:eastAsia="en-US" w:bidi="ar-SA"/>
      </w:rPr>
    </w:lvl>
    <w:lvl w:ilvl="4" w:tplc="C06EBA80">
      <w:numFmt w:val="bullet"/>
      <w:lvlText w:val="•"/>
      <w:lvlJc w:val="left"/>
      <w:pPr>
        <w:ind w:left="3060" w:hanging="236"/>
      </w:pPr>
      <w:rPr>
        <w:rFonts w:hint="default"/>
        <w:lang w:val="en-US" w:eastAsia="en-US" w:bidi="ar-SA"/>
      </w:rPr>
    </w:lvl>
    <w:lvl w:ilvl="5" w:tplc="4BFC600A">
      <w:numFmt w:val="bullet"/>
      <w:lvlText w:val="•"/>
      <w:lvlJc w:val="left"/>
      <w:pPr>
        <w:ind w:left="3386" w:hanging="236"/>
      </w:pPr>
      <w:rPr>
        <w:rFonts w:hint="default"/>
        <w:lang w:val="en-US" w:eastAsia="en-US" w:bidi="ar-SA"/>
      </w:rPr>
    </w:lvl>
    <w:lvl w:ilvl="6" w:tplc="F1B40F00">
      <w:numFmt w:val="bullet"/>
      <w:lvlText w:val="•"/>
      <w:lvlJc w:val="left"/>
      <w:pPr>
        <w:ind w:left="3713" w:hanging="236"/>
      </w:pPr>
      <w:rPr>
        <w:rFonts w:hint="default"/>
        <w:lang w:val="en-US" w:eastAsia="en-US" w:bidi="ar-SA"/>
      </w:rPr>
    </w:lvl>
    <w:lvl w:ilvl="7" w:tplc="F31E6C1E">
      <w:numFmt w:val="bullet"/>
      <w:lvlText w:val="•"/>
      <w:lvlJc w:val="left"/>
      <w:pPr>
        <w:ind w:left="4040" w:hanging="236"/>
      </w:pPr>
      <w:rPr>
        <w:rFonts w:hint="default"/>
        <w:lang w:val="en-US" w:eastAsia="en-US" w:bidi="ar-SA"/>
      </w:rPr>
    </w:lvl>
    <w:lvl w:ilvl="8" w:tplc="51BE4688">
      <w:numFmt w:val="bullet"/>
      <w:lvlText w:val="•"/>
      <w:lvlJc w:val="left"/>
      <w:pPr>
        <w:ind w:left="4367" w:hanging="236"/>
      </w:pPr>
      <w:rPr>
        <w:rFonts w:hint="default"/>
        <w:lang w:val="en-US" w:eastAsia="en-US" w:bidi="ar-SA"/>
      </w:rPr>
    </w:lvl>
  </w:abstractNum>
  <w:abstractNum w:abstractNumId="20" w15:restartNumberingAfterBreak="0">
    <w:nsid w:val="33E51DFF"/>
    <w:multiLevelType w:val="multilevel"/>
    <w:tmpl w:val="6FEC537A"/>
    <w:lvl w:ilvl="0">
      <w:start w:val="5"/>
      <w:numFmt w:val="decimal"/>
      <w:lvlText w:val="%1"/>
      <w:lvlJc w:val="left"/>
      <w:pPr>
        <w:ind w:left="593" w:hanging="480"/>
      </w:pPr>
      <w:rPr>
        <w:rFonts w:hint="default"/>
        <w:lang w:val="en-US" w:eastAsia="en-US" w:bidi="ar-SA"/>
      </w:rPr>
    </w:lvl>
    <w:lvl w:ilvl="1">
      <w:start w:val="1"/>
      <w:numFmt w:val="decimal"/>
      <w:lvlText w:val="%1.%2"/>
      <w:lvlJc w:val="left"/>
      <w:pPr>
        <w:ind w:left="593" w:hanging="480"/>
      </w:pPr>
      <w:rPr>
        <w:rFonts w:ascii="Times New Roman" w:eastAsia="Times New Roman" w:hAnsi="Times New Roman" w:cs="Times New Roman" w:hint="default"/>
        <w:b/>
        <w:bCs/>
        <w:i w:val="0"/>
        <w:iCs w:val="0"/>
        <w:color w:val="000009"/>
        <w:w w:val="99"/>
        <w:sz w:val="32"/>
        <w:szCs w:val="32"/>
        <w:lang w:val="en-US" w:eastAsia="en-US" w:bidi="ar-SA"/>
      </w:rPr>
    </w:lvl>
    <w:lvl w:ilvl="2">
      <w:start w:val="1"/>
      <w:numFmt w:val="decimal"/>
      <w:lvlText w:val="%1.%2.%3"/>
      <w:lvlJc w:val="left"/>
      <w:pPr>
        <w:ind w:left="744" w:hanging="631"/>
      </w:pPr>
      <w:rPr>
        <w:rFonts w:ascii="Times New Roman" w:eastAsia="Times New Roman" w:hAnsi="Times New Roman" w:cs="Times New Roman" w:hint="default"/>
        <w:b/>
        <w:bCs/>
        <w:i w:val="0"/>
        <w:iCs w:val="0"/>
        <w:color w:val="000009"/>
        <w:spacing w:val="-3"/>
        <w:w w:val="100"/>
        <w:sz w:val="28"/>
        <w:szCs w:val="28"/>
        <w:lang w:val="en-US" w:eastAsia="en-US" w:bidi="ar-SA"/>
      </w:rPr>
    </w:lvl>
    <w:lvl w:ilvl="3">
      <w:numFmt w:val="bullet"/>
      <w:lvlText w:val="•"/>
      <w:lvlJc w:val="left"/>
      <w:pPr>
        <w:ind w:left="2901" w:hanging="631"/>
      </w:pPr>
      <w:rPr>
        <w:rFonts w:hint="default"/>
        <w:lang w:val="en-US" w:eastAsia="en-US" w:bidi="ar-SA"/>
      </w:rPr>
    </w:lvl>
    <w:lvl w:ilvl="4">
      <w:numFmt w:val="bullet"/>
      <w:lvlText w:val="•"/>
      <w:lvlJc w:val="left"/>
      <w:pPr>
        <w:ind w:left="3982" w:hanging="631"/>
      </w:pPr>
      <w:rPr>
        <w:rFonts w:hint="default"/>
        <w:lang w:val="en-US" w:eastAsia="en-US" w:bidi="ar-SA"/>
      </w:rPr>
    </w:lvl>
    <w:lvl w:ilvl="5">
      <w:numFmt w:val="bullet"/>
      <w:lvlText w:val="•"/>
      <w:lvlJc w:val="left"/>
      <w:pPr>
        <w:ind w:left="5062" w:hanging="631"/>
      </w:pPr>
      <w:rPr>
        <w:rFonts w:hint="default"/>
        <w:lang w:val="en-US" w:eastAsia="en-US" w:bidi="ar-SA"/>
      </w:rPr>
    </w:lvl>
    <w:lvl w:ilvl="6">
      <w:numFmt w:val="bullet"/>
      <w:lvlText w:val="•"/>
      <w:lvlJc w:val="left"/>
      <w:pPr>
        <w:ind w:left="6143" w:hanging="631"/>
      </w:pPr>
      <w:rPr>
        <w:rFonts w:hint="default"/>
        <w:lang w:val="en-US" w:eastAsia="en-US" w:bidi="ar-SA"/>
      </w:rPr>
    </w:lvl>
    <w:lvl w:ilvl="7">
      <w:numFmt w:val="bullet"/>
      <w:lvlText w:val="•"/>
      <w:lvlJc w:val="left"/>
      <w:pPr>
        <w:ind w:left="7224" w:hanging="631"/>
      </w:pPr>
      <w:rPr>
        <w:rFonts w:hint="default"/>
        <w:lang w:val="en-US" w:eastAsia="en-US" w:bidi="ar-SA"/>
      </w:rPr>
    </w:lvl>
    <w:lvl w:ilvl="8">
      <w:numFmt w:val="bullet"/>
      <w:lvlText w:val="•"/>
      <w:lvlJc w:val="left"/>
      <w:pPr>
        <w:ind w:left="8304" w:hanging="631"/>
      </w:pPr>
      <w:rPr>
        <w:rFonts w:hint="default"/>
        <w:lang w:val="en-US" w:eastAsia="en-US" w:bidi="ar-SA"/>
      </w:rPr>
    </w:lvl>
  </w:abstractNum>
  <w:abstractNum w:abstractNumId="21" w15:restartNumberingAfterBreak="0">
    <w:nsid w:val="34ED2588"/>
    <w:multiLevelType w:val="hybridMultilevel"/>
    <w:tmpl w:val="053AE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262DF2"/>
    <w:multiLevelType w:val="multilevel"/>
    <w:tmpl w:val="01628114"/>
    <w:lvl w:ilvl="0">
      <w:start w:val="3"/>
      <w:numFmt w:val="decimal"/>
      <w:lvlText w:val="%1"/>
      <w:lvlJc w:val="left"/>
      <w:pPr>
        <w:ind w:left="593" w:hanging="480"/>
      </w:pPr>
      <w:rPr>
        <w:rFonts w:hint="default"/>
      </w:rPr>
    </w:lvl>
    <w:lvl w:ilvl="1">
      <w:start w:val="4"/>
      <w:numFmt w:val="decimal"/>
      <w:lvlText w:val="%1.%2"/>
      <w:lvlJc w:val="left"/>
      <w:pPr>
        <w:ind w:left="593" w:hanging="480"/>
      </w:pPr>
      <w:rPr>
        <w:rFonts w:ascii="Times New Roman" w:eastAsia="Times New Roman" w:hAnsi="Times New Roman" w:cs="Times New Roman" w:hint="default"/>
        <w:b/>
        <w:bCs/>
        <w:i w:val="0"/>
        <w:iCs w:val="0"/>
        <w:color w:val="000009"/>
        <w:w w:val="99"/>
        <w:sz w:val="32"/>
        <w:szCs w:val="32"/>
      </w:rPr>
    </w:lvl>
    <w:lvl w:ilvl="2">
      <w:numFmt w:val="bullet"/>
      <w:lvlText w:val="•"/>
      <w:lvlJc w:val="left"/>
      <w:pPr>
        <w:ind w:left="2573" w:hanging="480"/>
      </w:pPr>
      <w:rPr>
        <w:rFonts w:hint="default"/>
      </w:rPr>
    </w:lvl>
    <w:lvl w:ilvl="3">
      <w:numFmt w:val="bullet"/>
      <w:lvlText w:val="•"/>
      <w:lvlJc w:val="left"/>
      <w:pPr>
        <w:ind w:left="3559" w:hanging="480"/>
      </w:pPr>
      <w:rPr>
        <w:rFonts w:hint="default"/>
      </w:rPr>
    </w:lvl>
    <w:lvl w:ilvl="4">
      <w:numFmt w:val="bullet"/>
      <w:lvlText w:val="•"/>
      <w:lvlJc w:val="left"/>
      <w:pPr>
        <w:ind w:left="4546" w:hanging="480"/>
      </w:pPr>
      <w:rPr>
        <w:rFonts w:hint="default"/>
      </w:rPr>
    </w:lvl>
    <w:lvl w:ilvl="5">
      <w:numFmt w:val="bullet"/>
      <w:lvlText w:val="•"/>
      <w:lvlJc w:val="left"/>
      <w:pPr>
        <w:ind w:left="5533" w:hanging="480"/>
      </w:pPr>
      <w:rPr>
        <w:rFonts w:hint="default"/>
      </w:rPr>
    </w:lvl>
    <w:lvl w:ilvl="6">
      <w:numFmt w:val="bullet"/>
      <w:lvlText w:val="•"/>
      <w:lvlJc w:val="left"/>
      <w:pPr>
        <w:ind w:left="6519" w:hanging="480"/>
      </w:pPr>
      <w:rPr>
        <w:rFonts w:hint="default"/>
      </w:rPr>
    </w:lvl>
    <w:lvl w:ilvl="7">
      <w:numFmt w:val="bullet"/>
      <w:lvlText w:val="•"/>
      <w:lvlJc w:val="left"/>
      <w:pPr>
        <w:ind w:left="7506" w:hanging="480"/>
      </w:pPr>
      <w:rPr>
        <w:rFonts w:hint="default"/>
      </w:rPr>
    </w:lvl>
    <w:lvl w:ilvl="8">
      <w:numFmt w:val="bullet"/>
      <w:lvlText w:val="•"/>
      <w:lvlJc w:val="left"/>
      <w:pPr>
        <w:ind w:left="8493" w:hanging="480"/>
      </w:pPr>
      <w:rPr>
        <w:rFonts w:hint="default"/>
      </w:rPr>
    </w:lvl>
  </w:abstractNum>
  <w:abstractNum w:abstractNumId="23" w15:restartNumberingAfterBreak="0">
    <w:nsid w:val="35E71D31"/>
    <w:multiLevelType w:val="hybridMultilevel"/>
    <w:tmpl w:val="0B7E3318"/>
    <w:lvl w:ilvl="0" w:tplc="AE9078F6">
      <w:numFmt w:val="bullet"/>
      <w:lvlText w:val="●"/>
      <w:lvlJc w:val="left"/>
      <w:pPr>
        <w:ind w:left="833" w:hanging="360"/>
      </w:pPr>
      <w:rPr>
        <w:rFonts w:ascii="Times New Roman" w:eastAsia="Times New Roman" w:hAnsi="Times New Roman" w:cs="Times New Roman" w:hint="default"/>
        <w:b w:val="0"/>
        <w:bCs w:val="0"/>
        <w:i w:val="0"/>
        <w:iCs w:val="0"/>
        <w:w w:val="100"/>
        <w:sz w:val="24"/>
        <w:szCs w:val="24"/>
        <w:lang w:val="en-US" w:eastAsia="en-US" w:bidi="ar-SA"/>
      </w:rPr>
    </w:lvl>
    <w:lvl w:ilvl="1" w:tplc="072A2E4C">
      <w:numFmt w:val="bullet"/>
      <w:lvlText w:val="•"/>
      <w:lvlJc w:val="left"/>
      <w:pPr>
        <w:ind w:left="1802" w:hanging="360"/>
      </w:pPr>
      <w:rPr>
        <w:rFonts w:hint="default"/>
        <w:lang w:val="en-US" w:eastAsia="en-US" w:bidi="ar-SA"/>
      </w:rPr>
    </w:lvl>
    <w:lvl w:ilvl="2" w:tplc="7390D14A">
      <w:numFmt w:val="bullet"/>
      <w:lvlText w:val="•"/>
      <w:lvlJc w:val="left"/>
      <w:pPr>
        <w:ind w:left="2765" w:hanging="360"/>
      </w:pPr>
      <w:rPr>
        <w:rFonts w:hint="default"/>
        <w:lang w:val="en-US" w:eastAsia="en-US" w:bidi="ar-SA"/>
      </w:rPr>
    </w:lvl>
    <w:lvl w:ilvl="3" w:tplc="83827FA6">
      <w:numFmt w:val="bullet"/>
      <w:lvlText w:val="•"/>
      <w:lvlJc w:val="left"/>
      <w:pPr>
        <w:ind w:left="3727" w:hanging="360"/>
      </w:pPr>
      <w:rPr>
        <w:rFonts w:hint="default"/>
        <w:lang w:val="en-US" w:eastAsia="en-US" w:bidi="ar-SA"/>
      </w:rPr>
    </w:lvl>
    <w:lvl w:ilvl="4" w:tplc="91BC6404">
      <w:numFmt w:val="bullet"/>
      <w:lvlText w:val="•"/>
      <w:lvlJc w:val="left"/>
      <w:pPr>
        <w:ind w:left="4690" w:hanging="360"/>
      </w:pPr>
      <w:rPr>
        <w:rFonts w:hint="default"/>
        <w:lang w:val="en-US" w:eastAsia="en-US" w:bidi="ar-SA"/>
      </w:rPr>
    </w:lvl>
    <w:lvl w:ilvl="5" w:tplc="487ACED8">
      <w:numFmt w:val="bullet"/>
      <w:lvlText w:val="•"/>
      <w:lvlJc w:val="left"/>
      <w:pPr>
        <w:ind w:left="5653" w:hanging="360"/>
      </w:pPr>
      <w:rPr>
        <w:rFonts w:hint="default"/>
        <w:lang w:val="en-US" w:eastAsia="en-US" w:bidi="ar-SA"/>
      </w:rPr>
    </w:lvl>
    <w:lvl w:ilvl="6" w:tplc="CC5A1108">
      <w:numFmt w:val="bullet"/>
      <w:lvlText w:val="•"/>
      <w:lvlJc w:val="left"/>
      <w:pPr>
        <w:ind w:left="6615" w:hanging="360"/>
      </w:pPr>
      <w:rPr>
        <w:rFonts w:hint="default"/>
        <w:lang w:val="en-US" w:eastAsia="en-US" w:bidi="ar-SA"/>
      </w:rPr>
    </w:lvl>
    <w:lvl w:ilvl="7" w:tplc="DE26011C">
      <w:numFmt w:val="bullet"/>
      <w:lvlText w:val="•"/>
      <w:lvlJc w:val="left"/>
      <w:pPr>
        <w:ind w:left="7578" w:hanging="360"/>
      </w:pPr>
      <w:rPr>
        <w:rFonts w:hint="default"/>
        <w:lang w:val="en-US" w:eastAsia="en-US" w:bidi="ar-SA"/>
      </w:rPr>
    </w:lvl>
    <w:lvl w:ilvl="8" w:tplc="DCB4A646">
      <w:numFmt w:val="bullet"/>
      <w:lvlText w:val="•"/>
      <w:lvlJc w:val="left"/>
      <w:pPr>
        <w:ind w:left="8541" w:hanging="360"/>
      </w:pPr>
      <w:rPr>
        <w:rFonts w:hint="default"/>
        <w:lang w:val="en-US" w:eastAsia="en-US" w:bidi="ar-SA"/>
      </w:rPr>
    </w:lvl>
  </w:abstractNum>
  <w:abstractNum w:abstractNumId="24" w15:restartNumberingAfterBreak="0">
    <w:nsid w:val="37BB3B27"/>
    <w:multiLevelType w:val="multilevel"/>
    <w:tmpl w:val="C2246D78"/>
    <w:lvl w:ilvl="0">
      <w:start w:val="4"/>
      <w:numFmt w:val="decimal"/>
      <w:lvlText w:val="%1"/>
      <w:lvlJc w:val="left"/>
      <w:pPr>
        <w:ind w:left="593" w:hanging="480"/>
      </w:pPr>
      <w:rPr>
        <w:rFonts w:hint="default"/>
        <w:lang w:val="en-US" w:eastAsia="en-US" w:bidi="ar-SA"/>
      </w:rPr>
    </w:lvl>
    <w:lvl w:ilvl="1">
      <w:start w:val="1"/>
      <w:numFmt w:val="decimal"/>
      <w:lvlText w:val="%1.%2"/>
      <w:lvlJc w:val="left"/>
      <w:pPr>
        <w:ind w:left="593" w:hanging="480"/>
      </w:pPr>
      <w:rPr>
        <w:rFonts w:ascii="Times New Roman" w:eastAsia="Times New Roman" w:hAnsi="Times New Roman" w:cs="Times New Roman" w:hint="default"/>
        <w:b/>
        <w:bCs/>
        <w:i w:val="0"/>
        <w:iCs w:val="0"/>
        <w:color w:val="000009"/>
        <w:w w:val="99"/>
        <w:sz w:val="32"/>
        <w:szCs w:val="32"/>
        <w:lang w:val="en-US" w:eastAsia="en-US" w:bidi="ar-SA"/>
      </w:rPr>
    </w:lvl>
    <w:lvl w:ilvl="2">
      <w:start w:val="1"/>
      <w:numFmt w:val="decimal"/>
      <w:lvlText w:val="%1.%2.%3"/>
      <w:lvlJc w:val="left"/>
      <w:pPr>
        <w:ind w:left="744" w:hanging="631"/>
      </w:pPr>
      <w:rPr>
        <w:rFonts w:ascii="Times New Roman" w:eastAsia="Times New Roman" w:hAnsi="Times New Roman" w:cs="Times New Roman" w:hint="default"/>
        <w:b/>
        <w:bCs/>
        <w:i w:val="0"/>
        <w:iCs w:val="0"/>
        <w:color w:val="000009"/>
        <w:spacing w:val="-3"/>
        <w:w w:val="100"/>
        <w:sz w:val="28"/>
        <w:szCs w:val="28"/>
        <w:lang w:val="en-US" w:eastAsia="en-US" w:bidi="ar-SA"/>
      </w:rPr>
    </w:lvl>
    <w:lvl w:ilvl="3">
      <w:numFmt w:val="bullet"/>
      <w:lvlText w:val=""/>
      <w:lvlJc w:val="left"/>
      <w:pPr>
        <w:ind w:left="833" w:hanging="180"/>
      </w:pPr>
      <w:rPr>
        <w:rFonts w:ascii="Symbol" w:eastAsia="Symbol" w:hAnsi="Symbol" w:cs="Symbol" w:hint="default"/>
        <w:b w:val="0"/>
        <w:bCs w:val="0"/>
        <w:i w:val="0"/>
        <w:iCs w:val="0"/>
        <w:color w:val="000009"/>
        <w:w w:val="100"/>
        <w:sz w:val="22"/>
        <w:szCs w:val="22"/>
        <w:lang w:val="en-US" w:eastAsia="en-US" w:bidi="ar-SA"/>
      </w:rPr>
    </w:lvl>
    <w:lvl w:ilvl="4">
      <w:numFmt w:val="bullet"/>
      <w:lvlText w:val="•"/>
      <w:lvlJc w:val="left"/>
      <w:pPr>
        <w:ind w:left="3246" w:hanging="180"/>
      </w:pPr>
      <w:rPr>
        <w:rFonts w:hint="default"/>
        <w:lang w:val="en-US" w:eastAsia="en-US" w:bidi="ar-SA"/>
      </w:rPr>
    </w:lvl>
    <w:lvl w:ilvl="5">
      <w:numFmt w:val="bullet"/>
      <w:lvlText w:val="•"/>
      <w:lvlJc w:val="left"/>
      <w:pPr>
        <w:ind w:left="4449" w:hanging="180"/>
      </w:pPr>
      <w:rPr>
        <w:rFonts w:hint="default"/>
        <w:lang w:val="en-US" w:eastAsia="en-US" w:bidi="ar-SA"/>
      </w:rPr>
    </w:lvl>
    <w:lvl w:ilvl="6">
      <w:numFmt w:val="bullet"/>
      <w:lvlText w:val="•"/>
      <w:lvlJc w:val="left"/>
      <w:pPr>
        <w:ind w:left="5653" w:hanging="180"/>
      </w:pPr>
      <w:rPr>
        <w:rFonts w:hint="default"/>
        <w:lang w:val="en-US" w:eastAsia="en-US" w:bidi="ar-SA"/>
      </w:rPr>
    </w:lvl>
    <w:lvl w:ilvl="7">
      <w:numFmt w:val="bullet"/>
      <w:lvlText w:val="•"/>
      <w:lvlJc w:val="left"/>
      <w:pPr>
        <w:ind w:left="6856" w:hanging="180"/>
      </w:pPr>
      <w:rPr>
        <w:rFonts w:hint="default"/>
        <w:lang w:val="en-US" w:eastAsia="en-US" w:bidi="ar-SA"/>
      </w:rPr>
    </w:lvl>
    <w:lvl w:ilvl="8">
      <w:numFmt w:val="bullet"/>
      <w:lvlText w:val="•"/>
      <w:lvlJc w:val="left"/>
      <w:pPr>
        <w:ind w:left="8059" w:hanging="180"/>
      </w:pPr>
      <w:rPr>
        <w:rFonts w:hint="default"/>
        <w:lang w:val="en-US" w:eastAsia="en-US" w:bidi="ar-SA"/>
      </w:rPr>
    </w:lvl>
  </w:abstractNum>
  <w:abstractNum w:abstractNumId="25" w15:restartNumberingAfterBreak="0">
    <w:nsid w:val="39495D5C"/>
    <w:multiLevelType w:val="hybridMultilevel"/>
    <w:tmpl w:val="B812F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96F204B"/>
    <w:multiLevelType w:val="hybridMultilevel"/>
    <w:tmpl w:val="532C21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404981"/>
    <w:multiLevelType w:val="multilevel"/>
    <w:tmpl w:val="0D48CDBA"/>
    <w:lvl w:ilvl="0">
      <w:start w:val="1"/>
      <w:numFmt w:val="decimal"/>
      <w:lvlText w:val="%1."/>
      <w:lvlJc w:val="left"/>
      <w:pPr>
        <w:ind w:left="1486" w:hanging="765"/>
      </w:pPr>
      <w:rPr>
        <w:rFonts w:ascii="Times New Roman" w:eastAsia="Times New Roman" w:hAnsi="Times New Roman" w:cs="Times New Roman" w:hint="default"/>
        <w:b/>
        <w:bCs/>
        <w:i w:val="0"/>
        <w:iCs w:val="0"/>
        <w:color w:val="000009"/>
        <w:w w:val="100"/>
        <w:sz w:val="24"/>
        <w:szCs w:val="24"/>
        <w:lang w:val="en-US" w:eastAsia="en-US" w:bidi="ar-SA"/>
      </w:rPr>
    </w:lvl>
    <w:lvl w:ilvl="1">
      <w:start w:val="1"/>
      <w:numFmt w:val="decimal"/>
      <w:lvlText w:val="%1.%2"/>
      <w:lvlJc w:val="left"/>
      <w:pPr>
        <w:ind w:left="1846" w:hanging="360"/>
      </w:pPr>
      <w:rPr>
        <w:rFonts w:ascii="Times New Roman" w:eastAsia="Times New Roman" w:hAnsi="Times New Roman" w:cs="Times New Roman" w:hint="default"/>
        <w:b w:val="0"/>
        <w:bCs w:val="0"/>
        <w:i w:val="0"/>
        <w:iCs w:val="0"/>
        <w:color w:val="000009"/>
        <w:w w:val="100"/>
        <w:sz w:val="24"/>
        <w:szCs w:val="24"/>
        <w:lang w:val="en-US" w:eastAsia="en-US" w:bidi="ar-SA"/>
      </w:rPr>
    </w:lvl>
    <w:lvl w:ilvl="2">
      <w:numFmt w:val="bullet"/>
      <w:lvlText w:val="•"/>
      <w:lvlJc w:val="left"/>
      <w:pPr>
        <w:ind w:left="2736" w:hanging="360"/>
      </w:pPr>
      <w:rPr>
        <w:rFonts w:hint="default"/>
        <w:lang w:val="en-US" w:eastAsia="en-US" w:bidi="ar-SA"/>
      </w:rPr>
    </w:lvl>
    <w:lvl w:ilvl="3">
      <w:numFmt w:val="bullet"/>
      <w:lvlText w:val="•"/>
      <w:lvlJc w:val="left"/>
      <w:pPr>
        <w:ind w:left="3618"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382"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147" w:hanging="360"/>
      </w:pPr>
      <w:rPr>
        <w:rFonts w:hint="default"/>
        <w:lang w:val="en-US" w:eastAsia="en-US" w:bidi="ar-SA"/>
      </w:rPr>
    </w:lvl>
    <w:lvl w:ilvl="8">
      <w:numFmt w:val="bullet"/>
      <w:lvlText w:val="•"/>
      <w:lvlJc w:val="left"/>
      <w:pPr>
        <w:ind w:left="8029" w:hanging="360"/>
      </w:pPr>
      <w:rPr>
        <w:rFonts w:hint="default"/>
        <w:lang w:val="en-US" w:eastAsia="en-US" w:bidi="ar-SA"/>
      </w:rPr>
    </w:lvl>
  </w:abstractNum>
  <w:abstractNum w:abstractNumId="28" w15:restartNumberingAfterBreak="0">
    <w:nsid w:val="40443577"/>
    <w:multiLevelType w:val="hybridMultilevel"/>
    <w:tmpl w:val="B3344134"/>
    <w:lvl w:ilvl="0" w:tplc="DF5C79B6">
      <w:numFmt w:val="bullet"/>
      <w:lvlText w:val="●"/>
      <w:lvlJc w:val="left"/>
      <w:pPr>
        <w:ind w:left="653" w:hanging="180"/>
      </w:pPr>
      <w:rPr>
        <w:rFonts w:ascii="Times New Roman" w:eastAsia="Times New Roman" w:hAnsi="Times New Roman" w:cs="Times New Roman" w:hint="default"/>
        <w:b w:val="0"/>
        <w:bCs w:val="0"/>
        <w:i w:val="0"/>
        <w:iCs w:val="0"/>
        <w:color w:val="000009"/>
        <w:w w:val="100"/>
        <w:sz w:val="24"/>
        <w:szCs w:val="24"/>
        <w:lang w:val="en-US" w:eastAsia="en-US" w:bidi="ar-SA"/>
      </w:rPr>
    </w:lvl>
    <w:lvl w:ilvl="1" w:tplc="99C83A00">
      <w:numFmt w:val="bullet"/>
      <w:lvlText w:val="•"/>
      <w:lvlJc w:val="left"/>
      <w:pPr>
        <w:ind w:left="1640" w:hanging="180"/>
      </w:pPr>
      <w:rPr>
        <w:rFonts w:hint="default"/>
        <w:lang w:val="en-US" w:eastAsia="en-US" w:bidi="ar-SA"/>
      </w:rPr>
    </w:lvl>
    <w:lvl w:ilvl="2" w:tplc="9B5A48D4">
      <w:numFmt w:val="bullet"/>
      <w:lvlText w:val="•"/>
      <w:lvlJc w:val="left"/>
      <w:pPr>
        <w:ind w:left="2621" w:hanging="180"/>
      </w:pPr>
      <w:rPr>
        <w:rFonts w:hint="default"/>
        <w:lang w:val="en-US" w:eastAsia="en-US" w:bidi="ar-SA"/>
      </w:rPr>
    </w:lvl>
    <w:lvl w:ilvl="3" w:tplc="7458CFF8">
      <w:numFmt w:val="bullet"/>
      <w:lvlText w:val="•"/>
      <w:lvlJc w:val="left"/>
      <w:pPr>
        <w:ind w:left="3601" w:hanging="180"/>
      </w:pPr>
      <w:rPr>
        <w:rFonts w:hint="default"/>
        <w:lang w:val="en-US" w:eastAsia="en-US" w:bidi="ar-SA"/>
      </w:rPr>
    </w:lvl>
    <w:lvl w:ilvl="4" w:tplc="D5B63DFC">
      <w:numFmt w:val="bullet"/>
      <w:lvlText w:val="•"/>
      <w:lvlJc w:val="left"/>
      <w:pPr>
        <w:ind w:left="4582" w:hanging="180"/>
      </w:pPr>
      <w:rPr>
        <w:rFonts w:hint="default"/>
        <w:lang w:val="en-US" w:eastAsia="en-US" w:bidi="ar-SA"/>
      </w:rPr>
    </w:lvl>
    <w:lvl w:ilvl="5" w:tplc="741CD73E">
      <w:numFmt w:val="bullet"/>
      <w:lvlText w:val="•"/>
      <w:lvlJc w:val="left"/>
      <w:pPr>
        <w:ind w:left="5563" w:hanging="180"/>
      </w:pPr>
      <w:rPr>
        <w:rFonts w:hint="default"/>
        <w:lang w:val="en-US" w:eastAsia="en-US" w:bidi="ar-SA"/>
      </w:rPr>
    </w:lvl>
    <w:lvl w:ilvl="6" w:tplc="0CA44F72">
      <w:numFmt w:val="bullet"/>
      <w:lvlText w:val="•"/>
      <w:lvlJc w:val="left"/>
      <w:pPr>
        <w:ind w:left="6543" w:hanging="180"/>
      </w:pPr>
      <w:rPr>
        <w:rFonts w:hint="default"/>
        <w:lang w:val="en-US" w:eastAsia="en-US" w:bidi="ar-SA"/>
      </w:rPr>
    </w:lvl>
    <w:lvl w:ilvl="7" w:tplc="3252F8A2">
      <w:numFmt w:val="bullet"/>
      <w:lvlText w:val="•"/>
      <w:lvlJc w:val="left"/>
      <w:pPr>
        <w:ind w:left="7524" w:hanging="180"/>
      </w:pPr>
      <w:rPr>
        <w:rFonts w:hint="default"/>
        <w:lang w:val="en-US" w:eastAsia="en-US" w:bidi="ar-SA"/>
      </w:rPr>
    </w:lvl>
    <w:lvl w:ilvl="8" w:tplc="EC8446EC">
      <w:numFmt w:val="bullet"/>
      <w:lvlText w:val="•"/>
      <w:lvlJc w:val="left"/>
      <w:pPr>
        <w:ind w:left="8505" w:hanging="180"/>
      </w:pPr>
      <w:rPr>
        <w:rFonts w:hint="default"/>
        <w:lang w:val="en-US" w:eastAsia="en-US" w:bidi="ar-SA"/>
      </w:rPr>
    </w:lvl>
  </w:abstractNum>
  <w:abstractNum w:abstractNumId="29" w15:restartNumberingAfterBreak="0">
    <w:nsid w:val="40A36686"/>
    <w:multiLevelType w:val="multilevel"/>
    <w:tmpl w:val="EE1EAFF0"/>
    <w:lvl w:ilvl="0">
      <w:start w:val="3"/>
      <w:numFmt w:val="decimal"/>
      <w:lvlText w:val="%1"/>
      <w:lvlJc w:val="left"/>
      <w:pPr>
        <w:ind w:left="593" w:hanging="480"/>
      </w:pPr>
      <w:rPr>
        <w:rFonts w:hint="default"/>
        <w:lang w:val="en-US" w:eastAsia="en-US" w:bidi="ar-SA"/>
      </w:rPr>
    </w:lvl>
    <w:lvl w:ilvl="1">
      <w:start w:val="1"/>
      <w:numFmt w:val="decimal"/>
      <w:lvlText w:val="%1.%2"/>
      <w:lvlJc w:val="left"/>
      <w:pPr>
        <w:ind w:left="593" w:hanging="480"/>
      </w:pPr>
      <w:rPr>
        <w:rFonts w:ascii="Times New Roman" w:eastAsia="Times New Roman" w:hAnsi="Times New Roman" w:cs="Times New Roman" w:hint="default"/>
        <w:b/>
        <w:bCs/>
        <w:i w:val="0"/>
        <w:iCs w:val="0"/>
        <w:color w:val="000009"/>
        <w:w w:val="99"/>
        <w:sz w:val="32"/>
        <w:szCs w:val="32"/>
        <w:lang w:val="en-US" w:eastAsia="en-US" w:bidi="ar-SA"/>
      </w:rPr>
    </w:lvl>
    <w:lvl w:ilvl="2">
      <w:numFmt w:val="bullet"/>
      <w:lvlText w:val="•"/>
      <w:lvlJc w:val="left"/>
      <w:pPr>
        <w:ind w:left="2573" w:hanging="480"/>
      </w:pPr>
      <w:rPr>
        <w:rFonts w:hint="default"/>
        <w:lang w:val="en-US" w:eastAsia="en-US" w:bidi="ar-SA"/>
      </w:rPr>
    </w:lvl>
    <w:lvl w:ilvl="3">
      <w:numFmt w:val="bullet"/>
      <w:lvlText w:val="•"/>
      <w:lvlJc w:val="left"/>
      <w:pPr>
        <w:ind w:left="3559" w:hanging="480"/>
      </w:pPr>
      <w:rPr>
        <w:rFonts w:hint="default"/>
        <w:lang w:val="en-US" w:eastAsia="en-US" w:bidi="ar-SA"/>
      </w:rPr>
    </w:lvl>
    <w:lvl w:ilvl="4">
      <w:numFmt w:val="bullet"/>
      <w:lvlText w:val="•"/>
      <w:lvlJc w:val="left"/>
      <w:pPr>
        <w:ind w:left="4546" w:hanging="480"/>
      </w:pPr>
      <w:rPr>
        <w:rFonts w:hint="default"/>
        <w:lang w:val="en-US" w:eastAsia="en-US" w:bidi="ar-SA"/>
      </w:rPr>
    </w:lvl>
    <w:lvl w:ilvl="5">
      <w:numFmt w:val="bullet"/>
      <w:lvlText w:val="•"/>
      <w:lvlJc w:val="left"/>
      <w:pPr>
        <w:ind w:left="5533" w:hanging="480"/>
      </w:pPr>
      <w:rPr>
        <w:rFonts w:hint="default"/>
        <w:lang w:val="en-US" w:eastAsia="en-US" w:bidi="ar-SA"/>
      </w:rPr>
    </w:lvl>
    <w:lvl w:ilvl="6">
      <w:numFmt w:val="bullet"/>
      <w:lvlText w:val="•"/>
      <w:lvlJc w:val="left"/>
      <w:pPr>
        <w:ind w:left="6519" w:hanging="480"/>
      </w:pPr>
      <w:rPr>
        <w:rFonts w:hint="default"/>
        <w:lang w:val="en-US" w:eastAsia="en-US" w:bidi="ar-SA"/>
      </w:rPr>
    </w:lvl>
    <w:lvl w:ilvl="7">
      <w:numFmt w:val="bullet"/>
      <w:lvlText w:val="•"/>
      <w:lvlJc w:val="left"/>
      <w:pPr>
        <w:ind w:left="7506" w:hanging="480"/>
      </w:pPr>
      <w:rPr>
        <w:rFonts w:hint="default"/>
        <w:lang w:val="en-US" w:eastAsia="en-US" w:bidi="ar-SA"/>
      </w:rPr>
    </w:lvl>
    <w:lvl w:ilvl="8">
      <w:numFmt w:val="bullet"/>
      <w:lvlText w:val="•"/>
      <w:lvlJc w:val="left"/>
      <w:pPr>
        <w:ind w:left="8493" w:hanging="480"/>
      </w:pPr>
      <w:rPr>
        <w:rFonts w:hint="default"/>
        <w:lang w:val="en-US" w:eastAsia="en-US" w:bidi="ar-SA"/>
      </w:rPr>
    </w:lvl>
  </w:abstractNum>
  <w:abstractNum w:abstractNumId="30" w15:restartNumberingAfterBreak="0">
    <w:nsid w:val="49A15F84"/>
    <w:multiLevelType w:val="hybridMultilevel"/>
    <w:tmpl w:val="0AD03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3B0D59"/>
    <w:multiLevelType w:val="multilevel"/>
    <w:tmpl w:val="3DEA8CF6"/>
    <w:lvl w:ilvl="0">
      <w:start w:val="7"/>
      <w:numFmt w:val="decimal"/>
      <w:lvlText w:val="%1"/>
      <w:lvlJc w:val="left"/>
      <w:pPr>
        <w:ind w:left="535" w:hanging="423"/>
      </w:pPr>
      <w:rPr>
        <w:rFonts w:hint="default"/>
        <w:lang w:val="en-US" w:eastAsia="en-US" w:bidi="ar-SA"/>
      </w:rPr>
    </w:lvl>
    <w:lvl w:ilvl="1">
      <w:start w:val="1"/>
      <w:numFmt w:val="decimal"/>
      <w:lvlText w:val="%1.%2"/>
      <w:lvlJc w:val="left"/>
      <w:pPr>
        <w:ind w:left="535" w:hanging="423"/>
      </w:pPr>
      <w:rPr>
        <w:rFonts w:hint="default"/>
        <w:w w:val="100"/>
        <w:lang w:val="en-US" w:eastAsia="en-US" w:bidi="ar-SA"/>
      </w:rPr>
    </w:lvl>
    <w:lvl w:ilvl="2">
      <w:start w:val="1"/>
      <w:numFmt w:val="decimal"/>
      <w:lvlText w:val="%1.%2.%3"/>
      <w:lvlJc w:val="left"/>
      <w:pPr>
        <w:ind w:left="744"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833" w:hanging="360"/>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1553" w:hanging="360"/>
      </w:pPr>
      <w:rPr>
        <w:rFonts w:ascii="Times New Roman" w:eastAsia="Times New Roman" w:hAnsi="Times New Roman" w:cs="Times New Roman" w:hint="default"/>
        <w:b w:val="0"/>
        <w:bCs w:val="0"/>
        <w:i w:val="0"/>
        <w:iCs w:val="0"/>
        <w:w w:val="100"/>
        <w:sz w:val="24"/>
        <w:szCs w:val="24"/>
        <w:lang w:val="en-US" w:eastAsia="en-US" w:bidi="ar-SA"/>
      </w:rPr>
    </w:lvl>
    <w:lvl w:ilvl="5">
      <w:numFmt w:val="bullet"/>
      <w:lvlText w:val="■"/>
      <w:lvlJc w:val="left"/>
      <w:pPr>
        <w:ind w:left="2273" w:hanging="361"/>
      </w:pPr>
      <w:rPr>
        <w:rFonts w:ascii="Times New Roman" w:eastAsia="Times New Roman" w:hAnsi="Times New Roman" w:cs="Times New Roman" w:hint="default"/>
        <w:b w:val="0"/>
        <w:bCs w:val="0"/>
        <w:i w:val="0"/>
        <w:iCs w:val="0"/>
        <w:w w:val="100"/>
        <w:sz w:val="24"/>
        <w:szCs w:val="24"/>
        <w:lang w:val="en-US" w:eastAsia="en-US" w:bidi="ar-SA"/>
      </w:rPr>
    </w:lvl>
    <w:lvl w:ilvl="6">
      <w:numFmt w:val="bullet"/>
      <w:lvlText w:val="●"/>
      <w:lvlJc w:val="left"/>
      <w:pPr>
        <w:ind w:left="2993" w:hanging="360"/>
      </w:pPr>
      <w:rPr>
        <w:rFonts w:ascii="Times New Roman" w:eastAsia="Times New Roman" w:hAnsi="Times New Roman" w:cs="Times New Roman" w:hint="default"/>
        <w:b w:val="0"/>
        <w:bCs w:val="0"/>
        <w:i w:val="0"/>
        <w:iCs w:val="0"/>
        <w:w w:val="100"/>
        <w:sz w:val="24"/>
        <w:szCs w:val="24"/>
        <w:lang w:val="en-US" w:eastAsia="en-US" w:bidi="ar-SA"/>
      </w:rPr>
    </w:lvl>
    <w:lvl w:ilvl="7">
      <w:numFmt w:val="bullet"/>
      <w:lvlText w:val="•"/>
      <w:lvlJc w:val="left"/>
      <w:pPr>
        <w:ind w:left="5986" w:hanging="360"/>
      </w:pPr>
      <w:rPr>
        <w:rFonts w:hint="default"/>
        <w:lang w:val="en-US" w:eastAsia="en-US" w:bidi="ar-SA"/>
      </w:rPr>
    </w:lvl>
    <w:lvl w:ilvl="8">
      <w:numFmt w:val="bullet"/>
      <w:lvlText w:val="•"/>
      <w:lvlJc w:val="left"/>
      <w:pPr>
        <w:ind w:left="7479" w:hanging="360"/>
      </w:pPr>
      <w:rPr>
        <w:rFonts w:hint="default"/>
        <w:lang w:val="en-US" w:eastAsia="en-US" w:bidi="ar-SA"/>
      </w:rPr>
    </w:lvl>
  </w:abstractNum>
  <w:abstractNum w:abstractNumId="32" w15:restartNumberingAfterBreak="0">
    <w:nsid w:val="4AC10BAC"/>
    <w:multiLevelType w:val="hybridMultilevel"/>
    <w:tmpl w:val="F7CAB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D71325C"/>
    <w:multiLevelType w:val="hybridMultilevel"/>
    <w:tmpl w:val="4F20DC70"/>
    <w:lvl w:ilvl="0" w:tplc="2FF40F46">
      <w:start w:val="1"/>
      <w:numFmt w:val="decimal"/>
      <w:lvlText w:val="[%1]"/>
      <w:lvlJc w:val="left"/>
      <w:pPr>
        <w:ind w:left="484" w:hanging="286"/>
        <w:jc w:val="right"/>
      </w:pPr>
      <w:rPr>
        <w:rFonts w:ascii="Times New Roman" w:eastAsia="Times New Roman" w:hAnsi="Times New Roman" w:cs="Times New Roman" w:hint="default"/>
        <w:b w:val="0"/>
        <w:bCs w:val="0"/>
        <w:i w:val="0"/>
        <w:iCs w:val="0"/>
        <w:w w:val="99"/>
        <w:sz w:val="16"/>
        <w:szCs w:val="16"/>
        <w:lang w:val="en-US" w:eastAsia="en-US" w:bidi="ar-SA"/>
      </w:rPr>
    </w:lvl>
    <w:lvl w:ilvl="1" w:tplc="33C2E63C">
      <w:numFmt w:val="bullet"/>
      <w:lvlText w:val="•"/>
      <w:lvlJc w:val="left"/>
      <w:pPr>
        <w:ind w:left="1484" w:hanging="286"/>
      </w:pPr>
      <w:rPr>
        <w:rFonts w:hint="default"/>
        <w:lang w:val="en-US" w:eastAsia="en-US" w:bidi="ar-SA"/>
      </w:rPr>
    </w:lvl>
    <w:lvl w:ilvl="2" w:tplc="17AC818A">
      <w:numFmt w:val="bullet"/>
      <w:lvlText w:val="•"/>
      <w:lvlJc w:val="left"/>
      <w:pPr>
        <w:ind w:left="2488" w:hanging="286"/>
      </w:pPr>
      <w:rPr>
        <w:rFonts w:hint="default"/>
        <w:lang w:val="en-US" w:eastAsia="en-US" w:bidi="ar-SA"/>
      </w:rPr>
    </w:lvl>
    <w:lvl w:ilvl="3" w:tplc="01CA03E4">
      <w:numFmt w:val="bullet"/>
      <w:lvlText w:val="•"/>
      <w:lvlJc w:val="left"/>
      <w:pPr>
        <w:ind w:left="3492" w:hanging="286"/>
      </w:pPr>
      <w:rPr>
        <w:rFonts w:hint="default"/>
        <w:lang w:val="en-US" w:eastAsia="en-US" w:bidi="ar-SA"/>
      </w:rPr>
    </w:lvl>
    <w:lvl w:ilvl="4" w:tplc="93B4EB7E">
      <w:numFmt w:val="bullet"/>
      <w:lvlText w:val="•"/>
      <w:lvlJc w:val="left"/>
      <w:pPr>
        <w:ind w:left="4496" w:hanging="286"/>
      </w:pPr>
      <w:rPr>
        <w:rFonts w:hint="default"/>
        <w:lang w:val="en-US" w:eastAsia="en-US" w:bidi="ar-SA"/>
      </w:rPr>
    </w:lvl>
    <w:lvl w:ilvl="5" w:tplc="D37CDF54">
      <w:numFmt w:val="bullet"/>
      <w:lvlText w:val="•"/>
      <w:lvlJc w:val="left"/>
      <w:pPr>
        <w:ind w:left="5500" w:hanging="286"/>
      </w:pPr>
      <w:rPr>
        <w:rFonts w:hint="default"/>
        <w:lang w:val="en-US" w:eastAsia="en-US" w:bidi="ar-SA"/>
      </w:rPr>
    </w:lvl>
    <w:lvl w:ilvl="6" w:tplc="2C5627F4">
      <w:numFmt w:val="bullet"/>
      <w:lvlText w:val="•"/>
      <w:lvlJc w:val="left"/>
      <w:pPr>
        <w:ind w:left="6504" w:hanging="286"/>
      </w:pPr>
      <w:rPr>
        <w:rFonts w:hint="default"/>
        <w:lang w:val="en-US" w:eastAsia="en-US" w:bidi="ar-SA"/>
      </w:rPr>
    </w:lvl>
    <w:lvl w:ilvl="7" w:tplc="01A6BB10">
      <w:numFmt w:val="bullet"/>
      <w:lvlText w:val="•"/>
      <w:lvlJc w:val="left"/>
      <w:pPr>
        <w:ind w:left="7508" w:hanging="286"/>
      </w:pPr>
      <w:rPr>
        <w:rFonts w:hint="default"/>
        <w:lang w:val="en-US" w:eastAsia="en-US" w:bidi="ar-SA"/>
      </w:rPr>
    </w:lvl>
    <w:lvl w:ilvl="8" w:tplc="FDEE5EE2">
      <w:numFmt w:val="bullet"/>
      <w:lvlText w:val="•"/>
      <w:lvlJc w:val="left"/>
      <w:pPr>
        <w:ind w:left="8512" w:hanging="286"/>
      </w:pPr>
      <w:rPr>
        <w:rFonts w:hint="default"/>
        <w:lang w:val="en-US" w:eastAsia="en-US" w:bidi="ar-SA"/>
      </w:rPr>
    </w:lvl>
  </w:abstractNum>
  <w:abstractNum w:abstractNumId="34" w15:restartNumberingAfterBreak="0">
    <w:nsid w:val="4F721DF2"/>
    <w:multiLevelType w:val="hybridMultilevel"/>
    <w:tmpl w:val="1A64C5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3220C2C"/>
    <w:multiLevelType w:val="multilevel"/>
    <w:tmpl w:val="390CDC6E"/>
    <w:lvl w:ilvl="0">
      <w:start w:val="6"/>
      <w:numFmt w:val="decimal"/>
      <w:lvlText w:val="%1"/>
      <w:lvlJc w:val="left"/>
      <w:pPr>
        <w:ind w:left="535" w:hanging="423"/>
      </w:pPr>
      <w:rPr>
        <w:rFonts w:hint="default"/>
        <w:lang w:val="en-US" w:eastAsia="en-US" w:bidi="ar-SA"/>
      </w:rPr>
    </w:lvl>
    <w:lvl w:ilvl="1">
      <w:start w:val="1"/>
      <w:numFmt w:val="decimal"/>
      <w:lvlText w:val="%1.%2"/>
      <w:lvlJc w:val="left"/>
      <w:pPr>
        <w:ind w:left="535" w:hanging="423"/>
      </w:pPr>
      <w:rPr>
        <w:rFonts w:ascii="Times New Roman" w:eastAsia="Times New Roman" w:hAnsi="Times New Roman" w:cs="Times New Roman" w:hint="default"/>
        <w:b/>
        <w:bCs/>
        <w:i w:val="0"/>
        <w:iCs w:val="0"/>
        <w:color w:val="000009"/>
        <w:w w:val="100"/>
        <w:sz w:val="28"/>
        <w:szCs w:val="28"/>
        <w:lang w:val="en-US" w:eastAsia="en-US" w:bidi="ar-SA"/>
      </w:rPr>
    </w:lvl>
    <w:lvl w:ilvl="2">
      <w:start w:val="1"/>
      <w:numFmt w:val="decimal"/>
      <w:lvlText w:val="%1.%2.%3"/>
      <w:lvlJc w:val="left"/>
      <w:pPr>
        <w:ind w:left="744" w:hanging="631"/>
      </w:pPr>
      <w:rPr>
        <w:rFonts w:ascii="Times New Roman" w:eastAsia="Times New Roman" w:hAnsi="Times New Roman" w:cs="Times New Roman" w:hint="default"/>
        <w:b/>
        <w:bCs/>
        <w:i w:val="0"/>
        <w:iCs w:val="0"/>
        <w:color w:val="000009"/>
        <w:spacing w:val="-3"/>
        <w:w w:val="100"/>
        <w:sz w:val="28"/>
        <w:szCs w:val="28"/>
        <w:lang w:val="en-US" w:eastAsia="en-US" w:bidi="ar-SA"/>
      </w:rPr>
    </w:lvl>
    <w:lvl w:ilvl="3">
      <w:numFmt w:val="bullet"/>
      <w:lvlText w:val="●"/>
      <w:lvlJc w:val="left"/>
      <w:pPr>
        <w:ind w:left="833" w:hanging="180"/>
      </w:pPr>
      <w:rPr>
        <w:rFonts w:ascii="Times New Roman" w:eastAsia="Times New Roman" w:hAnsi="Times New Roman" w:cs="Times New Roman" w:hint="default"/>
        <w:b w:val="0"/>
        <w:bCs w:val="0"/>
        <w:i w:val="0"/>
        <w:iCs w:val="0"/>
        <w:color w:val="000009"/>
        <w:w w:val="100"/>
        <w:sz w:val="24"/>
        <w:szCs w:val="24"/>
        <w:lang w:val="en-US" w:eastAsia="en-US" w:bidi="ar-SA"/>
      </w:rPr>
    </w:lvl>
    <w:lvl w:ilvl="4">
      <w:numFmt w:val="bullet"/>
      <w:lvlText w:val="•"/>
      <w:lvlJc w:val="left"/>
      <w:pPr>
        <w:ind w:left="3246" w:hanging="180"/>
      </w:pPr>
      <w:rPr>
        <w:rFonts w:hint="default"/>
        <w:lang w:val="en-US" w:eastAsia="en-US" w:bidi="ar-SA"/>
      </w:rPr>
    </w:lvl>
    <w:lvl w:ilvl="5">
      <w:numFmt w:val="bullet"/>
      <w:lvlText w:val="•"/>
      <w:lvlJc w:val="left"/>
      <w:pPr>
        <w:ind w:left="4449" w:hanging="180"/>
      </w:pPr>
      <w:rPr>
        <w:rFonts w:hint="default"/>
        <w:lang w:val="en-US" w:eastAsia="en-US" w:bidi="ar-SA"/>
      </w:rPr>
    </w:lvl>
    <w:lvl w:ilvl="6">
      <w:numFmt w:val="bullet"/>
      <w:lvlText w:val="•"/>
      <w:lvlJc w:val="left"/>
      <w:pPr>
        <w:ind w:left="5653" w:hanging="180"/>
      </w:pPr>
      <w:rPr>
        <w:rFonts w:hint="default"/>
        <w:lang w:val="en-US" w:eastAsia="en-US" w:bidi="ar-SA"/>
      </w:rPr>
    </w:lvl>
    <w:lvl w:ilvl="7">
      <w:numFmt w:val="bullet"/>
      <w:lvlText w:val="•"/>
      <w:lvlJc w:val="left"/>
      <w:pPr>
        <w:ind w:left="6856" w:hanging="180"/>
      </w:pPr>
      <w:rPr>
        <w:rFonts w:hint="default"/>
        <w:lang w:val="en-US" w:eastAsia="en-US" w:bidi="ar-SA"/>
      </w:rPr>
    </w:lvl>
    <w:lvl w:ilvl="8">
      <w:numFmt w:val="bullet"/>
      <w:lvlText w:val="•"/>
      <w:lvlJc w:val="left"/>
      <w:pPr>
        <w:ind w:left="8059" w:hanging="180"/>
      </w:pPr>
      <w:rPr>
        <w:rFonts w:hint="default"/>
        <w:lang w:val="en-US" w:eastAsia="en-US" w:bidi="ar-SA"/>
      </w:rPr>
    </w:lvl>
  </w:abstractNum>
  <w:abstractNum w:abstractNumId="36" w15:restartNumberingAfterBreak="0">
    <w:nsid w:val="57663A97"/>
    <w:multiLevelType w:val="hybridMultilevel"/>
    <w:tmpl w:val="5F3CEF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B7B4198"/>
    <w:multiLevelType w:val="hybridMultilevel"/>
    <w:tmpl w:val="7144B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C0C77CF"/>
    <w:multiLevelType w:val="hybridMultilevel"/>
    <w:tmpl w:val="06E84D2E"/>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39" w15:restartNumberingAfterBreak="0">
    <w:nsid w:val="5F6A24AD"/>
    <w:multiLevelType w:val="hybridMultilevel"/>
    <w:tmpl w:val="5482850E"/>
    <w:lvl w:ilvl="0" w:tplc="C958CD3E">
      <w:numFmt w:val="bullet"/>
      <w:lvlText w:val="●"/>
      <w:lvlJc w:val="left"/>
      <w:pPr>
        <w:ind w:left="833" w:hanging="180"/>
      </w:pPr>
      <w:rPr>
        <w:rFonts w:ascii="Times New Roman" w:eastAsia="Times New Roman" w:hAnsi="Times New Roman" w:cs="Times New Roman" w:hint="default"/>
        <w:b w:val="0"/>
        <w:bCs w:val="0"/>
        <w:i w:val="0"/>
        <w:iCs w:val="0"/>
        <w:color w:val="000009"/>
        <w:w w:val="100"/>
        <w:sz w:val="24"/>
        <w:szCs w:val="24"/>
        <w:lang w:val="en-US" w:eastAsia="en-US" w:bidi="ar-SA"/>
      </w:rPr>
    </w:lvl>
    <w:lvl w:ilvl="1" w:tplc="620A7888">
      <w:numFmt w:val="bullet"/>
      <w:lvlText w:val="•"/>
      <w:lvlJc w:val="left"/>
      <w:pPr>
        <w:ind w:left="1802" w:hanging="180"/>
      </w:pPr>
      <w:rPr>
        <w:rFonts w:hint="default"/>
        <w:lang w:val="en-US" w:eastAsia="en-US" w:bidi="ar-SA"/>
      </w:rPr>
    </w:lvl>
    <w:lvl w:ilvl="2" w:tplc="7D94F9AA">
      <w:numFmt w:val="bullet"/>
      <w:lvlText w:val="•"/>
      <w:lvlJc w:val="left"/>
      <w:pPr>
        <w:ind w:left="2765" w:hanging="180"/>
      </w:pPr>
      <w:rPr>
        <w:rFonts w:hint="default"/>
        <w:lang w:val="en-US" w:eastAsia="en-US" w:bidi="ar-SA"/>
      </w:rPr>
    </w:lvl>
    <w:lvl w:ilvl="3" w:tplc="A9DE4A46">
      <w:numFmt w:val="bullet"/>
      <w:lvlText w:val="•"/>
      <w:lvlJc w:val="left"/>
      <w:pPr>
        <w:ind w:left="3727" w:hanging="180"/>
      </w:pPr>
      <w:rPr>
        <w:rFonts w:hint="default"/>
        <w:lang w:val="en-US" w:eastAsia="en-US" w:bidi="ar-SA"/>
      </w:rPr>
    </w:lvl>
    <w:lvl w:ilvl="4" w:tplc="DA4E8180">
      <w:numFmt w:val="bullet"/>
      <w:lvlText w:val="•"/>
      <w:lvlJc w:val="left"/>
      <w:pPr>
        <w:ind w:left="4690" w:hanging="180"/>
      </w:pPr>
      <w:rPr>
        <w:rFonts w:hint="default"/>
        <w:lang w:val="en-US" w:eastAsia="en-US" w:bidi="ar-SA"/>
      </w:rPr>
    </w:lvl>
    <w:lvl w:ilvl="5" w:tplc="9CB44542">
      <w:numFmt w:val="bullet"/>
      <w:lvlText w:val="•"/>
      <w:lvlJc w:val="left"/>
      <w:pPr>
        <w:ind w:left="5653" w:hanging="180"/>
      </w:pPr>
      <w:rPr>
        <w:rFonts w:hint="default"/>
        <w:lang w:val="en-US" w:eastAsia="en-US" w:bidi="ar-SA"/>
      </w:rPr>
    </w:lvl>
    <w:lvl w:ilvl="6" w:tplc="704A2F54">
      <w:numFmt w:val="bullet"/>
      <w:lvlText w:val="•"/>
      <w:lvlJc w:val="left"/>
      <w:pPr>
        <w:ind w:left="6615" w:hanging="180"/>
      </w:pPr>
      <w:rPr>
        <w:rFonts w:hint="default"/>
        <w:lang w:val="en-US" w:eastAsia="en-US" w:bidi="ar-SA"/>
      </w:rPr>
    </w:lvl>
    <w:lvl w:ilvl="7" w:tplc="36E6A886">
      <w:numFmt w:val="bullet"/>
      <w:lvlText w:val="•"/>
      <w:lvlJc w:val="left"/>
      <w:pPr>
        <w:ind w:left="7578" w:hanging="180"/>
      </w:pPr>
      <w:rPr>
        <w:rFonts w:hint="default"/>
        <w:lang w:val="en-US" w:eastAsia="en-US" w:bidi="ar-SA"/>
      </w:rPr>
    </w:lvl>
    <w:lvl w:ilvl="8" w:tplc="88CA3924">
      <w:numFmt w:val="bullet"/>
      <w:lvlText w:val="•"/>
      <w:lvlJc w:val="left"/>
      <w:pPr>
        <w:ind w:left="8541" w:hanging="180"/>
      </w:pPr>
      <w:rPr>
        <w:rFonts w:hint="default"/>
        <w:lang w:val="en-US" w:eastAsia="en-US" w:bidi="ar-SA"/>
      </w:rPr>
    </w:lvl>
  </w:abstractNum>
  <w:abstractNum w:abstractNumId="40" w15:restartNumberingAfterBreak="0">
    <w:nsid w:val="62A64F46"/>
    <w:multiLevelType w:val="hybridMultilevel"/>
    <w:tmpl w:val="E87A2BCE"/>
    <w:lvl w:ilvl="0" w:tplc="CAB89CD6">
      <w:numFmt w:val="bullet"/>
      <w:lvlText w:val="●"/>
      <w:lvlJc w:val="left"/>
      <w:pPr>
        <w:ind w:left="653" w:hanging="180"/>
      </w:pPr>
      <w:rPr>
        <w:rFonts w:ascii="Times New Roman" w:eastAsia="Times New Roman" w:hAnsi="Times New Roman" w:cs="Times New Roman" w:hint="default"/>
        <w:b w:val="0"/>
        <w:bCs w:val="0"/>
        <w:i w:val="0"/>
        <w:iCs w:val="0"/>
        <w:color w:val="000009"/>
        <w:w w:val="100"/>
        <w:sz w:val="24"/>
        <w:szCs w:val="24"/>
        <w:lang w:val="en-US" w:eastAsia="en-US" w:bidi="ar-SA"/>
      </w:rPr>
    </w:lvl>
    <w:lvl w:ilvl="1" w:tplc="6AA225C4">
      <w:numFmt w:val="bullet"/>
      <w:lvlText w:val="•"/>
      <w:lvlJc w:val="left"/>
      <w:pPr>
        <w:ind w:left="1640" w:hanging="180"/>
      </w:pPr>
      <w:rPr>
        <w:rFonts w:hint="default"/>
        <w:lang w:val="en-US" w:eastAsia="en-US" w:bidi="ar-SA"/>
      </w:rPr>
    </w:lvl>
    <w:lvl w:ilvl="2" w:tplc="1806EEB4">
      <w:numFmt w:val="bullet"/>
      <w:lvlText w:val="•"/>
      <w:lvlJc w:val="left"/>
      <w:pPr>
        <w:ind w:left="2621" w:hanging="180"/>
      </w:pPr>
      <w:rPr>
        <w:rFonts w:hint="default"/>
        <w:lang w:val="en-US" w:eastAsia="en-US" w:bidi="ar-SA"/>
      </w:rPr>
    </w:lvl>
    <w:lvl w:ilvl="3" w:tplc="15942392">
      <w:numFmt w:val="bullet"/>
      <w:lvlText w:val="•"/>
      <w:lvlJc w:val="left"/>
      <w:pPr>
        <w:ind w:left="3601" w:hanging="180"/>
      </w:pPr>
      <w:rPr>
        <w:rFonts w:hint="default"/>
        <w:lang w:val="en-US" w:eastAsia="en-US" w:bidi="ar-SA"/>
      </w:rPr>
    </w:lvl>
    <w:lvl w:ilvl="4" w:tplc="0CDEED02">
      <w:numFmt w:val="bullet"/>
      <w:lvlText w:val="•"/>
      <w:lvlJc w:val="left"/>
      <w:pPr>
        <w:ind w:left="4582" w:hanging="180"/>
      </w:pPr>
      <w:rPr>
        <w:rFonts w:hint="default"/>
        <w:lang w:val="en-US" w:eastAsia="en-US" w:bidi="ar-SA"/>
      </w:rPr>
    </w:lvl>
    <w:lvl w:ilvl="5" w:tplc="E64A53F8">
      <w:numFmt w:val="bullet"/>
      <w:lvlText w:val="•"/>
      <w:lvlJc w:val="left"/>
      <w:pPr>
        <w:ind w:left="5563" w:hanging="180"/>
      </w:pPr>
      <w:rPr>
        <w:rFonts w:hint="default"/>
        <w:lang w:val="en-US" w:eastAsia="en-US" w:bidi="ar-SA"/>
      </w:rPr>
    </w:lvl>
    <w:lvl w:ilvl="6" w:tplc="D82821E2">
      <w:numFmt w:val="bullet"/>
      <w:lvlText w:val="•"/>
      <w:lvlJc w:val="left"/>
      <w:pPr>
        <w:ind w:left="6543" w:hanging="180"/>
      </w:pPr>
      <w:rPr>
        <w:rFonts w:hint="default"/>
        <w:lang w:val="en-US" w:eastAsia="en-US" w:bidi="ar-SA"/>
      </w:rPr>
    </w:lvl>
    <w:lvl w:ilvl="7" w:tplc="36780282">
      <w:numFmt w:val="bullet"/>
      <w:lvlText w:val="•"/>
      <w:lvlJc w:val="left"/>
      <w:pPr>
        <w:ind w:left="7524" w:hanging="180"/>
      </w:pPr>
      <w:rPr>
        <w:rFonts w:hint="default"/>
        <w:lang w:val="en-US" w:eastAsia="en-US" w:bidi="ar-SA"/>
      </w:rPr>
    </w:lvl>
    <w:lvl w:ilvl="8" w:tplc="B5E6C9B2">
      <w:numFmt w:val="bullet"/>
      <w:lvlText w:val="•"/>
      <w:lvlJc w:val="left"/>
      <w:pPr>
        <w:ind w:left="8505" w:hanging="180"/>
      </w:pPr>
      <w:rPr>
        <w:rFonts w:hint="default"/>
        <w:lang w:val="en-US" w:eastAsia="en-US" w:bidi="ar-SA"/>
      </w:rPr>
    </w:lvl>
  </w:abstractNum>
  <w:abstractNum w:abstractNumId="41" w15:restartNumberingAfterBreak="0">
    <w:nsid w:val="65E125FC"/>
    <w:multiLevelType w:val="hybridMultilevel"/>
    <w:tmpl w:val="B9A68738"/>
    <w:lvl w:ilvl="0" w:tplc="08F4FDB0">
      <w:start w:val="1"/>
      <w:numFmt w:val="decimal"/>
      <w:lvlText w:val="%1."/>
      <w:lvlJc w:val="left"/>
      <w:pPr>
        <w:ind w:left="864" w:hanging="223"/>
      </w:pPr>
      <w:rPr>
        <w:rFonts w:ascii="Arial" w:eastAsia="Arial" w:hAnsi="Arial" w:cs="Arial" w:hint="default"/>
        <w:b/>
        <w:bCs/>
        <w:i w:val="0"/>
        <w:iCs w:val="0"/>
        <w:color w:val="000009"/>
        <w:spacing w:val="-1"/>
        <w:w w:val="100"/>
        <w:sz w:val="20"/>
        <w:szCs w:val="20"/>
        <w:lang w:val="en-US" w:eastAsia="en-US" w:bidi="ar-SA"/>
      </w:rPr>
    </w:lvl>
    <w:lvl w:ilvl="1" w:tplc="0BC62540">
      <w:numFmt w:val="bullet"/>
      <w:lvlText w:val="•"/>
      <w:lvlJc w:val="left"/>
      <w:pPr>
        <w:ind w:left="1792" w:hanging="223"/>
      </w:pPr>
      <w:rPr>
        <w:rFonts w:hint="default"/>
        <w:lang w:val="en-US" w:eastAsia="en-US" w:bidi="ar-SA"/>
      </w:rPr>
    </w:lvl>
    <w:lvl w:ilvl="2" w:tplc="77CC5DB0">
      <w:numFmt w:val="bullet"/>
      <w:lvlText w:val="•"/>
      <w:lvlJc w:val="left"/>
      <w:pPr>
        <w:ind w:left="2724" w:hanging="223"/>
      </w:pPr>
      <w:rPr>
        <w:rFonts w:hint="default"/>
        <w:lang w:val="en-US" w:eastAsia="en-US" w:bidi="ar-SA"/>
      </w:rPr>
    </w:lvl>
    <w:lvl w:ilvl="3" w:tplc="BBC85932">
      <w:numFmt w:val="bullet"/>
      <w:lvlText w:val="•"/>
      <w:lvlJc w:val="left"/>
      <w:pPr>
        <w:ind w:left="3656" w:hanging="223"/>
      </w:pPr>
      <w:rPr>
        <w:rFonts w:hint="default"/>
        <w:lang w:val="en-US" w:eastAsia="en-US" w:bidi="ar-SA"/>
      </w:rPr>
    </w:lvl>
    <w:lvl w:ilvl="4" w:tplc="381621FE">
      <w:numFmt w:val="bullet"/>
      <w:lvlText w:val="•"/>
      <w:lvlJc w:val="left"/>
      <w:pPr>
        <w:ind w:left="4588" w:hanging="223"/>
      </w:pPr>
      <w:rPr>
        <w:rFonts w:hint="default"/>
        <w:lang w:val="en-US" w:eastAsia="en-US" w:bidi="ar-SA"/>
      </w:rPr>
    </w:lvl>
    <w:lvl w:ilvl="5" w:tplc="683C44AE">
      <w:numFmt w:val="bullet"/>
      <w:lvlText w:val="•"/>
      <w:lvlJc w:val="left"/>
      <w:pPr>
        <w:ind w:left="5520" w:hanging="223"/>
      </w:pPr>
      <w:rPr>
        <w:rFonts w:hint="default"/>
        <w:lang w:val="en-US" w:eastAsia="en-US" w:bidi="ar-SA"/>
      </w:rPr>
    </w:lvl>
    <w:lvl w:ilvl="6" w:tplc="3EE09B62">
      <w:numFmt w:val="bullet"/>
      <w:lvlText w:val="•"/>
      <w:lvlJc w:val="left"/>
      <w:pPr>
        <w:ind w:left="6452" w:hanging="223"/>
      </w:pPr>
      <w:rPr>
        <w:rFonts w:hint="default"/>
        <w:lang w:val="en-US" w:eastAsia="en-US" w:bidi="ar-SA"/>
      </w:rPr>
    </w:lvl>
    <w:lvl w:ilvl="7" w:tplc="8F6CA0F6">
      <w:numFmt w:val="bullet"/>
      <w:lvlText w:val="•"/>
      <w:lvlJc w:val="left"/>
      <w:pPr>
        <w:ind w:left="7384" w:hanging="223"/>
      </w:pPr>
      <w:rPr>
        <w:rFonts w:hint="default"/>
        <w:lang w:val="en-US" w:eastAsia="en-US" w:bidi="ar-SA"/>
      </w:rPr>
    </w:lvl>
    <w:lvl w:ilvl="8" w:tplc="9AC2959E">
      <w:numFmt w:val="bullet"/>
      <w:lvlText w:val="•"/>
      <w:lvlJc w:val="left"/>
      <w:pPr>
        <w:ind w:left="8316" w:hanging="223"/>
      </w:pPr>
      <w:rPr>
        <w:rFonts w:hint="default"/>
        <w:lang w:val="en-US" w:eastAsia="en-US" w:bidi="ar-SA"/>
      </w:rPr>
    </w:lvl>
  </w:abstractNum>
  <w:abstractNum w:abstractNumId="42" w15:restartNumberingAfterBreak="0">
    <w:nsid w:val="662605FE"/>
    <w:multiLevelType w:val="hybridMultilevel"/>
    <w:tmpl w:val="04EE74CE"/>
    <w:lvl w:ilvl="0" w:tplc="5F22FD3E">
      <w:numFmt w:val="bullet"/>
      <w:lvlText w:val="●"/>
      <w:lvlJc w:val="left"/>
      <w:pPr>
        <w:ind w:left="833" w:hanging="180"/>
      </w:pPr>
      <w:rPr>
        <w:rFonts w:ascii="Times New Roman" w:eastAsia="Times New Roman" w:hAnsi="Times New Roman" w:cs="Times New Roman" w:hint="default"/>
        <w:b w:val="0"/>
        <w:bCs w:val="0"/>
        <w:i w:val="0"/>
        <w:iCs w:val="0"/>
        <w:color w:val="000009"/>
        <w:w w:val="100"/>
        <w:sz w:val="22"/>
        <w:szCs w:val="22"/>
        <w:lang w:val="en-US" w:eastAsia="en-US" w:bidi="ar-SA"/>
      </w:rPr>
    </w:lvl>
    <w:lvl w:ilvl="1" w:tplc="FF54DC46">
      <w:numFmt w:val="bullet"/>
      <w:lvlText w:val="•"/>
      <w:lvlJc w:val="left"/>
      <w:pPr>
        <w:ind w:left="1802" w:hanging="180"/>
      </w:pPr>
      <w:rPr>
        <w:rFonts w:hint="default"/>
        <w:lang w:val="en-US" w:eastAsia="en-US" w:bidi="ar-SA"/>
      </w:rPr>
    </w:lvl>
    <w:lvl w:ilvl="2" w:tplc="F77CF894">
      <w:numFmt w:val="bullet"/>
      <w:lvlText w:val="•"/>
      <w:lvlJc w:val="left"/>
      <w:pPr>
        <w:ind w:left="2765" w:hanging="180"/>
      </w:pPr>
      <w:rPr>
        <w:rFonts w:hint="default"/>
        <w:lang w:val="en-US" w:eastAsia="en-US" w:bidi="ar-SA"/>
      </w:rPr>
    </w:lvl>
    <w:lvl w:ilvl="3" w:tplc="DE56452E">
      <w:numFmt w:val="bullet"/>
      <w:lvlText w:val="•"/>
      <w:lvlJc w:val="left"/>
      <w:pPr>
        <w:ind w:left="3727" w:hanging="180"/>
      </w:pPr>
      <w:rPr>
        <w:rFonts w:hint="default"/>
        <w:lang w:val="en-US" w:eastAsia="en-US" w:bidi="ar-SA"/>
      </w:rPr>
    </w:lvl>
    <w:lvl w:ilvl="4" w:tplc="5E401616">
      <w:numFmt w:val="bullet"/>
      <w:lvlText w:val="•"/>
      <w:lvlJc w:val="left"/>
      <w:pPr>
        <w:ind w:left="4690" w:hanging="180"/>
      </w:pPr>
      <w:rPr>
        <w:rFonts w:hint="default"/>
        <w:lang w:val="en-US" w:eastAsia="en-US" w:bidi="ar-SA"/>
      </w:rPr>
    </w:lvl>
    <w:lvl w:ilvl="5" w:tplc="978A2D56">
      <w:numFmt w:val="bullet"/>
      <w:lvlText w:val="•"/>
      <w:lvlJc w:val="left"/>
      <w:pPr>
        <w:ind w:left="5653" w:hanging="180"/>
      </w:pPr>
      <w:rPr>
        <w:rFonts w:hint="default"/>
        <w:lang w:val="en-US" w:eastAsia="en-US" w:bidi="ar-SA"/>
      </w:rPr>
    </w:lvl>
    <w:lvl w:ilvl="6" w:tplc="A60EE01E">
      <w:numFmt w:val="bullet"/>
      <w:lvlText w:val="•"/>
      <w:lvlJc w:val="left"/>
      <w:pPr>
        <w:ind w:left="6615" w:hanging="180"/>
      </w:pPr>
      <w:rPr>
        <w:rFonts w:hint="default"/>
        <w:lang w:val="en-US" w:eastAsia="en-US" w:bidi="ar-SA"/>
      </w:rPr>
    </w:lvl>
    <w:lvl w:ilvl="7" w:tplc="9ACE36F4">
      <w:numFmt w:val="bullet"/>
      <w:lvlText w:val="•"/>
      <w:lvlJc w:val="left"/>
      <w:pPr>
        <w:ind w:left="7578" w:hanging="180"/>
      </w:pPr>
      <w:rPr>
        <w:rFonts w:hint="default"/>
        <w:lang w:val="en-US" w:eastAsia="en-US" w:bidi="ar-SA"/>
      </w:rPr>
    </w:lvl>
    <w:lvl w:ilvl="8" w:tplc="BDD29BCC">
      <w:numFmt w:val="bullet"/>
      <w:lvlText w:val="•"/>
      <w:lvlJc w:val="left"/>
      <w:pPr>
        <w:ind w:left="8541" w:hanging="180"/>
      </w:pPr>
      <w:rPr>
        <w:rFonts w:hint="default"/>
        <w:lang w:val="en-US" w:eastAsia="en-US" w:bidi="ar-SA"/>
      </w:rPr>
    </w:lvl>
  </w:abstractNum>
  <w:abstractNum w:abstractNumId="43" w15:restartNumberingAfterBreak="0">
    <w:nsid w:val="67E045A8"/>
    <w:multiLevelType w:val="hybridMultilevel"/>
    <w:tmpl w:val="0A7A2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C636B21"/>
    <w:multiLevelType w:val="hybridMultilevel"/>
    <w:tmpl w:val="57305EC4"/>
    <w:lvl w:ilvl="0" w:tplc="E8EA1274">
      <w:numFmt w:val="bullet"/>
      <w:lvlText w:val="●"/>
      <w:lvlJc w:val="left"/>
      <w:pPr>
        <w:ind w:left="833" w:hanging="180"/>
      </w:pPr>
      <w:rPr>
        <w:rFonts w:ascii="Times New Roman" w:eastAsia="Times New Roman" w:hAnsi="Times New Roman" w:cs="Times New Roman" w:hint="default"/>
        <w:b w:val="0"/>
        <w:bCs w:val="0"/>
        <w:i w:val="0"/>
        <w:iCs w:val="0"/>
        <w:color w:val="000009"/>
        <w:w w:val="99"/>
        <w:sz w:val="20"/>
        <w:szCs w:val="20"/>
        <w:lang w:val="en-US" w:eastAsia="en-US" w:bidi="ar-SA"/>
      </w:rPr>
    </w:lvl>
    <w:lvl w:ilvl="1" w:tplc="42A892E2">
      <w:numFmt w:val="bullet"/>
      <w:lvlText w:val="•"/>
      <w:lvlJc w:val="left"/>
      <w:pPr>
        <w:ind w:left="1802" w:hanging="180"/>
      </w:pPr>
      <w:rPr>
        <w:rFonts w:hint="default"/>
        <w:lang w:val="en-US" w:eastAsia="en-US" w:bidi="ar-SA"/>
      </w:rPr>
    </w:lvl>
    <w:lvl w:ilvl="2" w:tplc="6AD88332">
      <w:numFmt w:val="bullet"/>
      <w:lvlText w:val="•"/>
      <w:lvlJc w:val="left"/>
      <w:pPr>
        <w:ind w:left="2765" w:hanging="180"/>
      </w:pPr>
      <w:rPr>
        <w:rFonts w:hint="default"/>
        <w:lang w:val="en-US" w:eastAsia="en-US" w:bidi="ar-SA"/>
      </w:rPr>
    </w:lvl>
    <w:lvl w:ilvl="3" w:tplc="7D861CC2">
      <w:numFmt w:val="bullet"/>
      <w:lvlText w:val="•"/>
      <w:lvlJc w:val="left"/>
      <w:pPr>
        <w:ind w:left="3727" w:hanging="180"/>
      </w:pPr>
      <w:rPr>
        <w:rFonts w:hint="default"/>
        <w:lang w:val="en-US" w:eastAsia="en-US" w:bidi="ar-SA"/>
      </w:rPr>
    </w:lvl>
    <w:lvl w:ilvl="4" w:tplc="81E23D1C">
      <w:numFmt w:val="bullet"/>
      <w:lvlText w:val="•"/>
      <w:lvlJc w:val="left"/>
      <w:pPr>
        <w:ind w:left="4690" w:hanging="180"/>
      </w:pPr>
      <w:rPr>
        <w:rFonts w:hint="default"/>
        <w:lang w:val="en-US" w:eastAsia="en-US" w:bidi="ar-SA"/>
      </w:rPr>
    </w:lvl>
    <w:lvl w:ilvl="5" w:tplc="BA54D50A">
      <w:numFmt w:val="bullet"/>
      <w:lvlText w:val="•"/>
      <w:lvlJc w:val="left"/>
      <w:pPr>
        <w:ind w:left="5653" w:hanging="180"/>
      </w:pPr>
      <w:rPr>
        <w:rFonts w:hint="default"/>
        <w:lang w:val="en-US" w:eastAsia="en-US" w:bidi="ar-SA"/>
      </w:rPr>
    </w:lvl>
    <w:lvl w:ilvl="6" w:tplc="90FA2B06">
      <w:numFmt w:val="bullet"/>
      <w:lvlText w:val="•"/>
      <w:lvlJc w:val="left"/>
      <w:pPr>
        <w:ind w:left="6615" w:hanging="180"/>
      </w:pPr>
      <w:rPr>
        <w:rFonts w:hint="default"/>
        <w:lang w:val="en-US" w:eastAsia="en-US" w:bidi="ar-SA"/>
      </w:rPr>
    </w:lvl>
    <w:lvl w:ilvl="7" w:tplc="DC0AE6F8">
      <w:numFmt w:val="bullet"/>
      <w:lvlText w:val="•"/>
      <w:lvlJc w:val="left"/>
      <w:pPr>
        <w:ind w:left="7578" w:hanging="180"/>
      </w:pPr>
      <w:rPr>
        <w:rFonts w:hint="default"/>
        <w:lang w:val="en-US" w:eastAsia="en-US" w:bidi="ar-SA"/>
      </w:rPr>
    </w:lvl>
    <w:lvl w:ilvl="8" w:tplc="4ACA8E26">
      <w:numFmt w:val="bullet"/>
      <w:lvlText w:val="•"/>
      <w:lvlJc w:val="left"/>
      <w:pPr>
        <w:ind w:left="8541" w:hanging="180"/>
      </w:pPr>
      <w:rPr>
        <w:rFonts w:hint="default"/>
        <w:lang w:val="en-US" w:eastAsia="en-US" w:bidi="ar-SA"/>
      </w:rPr>
    </w:lvl>
  </w:abstractNum>
  <w:abstractNum w:abstractNumId="45" w15:restartNumberingAfterBreak="0">
    <w:nsid w:val="6CB22D53"/>
    <w:multiLevelType w:val="hybridMultilevel"/>
    <w:tmpl w:val="E4B0C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CED0F3B"/>
    <w:multiLevelType w:val="hybridMultilevel"/>
    <w:tmpl w:val="F3DCC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3607BC9"/>
    <w:multiLevelType w:val="hybridMultilevel"/>
    <w:tmpl w:val="2468F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5191E10"/>
    <w:multiLevelType w:val="hybridMultilevel"/>
    <w:tmpl w:val="92BCE4D4"/>
    <w:lvl w:ilvl="0" w:tplc="C958CD3E">
      <w:numFmt w:val="bullet"/>
      <w:lvlText w:val="●"/>
      <w:lvlJc w:val="left"/>
      <w:pPr>
        <w:ind w:left="720" w:hanging="360"/>
      </w:pPr>
      <w:rPr>
        <w:rFonts w:ascii="Times New Roman" w:eastAsia="Times New Roman" w:hAnsi="Times New Roman" w:cs="Times New Roman" w:hint="default"/>
        <w:b w:val="0"/>
        <w:bCs w:val="0"/>
        <w:i w:val="0"/>
        <w:iCs w:val="0"/>
        <w:color w:val="000009"/>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56E3EDA"/>
    <w:multiLevelType w:val="hybridMultilevel"/>
    <w:tmpl w:val="07802C8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77136D5E"/>
    <w:multiLevelType w:val="multilevel"/>
    <w:tmpl w:val="9000B3DE"/>
    <w:lvl w:ilvl="0">
      <w:start w:val="5"/>
      <w:numFmt w:val="decimal"/>
      <w:lvlText w:val="%1.0"/>
      <w:lvlJc w:val="left"/>
      <w:pPr>
        <w:ind w:left="473" w:hanging="360"/>
      </w:pPr>
      <w:rPr>
        <w:rFonts w:hint="default"/>
        <w:sz w:val="28"/>
        <w:szCs w:val="28"/>
      </w:rPr>
    </w:lvl>
    <w:lvl w:ilvl="1">
      <w:start w:val="1"/>
      <w:numFmt w:val="decimal"/>
      <w:lvlText w:val="%1.%2"/>
      <w:lvlJc w:val="left"/>
      <w:pPr>
        <w:ind w:left="1193" w:hanging="360"/>
      </w:pPr>
      <w:rPr>
        <w:rFonts w:hint="default"/>
      </w:rPr>
    </w:lvl>
    <w:lvl w:ilvl="2">
      <w:start w:val="1"/>
      <w:numFmt w:val="decimal"/>
      <w:lvlText w:val="%1.%2.%3"/>
      <w:lvlJc w:val="left"/>
      <w:pPr>
        <w:ind w:left="2273" w:hanging="720"/>
      </w:pPr>
      <w:rPr>
        <w:rFonts w:hint="default"/>
      </w:rPr>
    </w:lvl>
    <w:lvl w:ilvl="3">
      <w:start w:val="1"/>
      <w:numFmt w:val="decimal"/>
      <w:lvlText w:val="%1.%2.%3.%4"/>
      <w:lvlJc w:val="left"/>
      <w:pPr>
        <w:ind w:left="2993" w:hanging="720"/>
      </w:pPr>
      <w:rPr>
        <w:rFonts w:hint="default"/>
      </w:rPr>
    </w:lvl>
    <w:lvl w:ilvl="4">
      <w:start w:val="1"/>
      <w:numFmt w:val="decimal"/>
      <w:lvlText w:val="%1.%2.%3.%4.%5"/>
      <w:lvlJc w:val="left"/>
      <w:pPr>
        <w:ind w:left="4073" w:hanging="1080"/>
      </w:pPr>
      <w:rPr>
        <w:rFonts w:hint="default"/>
      </w:rPr>
    </w:lvl>
    <w:lvl w:ilvl="5">
      <w:start w:val="1"/>
      <w:numFmt w:val="decimal"/>
      <w:lvlText w:val="%1.%2.%3.%4.%5.%6"/>
      <w:lvlJc w:val="left"/>
      <w:pPr>
        <w:ind w:left="4793" w:hanging="1080"/>
      </w:pPr>
      <w:rPr>
        <w:rFonts w:hint="default"/>
      </w:rPr>
    </w:lvl>
    <w:lvl w:ilvl="6">
      <w:start w:val="1"/>
      <w:numFmt w:val="decimal"/>
      <w:lvlText w:val="%1.%2.%3.%4.%5.%6.%7"/>
      <w:lvlJc w:val="left"/>
      <w:pPr>
        <w:ind w:left="5873" w:hanging="1440"/>
      </w:pPr>
      <w:rPr>
        <w:rFonts w:hint="default"/>
      </w:rPr>
    </w:lvl>
    <w:lvl w:ilvl="7">
      <w:start w:val="1"/>
      <w:numFmt w:val="decimal"/>
      <w:lvlText w:val="%1.%2.%3.%4.%5.%6.%7.%8"/>
      <w:lvlJc w:val="left"/>
      <w:pPr>
        <w:ind w:left="6593" w:hanging="1440"/>
      </w:pPr>
      <w:rPr>
        <w:rFonts w:hint="default"/>
      </w:rPr>
    </w:lvl>
    <w:lvl w:ilvl="8">
      <w:start w:val="1"/>
      <w:numFmt w:val="decimal"/>
      <w:lvlText w:val="%1.%2.%3.%4.%5.%6.%7.%8.%9"/>
      <w:lvlJc w:val="left"/>
      <w:pPr>
        <w:ind w:left="7673" w:hanging="1800"/>
      </w:pPr>
      <w:rPr>
        <w:rFonts w:hint="default"/>
      </w:rPr>
    </w:lvl>
  </w:abstractNum>
  <w:abstractNum w:abstractNumId="51" w15:restartNumberingAfterBreak="0">
    <w:nsid w:val="7D2267EF"/>
    <w:multiLevelType w:val="multilevel"/>
    <w:tmpl w:val="988820C8"/>
    <w:lvl w:ilvl="0">
      <w:start w:val="4"/>
      <w:numFmt w:val="decimal"/>
      <w:lvlText w:val="%1"/>
      <w:lvlJc w:val="left"/>
      <w:pPr>
        <w:ind w:left="593" w:hanging="480"/>
      </w:pPr>
      <w:rPr>
        <w:rFonts w:hint="default"/>
      </w:rPr>
    </w:lvl>
    <w:lvl w:ilvl="1">
      <w:start w:val="5"/>
      <w:numFmt w:val="decimal"/>
      <w:lvlText w:val="%1.%2"/>
      <w:lvlJc w:val="left"/>
      <w:pPr>
        <w:ind w:left="593" w:hanging="480"/>
      </w:pPr>
      <w:rPr>
        <w:rFonts w:ascii="Times New Roman" w:eastAsia="Times New Roman" w:hAnsi="Times New Roman" w:cs="Times New Roman" w:hint="default"/>
        <w:b/>
        <w:bCs/>
        <w:i w:val="0"/>
        <w:iCs w:val="0"/>
        <w:color w:val="000009"/>
        <w:w w:val="99"/>
        <w:sz w:val="32"/>
        <w:szCs w:val="32"/>
      </w:rPr>
    </w:lvl>
    <w:lvl w:ilvl="2">
      <w:numFmt w:val="bullet"/>
      <w:lvlText w:val="•"/>
      <w:lvlJc w:val="left"/>
      <w:pPr>
        <w:ind w:left="2573" w:hanging="480"/>
      </w:pPr>
      <w:rPr>
        <w:rFonts w:hint="default"/>
      </w:rPr>
    </w:lvl>
    <w:lvl w:ilvl="3">
      <w:numFmt w:val="bullet"/>
      <w:lvlText w:val="•"/>
      <w:lvlJc w:val="left"/>
      <w:pPr>
        <w:ind w:left="3559" w:hanging="480"/>
      </w:pPr>
      <w:rPr>
        <w:rFonts w:hint="default"/>
      </w:rPr>
    </w:lvl>
    <w:lvl w:ilvl="4">
      <w:numFmt w:val="bullet"/>
      <w:lvlText w:val="•"/>
      <w:lvlJc w:val="left"/>
      <w:pPr>
        <w:ind w:left="4546" w:hanging="480"/>
      </w:pPr>
      <w:rPr>
        <w:rFonts w:hint="default"/>
      </w:rPr>
    </w:lvl>
    <w:lvl w:ilvl="5">
      <w:numFmt w:val="bullet"/>
      <w:lvlText w:val="•"/>
      <w:lvlJc w:val="left"/>
      <w:pPr>
        <w:ind w:left="5533" w:hanging="480"/>
      </w:pPr>
      <w:rPr>
        <w:rFonts w:hint="default"/>
      </w:rPr>
    </w:lvl>
    <w:lvl w:ilvl="6">
      <w:numFmt w:val="bullet"/>
      <w:lvlText w:val="•"/>
      <w:lvlJc w:val="left"/>
      <w:pPr>
        <w:ind w:left="6519" w:hanging="480"/>
      </w:pPr>
      <w:rPr>
        <w:rFonts w:hint="default"/>
      </w:rPr>
    </w:lvl>
    <w:lvl w:ilvl="7">
      <w:numFmt w:val="bullet"/>
      <w:lvlText w:val="•"/>
      <w:lvlJc w:val="left"/>
      <w:pPr>
        <w:ind w:left="7506" w:hanging="480"/>
      </w:pPr>
      <w:rPr>
        <w:rFonts w:hint="default"/>
      </w:rPr>
    </w:lvl>
    <w:lvl w:ilvl="8">
      <w:numFmt w:val="bullet"/>
      <w:lvlText w:val="•"/>
      <w:lvlJc w:val="left"/>
      <w:pPr>
        <w:ind w:left="8493" w:hanging="480"/>
      </w:pPr>
      <w:rPr>
        <w:rFonts w:hint="default"/>
      </w:rPr>
    </w:lvl>
  </w:abstractNum>
  <w:num w:numId="1" w16cid:durableId="508132395">
    <w:abstractNumId w:val="33"/>
  </w:num>
  <w:num w:numId="2" w16cid:durableId="1815443846">
    <w:abstractNumId w:val="19"/>
  </w:num>
  <w:num w:numId="3" w16cid:durableId="540367225">
    <w:abstractNumId w:val="10"/>
  </w:num>
  <w:num w:numId="4" w16cid:durableId="1508520969">
    <w:abstractNumId w:val="23"/>
  </w:num>
  <w:num w:numId="5" w16cid:durableId="1448550129">
    <w:abstractNumId w:val="15"/>
  </w:num>
  <w:num w:numId="6" w16cid:durableId="563641066">
    <w:abstractNumId w:val="31"/>
  </w:num>
  <w:num w:numId="7" w16cid:durableId="281957364">
    <w:abstractNumId w:val="7"/>
  </w:num>
  <w:num w:numId="8" w16cid:durableId="1919630065">
    <w:abstractNumId w:val="35"/>
  </w:num>
  <w:num w:numId="9" w16cid:durableId="1767145028">
    <w:abstractNumId w:val="20"/>
  </w:num>
  <w:num w:numId="10" w16cid:durableId="1829511947">
    <w:abstractNumId w:val="40"/>
  </w:num>
  <w:num w:numId="11" w16cid:durableId="1079671594">
    <w:abstractNumId w:val="13"/>
  </w:num>
  <w:num w:numId="12" w16cid:durableId="1035231597">
    <w:abstractNumId w:val="39"/>
  </w:num>
  <w:num w:numId="13" w16cid:durableId="496464494">
    <w:abstractNumId w:val="28"/>
  </w:num>
  <w:num w:numId="14" w16cid:durableId="1932229621">
    <w:abstractNumId w:val="9"/>
  </w:num>
  <w:num w:numId="15" w16cid:durableId="247158234">
    <w:abstractNumId w:val="8"/>
  </w:num>
  <w:num w:numId="16" w16cid:durableId="141505559">
    <w:abstractNumId w:val="44"/>
  </w:num>
  <w:num w:numId="17" w16cid:durableId="91320894">
    <w:abstractNumId w:val="42"/>
  </w:num>
  <w:num w:numId="18" w16cid:durableId="1454402917">
    <w:abstractNumId w:val="24"/>
  </w:num>
  <w:num w:numId="19" w16cid:durableId="535507793">
    <w:abstractNumId w:val="29"/>
  </w:num>
  <w:num w:numId="20" w16cid:durableId="32922410">
    <w:abstractNumId w:val="27"/>
  </w:num>
  <w:num w:numId="21" w16cid:durableId="864825294">
    <w:abstractNumId w:val="41"/>
  </w:num>
  <w:num w:numId="22" w16cid:durableId="1669211325">
    <w:abstractNumId w:val="11"/>
  </w:num>
  <w:num w:numId="23" w16cid:durableId="301615775">
    <w:abstractNumId w:val="4"/>
  </w:num>
  <w:num w:numId="24" w16cid:durableId="1997568093">
    <w:abstractNumId w:val="38"/>
  </w:num>
  <w:num w:numId="25" w16cid:durableId="27683179">
    <w:abstractNumId w:val="47"/>
  </w:num>
  <w:num w:numId="26" w16cid:durableId="1115095109">
    <w:abstractNumId w:val="0"/>
  </w:num>
  <w:num w:numId="27" w16cid:durableId="253900176">
    <w:abstractNumId w:val="14"/>
  </w:num>
  <w:num w:numId="28" w16cid:durableId="1082409796">
    <w:abstractNumId w:val="37"/>
  </w:num>
  <w:num w:numId="29" w16cid:durableId="1264417791">
    <w:abstractNumId w:val="32"/>
  </w:num>
  <w:num w:numId="30" w16cid:durableId="1919710849">
    <w:abstractNumId w:val="49"/>
  </w:num>
  <w:num w:numId="31" w16cid:durableId="573591428">
    <w:abstractNumId w:val="34"/>
  </w:num>
  <w:num w:numId="32" w16cid:durableId="1318874272">
    <w:abstractNumId w:val="3"/>
  </w:num>
  <w:num w:numId="33" w16cid:durableId="298269834">
    <w:abstractNumId w:val="26"/>
  </w:num>
  <w:num w:numId="34" w16cid:durableId="1950118864">
    <w:abstractNumId w:val="48"/>
  </w:num>
  <w:num w:numId="35" w16cid:durableId="1194734745">
    <w:abstractNumId w:val="1"/>
  </w:num>
  <w:num w:numId="36" w16cid:durableId="848911697">
    <w:abstractNumId w:val="16"/>
  </w:num>
  <w:num w:numId="37" w16cid:durableId="1839033397">
    <w:abstractNumId w:val="45"/>
  </w:num>
  <w:num w:numId="38" w16cid:durableId="388575409">
    <w:abstractNumId w:val="21"/>
  </w:num>
  <w:num w:numId="39" w16cid:durableId="1556816828">
    <w:abstractNumId w:val="6"/>
  </w:num>
  <w:num w:numId="40" w16cid:durableId="2122531582">
    <w:abstractNumId w:val="30"/>
  </w:num>
  <w:num w:numId="41" w16cid:durableId="87122590">
    <w:abstractNumId w:val="2"/>
  </w:num>
  <w:num w:numId="42" w16cid:durableId="517963601">
    <w:abstractNumId w:val="17"/>
  </w:num>
  <w:num w:numId="43" w16cid:durableId="73401386">
    <w:abstractNumId w:val="43"/>
  </w:num>
  <w:num w:numId="44" w16cid:durableId="1454859805">
    <w:abstractNumId w:val="12"/>
  </w:num>
  <w:num w:numId="45" w16cid:durableId="1552691631">
    <w:abstractNumId w:val="25"/>
  </w:num>
  <w:num w:numId="46" w16cid:durableId="714817279">
    <w:abstractNumId w:val="46"/>
  </w:num>
  <w:num w:numId="47" w16cid:durableId="575362004">
    <w:abstractNumId w:val="18"/>
  </w:num>
  <w:num w:numId="48" w16cid:durableId="1112242175">
    <w:abstractNumId w:val="22"/>
  </w:num>
  <w:num w:numId="49" w16cid:durableId="2138257454">
    <w:abstractNumId w:val="51"/>
  </w:num>
  <w:num w:numId="50" w16cid:durableId="1448619638">
    <w:abstractNumId w:val="5"/>
  </w:num>
  <w:num w:numId="51" w16cid:durableId="590086385">
    <w:abstractNumId w:val="50"/>
  </w:num>
  <w:num w:numId="52" w16cid:durableId="56040937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hdrShapeDefaults>
    <o:shapedefaults v:ext="edit" spidmax="2161"/>
    <o:shapelayout v:ext="edit">
      <o:idmap v:ext="edit" data="1"/>
      <o:rules v:ext="edit">
        <o:r id="V:Rule1" type="connector" idref="#_x0000_s1308"/>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AgITI3MTEyMTM0tTEyUdpeDU4uLM/DyQAqNaAIJY5JMsAAAA"/>
  </w:docVars>
  <w:rsids>
    <w:rsidRoot w:val="00EC57AA"/>
    <w:rsid w:val="00000A53"/>
    <w:rsid w:val="00003A99"/>
    <w:rsid w:val="00003B3D"/>
    <w:rsid w:val="000061BB"/>
    <w:rsid w:val="0000798B"/>
    <w:rsid w:val="00014202"/>
    <w:rsid w:val="000152CF"/>
    <w:rsid w:val="00024395"/>
    <w:rsid w:val="00034652"/>
    <w:rsid w:val="00050959"/>
    <w:rsid w:val="000547ED"/>
    <w:rsid w:val="000801BD"/>
    <w:rsid w:val="000A620E"/>
    <w:rsid w:val="000B2357"/>
    <w:rsid w:val="000D56DF"/>
    <w:rsid w:val="000D6F13"/>
    <w:rsid w:val="000E6C4D"/>
    <w:rsid w:val="0011265F"/>
    <w:rsid w:val="00116678"/>
    <w:rsid w:val="0012243B"/>
    <w:rsid w:val="001267DB"/>
    <w:rsid w:val="001331F5"/>
    <w:rsid w:val="00147205"/>
    <w:rsid w:val="001554C8"/>
    <w:rsid w:val="0016324C"/>
    <w:rsid w:val="0016373C"/>
    <w:rsid w:val="00177239"/>
    <w:rsid w:val="00181040"/>
    <w:rsid w:val="001A1F70"/>
    <w:rsid w:val="001A71C4"/>
    <w:rsid w:val="001B4878"/>
    <w:rsid w:val="001C60F4"/>
    <w:rsid w:val="001D235D"/>
    <w:rsid w:val="001D39C1"/>
    <w:rsid w:val="001E69FB"/>
    <w:rsid w:val="001F5B3E"/>
    <w:rsid w:val="00200808"/>
    <w:rsid w:val="00231331"/>
    <w:rsid w:val="002351C2"/>
    <w:rsid w:val="002451A8"/>
    <w:rsid w:val="00247236"/>
    <w:rsid w:val="002503AE"/>
    <w:rsid w:val="00253230"/>
    <w:rsid w:val="00255562"/>
    <w:rsid w:val="002658A4"/>
    <w:rsid w:val="00270545"/>
    <w:rsid w:val="002817F6"/>
    <w:rsid w:val="00294FC0"/>
    <w:rsid w:val="002A313E"/>
    <w:rsid w:val="002A45A6"/>
    <w:rsid w:val="002A6D37"/>
    <w:rsid w:val="002D27B9"/>
    <w:rsid w:val="002E002B"/>
    <w:rsid w:val="00300BFF"/>
    <w:rsid w:val="0030775C"/>
    <w:rsid w:val="00311054"/>
    <w:rsid w:val="0031231D"/>
    <w:rsid w:val="003161F4"/>
    <w:rsid w:val="0034145D"/>
    <w:rsid w:val="0034295F"/>
    <w:rsid w:val="0035570D"/>
    <w:rsid w:val="00386D27"/>
    <w:rsid w:val="00391B7C"/>
    <w:rsid w:val="003A367F"/>
    <w:rsid w:val="003C2283"/>
    <w:rsid w:val="003E0C16"/>
    <w:rsid w:val="003E52DA"/>
    <w:rsid w:val="003E7070"/>
    <w:rsid w:val="003F0331"/>
    <w:rsid w:val="003F27D6"/>
    <w:rsid w:val="00402915"/>
    <w:rsid w:val="00404602"/>
    <w:rsid w:val="00404D7A"/>
    <w:rsid w:val="00407DE6"/>
    <w:rsid w:val="00410820"/>
    <w:rsid w:val="004167BB"/>
    <w:rsid w:val="00436747"/>
    <w:rsid w:val="004479EC"/>
    <w:rsid w:val="0045031A"/>
    <w:rsid w:val="00454CA4"/>
    <w:rsid w:val="00456D04"/>
    <w:rsid w:val="00475562"/>
    <w:rsid w:val="004A3404"/>
    <w:rsid w:val="004A4687"/>
    <w:rsid w:val="004B5BD6"/>
    <w:rsid w:val="004B63E0"/>
    <w:rsid w:val="004C5F75"/>
    <w:rsid w:val="004D2D13"/>
    <w:rsid w:val="004F3CD0"/>
    <w:rsid w:val="004F46E4"/>
    <w:rsid w:val="00502D64"/>
    <w:rsid w:val="00514D7F"/>
    <w:rsid w:val="00537C28"/>
    <w:rsid w:val="00540EBA"/>
    <w:rsid w:val="0054562A"/>
    <w:rsid w:val="00550890"/>
    <w:rsid w:val="005525B8"/>
    <w:rsid w:val="00553FDD"/>
    <w:rsid w:val="00556D6D"/>
    <w:rsid w:val="0056005C"/>
    <w:rsid w:val="00561F40"/>
    <w:rsid w:val="00566E40"/>
    <w:rsid w:val="0057120B"/>
    <w:rsid w:val="005954D9"/>
    <w:rsid w:val="00595C2A"/>
    <w:rsid w:val="005A6ECE"/>
    <w:rsid w:val="005B5000"/>
    <w:rsid w:val="005B7BB8"/>
    <w:rsid w:val="005C7825"/>
    <w:rsid w:val="005D0224"/>
    <w:rsid w:val="005E5314"/>
    <w:rsid w:val="005F7429"/>
    <w:rsid w:val="00622903"/>
    <w:rsid w:val="00626BBF"/>
    <w:rsid w:val="00631ECB"/>
    <w:rsid w:val="00633424"/>
    <w:rsid w:val="0063430F"/>
    <w:rsid w:val="006521DB"/>
    <w:rsid w:val="006602EA"/>
    <w:rsid w:val="00670E4D"/>
    <w:rsid w:val="006808E9"/>
    <w:rsid w:val="0068274B"/>
    <w:rsid w:val="00683BDA"/>
    <w:rsid w:val="006A119D"/>
    <w:rsid w:val="006A2809"/>
    <w:rsid w:val="006D0E3D"/>
    <w:rsid w:val="006E16C8"/>
    <w:rsid w:val="006E5D27"/>
    <w:rsid w:val="00723E79"/>
    <w:rsid w:val="007254A8"/>
    <w:rsid w:val="00734DD9"/>
    <w:rsid w:val="00753D5C"/>
    <w:rsid w:val="00763DCA"/>
    <w:rsid w:val="00780873"/>
    <w:rsid w:val="007966F5"/>
    <w:rsid w:val="007A2925"/>
    <w:rsid w:val="007A3066"/>
    <w:rsid w:val="007B12FB"/>
    <w:rsid w:val="007B636C"/>
    <w:rsid w:val="007D0E5B"/>
    <w:rsid w:val="007D1046"/>
    <w:rsid w:val="007D2EE8"/>
    <w:rsid w:val="007E391B"/>
    <w:rsid w:val="007F40D4"/>
    <w:rsid w:val="00807E80"/>
    <w:rsid w:val="00812C42"/>
    <w:rsid w:val="00813402"/>
    <w:rsid w:val="00813E13"/>
    <w:rsid w:val="00817F95"/>
    <w:rsid w:val="00820E39"/>
    <w:rsid w:val="00824D7D"/>
    <w:rsid w:val="008359D7"/>
    <w:rsid w:val="0084229C"/>
    <w:rsid w:val="00850C0C"/>
    <w:rsid w:val="00851230"/>
    <w:rsid w:val="00853948"/>
    <w:rsid w:val="0086555D"/>
    <w:rsid w:val="00880A1C"/>
    <w:rsid w:val="008A7D2C"/>
    <w:rsid w:val="008B1C86"/>
    <w:rsid w:val="008C6812"/>
    <w:rsid w:val="008D0A43"/>
    <w:rsid w:val="008D660F"/>
    <w:rsid w:val="008E203E"/>
    <w:rsid w:val="008E3D58"/>
    <w:rsid w:val="008F5E6E"/>
    <w:rsid w:val="0090390E"/>
    <w:rsid w:val="009134D6"/>
    <w:rsid w:val="0096102F"/>
    <w:rsid w:val="00961071"/>
    <w:rsid w:val="00976912"/>
    <w:rsid w:val="00980B27"/>
    <w:rsid w:val="009836CD"/>
    <w:rsid w:val="00994A41"/>
    <w:rsid w:val="009B5C93"/>
    <w:rsid w:val="009C0D8D"/>
    <w:rsid w:val="009C1353"/>
    <w:rsid w:val="009C5E47"/>
    <w:rsid w:val="009C631B"/>
    <w:rsid w:val="009C634D"/>
    <w:rsid w:val="009C6FBB"/>
    <w:rsid w:val="009D545B"/>
    <w:rsid w:val="009E2ABF"/>
    <w:rsid w:val="009E67CE"/>
    <w:rsid w:val="009E78F8"/>
    <w:rsid w:val="009F2EB5"/>
    <w:rsid w:val="009F5D39"/>
    <w:rsid w:val="00A11496"/>
    <w:rsid w:val="00A15ED9"/>
    <w:rsid w:val="00A16397"/>
    <w:rsid w:val="00A25B73"/>
    <w:rsid w:val="00A31E14"/>
    <w:rsid w:val="00A4718D"/>
    <w:rsid w:val="00A55ED4"/>
    <w:rsid w:val="00A62661"/>
    <w:rsid w:val="00A73E79"/>
    <w:rsid w:val="00A746CB"/>
    <w:rsid w:val="00A753E8"/>
    <w:rsid w:val="00A7584E"/>
    <w:rsid w:val="00A9347C"/>
    <w:rsid w:val="00A94DFF"/>
    <w:rsid w:val="00AA17E4"/>
    <w:rsid w:val="00AB7876"/>
    <w:rsid w:val="00AD02EC"/>
    <w:rsid w:val="00AE23C1"/>
    <w:rsid w:val="00AE4113"/>
    <w:rsid w:val="00AF3609"/>
    <w:rsid w:val="00B04575"/>
    <w:rsid w:val="00B113A4"/>
    <w:rsid w:val="00B125D6"/>
    <w:rsid w:val="00B14E99"/>
    <w:rsid w:val="00B47328"/>
    <w:rsid w:val="00B5181F"/>
    <w:rsid w:val="00B57944"/>
    <w:rsid w:val="00B61897"/>
    <w:rsid w:val="00B72847"/>
    <w:rsid w:val="00B800B9"/>
    <w:rsid w:val="00B8020D"/>
    <w:rsid w:val="00B97873"/>
    <w:rsid w:val="00BE30C3"/>
    <w:rsid w:val="00BE7A6D"/>
    <w:rsid w:val="00BF117B"/>
    <w:rsid w:val="00C00E03"/>
    <w:rsid w:val="00C35F8C"/>
    <w:rsid w:val="00C41966"/>
    <w:rsid w:val="00C43E9E"/>
    <w:rsid w:val="00C51D27"/>
    <w:rsid w:val="00C61B7E"/>
    <w:rsid w:val="00C80C79"/>
    <w:rsid w:val="00C86230"/>
    <w:rsid w:val="00C9091D"/>
    <w:rsid w:val="00C920AE"/>
    <w:rsid w:val="00C9233D"/>
    <w:rsid w:val="00CC2B01"/>
    <w:rsid w:val="00CD5DEE"/>
    <w:rsid w:val="00CE07B2"/>
    <w:rsid w:val="00CE2EAF"/>
    <w:rsid w:val="00CE5132"/>
    <w:rsid w:val="00D00B23"/>
    <w:rsid w:val="00D1064C"/>
    <w:rsid w:val="00D167A7"/>
    <w:rsid w:val="00D22C67"/>
    <w:rsid w:val="00D468DA"/>
    <w:rsid w:val="00D54F4C"/>
    <w:rsid w:val="00D60348"/>
    <w:rsid w:val="00DA4A5A"/>
    <w:rsid w:val="00DB3346"/>
    <w:rsid w:val="00DB5CFE"/>
    <w:rsid w:val="00DB6521"/>
    <w:rsid w:val="00DB7D80"/>
    <w:rsid w:val="00DC05A0"/>
    <w:rsid w:val="00DC14FE"/>
    <w:rsid w:val="00DE4013"/>
    <w:rsid w:val="00DE620C"/>
    <w:rsid w:val="00DE65D4"/>
    <w:rsid w:val="00DF4597"/>
    <w:rsid w:val="00DF47FE"/>
    <w:rsid w:val="00E03BFA"/>
    <w:rsid w:val="00E04C2E"/>
    <w:rsid w:val="00E157E7"/>
    <w:rsid w:val="00E24D12"/>
    <w:rsid w:val="00E310E9"/>
    <w:rsid w:val="00E357F4"/>
    <w:rsid w:val="00E35B95"/>
    <w:rsid w:val="00E416DF"/>
    <w:rsid w:val="00E44397"/>
    <w:rsid w:val="00E67814"/>
    <w:rsid w:val="00E77B84"/>
    <w:rsid w:val="00E84CED"/>
    <w:rsid w:val="00E92597"/>
    <w:rsid w:val="00E93594"/>
    <w:rsid w:val="00EC3409"/>
    <w:rsid w:val="00EC3513"/>
    <w:rsid w:val="00EC57AA"/>
    <w:rsid w:val="00ED7087"/>
    <w:rsid w:val="00EE589B"/>
    <w:rsid w:val="00EF2F9F"/>
    <w:rsid w:val="00EF5FCF"/>
    <w:rsid w:val="00F043D9"/>
    <w:rsid w:val="00F1024A"/>
    <w:rsid w:val="00F206E2"/>
    <w:rsid w:val="00F32FAC"/>
    <w:rsid w:val="00F35929"/>
    <w:rsid w:val="00F36218"/>
    <w:rsid w:val="00F568C7"/>
    <w:rsid w:val="00F667E0"/>
    <w:rsid w:val="00F77D09"/>
    <w:rsid w:val="00FA0C90"/>
    <w:rsid w:val="00FB2F3D"/>
    <w:rsid w:val="00FB7FDF"/>
    <w:rsid w:val="00FD2AF3"/>
    <w:rsid w:val="00FD6CCB"/>
    <w:rsid w:val="00FE05CC"/>
    <w:rsid w:val="00FE1011"/>
    <w:rsid w:val="00FE1792"/>
    <w:rsid w:val="00FF7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1"/>
    <o:shapelayout v:ext="edit">
      <o:idmap v:ext="edit" data="2"/>
    </o:shapelayout>
  </w:shapeDefaults>
  <w:decimalSymbol w:val="."/>
  <w:listSeparator w:val=","/>
  <w14:docId w14:val="72B64989"/>
  <w15:docId w15:val="{2BA95D79-AFFE-4A17-9128-EFB2A73C7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13"/>
      <w:jc w:val="center"/>
      <w:outlineLvl w:val="0"/>
    </w:pPr>
    <w:rPr>
      <w:b/>
      <w:bCs/>
      <w:sz w:val="36"/>
      <w:szCs w:val="36"/>
    </w:rPr>
  </w:style>
  <w:style w:type="paragraph" w:styleId="Heading2">
    <w:name w:val="heading 2"/>
    <w:basedOn w:val="Normal"/>
    <w:uiPriority w:val="9"/>
    <w:unhideWhenUsed/>
    <w:qFormat/>
    <w:pPr>
      <w:ind w:left="593" w:hanging="481"/>
      <w:outlineLvl w:val="1"/>
    </w:pPr>
    <w:rPr>
      <w:b/>
      <w:bCs/>
      <w:sz w:val="32"/>
      <w:szCs w:val="32"/>
    </w:rPr>
  </w:style>
  <w:style w:type="paragraph" w:styleId="Heading3">
    <w:name w:val="heading 3"/>
    <w:basedOn w:val="Normal"/>
    <w:uiPriority w:val="9"/>
    <w:unhideWhenUsed/>
    <w:qFormat/>
    <w:pPr>
      <w:ind w:left="744" w:hanging="632"/>
      <w:outlineLvl w:val="2"/>
    </w:pPr>
    <w:rPr>
      <w:b/>
      <w:bCs/>
      <w:sz w:val="28"/>
      <w:szCs w:val="28"/>
    </w:rPr>
  </w:style>
  <w:style w:type="paragraph" w:styleId="Heading4">
    <w:name w:val="heading 4"/>
    <w:basedOn w:val="Normal"/>
    <w:uiPriority w:val="9"/>
    <w:unhideWhenUsed/>
    <w:qFormat/>
    <w:pPr>
      <w:ind w:left="849" w:right="2518"/>
      <w:jc w:val="center"/>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8"/>
      <w:ind w:left="461"/>
    </w:pPr>
    <w:rPr>
      <w:b/>
      <w:bCs/>
      <w:sz w:val="24"/>
      <w:szCs w:val="24"/>
    </w:rPr>
  </w:style>
  <w:style w:type="paragraph" w:styleId="TOC2">
    <w:name w:val="toc 2"/>
    <w:basedOn w:val="Normal"/>
    <w:uiPriority w:val="1"/>
    <w:qFormat/>
    <w:pPr>
      <w:spacing w:before="258"/>
      <w:ind w:left="1872" w:hanging="766"/>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33" w:hanging="361"/>
    </w:pPr>
  </w:style>
  <w:style w:type="paragraph" w:customStyle="1" w:styleId="TableParagraph">
    <w:name w:val="Table Paragraph"/>
    <w:basedOn w:val="Normal"/>
    <w:uiPriority w:val="1"/>
    <w:qFormat/>
    <w:pPr>
      <w:spacing w:before="107"/>
      <w:ind w:left="41"/>
      <w:jc w:val="center"/>
    </w:pPr>
  </w:style>
  <w:style w:type="paragraph" w:styleId="Header">
    <w:name w:val="header"/>
    <w:basedOn w:val="Normal"/>
    <w:link w:val="HeaderChar"/>
    <w:uiPriority w:val="99"/>
    <w:unhideWhenUsed/>
    <w:rsid w:val="00C51D27"/>
    <w:pPr>
      <w:tabs>
        <w:tab w:val="center" w:pos="4680"/>
        <w:tab w:val="right" w:pos="9360"/>
      </w:tabs>
    </w:pPr>
  </w:style>
  <w:style w:type="character" w:customStyle="1" w:styleId="HeaderChar">
    <w:name w:val="Header Char"/>
    <w:basedOn w:val="DefaultParagraphFont"/>
    <w:link w:val="Header"/>
    <w:uiPriority w:val="99"/>
    <w:rsid w:val="00C51D27"/>
    <w:rPr>
      <w:rFonts w:ascii="Times New Roman" w:eastAsia="Times New Roman" w:hAnsi="Times New Roman" w:cs="Times New Roman"/>
    </w:rPr>
  </w:style>
  <w:style w:type="paragraph" w:styleId="Footer">
    <w:name w:val="footer"/>
    <w:basedOn w:val="Normal"/>
    <w:link w:val="FooterChar"/>
    <w:uiPriority w:val="99"/>
    <w:unhideWhenUsed/>
    <w:rsid w:val="00C51D27"/>
    <w:pPr>
      <w:tabs>
        <w:tab w:val="center" w:pos="4680"/>
        <w:tab w:val="right" w:pos="9360"/>
      </w:tabs>
    </w:pPr>
  </w:style>
  <w:style w:type="character" w:customStyle="1" w:styleId="FooterChar">
    <w:name w:val="Footer Char"/>
    <w:basedOn w:val="DefaultParagraphFont"/>
    <w:link w:val="Footer"/>
    <w:uiPriority w:val="99"/>
    <w:rsid w:val="00C51D27"/>
    <w:rPr>
      <w:rFonts w:ascii="Times New Roman" w:eastAsia="Times New Roman" w:hAnsi="Times New Roman" w:cs="Times New Roman"/>
    </w:rPr>
  </w:style>
  <w:style w:type="character" w:styleId="Hyperlink">
    <w:name w:val="Hyperlink"/>
    <w:basedOn w:val="DefaultParagraphFont"/>
    <w:uiPriority w:val="99"/>
    <w:unhideWhenUsed/>
    <w:rsid w:val="00763DCA"/>
    <w:rPr>
      <w:color w:val="0000FF" w:themeColor="hyperlink"/>
      <w:u w:val="single"/>
    </w:rPr>
  </w:style>
  <w:style w:type="character" w:styleId="UnresolvedMention">
    <w:name w:val="Unresolved Mention"/>
    <w:basedOn w:val="DefaultParagraphFont"/>
    <w:uiPriority w:val="99"/>
    <w:semiHidden/>
    <w:unhideWhenUsed/>
    <w:rsid w:val="00763DCA"/>
    <w:rPr>
      <w:color w:val="605E5C"/>
      <w:shd w:val="clear" w:color="auto" w:fill="E1DFDD"/>
    </w:rPr>
  </w:style>
  <w:style w:type="character" w:customStyle="1" w:styleId="BodyTextChar">
    <w:name w:val="Body Text Char"/>
    <w:basedOn w:val="DefaultParagraphFont"/>
    <w:link w:val="BodyText"/>
    <w:uiPriority w:val="1"/>
    <w:rsid w:val="00FA0C9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analyticsindiamag.com/what-is-haystack-for-neural-question-answering/" TargetMode="External"/><Relationship Id="rId34" Type="http://schemas.openxmlformats.org/officeDocument/2006/relationships/image" Target="media/image21.png"/><Relationship Id="rId42" Type="http://schemas.openxmlformats.org/officeDocument/2006/relationships/footer" Target="footer3.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microsoft.com/office/2007/relationships/hdphoto" Target="media/hdphoto2.wdp"/><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ww.internetworldstats.com/emarketing.htm" TargetMode="External"/><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header" Target="header3.xml"/><Relationship Id="rId54" Type="http://schemas.openxmlformats.org/officeDocument/2006/relationships/image" Target="media/image40.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8.emf"/></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DA5C2-9164-428C-AEA4-79639394A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62</Pages>
  <Words>14075</Words>
  <Characters>80229</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K Pillai</dc:creator>
  <cp:keywords/>
  <dc:description/>
  <cp:lastModifiedBy>Venkat K</cp:lastModifiedBy>
  <cp:revision>226</cp:revision>
  <dcterms:created xsi:type="dcterms:W3CDTF">2023-06-06T05:16:00Z</dcterms:created>
  <dcterms:modified xsi:type="dcterms:W3CDTF">2023-06-21T04:54:00Z</dcterms:modified>
</cp:coreProperties>
</file>