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pPr>
            <w:jc w:val="center"/>
          </w:pPr>
          <w: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1312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bWQAAGhkAAAUAAAAZHJzL21lZGlhL2ltYWdlMS5wbmcBaGSXm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mwAAFtDb250ZW50X1R5cGVz&#10;XS54bWxQSwECFAAKAAAAAACHTuJAAAAAAAAAAAAAAAAABgAAAAAAAAAAABAAAACTagAAX3JlbHMv&#10;UEsBAhQAFAAAAAgAh07iQIoUZjzRAAAAlAEAAAsAAAAAAAAAAQAgAAAAt2oAAF9yZWxzLy5yZWxz&#10;UEsBAhQACgAAAAAAh07iQAAAAAAAAAAAAAAAAAQAAAAAAAAAAAAQAAAAAAAAAGRycy9QSwECFAAK&#10;AAAAAACHTuJAAAAAAAAAAAAAAAAACgAAAAAAAAAAABAAAACxawAAZHJzL19yZWxzL1BLAQIUABQA&#10;AAAIAIdO4kCqJg6+tgAAACEBAAAZAAAAAAAAAAEAIAAAANlrAABkcnMvX3JlbHMvZTJvRG9jLnht&#10;bC5yZWxzUEsBAhQAFAAAAAgAh07iQBHbTNnTAAAABgEAAA8AAAAAAAAAAQAgAAAAIgAAAGRycy9k&#10;b3ducmV2LnhtbFBLAQIUABQAAAAIAIdO4kBhOB4+fgQAAMMOAAAOAAAAAAAAAAEAIAAAACIBAABk&#10;cnMvZTJvRG9jLnhtbFBLAQIUAAoAAAAAAIdO4kAAAAAAAAAAAAAAAAAKAAAAAAAAAAAAEAAAAMwF&#10;AABkcnMvbWVkaWEvUEsBAhQAFAAAAAgAh07iQJsbFBFtZAAAaGQAABQAAAAAAAAAAQAgAAAA9AUA&#10;AGRycy9tZWRpYS9pbWFnZTEucG5nUEsFBgAAAAAKAAoAUgIAAPttAAAAAA=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9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Style w:val="14"/>
            <w:tblpPr w:leftFromText="180" w:rightFromText="180" w:vertAnchor="text" w:horzAnchor="page" w:tblpXSpec="center" w:tblpY="11257"/>
            <w:tblW w:w="7508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356"/>
            <w:gridCol w:w="1467"/>
            <w:gridCol w:w="368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restart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文件状态：</w:t>
                </w:r>
              </w:p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[√]草稿</w:t>
                </w:r>
              </w:p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 w:firstLine="210" w:firstLineChars="100"/>
                  <w:jc w:val="center"/>
                  <w:rPr>
                    <w:rFonts w:hint="eastAsia"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  <w:lang w:eastAsia="zh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 正式发布</w:t>
                </w:r>
              </w:p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 w:firstLine="210" w:firstLineChars="10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 xml:space="preserve"> [  ] 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685" w:type="dxa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  <w:lang w:eastAsia="zh"/>
                  </w:rPr>
                </w:pPr>
                <w:r>
                  <w:rPr>
                    <w:rFonts w:hint="eastAsia"/>
                    <w:sz w:val="21"/>
                    <w:szCs w:val="21"/>
                    <w:lang w:eastAsia="zh"/>
                  </w:rPr>
                  <w:t>虚拟宠物医院学习系统功能测试计划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continue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 w:firstLine="420" w:firstLineChars="20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685" w:type="dxa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default" w:eastAsiaTheme="minorEastAsia"/>
                    <w:sz w:val="21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eastAsia="zh"/>
                  </w:rPr>
                  <w:t>V</w:t>
                </w: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1.0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 w:firstLine="420" w:firstLineChars="20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685" w:type="dxa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</w:rPr>
                  <w:t>项目第15组全体成员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 w:firstLine="420" w:firstLineChars="20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685" w:type="dxa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 w:eastAsiaTheme="minorEastAsia"/>
                    <w:sz w:val="21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eastAsia="zh"/>
                  </w:rPr>
                  <w:t>2024/03/2</w:t>
                </w: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9</w:t>
                </w:r>
                <w:bookmarkStart w:id="62" w:name="_GoBack"/>
                <w:bookmarkEnd w:id="62"/>
              </w:p>
            </w:tc>
          </w:tr>
        </w:tbl>
        <w:p>
          <w:pPr>
            <w:widowControl/>
            <w:snapToGrid/>
            <w:spacing w:line="240" w:lineRule="auto"/>
            <w:jc w:val="righ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1854835</wp:posOffset>
                    </wp:positionV>
                    <wp:extent cx="6989445" cy="3638550"/>
                    <wp:effectExtent l="0" t="0" r="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89434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left="960" w:hanging="960" w:hangingChars="150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虚拟宠物医院学习系统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功能测试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146.05pt;height:286.5pt;width:550.35pt;mso-position-horizontal:center;mso-position-horizontal-relative:margin;mso-position-vertical-relative:page;mso-wrap-distance-bottom:0pt;mso-wrap-distance-left:9pt;mso-wrap-distance-right:9pt;mso-wrap-distance-top:0pt;z-index:251659264;v-text-anchor:bottom;mso-width-relative:page;mso-height-relative:page;mso-height-percent:363;" filled="f" stroked="f" coordsize="21600,21600" o:gfxdata="UEsDBAoAAAAAAIdO4kAAAAAAAAAAAAAAAAAEAAAAZHJzL1BLAwQUAAAACACHTuJAVJUjs9cAAAAJ&#10;AQAADwAAAGRycy9kb3ducmV2LnhtbE2PwU7DMBBE70j8g7VI3KidCJo2xOkBUcQFEAH1vImXJCJe&#10;R7HbhL/HPcFxNKOZN8VusYM40eR7xxqSlQJB3DjTc6vh82N/swHhA7LBwTFp+CEPu/LyosDcuJnf&#10;6VSFVsQS9jlq6EIYcyl905FFv3IjcfS+3GQxRDm10kw4x3I7yFSptbTYc1zocKSHjprv6mg17J9H&#10;+fb66G6XOXNV075kTwestb6+StQ9iEBL+AvDGT+iQxmZandk48WgIR4JGtJtmoA424lSGYhaw2Z9&#10;l4AsC/n/QfkLUEsDBBQAAAAIAIdO4kBujhFIRQIAAHQEAAAOAAAAZHJzL2Uyb0RvYy54bWytVMFu&#10;EzEQvSPxD5bvdJOmidKomyq0KkKqaKWCODteb3cl22Nsp7vlA+APOHHhznflO3j2Ji0UDj1wccYz&#10;szN+b97k5LQ3mt0pH1qyJR8fjDhTVlLV2tuSf3h/8WrOWYjCVkKTVSW/V4GfLl++OOncQh1SQ7pS&#10;nqGIDYvOlbyJ0S2KIshGGREOyCmLYE3eiIirvy0qLzpUN7o4HI1mRUe+cp6kCgHe8yHIdxX9cwpS&#10;XbdSnZPcGGXjUNUrLSIghaZ1gS/za+tayXhV10FFpksOpDGfaAJ7nc5ieSIWt164ppW7J4jnPOEJ&#10;JiNai6YPpc5FFGzj279KmVZ6ClTHA0mmGIBkRoBiPHrCzU0jnMpYQHVwD6SH/1dWvru79qytoITp&#10;EWdWGIx8++3r9vvP7Y8vLDlBUefCApk3Drmxf0090vf+AGdC3tfepF9gYoiD4PsHglUfmYRzdjw/&#10;Ppqgj0RsMpvMp9M8guLxc+dDfKPIsGSU3GOCmVhxdxkinoLUfUrqZumi1TpPUVvWocUEJf+I4Att&#10;k0dlPezKJEjD05MV+3W/w7mm6h4wPQ1aCU5etHjKpQjxWniIA8iwPvEKR60JLWlncdaQ//wvf8rH&#10;zBDlrIPYSh4+bYRXnOm3FtMcz0Yj7Ab0ma8wfDZm8+k8udd7t92YM4KUx9hRJ7OZkqPem7Un8xEL&#10;tkoNERJWom3J13vzLA7qx4JKtVrlJEjRiXhpb5xMpQf2VptIdZspTwwNtID/dIEY8yR2i5PU/vs9&#10;Zz3+WSx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SVI7PXAAAACQEAAA8AAAAAAAAAAQAgAAAA&#10;IgAAAGRycy9kb3ducmV2LnhtbFBLAQIUABQAAAAIAIdO4kBujhFIRQIAAHQEAAAOAAAAAAAAAAEA&#10;IAAAACYBAABkcnMvZTJvRG9jLnhtbFBLBQYAAAAABgAGAFkBAADd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ind w:left="960" w:hanging="960" w:hangingChars="150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虚拟宠物医院学习系统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功能测试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计划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83085247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2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9pt;margin-top:597.45pt;height:79.5pt;width:576pt;mso-position-horizontal-relative:page;mso-position-vertical-relative:page;mso-wrap-distance-bottom:0pt;mso-wrap-distance-left:9pt;mso-wrap-distance-right:9pt;mso-wrap-distance-top:0pt;z-index:251660288;mso-width-relative:page;mso-height-relative:page;mso-width-percent:941;mso-height-percent:100;" filled="f" stroked="f" coordsize="21600,21600" o:gfxdata="UEsDBAoAAAAAAIdO4kAAAAAAAAAAAAAAAAAEAAAAZHJzL1BLAwQUAAAACACHTuJA4TLvktsAAAAO&#10;AQAADwAAAGRycy9kb3ducmV2LnhtbE2PzU7DMBCE70i8g7VIXCrq/LUiIU4PIJB6AVp4ADd2k0C8&#10;juLtD316Nie4zeyOZr8tV2fXi6MdQ+dRQTyPQFisvemwUfD58Xx3DyKQRqN7j1bBjw2wqq6vSl0Y&#10;f8KNPW6pEVyCodAKWqKhkDLUrXU6zP1gkXd7PzpNbMdGmlGfuNz1MomipXS6Q77Q6sE+trb+3h6c&#10;gtkTrim+fL29zPavyfuYUdZuSKnbmzh6AEH2TH9hmPAZHSpm2vkDmiB69nHK6DSJPMtBTJFkueDZ&#10;jlW6SHOQVSn/v1H9AlBLAwQUAAAACACHTuJAQxPD+UUCAAB0BAAADgAAAGRycy9lMm9Eb2MueG1s&#10;rVTNbhMxEL4j8Q6W72R3GyWUqJsqNApCqmilgjg7Xm92Jf9hO9kNDwBvwIkLd56rz8Fnb5JC4dAD&#10;F2c8M/vNzDefc3HZK0l2wvnW6JIWo5wSobmpWr0p6Yf3qxfnlPjAdMWk0aKke+Hp5fz5s4vOzsSZ&#10;aYyshCMA0X7W2ZI2IdhZlnneCMX8yFihEayNUyzg6jZZ5VgHdCWzszyfZp1xlXWGC+/hXQ5BekB0&#10;TwE0dd1ysTR8q4QOA6oTkgWM5JvWejpP3da14OGmrr0IRJYUk4Z0ogjsdTyz+QWbbRyzTcsPLbCn&#10;tPBoJsVajaInqCULjGxd+xeUarkz3tRhxI3KhkESI5iiyB9xc9cwK9IsoNrbE+n+/8Hyd7tbR9oK&#10;SpiMKdFMYeX3377ef/95/+MLiU5Q1Fk/Q+adRW7oX5se6Ue/hzNO3tdOxV/MRBAHwfsTwaIPhMP5&#10;clxMoAFKOGJFnr+aTtIKsofPrfPhjTCKRKOkDhtMxLLdtQ9oBanHlFhNm1UrZdqi1KQr6XQMyD8i&#10;+ELq6BFJDweYONLQerRCv+4Pc65NtceYzgxa8ZavWrRyzXy4ZQ7iQPt4PuEGRy0NSpqDRUlj3Od/&#10;+WM+doYoJR3EVlL/acucoES+1dhmMc3zxEtIV1RwyZieT84jXeujW2/VlYGUC7xRy5MZk4M8mrUz&#10;6iMe2CIWRIhpjrIlDUfzKgzqxwPlYrFISZCiZeFa31keoSNX3i62AdwmyiNDAy3gP14gxrSJw8OJ&#10;av/9nrIe/iz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Mu+S2wAAAA4BAAAPAAAAAAAAAAEA&#10;IAAAACIAAABkcnMvZG93bnJldi54bWxQSwECFAAUAAAACACHTuJAQxPD+UUCAAB0BAAADgAAAAAA&#10;AAABACAAAAAqAQAAZHJzL2Uyb0RvYy54bWxQSwUGAAAAAAYABgBZAQAA4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83085247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2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t>版 本 历 史</w:t>
      </w:r>
    </w:p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560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版本/状态</w:t>
            </w:r>
          </w:p>
        </w:tc>
        <w:tc>
          <w:tcPr>
            <w:tcW w:w="1559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560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701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2205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  <w:r>
              <w:rPr>
                <w:rFonts w:hint="eastAsia"/>
                <w:lang w:eastAsia="zh"/>
              </w:rPr>
              <w:t>v0.1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"/>
              </w:rPr>
            </w:pPr>
          </w:p>
        </w:tc>
        <w:tc>
          <w:tcPr>
            <w:tcW w:w="15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项目第15组全体成员</w:t>
            </w: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项目第15组全体成员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2024/03/20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2024/03/22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"/>
              </w:rPr>
            </w:pPr>
            <w:r>
              <w:rPr>
                <w:rFonts w:hint="eastAsia"/>
                <w:lang w:eastAsia="zh"/>
              </w:rPr>
              <w:t>功能测试计划初稿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"/>
              </w:rPr>
              <w:t>V</w:t>
            </w:r>
            <w:r>
              <w:rPr>
                <w:rFonts w:hint="eastAsia"/>
                <w:lang w:val="en-US" w:eastAsia="zh-CN"/>
              </w:rPr>
              <w:t>1.0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" w:bidi="ar-SA"/>
              </w:rPr>
            </w:pP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项目第15组全体成员</w:t>
            </w:r>
          </w:p>
        </w:tc>
        <w:tc>
          <w:tcPr>
            <w:tcW w:w="156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项目第15组全体成员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2024/03/2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2024/03/2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" w:bidi="ar-SA"/>
              </w:rPr>
            </w:pPr>
            <w:r>
              <w:rPr>
                <w:rFonts w:hint="eastAsia"/>
                <w:lang w:eastAsia="zh"/>
              </w:rPr>
              <w:t>功能测试计划初稿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6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widowControl/>
        <w:snapToGrid/>
        <w:spacing w:line="240" w:lineRule="auto"/>
        <w:rPr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lang w:val="zh-CN"/>
        </w:rPr>
        <w:id w:val="638600263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01354155"/>
          <w:bookmarkStart w:id="1" w:name="_Toc50759395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"1-9" \t "目录"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_Toc717535114 </w:instrText>
          </w:r>
          <w:r>
            <w:fldChar w:fldCharType="separate"/>
          </w:r>
          <w:r>
            <w:rPr>
              <w:rFonts w:hint="eastAsia"/>
            </w:rPr>
            <w:t>1 概述</w:t>
          </w:r>
          <w:r>
            <w:tab/>
          </w:r>
          <w:r>
            <w:fldChar w:fldCharType="begin"/>
          </w:r>
          <w:r>
            <w:instrText xml:space="preserve"> PAGEREF _Toc717535114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_Toc1852143694 </w:instrText>
          </w:r>
          <w:r>
            <w:fldChar w:fldCharType="separate"/>
          </w:r>
          <w:r>
            <w:rPr>
              <w:rFonts w:hint="eastAsia"/>
            </w:rPr>
            <w:t>1.1 软件概述</w:t>
          </w:r>
          <w:r>
            <w:tab/>
          </w:r>
          <w:r>
            <w:fldChar w:fldCharType="begin"/>
          </w:r>
          <w:r>
            <w:instrText xml:space="preserve"> PAGEREF _Toc1852143694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_Toc894176216 </w:instrText>
          </w:r>
          <w:r>
            <w:fldChar w:fldCharType="separate"/>
          </w:r>
          <w:r>
            <w:rPr>
              <w:rFonts w:hint="eastAsia"/>
            </w:rPr>
            <w:t>1.2 文档概述</w:t>
          </w:r>
          <w:r>
            <w:tab/>
          </w:r>
          <w:r>
            <w:fldChar w:fldCharType="begin"/>
          </w:r>
          <w:r>
            <w:instrText xml:space="preserve"> PAGEREF _Toc894176216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_Toc1664468839 </w:instrText>
          </w:r>
          <w:r>
            <w:fldChar w:fldCharType="separate"/>
          </w:r>
          <w:r>
            <w:rPr>
              <w:rFonts w:hint="eastAsia"/>
            </w:rPr>
            <w:t>2 引用文件</w:t>
          </w:r>
          <w:r>
            <w:tab/>
          </w:r>
          <w:r>
            <w:fldChar w:fldCharType="begin"/>
          </w:r>
          <w:r>
            <w:instrText xml:space="preserve"> PAGEREF _Toc1664468839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_Toc611331784 </w:instrText>
          </w:r>
          <w:r>
            <w:fldChar w:fldCharType="separate"/>
          </w:r>
          <w:r>
            <w:rPr>
              <w:rFonts w:hint="eastAsia"/>
            </w:rPr>
            <w:t>3 测试准备</w:t>
          </w:r>
          <w:r>
            <w:tab/>
          </w:r>
          <w:r>
            <w:fldChar w:fldCharType="begin"/>
          </w:r>
          <w:r>
            <w:instrText xml:space="preserve"> PAGEREF _Toc611331784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_Toc1665319899 </w:instrText>
          </w:r>
          <w:r>
            <w:fldChar w:fldCharType="separate"/>
          </w:r>
          <w:r>
            <w:rPr>
              <w:rFonts w:hint="eastAsia"/>
            </w:rPr>
            <w:t>3.1 测试环境规划</w:t>
          </w:r>
          <w:r>
            <w:tab/>
          </w:r>
          <w:r>
            <w:fldChar w:fldCharType="begin"/>
          </w:r>
          <w:r>
            <w:instrText xml:space="preserve"> PAGEREF _Toc1665319899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_Toc1654653200 </w:instrText>
          </w:r>
          <w:r>
            <w:fldChar w:fldCharType="separate"/>
          </w:r>
          <w:r>
            <w:rPr>
              <w:rFonts w:hint="eastAsia"/>
            </w:rPr>
            <w:t>3.2 测试环境示意图</w:t>
          </w:r>
          <w:r>
            <w:tab/>
          </w:r>
          <w:r>
            <w:fldChar w:fldCharType="begin"/>
          </w:r>
          <w:r>
            <w:instrText xml:space="preserve"> PAGEREF _Toc1654653200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_Toc302300844 </w:instrText>
          </w:r>
          <w:r>
            <w:fldChar w:fldCharType="separate"/>
          </w:r>
          <w:r>
            <w:rPr>
              <w:rFonts w:hint="eastAsia"/>
            </w:rPr>
            <w:t>4 测试策略</w:t>
          </w:r>
          <w:r>
            <w:tab/>
          </w:r>
          <w:r>
            <w:fldChar w:fldCharType="begin"/>
          </w:r>
          <w:r>
            <w:instrText xml:space="preserve"> PAGEREF _Toc302300844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_Toc1107991175 </w:instrText>
          </w:r>
          <w:r>
            <w:fldChar w:fldCharType="separate"/>
          </w:r>
          <w:r>
            <w:rPr>
              <w:rFonts w:hint="eastAsia"/>
            </w:rPr>
            <w:t>5 测试说明</w:t>
          </w:r>
          <w:r>
            <w:tab/>
          </w:r>
          <w:r>
            <w:fldChar w:fldCharType="begin"/>
          </w:r>
          <w:r>
            <w:instrText xml:space="preserve"> PAGEREF _Toc1107991175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_Toc163982500 </w:instrText>
          </w:r>
          <w:r>
            <w:fldChar w:fldCharType="separate"/>
          </w:r>
          <w:r>
            <w:rPr>
              <w:rFonts w:hint="eastAsia"/>
            </w:rPr>
            <w:t>5.1 测试项目描述</w:t>
          </w:r>
          <w:r>
            <w:tab/>
          </w:r>
          <w:r>
            <w:fldChar w:fldCharType="begin"/>
          </w:r>
          <w:r>
            <w:instrText xml:space="preserve"> PAGEREF _Toc163982500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_Toc1688432920 </w:instrText>
          </w:r>
          <w:r>
            <w:fldChar w:fldCharType="separate"/>
          </w:r>
          <w:r>
            <w:rPr>
              <w:rFonts w:hint="eastAsia"/>
            </w:rPr>
            <w:t>5.2 测试用例</w:t>
          </w:r>
          <w:r>
            <w:tab/>
          </w:r>
          <w:r>
            <w:fldChar w:fldCharType="begin"/>
          </w:r>
          <w:r>
            <w:instrText xml:space="preserve"> PAGEREF _Toc1688432920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_Toc1302939568 </w:instrText>
          </w:r>
          <w:r>
            <w:fldChar w:fldCharType="separate"/>
          </w:r>
          <w:r>
            <w:rPr>
              <w:rFonts w:hint="eastAsia"/>
            </w:rPr>
            <w:t>6 测试实施安排</w:t>
          </w:r>
          <w:r>
            <w:tab/>
          </w:r>
          <w:r>
            <w:fldChar w:fldCharType="begin"/>
          </w:r>
          <w:r>
            <w:instrText xml:space="preserve"> PAGEREF _Toc1302939568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_Toc1873635875 </w:instrText>
          </w:r>
          <w:r>
            <w:fldChar w:fldCharType="separate"/>
          </w:r>
          <w:r>
            <w:rPr>
              <w:rFonts w:hint="eastAsia"/>
            </w:rPr>
            <w:t>6.1 测试进度</w:t>
          </w:r>
          <w:r>
            <w:tab/>
          </w:r>
          <w:r>
            <w:fldChar w:fldCharType="begin"/>
          </w:r>
          <w:r>
            <w:instrText xml:space="preserve"> PAGEREF _Toc1873635875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_Toc1537561996 </w:instrText>
          </w:r>
          <w:r>
            <w:fldChar w:fldCharType="separate"/>
          </w:r>
          <w:r>
            <w:rPr>
              <w:rFonts w:hint="eastAsia"/>
            </w:rPr>
            <w:t>6.2 缺陷管理</w:t>
          </w:r>
          <w:r>
            <w:tab/>
          </w:r>
          <w:r>
            <w:fldChar w:fldCharType="begin"/>
          </w:r>
          <w:r>
            <w:instrText xml:space="preserve"> PAGEREF _Toc1537561996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_Toc579888399 </w:instrText>
          </w:r>
          <w:r>
            <w:fldChar w:fldCharType="separate"/>
          </w:r>
          <w:r>
            <w:rPr>
              <w:rFonts w:hint="eastAsia"/>
            </w:rPr>
            <w:t>7 系统功能测试规程</w:t>
          </w:r>
          <w:r>
            <w:tab/>
          </w:r>
          <w:r>
            <w:fldChar w:fldCharType="begin"/>
          </w:r>
          <w:r>
            <w:instrText xml:space="preserve"> PAGEREF _Toc579888399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_Toc692057412 </w:instrText>
          </w:r>
          <w:r>
            <w:fldChar w:fldCharType="separate"/>
          </w:r>
          <w:r>
            <w:rPr>
              <w:rFonts w:hint="eastAsia"/>
            </w:rPr>
            <w:t>7.1 启动标准</w:t>
          </w:r>
          <w:r>
            <w:tab/>
          </w:r>
          <w:r>
            <w:fldChar w:fldCharType="begin"/>
          </w:r>
          <w:r>
            <w:instrText xml:space="preserve"> PAGEREF _Toc692057412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_Toc760639675 </w:instrText>
          </w:r>
          <w:r>
            <w:fldChar w:fldCharType="separate"/>
          </w:r>
          <w:r>
            <w:rPr>
              <w:rFonts w:hint="eastAsia"/>
            </w:rPr>
            <w:t>7.2 中止标准</w:t>
          </w:r>
          <w:r>
            <w:tab/>
          </w:r>
          <w:r>
            <w:fldChar w:fldCharType="begin"/>
          </w:r>
          <w:r>
            <w:instrText xml:space="preserve"> PAGEREF _Toc760639675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_Toc1164388775 </w:instrText>
          </w:r>
          <w:r>
            <w:fldChar w:fldCharType="separate"/>
          </w:r>
          <w:r>
            <w:rPr>
              <w:rFonts w:hint="eastAsia"/>
            </w:rPr>
            <w:t>7.3 通过标准</w:t>
          </w:r>
          <w:r>
            <w:tab/>
          </w:r>
          <w:r>
            <w:fldChar w:fldCharType="begin"/>
          </w:r>
          <w:r>
            <w:instrText xml:space="preserve"> PAGEREF _Toc1164388775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_Toc248339962 </w:instrText>
          </w:r>
          <w:r>
            <w:fldChar w:fldCharType="separate"/>
          </w:r>
          <w:r>
            <w:rPr>
              <w:rFonts w:hint="eastAsia"/>
            </w:rPr>
            <w:t>8 测试风险分析</w:t>
          </w:r>
          <w:r>
            <w:tab/>
          </w:r>
          <w:r>
            <w:fldChar w:fldCharType="begin"/>
          </w:r>
          <w:r>
            <w:instrText xml:space="preserve"> PAGEREF _Toc248339962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snapToGrid/>
        <w:spacing w:line="240" w:lineRule="auto"/>
        <w:jc w:val="left"/>
      </w:pPr>
      <w:r>
        <w:br w:type="page"/>
      </w:r>
    </w:p>
    <w:p>
      <w:pPr>
        <w:widowControl/>
        <w:snapToGrid/>
        <w:spacing w:line="240" w:lineRule="auto"/>
        <w:jc w:val="left"/>
        <w:sectPr>
          <w:footerReference r:id="rId7" w:type="first"/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26" w:charSpace="0"/>
        </w:sectPr>
      </w:pPr>
    </w:p>
    <w:p>
      <w:pPr>
        <w:widowControl/>
        <w:snapToGrid/>
        <w:spacing w:line="240" w:lineRule="auto"/>
        <w:jc w:val="left"/>
      </w:pPr>
    </w:p>
    <w:bookmarkEnd w:id="0"/>
    <w:bookmarkEnd w:id="1"/>
    <w:p>
      <w:pPr>
        <w:pStyle w:val="2"/>
      </w:pPr>
      <w:bookmarkStart w:id="2" w:name="_Toc731302122"/>
      <w:bookmarkStart w:id="3" w:name="_Toc717535114"/>
      <w:r>
        <w:rPr>
          <w:rFonts w:hint="eastAsia"/>
        </w:rPr>
        <w:t>概述</w:t>
      </w:r>
      <w:bookmarkEnd w:id="2"/>
      <w:bookmarkEnd w:id="3"/>
    </w:p>
    <w:p>
      <w:pPr>
        <w:pStyle w:val="3"/>
        <w:spacing w:before="326" w:after="326"/>
      </w:pPr>
      <w:bookmarkStart w:id="4" w:name="_Toc507593958"/>
      <w:bookmarkStart w:id="5" w:name="_Toc501354156"/>
      <w:bookmarkStart w:id="6" w:name="_Toc180265794"/>
      <w:bookmarkStart w:id="7" w:name="_Toc1852143694"/>
      <w:r>
        <w:rPr>
          <w:rFonts w:hint="eastAsia"/>
        </w:rPr>
        <w:t>软件</w:t>
      </w:r>
      <w:bookmarkEnd w:id="4"/>
      <w:bookmarkEnd w:id="5"/>
      <w:r>
        <w:rPr>
          <w:rFonts w:hint="eastAsia"/>
        </w:rPr>
        <w:t>概述</w:t>
      </w:r>
      <w:bookmarkEnd w:id="6"/>
      <w:bookmarkEnd w:id="7"/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288" w:lineRule="auto"/>
        <w:ind w:left="0" w:right="0" w:firstLine="420"/>
        <w:jc w:val="both"/>
        <w:rPr>
          <w:lang w:val="en-US"/>
        </w:rPr>
      </w:pPr>
      <w:bookmarkStart w:id="8" w:name="_Toc894176216"/>
      <w:bookmarkStart w:id="9" w:name="_Toc201511431"/>
      <w:r>
        <w:rPr>
          <w:rFonts w:hint="eastAsia" w:ascii="等线" w:hAnsi="等线" w:eastAsia="等线" w:cs="Times New Roman"/>
          <w:snapToGrid/>
          <w:kern w:val="2"/>
          <w:sz w:val="24"/>
          <w:szCs w:val="24"/>
          <w:lang w:val="en-US" w:eastAsia="zh-CN" w:bidi="ar"/>
        </w:rPr>
        <w:t>此系统为虚拟宠物医院学习平台，主要为宠物医学工作者及相关专业实习生提供在线医院导览、科室学习、病例学习、在线测试以及管理员进行病例管理、题库管理、试卷管理、考试管理、科室管理、职能管理、药物管理及系统管理等。</w:t>
      </w:r>
    </w:p>
    <w:p>
      <w:pPr>
        <w:pStyle w:val="3"/>
        <w:spacing w:before="326" w:after="326"/>
      </w:pPr>
      <w:r>
        <w:rPr>
          <w:rFonts w:hint="eastAsia"/>
        </w:rPr>
        <w:t>文档概述</w:t>
      </w:r>
      <w:bookmarkEnd w:id="8"/>
      <w:bookmarkEnd w:id="9"/>
    </w:p>
    <w:p>
      <w:pPr>
        <w:ind w:firstLine="420" w:firstLineChars="0"/>
        <w:rPr>
          <w:rFonts w:hint="eastAsia" w:eastAsiaTheme="minorEastAsia"/>
          <w:lang w:eastAsia="zh"/>
        </w:rPr>
      </w:pPr>
      <w:r>
        <w:rPr>
          <w:rFonts w:hint="eastAsia"/>
          <w:lang w:eastAsia="zh"/>
        </w:rPr>
        <w:t>本文档描述了虚拟宠物医院学习系统的测试准备、测试策略、测试用例设计方法等。</w:t>
      </w:r>
    </w:p>
    <w:p>
      <w:pPr>
        <w:pStyle w:val="2"/>
      </w:pPr>
      <w:bookmarkStart w:id="10" w:name="_Toc600381653"/>
      <w:bookmarkStart w:id="11" w:name="_Toc1664468839"/>
      <w:r>
        <w:rPr>
          <w:rFonts w:hint="eastAsia"/>
        </w:rPr>
        <w:t>引用文件</w:t>
      </w:r>
      <w:bookmarkEnd w:id="10"/>
      <w:bookmarkEnd w:id="11"/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288" w:lineRule="auto"/>
        <w:ind w:left="0" w:right="0"/>
        <w:jc w:val="both"/>
        <w:rPr>
          <w:lang w:val="en-US"/>
        </w:rPr>
      </w:pPr>
      <w:bookmarkStart w:id="12" w:name="_Toc501354169"/>
      <w:bookmarkStart w:id="13" w:name="_Toc507593971"/>
      <w:bookmarkStart w:id="14" w:name="_Toc1949672740"/>
      <w:bookmarkStart w:id="15" w:name="_Toc611331784"/>
      <w:r>
        <w:rPr>
          <w:rFonts w:hint="eastAsia" w:ascii="等线" w:hAnsi="等线" w:eastAsia="等线" w:cs="Times New Roman"/>
          <w:snapToGrid/>
          <w:kern w:val="2"/>
          <w:sz w:val="24"/>
          <w:szCs w:val="24"/>
          <w:lang w:val="en-US" w:eastAsia="zh-CN" w:bidi="ar"/>
        </w:rPr>
        <w:t>《虚拟宠物医院学习系统软件需求说明书-G15-v1</w:t>
      </w:r>
      <w:r>
        <w:rPr>
          <w:rFonts w:hint="eastAsia" w:ascii="等线" w:hAnsi="等线" w:eastAsia="等线" w:cs="Times New Roman"/>
          <w:snapToGrid/>
          <w:kern w:val="2"/>
          <w:sz w:val="24"/>
          <w:szCs w:val="24"/>
          <w:lang w:val="en-US" w:eastAsia="zh" w:bidi="ar"/>
        </w:rPr>
        <w:t>.0</w:t>
      </w:r>
      <w:r>
        <w:rPr>
          <w:rFonts w:hint="eastAsia" w:ascii="等线" w:hAnsi="等线" w:eastAsia="等线" w:cs="Times New Roman"/>
          <w:snapToGrid/>
          <w:kern w:val="2"/>
          <w:sz w:val="24"/>
          <w:szCs w:val="24"/>
          <w:lang w:val="en-US" w:eastAsia="zh-CN" w:bidi="ar"/>
        </w:rPr>
        <w:t>》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288" w:lineRule="auto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snapToGrid/>
          <w:kern w:val="2"/>
          <w:sz w:val="24"/>
          <w:szCs w:val="24"/>
          <w:lang w:val="en-US" w:eastAsia="zh-CN" w:bidi="ar"/>
        </w:rPr>
        <w:t>《</w:t>
      </w:r>
      <w:r>
        <w:rPr>
          <w:rFonts w:hint="eastAsia" w:ascii="等线" w:hAnsi="等线" w:eastAsia="等线" w:cs="Times New Roman"/>
          <w:snapToGrid/>
          <w:kern w:val="2"/>
          <w:sz w:val="24"/>
          <w:szCs w:val="24"/>
          <w:lang w:val="en-US" w:eastAsia="zh" w:bidi="ar"/>
        </w:rPr>
        <w:t>虚拟宠物医院学习系统接口测试计划</w:t>
      </w:r>
      <w:r>
        <w:rPr>
          <w:rFonts w:hint="eastAsia" w:ascii="等线" w:hAnsi="等线" w:eastAsia="等线" w:cs="Times New Roman"/>
          <w:snapToGrid/>
          <w:kern w:val="2"/>
          <w:sz w:val="24"/>
          <w:szCs w:val="24"/>
          <w:lang w:val="en-US" w:eastAsia="zh-CN" w:bidi="ar"/>
        </w:rPr>
        <w:t>-G</w:t>
      </w:r>
      <w:r>
        <w:rPr>
          <w:rFonts w:hint="eastAsia" w:ascii="等线" w:hAnsi="等线" w:eastAsia="等线" w:cs="Times New Roman"/>
          <w:snapToGrid/>
          <w:kern w:val="2"/>
          <w:sz w:val="24"/>
          <w:szCs w:val="24"/>
          <w:lang w:val="en-US" w:eastAsia="zh" w:bidi="ar"/>
        </w:rPr>
        <w:t>15</w:t>
      </w:r>
      <w:r>
        <w:rPr>
          <w:rFonts w:hint="eastAsia" w:ascii="等线" w:hAnsi="等线" w:eastAsia="等线" w:cs="Times New Roman"/>
          <w:snapToGrid/>
          <w:kern w:val="2"/>
          <w:sz w:val="24"/>
          <w:szCs w:val="24"/>
          <w:lang w:val="en-US" w:eastAsia="zh-CN" w:bidi="ar"/>
        </w:rPr>
        <w:t>-v1</w:t>
      </w:r>
      <w:r>
        <w:rPr>
          <w:rFonts w:hint="eastAsia" w:ascii="等线" w:hAnsi="等线" w:eastAsia="等线" w:cs="Times New Roman"/>
          <w:snapToGrid/>
          <w:kern w:val="2"/>
          <w:sz w:val="24"/>
          <w:szCs w:val="24"/>
          <w:lang w:val="en-US" w:eastAsia="zh" w:bidi="ar"/>
        </w:rPr>
        <w:t>.0</w:t>
      </w:r>
      <w:r>
        <w:rPr>
          <w:rFonts w:hint="eastAsia" w:ascii="等线" w:hAnsi="等线" w:eastAsia="等线" w:cs="Times New Roman"/>
          <w:snapToGrid/>
          <w:kern w:val="2"/>
          <w:sz w:val="24"/>
          <w:szCs w:val="24"/>
          <w:lang w:val="en-US" w:eastAsia="zh-CN" w:bidi="ar"/>
        </w:rPr>
        <w:t>》</w:t>
      </w:r>
    </w:p>
    <w:p>
      <w:pPr>
        <w:pStyle w:val="2"/>
      </w:pPr>
      <w:r>
        <w:rPr>
          <w:rFonts w:hint="eastAsia"/>
        </w:rPr>
        <w:t>测试</w:t>
      </w:r>
      <w:bookmarkEnd w:id="12"/>
      <w:bookmarkEnd w:id="13"/>
      <w:r>
        <w:rPr>
          <w:rFonts w:hint="eastAsia"/>
        </w:rPr>
        <w:t>准备</w:t>
      </w:r>
      <w:bookmarkEnd w:id="14"/>
      <w:bookmarkEnd w:id="15"/>
    </w:p>
    <w:p>
      <w:pPr>
        <w:pStyle w:val="3"/>
        <w:spacing w:before="326" w:after="326"/>
      </w:pPr>
      <w:bookmarkStart w:id="16" w:name="_Toc552354509"/>
      <w:bookmarkStart w:id="17" w:name="_Toc1665319899"/>
      <w:r>
        <w:rPr>
          <w:rFonts w:hint="eastAsia"/>
        </w:rPr>
        <w:t>测试环境规划</w:t>
      </w:r>
      <w:bookmarkEnd w:id="16"/>
      <w:bookmarkEnd w:id="17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883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软/硬件</w:t>
            </w:r>
          </w:p>
        </w:tc>
        <w:tc>
          <w:tcPr>
            <w:tcW w:w="2883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版本/配置</w:t>
            </w:r>
          </w:p>
        </w:tc>
        <w:tc>
          <w:tcPr>
            <w:tcW w:w="326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Windows 11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版本号：20H2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color w:val="000000"/>
                <w:lang w:eastAsia="zh"/>
              </w:rPr>
            </w:pPr>
            <w:r>
              <w:rPr>
                <w:rFonts w:hint="eastAsia"/>
                <w:color w:val="000000"/>
                <w:lang w:eastAsia="zh"/>
              </w:rPr>
              <w:t>电脑系统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VSCode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v1.87.2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color w:val="000000"/>
                <w:lang w:eastAsia="zh"/>
              </w:rPr>
            </w:pPr>
            <w:r>
              <w:rPr>
                <w:rFonts w:hint="eastAsia"/>
                <w:color w:val="000000"/>
                <w:lang w:eastAsia="zh"/>
              </w:rPr>
              <w:t>项目编写、运行、测试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80" w:firstLineChars="200"/>
              <w:jc w:val="both"/>
              <w:rPr>
                <w:rFonts w:hint="eastAsia" w:eastAsiaTheme="minorEastAsia"/>
                <w:color w:val="9DC3E6" w:themeColor="accent5" w:themeTint="99"/>
                <w:lang w:eastAsia="zh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000000"/>
                <w:lang w:eastAsia="zh"/>
              </w:rPr>
              <w:t>Chrome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color w:val="9DC3E6" w:themeColor="accent5" w:themeTint="99"/>
                <w:lang w:eastAsia="zh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122.0.6261.129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color w:val="000000"/>
                <w:lang w:eastAsia="zh"/>
              </w:rPr>
            </w:pPr>
            <w:r>
              <w:rPr>
                <w:rFonts w:hint="eastAsia"/>
                <w:color w:val="000000"/>
                <w:lang w:eastAsia="zh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480" w:firstLineChars="0"/>
              <w:jc w:val="center"/>
              <w:rPr>
                <w:rFonts w:hint="eastAsia"/>
                <w:color w:val="000000"/>
                <w:lang w:eastAsia="zh"/>
              </w:rPr>
            </w:pPr>
            <w:r>
              <w:rPr>
                <w:rFonts w:hint="eastAsia"/>
                <w:color w:val="000000"/>
                <w:lang w:eastAsia="zh"/>
              </w:rPr>
              <w:t>Jest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"/>
              </w:rPr>
              <w:t>v29.7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color w:val="000000"/>
                <w:lang w:eastAsia="zh"/>
              </w:rPr>
            </w:pPr>
            <w:r>
              <w:rPr>
                <w:rFonts w:hint="eastAsia"/>
                <w:color w:val="000000"/>
                <w:lang w:eastAsia="zh"/>
              </w:rPr>
              <w:t>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480" w:firstLineChars="0"/>
              <w:jc w:val="center"/>
              <w:rPr>
                <w:rFonts w:hint="eastAsia"/>
                <w:color w:val="000000"/>
                <w:lang w:eastAsia="zh"/>
              </w:rPr>
            </w:pPr>
            <w:r>
              <w:rPr>
                <w:rFonts w:hint="eastAsia"/>
                <w:color w:val="000000"/>
                <w:lang w:eastAsia="zh"/>
              </w:rPr>
              <w:t>Vue Test Utils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"/>
              </w:rPr>
              <w:t>for vue3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color w:val="000000"/>
                <w:lang w:eastAsia="zh"/>
              </w:rPr>
            </w:pPr>
            <w:r>
              <w:rPr>
                <w:rFonts w:hint="eastAsia"/>
                <w:color w:val="000000"/>
                <w:lang w:eastAsia="zh"/>
              </w:rPr>
              <w:t>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480" w:firstLineChars="0"/>
              <w:jc w:val="center"/>
              <w:rPr>
                <w:rFonts w:hint="eastAsia"/>
                <w:color w:val="000000"/>
                <w:lang w:eastAsia="zh"/>
              </w:rPr>
            </w:pPr>
            <w:r>
              <w:rPr>
                <w:rFonts w:hint="eastAsia"/>
                <w:color w:val="000000"/>
                <w:lang w:eastAsia="zh"/>
              </w:rPr>
              <w:t>Cypress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"/>
              </w:rPr>
              <w:t>v13.0.0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color w:val="000000"/>
                <w:lang w:eastAsia="zh"/>
              </w:rPr>
            </w:pPr>
            <w:r>
              <w:rPr>
                <w:rFonts w:hint="eastAsia"/>
                <w:color w:val="000000"/>
                <w:lang w:eastAsia="zh"/>
              </w:rPr>
              <w:t>端对端测试</w:t>
            </w:r>
          </w:p>
        </w:tc>
      </w:tr>
    </w:tbl>
    <w:p>
      <w:pPr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pStyle w:val="3"/>
        <w:spacing w:before="326" w:after="326"/>
      </w:pPr>
      <w:bookmarkStart w:id="18" w:name="_Toc1654653200"/>
      <w:bookmarkStart w:id="19" w:name="_Toc144054388"/>
      <w:r>
        <w:rPr>
          <w:rFonts w:hint="eastAsia"/>
        </w:rPr>
        <w:t>测试环境示意图</w:t>
      </w:r>
      <w:bookmarkEnd w:id="18"/>
      <w:bookmarkEnd w:id="19"/>
    </w:p>
    <w:p>
      <w:pPr>
        <w:rPr>
          <w:rFonts w:hint="eastAsia" w:eastAsiaTheme="minorEastAsia"/>
          <w:lang w:eastAsia="zh"/>
        </w:rPr>
      </w:pPr>
      <w:r>
        <w:rPr>
          <w:rFonts w:hint="eastAsia" w:eastAsiaTheme="minorEastAsia"/>
          <w:lang w:eastAsia="zh"/>
        </w:rPr>
        <w:drawing>
          <wp:inline distT="0" distB="0" distL="114300" distR="114300">
            <wp:extent cx="4333240" cy="4356735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</w:pPr>
      <w:bookmarkStart w:id="20" w:name="_Toc501354172"/>
      <w:bookmarkStart w:id="21" w:name="_Toc507593974"/>
      <w:bookmarkStart w:id="22" w:name="_Toc302300844"/>
      <w:bookmarkStart w:id="23" w:name="_Toc1387110631"/>
      <w:r>
        <w:rPr>
          <w:rFonts w:hint="eastAsia"/>
        </w:rPr>
        <w:t>测试</w:t>
      </w:r>
      <w:bookmarkEnd w:id="20"/>
      <w:bookmarkEnd w:id="21"/>
      <w:r>
        <w:rPr>
          <w:rFonts w:hint="eastAsia"/>
        </w:rPr>
        <w:t>策略</w:t>
      </w:r>
      <w:bookmarkEnd w:id="22"/>
      <w:bookmarkEnd w:id="23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测试用例设计方法：错误推测法、等价类划分法、场景法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测试数据选取原则：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等价类划分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确定有效、无效等价类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有效等价类，选取两端边界值和中间随意值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无效等价类划分与条件相反情况、其他特殊情况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场景法：模拟用户操作软件的场景，测试系统业务流程，分为基本流（正确流程）和备用流（错误流程）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错误推断法：根据直觉和经验设计测试数据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lang w:eastAsia="zh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预期结果定义原则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napToGrid w:val="0"/>
        <w:spacing w:before="0" w:beforeAutospacing="0" w:after="0" w:afterAutospacing="0" w:line="288" w:lineRule="auto"/>
        <w:ind w:left="0" w:leftChars="0" w:right="0" w:firstLine="420" w:firstLineChars="0"/>
        <w:jc w:val="both"/>
        <w:rPr>
          <w:rFonts w:hint="eastAsia" w:ascii="等线" w:hAnsi="等线" w:eastAsia="等线" w:cs="等线"/>
          <w:bCs/>
          <w:color w:val="000000"/>
          <w:kern w:val="44"/>
          <w:sz w:val="24"/>
          <w:szCs w:val="24"/>
          <w:lang w:eastAsia="zh"/>
        </w:rPr>
      </w:pPr>
      <w:r>
        <w:rPr>
          <w:rFonts w:hint="eastAsia" w:ascii="等线" w:hAnsi="等线" w:eastAsia="等线" w:cs="等线"/>
          <w:bCs/>
          <w:color w:val="000000"/>
          <w:kern w:val="44"/>
          <w:sz w:val="24"/>
          <w:szCs w:val="24"/>
          <w:lang w:eastAsia="zh"/>
        </w:rPr>
        <w:t>接口获取数据</w:t>
      </w:r>
    </w:p>
    <w:tbl>
      <w:tblPr>
        <w:tblStyle w:val="1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288" w:lineRule="auto"/>
              <w:ind w:left="0" w:right="0"/>
              <w:jc w:val="both"/>
              <w:rPr>
                <w:rFonts w:hint="default" w:ascii="等线" w:hAnsi="等线" w:eastAsia="等线" w:cs="Times New Roman"/>
                <w:i/>
                <w:iCs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i/>
                <w:iCs/>
                <w:snapToGrid/>
                <w:kern w:val="2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288" w:lineRule="auto"/>
              <w:ind w:left="0" w:right="0"/>
              <w:jc w:val="both"/>
              <w:rPr>
                <w:rFonts w:hint="default" w:ascii="等线" w:hAnsi="等线" w:eastAsia="等线" w:cs="Times New Roman"/>
                <w:i/>
                <w:iCs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i/>
                <w:iCs/>
                <w:snapToGrid/>
                <w:kern w:val="2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288" w:lineRule="auto"/>
              <w:ind w:left="0" w:right="0"/>
              <w:jc w:val="both"/>
              <w:rPr>
                <w:rFonts w:hint="default" w:ascii="等线" w:hAnsi="等线" w:eastAsia="等线" w:cs="Times New Roman"/>
                <w:i/>
                <w:iCs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i/>
                <w:iCs/>
                <w:snapToGrid/>
                <w:kern w:val="2"/>
                <w:sz w:val="24"/>
                <w:szCs w:val="24"/>
                <w:lang w:val="en-US" w:eastAsia="zh-CN" w:bidi="ar"/>
              </w:rPr>
              <w:t>成功返回值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288" w:lineRule="auto"/>
              <w:ind w:left="0" w:right="0"/>
              <w:jc w:val="both"/>
              <w:rPr>
                <w:rFonts w:hint="default" w:ascii="等线" w:hAnsi="等线" w:eastAsia="等线" w:cs="Times New Roman"/>
                <w:i/>
                <w:iCs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i/>
                <w:iCs/>
                <w:snapToGrid/>
                <w:kern w:val="2"/>
                <w:sz w:val="24"/>
                <w:szCs w:val="24"/>
                <w:lang w:val="en-US" w:eastAsia="zh-CN" w:bidi="ar"/>
              </w:rPr>
              <w:t>异常返回值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288" w:lineRule="auto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snapToGrid/>
                <w:kern w:val="2"/>
                <w:sz w:val="24"/>
                <w:szCs w:val="24"/>
                <w:lang w:val="en-US" w:eastAsia="zh-CN" w:bidi="ar"/>
              </w:rPr>
              <w:t>resultCode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288" w:lineRule="auto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snapToGrid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288" w:lineRule="auto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snapToGrid/>
                <w:kern w:val="2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288" w:lineRule="auto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snapToGrid/>
                <w:kern w:val="2"/>
                <w:sz w:val="24"/>
                <w:szCs w:val="24"/>
                <w:lang w:val="en-US" w:eastAsia="zh-CN" w:bidi="ar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288" w:lineRule="auto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snapToGrid/>
                <w:kern w:val="2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288" w:lineRule="auto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snapToGrid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288" w:lineRule="auto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snapToGrid/>
                <w:kern w:val="2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288" w:lineRule="auto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snapToGrid/>
                <w:kern w:val="2"/>
                <w:sz w:val="24"/>
                <w:szCs w:val="24"/>
                <w:lang w:val="en-US" w:eastAsia="zh-CN" w:bidi="ar"/>
              </w:rPr>
              <w:t>显示相关错误信息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eastAsia="zh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正确流程，页面出现预期效果；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错误流程，页面出现及时的阻断与错误警告</w:t>
      </w:r>
    </w:p>
    <w:p>
      <w:pPr>
        <w:numPr>
          <w:ilvl w:val="0"/>
          <w:numId w:val="0"/>
        </w:numPr>
        <w:ind w:leftChars="0"/>
        <w:rPr>
          <w:rFonts w:hint="eastAsia"/>
          <w:lang w:eastAsia="zh"/>
        </w:rPr>
      </w:pPr>
    </w:p>
    <w:p>
      <w:pP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pStyle w:val="2"/>
      </w:pPr>
      <w:bookmarkStart w:id="24" w:name="_Toc1236719752"/>
      <w:bookmarkStart w:id="25" w:name="_Toc1107991175"/>
      <w:bookmarkStart w:id="26" w:name="_Toc507593983"/>
      <w:bookmarkStart w:id="27" w:name="_Toc501354181"/>
      <w:r>
        <w:rPr>
          <w:rFonts w:hint="eastAsia"/>
        </w:rPr>
        <w:t>测试说明</w:t>
      </w:r>
      <w:bookmarkEnd w:id="24"/>
      <w:bookmarkEnd w:id="25"/>
    </w:p>
    <w:p>
      <w:pPr>
        <w:pStyle w:val="3"/>
        <w:spacing w:before="326" w:after="326"/>
      </w:pPr>
      <w:bookmarkStart w:id="28" w:name="_Toc1212139257"/>
      <w:bookmarkStart w:id="29" w:name="_Toc163982500"/>
      <w:r>
        <w:rPr>
          <w:rFonts w:hint="eastAsia"/>
        </w:rPr>
        <w:t>测试项目描述</w:t>
      </w:r>
      <w:bookmarkEnd w:id="28"/>
      <w:bookmarkEnd w:id="29"/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773"/>
        <w:gridCol w:w="2033"/>
        <w:gridCol w:w="4212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586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970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测试项名称</w:t>
            </w:r>
          </w:p>
        </w:tc>
        <w:tc>
          <w:tcPr>
            <w:tcW w:w="1895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测试项标识</w:t>
            </w:r>
          </w:p>
        </w:tc>
        <w:tc>
          <w:tcPr>
            <w:tcW w:w="3794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测试子项标识</w:t>
            </w:r>
          </w:p>
        </w:tc>
        <w:tc>
          <w:tcPr>
            <w:tcW w:w="127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i w:val="0"/>
                <w:iCs w:val="0"/>
                <w:sz w:val="22"/>
                <w:szCs w:val="22"/>
                <w:lang w:eastAsia="zh"/>
              </w:rPr>
            </w:pPr>
            <w:r>
              <w:rPr>
                <w:rFonts w:hint="eastAsia"/>
                <w:i w:val="0"/>
                <w:iCs w:val="0"/>
                <w:sz w:val="22"/>
                <w:szCs w:val="22"/>
                <w:lang w:eastAsia="zh"/>
              </w:rPr>
              <w:t>1</w:t>
            </w:r>
          </w:p>
        </w:tc>
        <w:tc>
          <w:tcPr>
            <w:tcW w:w="97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22"/>
                <w:szCs w:val="22"/>
                <w:lang w:eastAsia="zh"/>
              </w:rPr>
            </w:pPr>
            <w:r>
              <w:rPr>
                <w:rFonts w:hint="eastAsia"/>
                <w:sz w:val="22"/>
                <w:szCs w:val="22"/>
                <w:lang w:eastAsia="zh"/>
              </w:rPr>
              <w:t>用户相关功能</w:t>
            </w:r>
          </w:p>
        </w:tc>
        <w:tc>
          <w:tcPr>
            <w:tcW w:w="1895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VPHL_User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"/>
              </w:rPr>
            </w:pPr>
            <w:r>
              <w:rPr>
                <w:rFonts w:hint="eastAsia"/>
                <w:lang w:eastAsia="zh"/>
              </w:rPr>
              <w:t>VPHL_User_Register</w:t>
            </w:r>
          </w:p>
        </w:tc>
        <w:tc>
          <w:tcPr>
            <w:tcW w:w="12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"/>
              </w:rPr>
            </w:pPr>
            <w:r>
              <w:rPr>
                <w:rFonts w:hint="eastAsia"/>
                <w:lang w:eastAsia="zh"/>
              </w:rPr>
              <w:t>验证用户注册功能是否满足需求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7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"/>
              </w:rPr>
            </w:pPr>
            <w:r>
              <w:rPr>
                <w:rFonts w:hint="eastAsia"/>
                <w:lang w:eastAsia="zh"/>
              </w:rPr>
              <w:t>VPHL_User_Login</w:t>
            </w:r>
          </w:p>
        </w:tc>
        <w:tc>
          <w:tcPr>
            <w:tcW w:w="12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eastAsia="zh"/>
              </w:rPr>
              <w:t>用户登录功能是否满足需求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3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7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"/>
              </w:rPr>
            </w:pPr>
            <w:r>
              <w:rPr>
                <w:rFonts w:hint="eastAsia"/>
                <w:lang w:eastAsia="zh"/>
              </w:rPr>
              <w:t>VPHL_User_Logout</w:t>
            </w:r>
          </w:p>
        </w:tc>
        <w:tc>
          <w:tcPr>
            <w:tcW w:w="12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验证用户登出功能是否满足需求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4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</w:rPr>
            </w:pPr>
          </w:p>
        </w:tc>
        <w:tc>
          <w:tcPr>
            <w:tcW w:w="37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VPHL_User_Manage</w:t>
            </w:r>
          </w:p>
        </w:tc>
        <w:tc>
          <w:tcPr>
            <w:tcW w:w="12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验证用户信息管理功能是否满足需求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5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</w:rPr>
            </w:pPr>
          </w:p>
        </w:tc>
        <w:tc>
          <w:tcPr>
            <w:tcW w:w="37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VPHL_User_MainPage</w:t>
            </w:r>
          </w:p>
        </w:tc>
        <w:tc>
          <w:tcPr>
            <w:tcW w:w="12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验证用户主页与导航栏功能是否满足需求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6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</w:rPr>
            </w:pPr>
          </w:p>
        </w:tc>
        <w:tc>
          <w:tcPr>
            <w:tcW w:w="37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VPHL_User_Guide</w:t>
            </w:r>
          </w:p>
        </w:tc>
        <w:tc>
          <w:tcPr>
            <w:tcW w:w="12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验证医院导览功能是否满足需求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7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</w:rPr>
            </w:pPr>
          </w:p>
        </w:tc>
        <w:tc>
          <w:tcPr>
            <w:tcW w:w="37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VPHL_User_RolePlaying</w:t>
            </w:r>
          </w:p>
        </w:tc>
        <w:tc>
          <w:tcPr>
            <w:tcW w:w="12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验证职能扮演功能是否满足需求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8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</w:rPr>
            </w:pPr>
          </w:p>
        </w:tc>
        <w:tc>
          <w:tcPr>
            <w:tcW w:w="37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VPHL_User_CaseStudy</w:t>
            </w:r>
          </w:p>
        </w:tc>
        <w:tc>
          <w:tcPr>
            <w:tcW w:w="12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验证病例学习功能是否满足需求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9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</w:rPr>
            </w:pPr>
          </w:p>
        </w:tc>
        <w:tc>
          <w:tcPr>
            <w:tcW w:w="37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VPHL_User_Test</w:t>
            </w:r>
          </w:p>
        </w:tc>
        <w:tc>
          <w:tcPr>
            <w:tcW w:w="12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验证习题测试功能是否满足需求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10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</w:rPr>
            </w:pPr>
          </w:p>
        </w:tc>
        <w:tc>
          <w:tcPr>
            <w:tcW w:w="37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VPHL_User_AIChat</w:t>
            </w:r>
          </w:p>
        </w:tc>
        <w:tc>
          <w:tcPr>
            <w:tcW w:w="12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验证智能助教功能是否满足需求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11</w:t>
            </w:r>
          </w:p>
        </w:tc>
        <w:tc>
          <w:tcPr>
            <w:tcW w:w="97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eastAsiaTheme="minorEastAsia"/>
                <w:lang w:eastAsia="zh"/>
              </w:rPr>
            </w:pPr>
            <w:r>
              <w:rPr>
                <w:rFonts w:hint="eastAsia"/>
                <w:lang w:eastAsia="zh"/>
              </w:rPr>
              <w:t>数据管理员相关功能</w:t>
            </w:r>
          </w:p>
        </w:tc>
        <w:tc>
          <w:tcPr>
            <w:tcW w:w="1895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eastAsiaTheme="minorEastAsia"/>
                <w:lang w:eastAsia="zh"/>
              </w:rPr>
            </w:pPr>
            <w:r>
              <w:rPr>
                <w:rFonts w:hint="eastAsia"/>
                <w:lang w:eastAsia="zh"/>
              </w:rPr>
              <w:t>VPHL_DataAdmin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VPHL_DataAdmin_Login</w:t>
            </w:r>
          </w:p>
        </w:tc>
        <w:tc>
          <w:tcPr>
            <w:tcW w:w="12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验证数据管理员登录功能是否满足需求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12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3794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" w:bidi="ar-SA"/>
              </w:rPr>
            </w:pPr>
            <w:r>
              <w:rPr>
                <w:rFonts w:hint="eastAsia"/>
                <w:lang w:eastAsia="zh"/>
              </w:rPr>
              <w:t>VPHL_DataAdmin_Manage</w:t>
            </w:r>
          </w:p>
        </w:tc>
        <w:tc>
          <w:tcPr>
            <w:tcW w:w="127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" w:bidi="ar-SA"/>
              </w:rPr>
            </w:pPr>
            <w:r>
              <w:rPr>
                <w:rFonts w:hint="eastAsia"/>
                <w:lang w:eastAsia="zh"/>
              </w:rPr>
              <w:t>验证数据管理员信息管理功能是否满足需求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13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3794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" w:bidi="ar-SA"/>
              </w:rPr>
            </w:pPr>
            <w:r>
              <w:rPr>
                <w:rFonts w:hint="eastAsia"/>
                <w:lang w:eastAsia="zh"/>
              </w:rPr>
              <w:t>VPHL_DataAdmin_DepartmentManage</w:t>
            </w:r>
          </w:p>
        </w:tc>
        <w:tc>
          <w:tcPr>
            <w:tcW w:w="127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" w:bidi="ar-SA"/>
              </w:rPr>
            </w:pPr>
            <w:r>
              <w:rPr>
                <w:rFonts w:hint="eastAsia"/>
                <w:lang w:eastAsia="zh"/>
              </w:rPr>
              <w:t>验证科室管理功能是否满足需求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14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3794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" w:bidi="ar-SA"/>
              </w:rPr>
            </w:pPr>
            <w:r>
              <w:rPr>
                <w:rFonts w:hint="eastAsia"/>
                <w:lang w:eastAsia="zh"/>
              </w:rPr>
              <w:t>VPHL_DataAdmin_DrugManage</w:t>
            </w:r>
          </w:p>
        </w:tc>
        <w:tc>
          <w:tcPr>
            <w:tcW w:w="127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" w:bidi="ar-SA"/>
              </w:rPr>
            </w:pPr>
            <w:r>
              <w:rPr>
                <w:rFonts w:hint="eastAsia"/>
                <w:lang w:eastAsia="zh"/>
              </w:rPr>
              <w:t>验证药品管理功能是否满足需求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15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3794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VPHL_DataAdmin_RoleManage</w:t>
            </w:r>
          </w:p>
        </w:tc>
        <w:tc>
          <w:tcPr>
            <w:tcW w:w="127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验证职能管理功能是否满足需求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17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3794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VPHL_DataAdmin_QuestionManage</w:t>
            </w:r>
          </w:p>
        </w:tc>
        <w:tc>
          <w:tcPr>
            <w:tcW w:w="127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验证题库管理功能是否满足需求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18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3794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VPHL_DataAdmin_TestPaperManage</w:t>
            </w:r>
          </w:p>
        </w:tc>
        <w:tc>
          <w:tcPr>
            <w:tcW w:w="127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验证试卷管理功能是否满足需求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19</w:t>
            </w: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3794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VPHL_DataAdmin_ExamManage</w:t>
            </w:r>
          </w:p>
        </w:tc>
        <w:tc>
          <w:tcPr>
            <w:tcW w:w="127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验证考试管理功能是否满足需求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20</w:t>
            </w:r>
          </w:p>
        </w:tc>
        <w:tc>
          <w:tcPr>
            <w:tcW w:w="97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系统管理员相关功能</w:t>
            </w:r>
          </w:p>
        </w:tc>
        <w:tc>
          <w:tcPr>
            <w:tcW w:w="1895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VPHL_Admin</w:t>
            </w:r>
          </w:p>
        </w:tc>
        <w:tc>
          <w:tcPr>
            <w:tcW w:w="3794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VPHL_Admin_Login</w:t>
            </w:r>
          </w:p>
        </w:tc>
        <w:tc>
          <w:tcPr>
            <w:tcW w:w="127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验证系统管理员登录功能是否满足需求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3794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VPHL_Admin_Change</w:t>
            </w:r>
          </w:p>
        </w:tc>
        <w:tc>
          <w:tcPr>
            <w:tcW w:w="127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验证系统管理员信息修改功能是否满足需求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3794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VPHL_Admin_Enable/Disable</w:t>
            </w:r>
          </w:p>
        </w:tc>
        <w:tc>
          <w:tcPr>
            <w:tcW w:w="127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验证启用/禁用账号功能是否满足需求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9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189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</w:p>
        </w:tc>
        <w:tc>
          <w:tcPr>
            <w:tcW w:w="3794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VPHL_Admin_AuthorityManagement</w:t>
            </w:r>
          </w:p>
        </w:tc>
        <w:tc>
          <w:tcPr>
            <w:tcW w:w="127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验证权限管理功能是否满足需求</w:t>
            </w:r>
          </w:p>
        </w:tc>
      </w:tr>
    </w:tbl>
    <w:p>
      <w:pPr>
        <w:pStyle w:val="3"/>
        <w:spacing w:before="326" w:after="326"/>
      </w:pPr>
      <w:bookmarkStart w:id="30" w:name="_Toc1688432920"/>
      <w:bookmarkStart w:id="31" w:name="_Toc2114494772"/>
      <w:r>
        <w:rPr>
          <w:rFonts w:hint="eastAsia"/>
        </w:rPr>
        <w:t>测试用例</w:t>
      </w:r>
      <w:bookmarkEnd w:id="30"/>
      <w:bookmarkEnd w:id="31"/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288" w:lineRule="auto"/>
        <w:ind w:left="0" w:right="0"/>
        <w:jc w:val="both"/>
        <w:rPr>
          <w:color w:val="000000"/>
          <w:lang w:val="en-US"/>
        </w:rPr>
      </w:pPr>
      <w:bookmarkStart w:id="32" w:name="_Toc1302939568"/>
      <w:bookmarkStart w:id="33" w:name="_Toc1052328440"/>
      <w:r>
        <w:rPr>
          <w:rFonts w:hint="eastAsia" w:ascii="等线" w:hAnsi="等线" w:eastAsia="等线" w:cs="Times New Roman"/>
          <w:snapToGrid/>
          <w:color w:val="000000"/>
          <w:kern w:val="2"/>
          <w:sz w:val="24"/>
          <w:szCs w:val="24"/>
          <w:lang w:val="en-US" w:eastAsia="zh-CN" w:bidi="ar"/>
        </w:rPr>
        <w:t>参见《</w:t>
      </w:r>
      <w:r>
        <w:rPr>
          <w:rFonts w:hint="eastAsia" w:ascii="等线" w:hAnsi="等线" w:eastAsia="等线" w:cs="Times New Roman"/>
          <w:snapToGrid/>
          <w:color w:val="000000"/>
          <w:kern w:val="2"/>
          <w:sz w:val="24"/>
          <w:szCs w:val="24"/>
          <w:lang w:val="en-US" w:eastAsia="zh" w:bidi="ar"/>
        </w:rPr>
        <w:t>功能</w:t>
      </w:r>
      <w:r>
        <w:rPr>
          <w:rFonts w:hint="eastAsia" w:ascii="等线" w:hAnsi="等线" w:eastAsia="等线" w:cs="Times New Roman"/>
          <w:snapToGrid/>
          <w:color w:val="000000"/>
          <w:kern w:val="2"/>
          <w:sz w:val="24"/>
          <w:szCs w:val="24"/>
          <w:lang w:val="en-US" w:eastAsia="zh-CN" w:bidi="ar"/>
        </w:rPr>
        <w:t>测试用例-G15-v0</w:t>
      </w:r>
      <w:r>
        <w:rPr>
          <w:rFonts w:hint="eastAsia" w:ascii="等线" w:hAnsi="等线" w:eastAsia="等线" w:cs="Times New Roman"/>
          <w:snapToGrid/>
          <w:color w:val="000000"/>
          <w:kern w:val="2"/>
          <w:sz w:val="24"/>
          <w:szCs w:val="24"/>
          <w:lang w:val="en-US" w:eastAsia="zh" w:bidi="ar"/>
        </w:rPr>
        <w:t>.1</w:t>
      </w:r>
      <w:r>
        <w:rPr>
          <w:rFonts w:hint="eastAsia" w:ascii="等线" w:hAnsi="等线" w:eastAsia="等线" w:cs="Times New Roman"/>
          <w:snapToGrid/>
          <w:color w:val="000000"/>
          <w:kern w:val="2"/>
          <w:sz w:val="24"/>
          <w:szCs w:val="24"/>
          <w:lang w:val="en-US" w:eastAsia="zh-CN" w:bidi="ar"/>
        </w:rPr>
        <w:t>.xlsx》</w:t>
      </w:r>
    </w:p>
    <w:p>
      <w:pPr>
        <w:pStyle w:val="2"/>
      </w:pPr>
      <w:r>
        <w:rPr>
          <w:rFonts w:hint="eastAsia"/>
        </w:rPr>
        <w:t>测试实施安排</w:t>
      </w:r>
      <w:bookmarkEnd w:id="26"/>
      <w:bookmarkEnd w:id="27"/>
      <w:bookmarkEnd w:id="32"/>
      <w:bookmarkEnd w:id="33"/>
    </w:p>
    <w:p>
      <w:pPr>
        <w:pStyle w:val="3"/>
        <w:spacing w:before="326" w:after="326"/>
      </w:pPr>
      <w:bookmarkStart w:id="34" w:name="_Toc501354182"/>
      <w:bookmarkStart w:id="35" w:name="_Toc1873635875"/>
      <w:bookmarkStart w:id="36" w:name="_Toc507593984"/>
      <w:bookmarkStart w:id="37" w:name="_Toc456749629"/>
      <w:r>
        <w:rPr>
          <w:rFonts w:hint="eastAsia"/>
        </w:rPr>
        <w:t>测试进度</w:t>
      </w:r>
      <w:bookmarkEnd w:id="34"/>
      <w:bookmarkEnd w:id="35"/>
      <w:bookmarkEnd w:id="36"/>
      <w:bookmarkEnd w:id="37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25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任务名称</w:t>
            </w:r>
          </w:p>
        </w:tc>
        <w:tc>
          <w:tcPr>
            <w:tcW w:w="1418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责任人</w:t>
            </w:r>
          </w:p>
        </w:tc>
        <w:tc>
          <w:tcPr>
            <w:tcW w:w="2551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任务起止时间</w:t>
            </w:r>
          </w:p>
        </w:tc>
        <w:tc>
          <w:tcPr>
            <w:tcW w:w="2693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  <w:t>用户实习生功能用例测试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  <w:t>张韵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  <w:t>3.27-4.5</w:t>
            </w: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</w:rPr>
              <w:t>《</w:t>
            </w:r>
            <w:r>
              <w:rPr>
                <w:rFonts w:hint="eastAsia"/>
                <w:sz w:val="21"/>
                <w:szCs w:val="21"/>
                <w:lang w:eastAsia="zh"/>
              </w:rPr>
              <w:t>用户实习生测试用例-G15-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  <w:lang w:eastAsia="zh"/>
              </w:rPr>
              <w:t>0.1</w:t>
            </w:r>
            <w:r>
              <w:rPr>
                <w:rFonts w:hint="eastAsia"/>
                <w:sz w:val="21"/>
                <w:szCs w:val="21"/>
              </w:rPr>
              <w:t>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  <w:t>数据管理员功能用例测试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  <w:t>陈泽镐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  <w:t>3.27-4.5</w:t>
            </w: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</w:rPr>
              <w:t>《</w:t>
            </w:r>
            <w:r>
              <w:rPr>
                <w:rFonts w:hint="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  <w:t>数据管理员</w:t>
            </w:r>
            <w:r>
              <w:rPr>
                <w:rFonts w:hint="eastAsia"/>
                <w:sz w:val="21"/>
                <w:szCs w:val="21"/>
                <w:lang w:eastAsia="zh"/>
              </w:rPr>
              <w:t>测试用例-G15-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  <w:lang w:eastAsia="zh"/>
              </w:rPr>
              <w:t>0.1</w:t>
            </w:r>
            <w:r>
              <w:rPr>
                <w:rFonts w:hint="eastAsia"/>
                <w:sz w:val="21"/>
                <w:szCs w:val="21"/>
              </w:rPr>
              <w:t>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  <w:t>系统管理员功能用例测试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  <w:t>王胜煜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  <w:t>3.27-4.5</w:t>
            </w: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</w:rPr>
              <w:t>《</w:t>
            </w:r>
            <w:r>
              <w:rPr>
                <w:rFonts w:hint="eastAsia"/>
                <w:sz w:val="21"/>
                <w:szCs w:val="21"/>
                <w:lang w:eastAsia="zh"/>
              </w:rPr>
              <w:t>系统</w:t>
            </w:r>
            <w:r>
              <w:rPr>
                <w:rFonts w:hint="eastAsia"/>
                <w:color w:val="000000" w:themeColor="text1"/>
                <w:lang w:eastAsia="zh"/>
                <w14:textFill>
                  <w14:solidFill>
                    <w14:schemeClr w14:val="tx1"/>
                  </w14:solidFill>
                </w14:textFill>
              </w:rPr>
              <w:t>管理员</w:t>
            </w:r>
            <w:r>
              <w:rPr>
                <w:rFonts w:hint="eastAsia"/>
                <w:sz w:val="21"/>
                <w:szCs w:val="21"/>
                <w:lang w:eastAsia="zh"/>
              </w:rPr>
              <w:t>测试用例-G15-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  <w:lang w:eastAsia="zh"/>
              </w:rPr>
              <w:t>0.1</w:t>
            </w:r>
            <w:r>
              <w:rPr>
                <w:rFonts w:hint="eastAsia"/>
                <w:sz w:val="21"/>
                <w:szCs w:val="21"/>
              </w:rPr>
              <w:t>.xlsx》</w:t>
            </w:r>
          </w:p>
        </w:tc>
      </w:tr>
    </w:tbl>
    <w:p/>
    <w:p>
      <w:pPr>
        <w:pStyle w:val="3"/>
        <w:spacing w:before="326" w:after="326"/>
      </w:pPr>
      <w:bookmarkStart w:id="38" w:name="_Toc501354185"/>
      <w:bookmarkStart w:id="39" w:name="_Toc1537561996"/>
      <w:bookmarkStart w:id="40" w:name="_Toc2101499490"/>
      <w:bookmarkStart w:id="41" w:name="_Toc507593987"/>
      <w:r>
        <w:rPr>
          <w:rFonts w:hint="eastAsia"/>
        </w:rPr>
        <w:t>缺陷管理</w:t>
      </w:r>
      <w:bookmarkEnd w:id="38"/>
      <w:bookmarkEnd w:id="39"/>
      <w:bookmarkEnd w:id="40"/>
      <w:bookmarkEnd w:id="41"/>
    </w:p>
    <w:p>
      <w:pPr>
        <w:pStyle w:val="20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  <w:bookmarkStart w:id="42" w:name="_Toc501354186"/>
      <w:bookmarkStart w:id="43" w:name="_Toc507593988"/>
      <w:bookmarkStart w:id="44" w:name="_Toc579888399"/>
      <w:bookmarkStart w:id="45" w:name="_Toc188124624"/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8"/>
          <w:szCs w:val="28"/>
          <w:lang w:val="en-US" w:eastAsia="zh" w:bidi="ar-SA"/>
        </w:rPr>
        <w:t>致命性缺陷：</w:t>
      </w:r>
      <w:r>
        <w:rPr>
          <w:rFonts w:hint="eastAsia" w:ascii="等线 Light" w:hAnsi="等线 Light" w:eastAsia="等线 Light"/>
          <w:b w:val="0"/>
          <w:bCs w:val="0"/>
          <w:lang w:val="en-US" w:eastAsia="zh"/>
        </w:rPr>
        <w:t>待测</w:t>
      </w:r>
    </w:p>
    <w:p>
      <w:pPr>
        <w:pStyle w:val="20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</w:p>
    <w:p>
      <w:pPr>
        <w:pStyle w:val="20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8"/>
          <w:szCs w:val="28"/>
          <w:lang w:val="en-US" w:eastAsia="zh" w:bidi="ar-SA"/>
        </w:rPr>
        <w:t>严重性缺陷：</w:t>
      </w:r>
      <w:r>
        <w:rPr>
          <w:rFonts w:hint="eastAsia" w:ascii="等线 Light" w:hAnsi="等线 Light" w:eastAsia="等线 Light"/>
          <w:b w:val="0"/>
          <w:bCs w:val="0"/>
          <w:lang w:val="en-US" w:eastAsia="zh"/>
        </w:rPr>
        <w:t>待测</w:t>
      </w:r>
    </w:p>
    <w:p>
      <w:pPr>
        <w:pStyle w:val="20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</w:p>
    <w:p>
      <w:pPr>
        <w:pStyle w:val="20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8"/>
          <w:szCs w:val="28"/>
          <w:lang w:val="en-US" w:eastAsia="zh" w:bidi="ar-SA"/>
        </w:rPr>
        <w:t>一般性缺陷：</w:t>
      </w:r>
      <w:r>
        <w:rPr>
          <w:rFonts w:hint="eastAsia" w:ascii="等线 Light" w:hAnsi="等线 Light" w:eastAsia="等线 Light"/>
          <w:b w:val="0"/>
          <w:bCs w:val="0"/>
          <w:lang w:val="en-US" w:eastAsia="zh"/>
        </w:rPr>
        <w:t>待测</w:t>
      </w:r>
    </w:p>
    <w:p>
      <w:pPr>
        <w:pStyle w:val="20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</w:p>
    <w:p>
      <w:pPr>
        <w:pStyle w:val="20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8"/>
          <w:szCs w:val="28"/>
          <w:lang w:val="en-US" w:eastAsia="zh" w:bidi="ar-SA"/>
        </w:rPr>
        <w:t>建议性缺陷：</w:t>
      </w:r>
      <w:r>
        <w:rPr>
          <w:rFonts w:hint="eastAsia" w:ascii="等线 Light" w:hAnsi="等线 Light" w:eastAsia="等线 Light"/>
          <w:b w:val="0"/>
          <w:bCs w:val="0"/>
          <w:lang w:val="en-US" w:eastAsia="zh"/>
        </w:rPr>
        <w:t>待测</w:t>
      </w:r>
    </w:p>
    <w:p>
      <w:pPr>
        <w:pStyle w:val="20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</w:p>
    <w:p>
      <w:pPr>
        <w:pStyle w:val="20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</w:p>
    <w:p>
      <w:pPr>
        <w:pStyle w:val="20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</w:p>
    <w:p>
      <w:pPr>
        <w:pStyle w:val="20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</w:p>
    <w:p>
      <w:pPr>
        <w:pStyle w:val="20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</w:p>
    <w:p>
      <w:pPr>
        <w:pStyle w:val="20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</w:p>
    <w:p>
      <w:pPr>
        <w:pStyle w:val="20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</w:p>
    <w:p>
      <w:pPr>
        <w:pStyle w:val="2"/>
      </w:pPr>
      <w:r>
        <w:rPr>
          <w:rFonts w:hint="eastAsia"/>
        </w:rPr>
        <w:t>系统功能测试</w:t>
      </w:r>
      <w:bookmarkEnd w:id="42"/>
      <w:bookmarkEnd w:id="43"/>
      <w:r>
        <w:rPr>
          <w:rFonts w:hint="eastAsia"/>
        </w:rPr>
        <w:t>规程</w:t>
      </w:r>
      <w:bookmarkEnd w:id="44"/>
      <w:bookmarkEnd w:id="45"/>
    </w:p>
    <w:p>
      <w:pPr>
        <w:pStyle w:val="3"/>
        <w:spacing w:before="326" w:after="326"/>
      </w:pPr>
      <w:bookmarkStart w:id="46" w:name="_Toc501354187"/>
      <w:bookmarkStart w:id="47" w:name="_Toc507593989"/>
      <w:bookmarkStart w:id="48" w:name="_Toc683250144"/>
      <w:bookmarkStart w:id="49" w:name="_Toc692057412"/>
      <w:r>
        <w:rPr>
          <w:rFonts w:hint="eastAsia"/>
        </w:rPr>
        <w:t>启动标准</w:t>
      </w:r>
      <w:bookmarkEnd w:id="46"/>
      <w:bookmarkEnd w:id="47"/>
      <w:bookmarkEnd w:id="48"/>
      <w:bookmarkEnd w:id="49"/>
    </w:p>
    <w:p>
      <w:pPr>
        <w:pStyle w:val="20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接口测试执行完毕且通过</w:t>
      </w:r>
    </w:p>
    <w:p>
      <w:pPr>
        <w:pStyle w:val="20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系统测试环境准备完毕，人员到位</w:t>
      </w:r>
    </w:p>
    <w:p>
      <w:pPr>
        <w:pStyle w:val="20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系统测试计划和用例开发完毕并通过评审</w:t>
      </w:r>
    </w:p>
    <w:p>
      <w:pPr>
        <w:pStyle w:val="3"/>
        <w:spacing w:before="326" w:after="326"/>
      </w:pPr>
      <w:bookmarkStart w:id="50" w:name="_Toc760639675"/>
      <w:bookmarkStart w:id="51" w:name="_Toc1355646359"/>
      <w:bookmarkStart w:id="52" w:name="_Toc501354188"/>
      <w:bookmarkStart w:id="53" w:name="_Toc507593990"/>
      <w:r>
        <w:rPr>
          <w:rFonts w:hint="eastAsia"/>
        </w:rPr>
        <w:t>中止标准</w:t>
      </w:r>
      <w:bookmarkEnd w:id="50"/>
      <w:bookmarkEnd w:id="51"/>
      <w:bookmarkEnd w:id="52"/>
      <w:bookmarkEnd w:id="53"/>
    </w:p>
    <w:p>
      <w:pPr>
        <w:pStyle w:val="20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测试环境或关键系统功能不可用</w:t>
      </w:r>
    </w:p>
    <w:p>
      <w:pPr>
        <w:pStyle w:val="20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出现宕机、不响应等致命的系统失效</w:t>
      </w:r>
    </w:p>
    <w:p>
      <w:pPr>
        <w:pStyle w:val="3"/>
        <w:spacing w:before="326" w:after="326"/>
      </w:pPr>
      <w:bookmarkStart w:id="54" w:name="_Toc507593991"/>
      <w:bookmarkStart w:id="55" w:name="_Toc1967108561"/>
      <w:bookmarkStart w:id="56" w:name="_Toc1164388775"/>
      <w:bookmarkStart w:id="57" w:name="_Toc501354189"/>
      <w:r>
        <w:rPr>
          <w:rFonts w:hint="eastAsia"/>
        </w:rPr>
        <w:t>通过标准</w:t>
      </w:r>
      <w:bookmarkEnd w:id="54"/>
      <w:bookmarkEnd w:id="55"/>
      <w:bookmarkEnd w:id="56"/>
      <w:bookmarkEnd w:id="57"/>
    </w:p>
    <w:p>
      <w:pPr>
        <w:pStyle w:val="20"/>
        <w:numPr>
          <w:ilvl w:val="0"/>
          <w:numId w:val="8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达到</w:t>
      </w:r>
      <w:r>
        <w:rPr>
          <w:rFonts w:ascii="等线 Light" w:hAnsi="等线 Light" w:eastAsia="等线 Light"/>
        </w:rPr>
        <w:t>100%功能覆盖和100%典型用户使用场景覆盖</w:t>
      </w:r>
    </w:p>
    <w:p>
      <w:pPr>
        <w:pStyle w:val="20"/>
        <w:numPr>
          <w:ilvl w:val="0"/>
          <w:numId w:val="8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测试用例不通过数的比例</w:t>
      </w:r>
      <w:r>
        <w:rPr>
          <w:rFonts w:ascii="等线 Light" w:hAnsi="等线 Light" w:eastAsia="等线 Light"/>
        </w:rPr>
        <w:t xml:space="preserve"> &lt; 1.5 % </w:t>
      </w:r>
    </w:p>
    <w:p>
      <w:pPr>
        <w:pStyle w:val="20"/>
        <w:numPr>
          <w:ilvl w:val="0"/>
          <w:numId w:val="8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不存在缺陷等级为</w:t>
      </w:r>
      <w:r>
        <w:rPr>
          <w:rFonts w:ascii="等线 Light" w:hAnsi="等线 Light" w:eastAsia="等线 Light"/>
        </w:rPr>
        <w:t>致命性的</w:t>
      </w:r>
      <w:r>
        <w:rPr>
          <w:rFonts w:hint="eastAsia" w:ascii="等线 Light" w:hAnsi="等线 Light" w:eastAsia="等线 Light"/>
        </w:rPr>
        <w:t>缺陷</w:t>
      </w:r>
    </w:p>
    <w:p>
      <w:pPr>
        <w:pStyle w:val="20"/>
        <w:numPr>
          <w:ilvl w:val="0"/>
          <w:numId w:val="8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不存在缺陷等级为</w:t>
      </w:r>
      <w:r>
        <w:rPr>
          <w:rFonts w:ascii="等线 Light" w:hAnsi="等线 Light" w:eastAsia="等线 Light"/>
        </w:rPr>
        <w:t>严重性的</w:t>
      </w:r>
      <w:r>
        <w:rPr>
          <w:rFonts w:hint="eastAsia" w:ascii="等线 Light" w:hAnsi="等线 Light" w:eastAsia="等线 Light"/>
        </w:rPr>
        <w:t>缺陷</w:t>
      </w:r>
    </w:p>
    <w:p>
      <w:pPr>
        <w:pStyle w:val="20"/>
        <w:numPr>
          <w:ilvl w:val="0"/>
          <w:numId w:val="8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缺陷等级为</w:t>
      </w:r>
      <w:r>
        <w:rPr>
          <w:rFonts w:ascii="等线 Light" w:hAnsi="等线 Light" w:eastAsia="等线 Light"/>
        </w:rPr>
        <w:t xml:space="preserve">一般性的缺陷数量≤ 5 </w:t>
      </w:r>
    </w:p>
    <w:p>
      <w:pPr>
        <w:pStyle w:val="20"/>
        <w:numPr>
          <w:ilvl w:val="0"/>
          <w:numId w:val="8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缺陷修改完毕并经过回归测试验证</w:t>
      </w:r>
    </w:p>
    <w:p>
      <w:pPr>
        <w:pStyle w:val="20"/>
        <w:numPr>
          <w:ilvl w:val="0"/>
          <w:numId w:val="0"/>
        </w:numPr>
        <w:ind w:leftChars="0"/>
        <w:rPr>
          <w:rFonts w:ascii="等线 Light" w:hAnsi="等线 Light" w:eastAsia="等线 Light"/>
        </w:rPr>
      </w:pPr>
    </w:p>
    <w:p>
      <w:pPr>
        <w:pStyle w:val="20"/>
        <w:numPr>
          <w:ilvl w:val="0"/>
          <w:numId w:val="0"/>
        </w:numPr>
        <w:ind w:leftChars="0"/>
        <w:rPr>
          <w:rFonts w:ascii="等线 Light" w:hAnsi="等线 Light" w:eastAsia="等线 Light"/>
        </w:rPr>
      </w:pPr>
    </w:p>
    <w:p>
      <w:pPr>
        <w:pStyle w:val="20"/>
        <w:numPr>
          <w:ilvl w:val="0"/>
          <w:numId w:val="0"/>
        </w:numPr>
        <w:ind w:leftChars="0"/>
        <w:rPr>
          <w:rFonts w:ascii="等线 Light" w:hAnsi="等线 Light" w:eastAsia="等线 Light"/>
        </w:rPr>
      </w:pPr>
    </w:p>
    <w:p>
      <w:pPr>
        <w:pStyle w:val="20"/>
        <w:numPr>
          <w:ilvl w:val="0"/>
          <w:numId w:val="0"/>
        </w:numPr>
        <w:ind w:leftChars="0"/>
        <w:rPr>
          <w:rFonts w:ascii="等线 Light" w:hAnsi="等线 Light" w:eastAsia="等线 Light"/>
        </w:rPr>
      </w:pPr>
    </w:p>
    <w:p>
      <w:pPr>
        <w:pStyle w:val="20"/>
        <w:numPr>
          <w:ilvl w:val="0"/>
          <w:numId w:val="0"/>
        </w:numPr>
        <w:ind w:leftChars="0"/>
        <w:rPr>
          <w:rFonts w:ascii="等线 Light" w:hAnsi="等线 Light" w:eastAsia="等线 Light"/>
        </w:rPr>
      </w:pPr>
    </w:p>
    <w:p>
      <w:pPr>
        <w:pStyle w:val="20"/>
        <w:numPr>
          <w:ilvl w:val="0"/>
          <w:numId w:val="0"/>
        </w:numPr>
        <w:ind w:leftChars="0"/>
        <w:rPr>
          <w:rFonts w:ascii="等线 Light" w:hAnsi="等线 Light" w:eastAsia="等线 Light"/>
        </w:rPr>
      </w:pPr>
    </w:p>
    <w:p>
      <w:pPr>
        <w:pStyle w:val="20"/>
        <w:numPr>
          <w:ilvl w:val="0"/>
          <w:numId w:val="0"/>
        </w:numPr>
        <w:ind w:leftChars="0"/>
        <w:rPr>
          <w:rFonts w:ascii="等线 Light" w:hAnsi="等线 Light" w:eastAsia="等线 Light"/>
        </w:rPr>
      </w:pPr>
    </w:p>
    <w:p>
      <w:pPr>
        <w:pStyle w:val="20"/>
        <w:numPr>
          <w:ilvl w:val="0"/>
          <w:numId w:val="0"/>
        </w:numPr>
        <w:ind w:leftChars="0"/>
        <w:rPr>
          <w:rFonts w:ascii="等线 Light" w:hAnsi="等线 Light" w:eastAsia="等线 Light"/>
        </w:rPr>
      </w:pPr>
    </w:p>
    <w:p>
      <w:pPr>
        <w:pStyle w:val="20"/>
        <w:numPr>
          <w:ilvl w:val="0"/>
          <w:numId w:val="0"/>
        </w:numPr>
        <w:ind w:leftChars="0"/>
        <w:rPr>
          <w:rFonts w:ascii="等线 Light" w:hAnsi="等线 Light" w:eastAsia="等线 Light"/>
        </w:rPr>
      </w:pPr>
    </w:p>
    <w:p>
      <w:pPr>
        <w:pStyle w:val="20"/>
        <w:numPr>
          <w:ilvl w:val="0"/>
          <w:numId w:val="0"/>
        </w:numPr>
        <w:ind w:leftChars="0"/>
        <w:rPr>
          <w:rFonts w:ascii="等线 Light" w:hAnsi="等线 Light" w:eastAsia="等线 Light"/>
        </w:rPr>
      </w:pPr>
    </w:p>
    <w:p>
      <w:pPr>
        <w:pStyle w:val="20"/>
        <w:numPr>
          <w:ilvl w:val="0"/>
          <w:numId w:val="0"/>
        </w:numPr>
        <w:ind w:leftChars="0"/>
        <w:rPr>
          <w:rFonts w:ascii="等线 Light" w:hAnsi="等线 Light" w:eastAsia="等线 Light"/>
        </w:rPr>
      </w:pPr>
    </w:p>
    <w:p>
      <w:pPr>
        <w:pStyle w:val="20"/>
        <w:numPr>
          <w:ilvl w:val="0"/>
          <w:numId w:val="0"/>
        </w:numPr>
        <w:ind w:leftChars="0"/>
        <w:rPr>
          <w:rFonts w:ascii="等线 Light" w:hAnsi="等线 Light" w:eastAsia="等线 Light"/>
        </w:rPr>
      </w:pPr>
    </w:p>
    <w:p>
      <w:pPr>
        <w:pStyle w:val="20"/>
        <w:numPr>
          <w:ilvl w:val="0"/>
          <w:numId w:val="0"/>
        </w:numPr>
        <w:ind w:leftChars="0"/>
        <w:rPr>
          <w:rFonts w:ascii="等线 Light" w:hAnsi="等线 Light" w:eastAsia="等线 Light"/>
        </w:rPr>
      </w:pPr>
    </w:p>
    <w:p>
      <w:pPr>
        <w:pStyle w:val="20"/>
        <w:numPr>
          <w:ilvl w:val="0"/>
          <w:numId w:val="0"/>
        </w:numPr>
        <w:ind w:leftChars="0"/>
        <w:rPr>
          <w:rFonts w:ascii="等线 Light" w:hAnsi="等线 Light" w:eastAsia="等线 Light"/>
        </w:rPr>
      </w:pPr>
    </w:p>
    <w:p>
      <w:pPr>
        <w:pStyle w:val="2"/>
      </w:pPr>
      <w:bookmarkStart w:id="58" w:name="_Toc507593995"/>
      <w:bookmarkStart w:id="59" w:name="_Toc501354193"/>
      <w:bookmarkStart w:id="60" w:name="_Toc1248680706"/>
      <w:bookmarkStart w:id="61" w:name="_Toc248339962"/>
      <w:r>
        <w:rPr>
          <w:rFonts w:hint="eastAsia"/>
        </w:rPr>
        <w:t>测试风险分析</w:t>
      </w:r>
      <w:bookmarkEnd w:id="58"/>
      <w:bookmarkEnd w:id="59"/>
      <w:bookmarkEnd w:id="60"/>
      <w:bookmarkEnd w:id="61"/>
    </w:p>
    <w:tbl>
      <w:tblPr>
        <w:tblStyle w:val="1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63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R1</w:t>
            </w:r>
          </w:p>
        </w:tc>
        <w:tc>
          <w:tcPr>
            <w:tcW w:w="17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安全漏洞导致数据泄露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H</w:t>
            </w:r>
          </w:p>
        </w:tc>
        <w:tc>
          <w:tcPr>
            <w:tcW w:w="33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20649"/>
                <w:spacing w:val="0"/>
                <w:sz w:val="18"/>
                <w:szCs w:val="18"/>
                <w:shd w:val="clear" w:fill="FDFDFE"/>
              </w:rPr>
              <w:t>对前端代码进行安全审计；实施输入验证和输出编码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R2</w:t>
            </w:r>
          </w:p>
        </w:tc>
        <w:tc>
          <w:tcPr>
            <w:tcW w:w="17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  <w:t>多浏览器</w:t>
            </w: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" w:bidi="ar"/>
              </w:rPr>
              <w:t>导致</w:t>
            </w: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  <w:t>的兼容性问题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M</w:t>
            </w:r>
          </w:p>
        </w:tc>
        <w:tc>
          <w:tcPr>
            <w:tcW w:w="33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" w:bidi="ar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" w:bidi="ar"/>
              </w:rPr>
              <w:t>针对多个浏览器进行兼容性测试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R3</w:t>
            </w:r>
          </w:p>
        </w:tc>
        <w:tc>
          <w:tcPr>
            <w:tcW w:w="17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  <w:t>用户权限管理不严格可能导致安全风险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M</w:t>
            </w:r>
          </w:p>
        </w:tc>
        <w:tc>
          <w:tcPr>
            <w:tcW w:w="33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" w:bidi="ar"/>
              </w:rPr>
              <w:t>检查权限分配，</w:t>
            </w: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  <w:t>定期进行权限测试，修复潜在问题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R4</w:t>
            </w:r>
          </w:p>
        </w:tc>
        <w:tc>
          <w:tcPr>
            <w:tcW w:w="17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" w:bidi="ar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" w:bidi="ar"/>
              </w:rPr>
              <w:t>性能问题，响应时间长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M</w:t>
            </w:r>
          </w:p>
        </w:tc>
        <w:tc>
          <w:tcPr>
            <w:tcW w:w="33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" w:bidi="ar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" w:bidi="ar"/>
              </w:rPr>
              <w:t>优化代码、图片、视频请求</w:t>
            </w:r>
          </w:p>
        </w:tc>
      </w:tr>
    </w:tbl>
    <w:p/>
    <w:p>
      <w:pPr>
        <w:widowControl/>
        <w:snapToGrid/>
        <w:spacing w:line="240" w:lineRule="auto"/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702926033"/>
                            <w:docPartObj>
                              <w:docPartGallery w:val="autotext"/>
                            </w:docPartObj>
                          </w:sdtPr>
                          <w:sdtContent>
                            <w:sdt>
                              <w:sdtPr>
                                <w:id w:val="690375988"/>
                                <w:docPartObj>
                                  <w:docPartGallery w:val="autotext"/>
                                </w:docPartObj>
                              </w:sdtPr>
                              <w:sdtContent>
                                <w:p>
                                  <w:pPr>
                                    <w:pStyle w:val="9"/>
                                    <w:jc w:val="center"/>
                                  </w:pPr>
                                  <w:r>
                                    <w:rPr>
                                      <w:lang w:val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PAGE</w:instrTex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NUMPAGES</w:instrTex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11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702926033"/>
                      <w:docPartObj>
                        <w:docPartGallery w:val="autotext"/>
                      </w:docPartObj>
                    </w:sdtPr>
                    <w:sdtContent>
                      <w:sdt>
                        <w:sdtPr>
                          <w:id w:val="690375988"/>
                          <w:docPartObj>
                            <w:docPartGallery w:val="autotext"/>
                          </w:docPartObj>
                        </w:sdtPr>
                        <w:sdtContent>
                          <w:p>
                            <w:pPr>
                              <w:pStyle w:val="9"/>
                              <w:jc w:val="center"/>
                            </w:pPr>
                            <w:r>
                              <w:rPr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PAGE</w:instrTex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NUMPAGES</w:instrTex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11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AOHox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IFJmFBimEbHL9+/XX78&#10;uvz8SnAGgWoX5ojbOUTG5q1tEDycBxwm3k3pdfqCEYEf8p6v8oomEp4uzaaz2RguDt+wAX72eN35&#10;EN8Jq0kycurRv1ZWdtqG2IUOISmbsRupVNtDZUid05vXb8bthasH4MogRyLRFZus2OybntneFmcQ&#10;87abjeD4RiL5loX4wDyGAQXjucR7LKWySGJ7i5LK+i//Ok/x6BG8lNQYrpwavCVK1HuD3gEwDoYf&#10;jP1gmKO+s5hWtAO1tCYu+KgGs/RWf8YbWqUccDHDkSmncTDvYjfgeINcrFZt0NF5eai6C5g8x+LW&#10;7BxPaZKQwa2OEWK2GieBOlV63TB7bZf6d5KG+899G/X4b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rADh6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  <w:lang w:eastAsia="zh"/>
      </w:rPr>
      <w:t>虚拟宠物医院学习系统</w:t>
    </w:r>
    <w:r>
      <w:rPr>
        <w:rFonts w:hint="eastAsia"/>
      </w:rPr>
      <w:t>功能测试计划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FBB6F"/>
    <w:multiLevelType w:val="singleLevel"/>
    <w:tmpl w:val="FCFFBB6F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FFF85D19"/>
    <w:multiLevelType w:val="singleLevel"/>
    <w:tmpl w:val="FFF85D1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E0F2765"/>
    <w:multiLevelType w:val="multilevel"/>
    <w:tmpl w:val="2E0F276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81E79"/>
    <w:multiLevelType w:val="multilevel"/>
    <w:tmpl w:val="51381E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C2707"/>
    <w:multiLevelType w:val="multilevel"/>
    <w:tmpl w:val="5B0C270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5F385E"/>
    <w:multiLevelType w:val="singleLevel"/>
    <w:tmpl w:val="6D5F385E"/>
    <w:lvl w:ilvl="0" w:tentative="0">
      <w:start w:val="1"/>
      <w:numFmt w:val="lowerLetter"/>
      <w:lvlText w:val="%1)"/>
      <w:lvlJc w:val="left"/>
    </w:lvl>
  </w:abstractNum>
  <w:abstractNum w:abstractNumId="7">
    <w:nsid w:val="7BBFDE7D"/>
    <w:multiLevelType w:val="singleLevel"/>
    <w:tmpl w:val="7BBFDE7D"/>
    <w:lvl w:ilvl="0" w:tentative="0">
      <w:start w:val="1"/>
      <w:numFmt w:val="lowerLetter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NmYzBmZTU4YjQ3MzIxYmRlMzI1NTZmZGViNDA1ZTEifQ=="/>
  </w:docVars>
  <w:rsids>
    <w:rsidRoot w:val="00554A35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62072"/>
    <w:rsid w:val="00062D29"/>
    <w:rsid w:val="0006321B"/>
    <w:rsid w:val="00080E24"/>
    <w:rsid w:val="00093A08"/>
    <w:rsid w:val="000A582B"/>
    <w:rsid w:val="000B15D3"/>
    <w:rsid w:val="000B1DAE"/>
    <w:rsid w:val="000B24A8"/>
    <w:rsid w:val="000B6118"/>
    <w:rsid w:val="000C5170"/>
    <w:rsid w:val="000C5472"/>
    <w:rsid w:val="000C674D"/>
    <w:rsid w:val="000C7C20"/>
    <w:rsid w:val="000D20A6"/>
    <w:rsid w:val="000D38F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2DA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27380"/>
    <w:rsid w:val="00235827"/>
    <w:rsid w:val="002359DE"/>
    <w:rsid w:val="00243ADC"/>
    <w:rsid w:val="00247AB0"/>
    <w:rsid w:val="00251236"/>
    <w:rsid w:val="002644A9"/>
    <w:rsid w:val="00272130"/>
    <w:rsid w:val="00272E39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02F5"/>
    <w:rsid w:val="002F2ADD"/>
    <w:rsid w:val="002F7B57"/>
    <w:rsid w:val="003000FC"/>
    <w:rsid w:val="00303072"/>
    <w:rsid w:val="00307881"/>
    <w:rsid w:val="0032124F"/>
    <w:rsid w:val="00325E07"/>
    <w:rsid w:val="00326F5A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1EFA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18F5"/>
    <w:rsid w:val="00446D52"/>
    <w:rsid w:val="00452EDE"/>
    <w:rsid w:val="004568CB"/>
    <w:rsid w:val="0046272A"/>
    <w:rsid w:val="004668DD"/>
    <w:rsid w:val="00474005"/>
    <w:rsid w:val="00474733"/>
    <w:rsid w:val="00477F81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0325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A66B0"/>
    <w:rsid w:val="005C27F2"/>
    <w:rsid w:val="005D348B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47AEF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D72F2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3166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41965"/>
    <w:rsid w:val="009544FB"/>
    <w:rsid w:val="00955B28"/>
    <w:rsid w:val="00965DBF"/>
    <w:rsid w:val="009804F7"/>
    <w:rsid w:val="00986DE1"/>
    <w:rsid w:val="0099074D"/>
    <w:rsid w:val="009954C0"/>
    <w:rsid w:val="00995A24"/>
    <w:rsid w:val="00996278"/>
    <w:rsid w:val="009A0472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2583E"/>
    <w:rsid w:val="00A41214"/>
    <w:rsid w:val="00A5310D"/>
    <w:rsid w:val="00A60861"/>
    <w:rsid w:val="00A675D1"/>
    <w:rsid w:val="00A7740A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AD6FC9"/>
    <w:rsid w:val="00B07660"/>
    <w:rsid w:val="00B1264D"/>
    <w:rsid w:val="00B13576"/>
    <w:rsid w:val="00B2070F"/>
    <w:rsid w:val="00B21AFC"/>
    <w:rsid w:val="00B2298F"/>
    <w:rsid w:val="00B27081"/>
    <w:rsid w:val="00B37625"/>
    <w:rsid w:val="00B453AA"/>
    <w:rsid w:val="00B85168"/>
    <w:rsid w:val="00B911C3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75166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37C6"/>
    <w:rsid w:val="00CE74E9"/>
    <w:rsid w:val="00CE7AFB"/>
    <w:rsid w:val="00D069AB"/>
    <w:rsid w:val="00D112BE"/>
    <w:rsid w:val="00D15DBC"/>
    <w:rsid w:val="00D22D09"/>
    <w:rsid w:val="00D24F15"/>
    <w:rsid w:val="00D3697F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74DF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6D18"/>
    <w:rsid w:val="00ED793B"/>
    <w:rsid w:val="00EE4A71"/>
    <w:rsid w:val="00EF4BD3"/>
    <w:rsid w:val="00F1031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362F"/>
    <w:rsid w:val="00F66231"/>
    <w:rsid w:val="00F66921"/>
    <w:rsid w:val="00F72CF0"/>
    <w:rsid w:val="00F742A9"/>
    <w:rsid w:val="00F82808"/>
    <w:rsid w:val="00F90067"/>
    <w:rsid w:val="00FA737F"/>
    <w:rsid w:val="00FA790F"/>
    <w:rsid w:val="00FB2CA8"/>
    <w:rsid w:val="00FD6F37"/>
    <w:rsid w:val="00FD7BFB"/>
    <w:rsid w:val="00FF676A"/>
    <w:rsid w:val="1BD9688D"/>
    <w:rsid w:val="1BFFF193"/>
    <w:rsid w:val="1FA78507"/>
    <w:rsid w:val="3BEE6D35"/>
    <w:rsid w:val="3FA31D27"/>
    <w:rsid w:val="3FFED36D"/>
    <w:rsid w:val="4A546448"/>
    <w:rsid w:val="555DCFB0"/>
    <w:rsid w:val="56ED8C09"/>
    <w:rsid w:val="57A50F01"/>
    <w:rsid w:val="5D1E230E"/>
    <w:rsid w:val="5DF79C00"/>
    <w:rsid w:val="5FEB392C"/>
    <w:rsid w:val="675F68E9"/>
    <w:rsid w:val="67DFCA58"/>
    <w:rsid w:val="6BDF2CD3"/>
    <w:rsid w:val="6D7BFD9F"/>
    <w:rsid w:val="6DFE7289"/>
    <w:rsid w:val="6EDFDB04"/>
    <w:rsid w:val="6F77B351"/>
    <w:rsid w:val="79EBBDF9"/>
    <w:rsid w:val="7A6EFDF2"/>
    <w:rsid w:val="7BA21D97"/>
    <w:rsid w:val="7BB3AD56"/>
    <w:rsid w:val="7BFFA7DD"/>
    <w:rsid w:val="7DBF98C4"/>
    <w:rsid w:val="7DFE4D79"/>
    <w:rsid w:val="7F6FCA82"/>
    <w:rsid w:val="7FBF4070"/>
    <w:rsid w:val="7FD9FD69"/>
    <w:rsid w:val="7FDF5563"/>
    <w:rsid w:val="8EDFDAF2"/>
    <w:rsid w:val="A9ED76AF"/>
    <w:rsid w:val="B324AC30"/>
    <w:rsid w:val="BBE56875"/>
    <w:rsid w:val="D26F133F"/>
    <w:rsid w:val="D7FE7E37"/>
    <w:rsid w:val="D91737FD"/>
    <w:rsid w:val="DF9F0655"/>
    <w:rsid w:val="E1D622BB"/>
    <w:rsid w:val="E375E2C9"/>
    <w:rsid w:val="E43DC63F"/>
    <w:rsid w:val="E97FCAD5"/>
    <w:rsid w:val="EFC399D1"/>
    <w:rsid w:val="EFFB9282"/>
    <w:rsid w:val="F2FFF66B"/>
    <w:rsid w:val="F77EF599"/>
    <w:rsid w:val="F7BD0EF6"/>
    <w:rsid w:val="F7DD3E80"/>
    <w:rsid w:val="FB83F9F4"/>
    <w:rsid w:val="FBFDD748"/>
    <w:rsid w:val="FCF525CA"/>
    <w:rsid w:val="FE5DEB33"/>
    <w:rsid w:val="FF7FB059"/>
    <w:rsid w:val="FFCDF512"/>
    <w:rsid w:val="FFD370EB"/>
    <w:rsid w:val="FFFE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21"/>
    <w:autoRedefine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19"/>
    <w:autoRedefine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4">
    <w:name w:val="Normal Table"/>
    <w:autoRedefine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 3"/>
    <w:basedOn w:val="1"/>
    <w:link w:val="28"/>
    <w:autoRedefine/>
    <w:qFormat/>
    <w:uiPriority w:val="0"/>
    <w:pPr>
      <w:snapToGrid/>
      <w:spacing w:line="240" w:lineRule="auto"/>
    </w:pPr>
    <w:rPr>
      <w:rFonts w:ascii="Times New Roman" w:hAnsi="Times New Roman" w:eastAsia="宋体" w:cs="Times New Roman"/>
      <w:i/>
      <w:iCs/>
      <w:sz w:val="21"/>
    </w:rPr>
  </w:style>
  <w:style w:type="paragraph" w:styleId="7">
    <w:name w:val="Body Text Indent"/>
    <w:basedOn w:val="1"/>
    <w:link w:val="27"/>
    <w:autoRedefine/>
    <w:qFormat/>
    <w:uiPriority w:val="0"/>
    <w:pPr>
      <w:tabs>
        <w:tab w:val="left" w:pos="3346"/>
      </w:tabs>
      <w:snapToGrid/>
      <w:spacing w:line="240" w:lineRule="auto"/>
      <w:ind w:firstLine="495"/>
    </w:pPr>
    <w:rPr>
      <w:rFonts w:ascii="Times New Roman" w:hAnsi="Times New Roman" w:eastAsia="宋体" w:cs="Times New Roman"/>
      <w:i/>
      <w:iCs/>
      <w:sz w:val="21"/>
    </w:rPr>
  </w:style>
  <w:style w:type="paragraph" w:styleId="8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9">
    <w:name w:val="footer"/>
    <w:basedOn w:val="1"/>
    <w:link w:val="26"/>
    <w:autoRedefine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</w:style>
  <w:style w:type="paragraph" w:styleId="12">
    <w:name w:val="table of figures"/>
    <w:basedOn w:val="1"/>
    <w:next w:val="1"/>
    <w:autoRedefine/>
    <w:unhideWhenUsed/>
    <w:qFormat/>
    <w:uiPriority w:val="99"/>
    <w:pPr>
      <w:ind w:left="200" w:leftChars="200" w:hanging="200" w:hangingChars="200"/>
    </w:p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table" w:styleId="15">
    <w:name w:val="Table Grid"/>
    <w:basedOn w:val="1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6"/>
    <w:link w:val="2"/>
    <w:autoRedefine/>
    <w:qFormat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19">
    <w:name w:val="标题 3 字符"/>
    <w:basedOn w:val="16"/>
    <w:link w:val="4"/>
    <w:autoRedefine/>
    <w:qFormat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20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1">
    <w:name w:val="标题 2 字符"/>
    <w:basedOn w:val="16"/>
    <w:link w:val="3"/>
    <w:autoRedefine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2">
    <w:name w:val="No Spacing"/>
    <w:link w:val="23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3">
    <w:name w:val="无间隔 字符"/>
    <w:basedOn w:val="16"/>
    <w:link w:val="22"/>
    <w:autoRedefine/>
    <w:qFormat/>
    <w:uiPriority w:val="1"/>
    <w:rPr>
      <w:kern w:val="0"/>
      <w:sz w:val="22"/>
    </w:rPr>
  </w:style>
  <w:style w:type="paragraph" w:customStyle="1" w:styleId="24">
    <w:name w:val="TOC 标题1"/>
    <w:basedOn w:val="2"/>
    <w:next w:val="1"/>
    <w:autoRedefine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页眉 字符"/>
    <w:basedOn w:val="16"/>
    <w:link w:val="10"/>
    <w:autoRedefine/>
    <w:qFormat/>
    <w:uiPriority w:val="99"/>
    <w:rPr>
      <w:sz w:val="18"/>
      <w:szCs w:val="18"/>
    </w:rPr>
  </w:style>
  <w:style w:type="character" w:customStyle="1" w:styleId="26">
    <w:name w:val="页脚 字符"/>
    <w:basedOn w:val="16"/>
    <w:link w:val="9"/>
    <w:autoRedefine/>
    <w:qFormat/>
    <w:uiPriority w:val="99"/>
    <w:rPr>
      <w:sz w:val="18"/>
      <w:szCs w:val="18"/>
    </w:rPr>
  </w:style>
  <w:style w:type="character" w:customStyle="1" w:styleId="27">
    <w:name w:val="正文文本缩进 字符"/>
    <w:basedOn w:val="16"/>
    <w:link w:val="7"/>
    <w:autoRedefine/>
    <w:qFormat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8">
    <w:name w:val="正文文本 3 字符"/>
    <w:basedOn w:val="16"/>
    <w:link w:val="6"/>
    <w:autoRedefine/>
    <w:qFormat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29">
    <w:name w:val="infoblue"/>
    <w:basedOn w:val="1"/>
    <w:autoRedefine/>
    <w:qFormat/>
    <w:uiPriority w:val="0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hAnsi="Times New Roman" w:eastAsia="宋体" w:cs="Times New Roman"/>
      <w:i/>
      <w:iCs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3ED7BEC-7799-4F26-AF53-FC1BE3A4A0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437</Words>
  <Characters>2495</Characters>
  <Lines>1</Lines>
  <Paragraphs>1</Paragraphs>
  <TotalTime>0</TotalTime>
  <ScaleCrop>false</ScaleCrop>
  <LinksUpToDate>false</LinksUpToDate>
  <CharactersWithSpaces>2927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2021-11-22T19:49:00Z</dcterms:created>
  <dc:creator>孙海英</dc:creator>
  <cp:lastModifiedBy>Rider君</cp:lastModifiedBy>
  <dcterms:modified xsi:type="dcterms:W3CDTF">2024-03-29T14:53:41Z</dcterms:modified>
  <dc:title>虚拟宠物医院学习系统
功能测试计划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CCD8DBF04E39477E8AD2B3BDCD2CFD5E_12</vt:lpwstr>
  </property>
</Properties>
</file>