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23F29" w:rsidRPr="00F17221" w:rsidRDefault="00723F29" w:rsidP="00723F29">
      <w:pPr>
        <w:pStyle w:val="Heading2"/>
        <w:rPr>
          <w:rFonts w:asciiTheme="minorHAnsi" w:hAnsiTheme="minorHAnsi" w:cstheme="minorHAnsi"/>
        </w:rPr>
      </w:pPr>
      <w:bookmarkStart w:id="0" w:name="_GoBack"/>
      <w:r w:rsidRPr="00F17221">
        <w:rPr>
          <w:rFonts w:asciiTheme="minorHAnsi" w:hAnsiTheme="minorHAnsi" w:cstheme="minorHAnsi"/>
        </w:rPr>
        <w:t>ADMIN DEPARTMENT REPORT</w:t>
      </w:r>
    </w:p>
    <w:p w:rsidR="00723F29" w:rsidRPr="00F17221" w:rsidRDefault="00723F29" w:rsidP="00723F29">
      <w:pPr>
        <w:pStyle w:val="NormalWeb"/>
        <w:rPr>
          <w:rFonts w:asciiTheme="minorHAnsi" w:hAnsiTheme="minorHAnsi" w:cstheme="minorHAnsi"/>
        </w:rPr>
      </w:pPr>
      <w:r w:rsidRPr="00F17221">
        <w:rPr>
          <w:rStyle w:val="Strong"/>
          <w:rFonts w:asciiTheme="minorHAnsi" w:hAnsiTheme="minorHAnsi" w:cstheme="minorHAnsi"/>
        </w:rPr>
        <w:t>Date:</w:t>
      </w:r>
      <w:r w:rsidRPr="00F17221">
        <w:rPr>
          <w:rFonts w:asciiTheme="minorHAnsi" w:hAnsiTheme="minorHAnsi" w:cstheme="minorHAnsi"/>
        </w:rPr>
        <w:t xml:space="preserve"> </w:t>
      </w:r>
      <w:r w:rsidR="00F17221" w:rsidRPr="00F17221">
        <w:rPr>
          <w:rFonts w:asciiTheme="minorHAnsi" w:hAnsiTheme="minorHAnsi" w:cstheme="minorHAnsi"/>
        </w:rPr>
        <w:t>May 4, 2026 – May 9,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5"/>
        <w:gridCol w:w="2985"/>
        <w:gridCol w:w="4620"/>
      </w:tblGrid>
      <w:tr w:rsidR="00723F29" w:rsidRPr="00F17221" w:rsidTr="00F17221">
        <w:trPr>
          <w:tblHeader/>
          <w:tblCellSpacing w:w="15" w:type="dxa"/>
        </w:trPr>
        <w:tc>
          <w:tcPr>
            <w:tcW w:w="1800" w:type="dxa"/>
            <w:vAlign w:val="center"/>
            <w:hideMark/>
          </w:tcPr>
          <w:p w:rsidR="00723F29" w:rsidRPr="00F17221" w:rsidRDefault="00723F29" w:rsidP="00F17221">
            <w:pPr>
              <w:rPr>
                <w:rFonts w:cstheme="minorHAnsi"/>
                <w:b/>
                <w:bCs/>
                <w:sz w:val="24"/>
                <w:szCs w:val="24"/>
              </w:rPr>
            </w:pPr>
            <w:r w:rsidRPr="00F17221">
              <w:rPr>
                <w:rFonts w:cstheme="minorHAnsi"/>
                <w:b/>
                <w:bCs/>
              </w:rPr>
              <w:t>Department</w:t>
            </w:r>
          </w:p>
        </w:tc>
        <w:tc>
          <w:tcPr>
            <w:tcW w:w="2955" w:type="dxa"/>
            <w:vAlign w:val="center"/>
            <w:hideMark/>
          </w:tcPr>
          <w:p w:rsidR="00723F29" w:rsidRPr="00F17221" w:rsidRDefault="00723F29" w:rsidP="00F17221">
            <w:pPr>
              <w:rPr>
                <w:rFonts w:cstheme="minorHAnsi"/>
                <w:b/>
                <w:bCs/>
                <w:sz w:val="24"/>
                <w:szCs w:val="24"/>
              </w:rPr>
            </w:pPr>
            <w:r w:rsidRPr="00F17221">
              <w:rPr>
                <w:rFonts w:cstheme="minorHAnsi"/>
                <w:b/>
                <w:bCs/>
              </w:rPr>
              <w:t>Issue Identified / Activity</w:t>
            </w:r>
          </w:p>
        </w:tc>
        <w:tc>
          <w:tcPr>
            <w:tcW w:w="0" w:type="auto"/>
            <w:vAlign w:val="center"/>
            <w:hideMark/>
          </w:tcPr>
          <w:p w:rsidR="00723F29" w:rsidRPr="00F17221" w:rsidRDefault="00723F29" w:rsidP="00F17221">
            <w:pPr>
              <w:rPr>
                <w:rFonts w:cstheme="minorHAnsi"/>
                <w:b/>
                <w:bCs/>
                <w:sz w:val="24"/>
                <w:szCs w:val="24"/>
              </w:rPr>
            </w:pPr>
            <w:r w:rsidRPr="00F17221">
              <w:rPr>
                <w:rFonts w:cstheme="minorHAnsi"/>
                <w:b/>
                <w:bCs/>
              </w:rPr>
              <w:t>Action Taken / Resolution</w:t>
            </w:r>
          </w:p>
        </w:tc>
      </w:tr>
      <w:tr w:rsidR="00723F29" w:rsidRPr="00F17221" w:rsidTr="00F17221">
        <w:trPr>
          <w:tblCellSpacing w:w="15" w:type="dxa"/>
        </w:trPr>
        <w:tc>
          <w:tcPr>
            <w:tcW w:w="1800" w:type="dxa"/>
            <w:vAlign w:val="center"/>
            <w:hideMark/>
          </w:tcPr>
          <w:p w:rsidR="00723F29" w:rsidRPr="00F17221" w:rsidRDefault="00723F29">
            <w:pPr>
              <w:rPr>
                <w:rFonts w:cstheme="minorHAnsi"/>
                <w:sz w:val="24"/>
                <w:szCs w:val="24"/>
              </w:rPr>
            </w:pPr>
            <w:r w:rsidRPr="00F17221">
              <w:rPr>
                <w:rFonts w:cstheme="minorHAnsi"/>
              </w:rPr>
              <w:t>General Maintenance</w:t>
            </w:r>
          </w:p>
        </w:tc>
        <w:tc>
          <w:tcPr>
            <w:tcW w:w="2955" w:type="dxa"/>
            <w:vAlign w:val="center"/>
            <w:hideMark/>
          </w:tcPr>
          <w:p w:rsidR="00723F29" w:rsidRPr="00F17221" w:rsidRDefault="00723F29">
            <w:pPr>
              <w:rPr>
                <w:rFonts w:cstheme="minorHAnsi"/>
                <w:sz w:val="24"/>
                <w:szCs w:val="24"/>
              </w:rPr>
            </w:pPr>
            <w:r w:rsidRPr="00F17221">
              <w:rPr>
                <w:rFonts w:cstheme="minorHAnsi"/>
              </w:rPr>
              <w:t xml:space="preserve">Wheelbarrow </w:t>
            </w:r>
            <w:proofErr w:type="spellStart"/>
            <w:r w:rsidRPr="00F17221">
              <w:rPr>
                <w:rFonts w:cstheme="minorHAnsi"/>
              </w:rPr>
              <w:t>tyre</w:t>
            </w:r>
            <w:proofErr w:type="spellEnd"/>
            <w:r w:rsidRPr="00F17221">
              <w:rPr>
                <w:rFonts w:cstheme="minorHAnsi"/>
              </w:rPr>
              <w:t xml:space="preserve"> developed a fault and affected usage.</w:t>
            </w:r>
          </w:p>
        </w:tc>
        <w:tc>
          <w:tcPr>
            <w:tcW w:w="0" w:type="auto"/>
            <w:vAlign w:val="center"/>
            <w:hideMark/>
          </w:tcPr>
          <w:p w:rsidR="00723F29" w:rsidRPr="00F17221" w:rsidRDefault="00723F29">
            <w:pPr>
              <w:rPr>
                <w:rFonts w:cstheme="minorHAnsi"/>
                <w:sz w:val="24"/>
                <w:szCs w:val="24"/>
              </w:rPr>
            </w:pPr>
            <w:r w:rsidRPr="00F17221">
              <w:rPr>
                <w:rFonts w:cstheme="minorHAnsi"/>
              </w:rPr>
              <w:t xml:space="preserve">The </w:t>
            </w:r>
            <w:proofErr w:type="spellStart"/>
            <w:r w:rsidRPr="00F17221">
              <w:rPr>
                <w:rFonts w:cstheme="minorHAnsi"/>
              </w:rPr>
              <w:t>tyre</w:t>
            </w:r>
            <w:proofErr w:type="spellEnd"/>
            <w:r w:rsidRPr="00F17221">
              <w:rPr>
                <w:rFonts w:cstheme="minorHAnsi"/>
              </w:rPr>
              <w:t xml:space="preserve"> issue was attended to and has been fixed.</w:t>
            </w:r>
          </w:p>
        </w:tc>
      </w:tr>
      <w:tr w:rsidR="00723F29" w:rsidRPr="00F17221" w:rsidTr="00F17221">
        <w:trPr>
          <w:tblCellSpacing w:w="15" w:type="dxa"/>
        </w:trPr>
        <w:tc>
          <w:tcPr>
            <w:tcW w:w="1800" w:type="dxa"/>
            <w:vAlign w:val="center"/>
            <w:hideMark/>
          </w:tcPr>
          <w:p w:rsidR="00723F29" w:rsidRPr="00F17221" w:rsidRDefault="00723F29">
            <w:pPr>
              <w:rPr>
                <w:rFonts w:cstheme="minorHAnsi"/>
                <w:sz w:val="24"/>
                <w:szCs w:val="24"/>
              </w:rPr>
            </w:pPr>
            <w:r w:rsidRPr="00F17221">
              <w:rPr>
                <w:rFonts w:cstheme="minorHAnsi"/>
              </w:rPr>
              <w:t>All Departments</w:t>
            </w:r>
          </w:p>
        </w:tc>
        <w:tc>
          <w:tcPr>
            <w:tcW w:w="2955" w:type="dxa"/>
            <w:vAlign w:val="center"/>
            <w:hideMark/>
          </w:tcPr>
          <w:p w:rsidR="00723F29" w:rsidRPr="00F17221" w:rsidRDefault="00723F29">
            <w:pPr>
              <w:rPr>
                <w:rFonts w:cstheme="minorHAnsi"/>
                <w:sz w:val="24"/>
                <w:szCs w:val="24"/>
              </w:rPr>
            </w:pPr>
            <w:r w:rsidRPr="00F17221">
              <w:rPr>
                <w:rFonts w:cstheme="minorHAnsi"/>
              </w:rPr>
              <w:t>Distribution of drinking water required across departments.</w:t>
            </w:r>
          </w:p>
        </w:tc>
        <w:tc>
          <w:tcPr>
            <w:tcW w:w="0" w:type="auto"/>
            <w:vAlign w:val="center"/>
            <w:hideMark/>
          </w:tcPr>
          <w:p w:rsidR="00723F29" w:rsidRPr="00F17221" w:rsidRDefault="00723F29">
            <w:pPr>
              <w:rPr>
                <w:rFonts w:cstheme="minorHAnsi"/>
                <w:sz w:val="24"/>
                <w:szCs w:val="24"/>
              </w:rPr>
            </w:pPr>
            <w:r w:rsidRPr="00F17221">
              <w:rPr>
                <w:rFonts w:cstheme="minorHAnsi"/>
              </w:rPr>
              <w:t>Water was successfully distributed to all departments.</w:t>
            </w:r>
          </w:p>
        </w:tc>
      </w:tr>
      <w:tr w:rsidR="00723F29" w:rsidRPr="00F17221" w:rsidTr="00F17221">
        <w:trPr>
          <w:tblCellSpacing w:w="15" w:type="dxa"/>
        </w:trPr>
        <w:tc>
          <w:tcPr>
            <w:tcW w:w="1800" w:type="dxa"/>
            <w:vAlign w:val="center"/>
            <w:hideMark/>
          </w:tcPr>
          <w:p w:rsidR="00723F29" w:rsidRPr="00F17221" w:rsidRDefault="00723F29">
            <w:pPr>
              <w:rPr>
                <w:rFonts w:cstheme="minorHAnsi"/>
                <w:sz w:val="24"/>
                <w:szCs w:val="24"/>
              </w:rPr>
            </w:pPr>
            <w:r w:rsidRPr="00F17221">
              <w:rPr>
                <w:rFonts w:cstheme="minorHAnsi"/>
              </w:rPr>
              <w:t>PMC Department</w:t>
            </w:r>
          </w:p>
        </w:tc>
        <w:tc>
          <w:tcPr>
            <w:tcW w:w="2955" w:type="dxa"/>
            <w:vAlign w:val="center"/>
            <w:hideMark/>
          </w:tcPr>
          <w:p w:rsidR="00723F29" w:rsidRPr="00F17221" w:rsidRDefault="00723F29">
            <w:pPr>
              <w:rPr>
                <w:rFonts w:cstheme="minorHAnsi"/>
                <w:sz w:val="24"/>
                <w:szCs w:val="24"/>
              </w:rPr>
            </w:pPr>
            <w:r w:rsidRPr="00F17221">
              <w:rPr>
                <w:rFonts w:cstheme="minorHAnsi"/>
              </w:rPr>
              <w:t>Air conditioner was not functioning properly.</w:t>
            </w:r>
          </w:p>
        </w:tc>
        <w:tc>
          <w:tcPr>
            <w:tcW w:w="0" w:type="auto"/>
            <w:vAlign w:val="center"/>
            <w:hideMark/>
          </w:tcPr>
          <w:p w:rsidR="00723F29" w:rsidRPr="00F17221" w:rsidRDefault="00723F29">
            <w:pPr>
              <w:rPr>
                <w:rFonts w:cstheme="minorHAnsi"/>
                <w:sz w:val="24"/>
                <w:szCs w:val="24"/>
              </w:rPr>
            </w:pPr>
            <w:r w:rsidRPr="00F17221">
              <w:rPr>
                <w:rFonts w:cstheme="minorHAnsi"/>
              </w:rPr>
              <w:t>The AC unit was repaired and is now working.</w:t>
            </w:r>
          </w:p>
        </w:tc>
      </w:tr>
      <w:tr w:rsidR="00723F29" w:rsidRPr="00F17221" w:rsidTr="00F17221">
        <w:trPr>
          <w:tblCellSpacing w:w="15" w:type="dxa"/>
        </w:trPr>
        <w:tc>
          <w:tcPr>
            <w:tcW w:w="1800" w:type="dxa"/>
            <w:vAlign w:val="center"/>
            <w:hideMark/>
          </w:tcPr>
          <w:p w:rsidR="00723F29" w:rsidRPr="00F17221" w:rsidRDefault="00723F29">
            <w:pPr>
              <w:rPr>
                <w:rFonts w:cstheme="minorHAnsi"/>
                <w:sz w:val="24"/>
                <w:szCs w:val="24"/>
              </w:rPr>
            </w:pPr>
            <w:r w:rsidRPr="00F17221">
              <w:rPr>
                <w:rFonts w:cstheme="minorHAnsi"/>
              </w:rPr>
              <w:t>MAC Department</w:t>
            </w:r>
          </w:p>
        </w:tc>
        <w:tc>
          <w:tcPr>
            <w:tcW w:w="2955" w:type="dxa"/>
            <w:vAlign w:val="center"/>
            <w:hideMark/>
          </w:tcPr>
          <w:p w:rsidR="00723F29" w:rsidRPr="00F17221" w:rsidRDefault="00723F29">
            <w:pPr>
              <w:rPr>
                <w:rFonts w:cstheme="minorHAnsi"/>
                <w:sz w:val="24"/>
                <w:szCs w:val="24"/>
              </w:rPr>
            </w:pPr>
            <w:r w:rsidRPr="00F17221">
              <w:rPr>
                <w:rFonts w:cstheme="minorHAnsi"/>
              </w:rPr>
              <w:t>Air conditioner developed a fault.</w:t>
            </w:r>
          </w:p>
        </w:tc>
        <w:tc>
          <w:tcPr>
            <w:tcW w:w="0" w:type="auto"/>
            <w:vAlign w:val="center"/>
            <w:hideMark/>
          </w:tcPr>
          <w:p w:rsidR="00723F29" w:rsidRPr="00F17221" w:rsidRDefault="00723F29">
            <w:pPr>
              <w:rPr>
                <w:rFonts w:cstheme="minorHAnsi"/>
                <w:sz w:val="24"/>
                <w:szCs w:val="24"/>
              </w:rPr>
            </w:pPr>
            <w:r w:rsidRPr="00F17221">
              <w:rPr>
                <w:rFonts w:cstheme="minorHAnsi"/>
              </w:rPr>
              <w:t>The AC unit was fixed and restored to proper working condition.</w:t>
            </w:r>
          </w:p>
        </w:tc>
      </w:tr>
      <w:tr w:rsidR="00723F29" w:rsidRPr="00F17221" w:rsidTr="00F17221">
        <w:trPr>
          <w:tblCellSpacing w:w="15" w:type="dxa"/>
        </w:trPr>
        <w:tc>
          <w:tcPr>
            <w:tcW w:w="1800" w:type="dxa"/>
            <w:vAlign w:val="center"/>
            <w:hideMark/>
          </w:tcPr>
          <w:p w:rsidR="00723F29" w:rsidRPr="00F17221" w:rsidRDefault="00723F29">
            <w:pPr>
              <w:rPr>
                <w:rFonts w:cstheme="minorHAnsi"/>
                <w:sz w:val="24"/>
                <w:szCs w:val="24"/>
              </w:rPr>
            </w:pPr>
            <w:r w:rsidRPr="00F17221">
              <w:rPr>
                <w:rFonts w:cstheme="minorHAnsi"/>
              </w:rPr>
              <w:t>Account Department</w:t>
            </w:r>
          </w:p>
        </w:tc>
        <w:tc>
          <w:tcPr>
            <w:tcW w:w="2955" w:type="dxa"/>
            <w:vAlign w:val="center"/>
            <w:hideMark/>
          </w:tcPr>
          <w:p w:rsidR="00723F29" w:rsidRPr="00F17221" w:rsidRDefault="00723F29">
            <w:pPr>
              <w:rPr>
                <w:rFonts w:cstheme="minorHAnsi"/>
                <w:sz w:val="24"/>
                <w:szCs w:val="24"/>
              </w:rPr>
            </w:pPr>
            <w:r w:rsidRPr="00F17221">
              <w:rPr>
                <w:rFonts w:cstheme="minorHAnsi"/>
              </w:rPr>
              <w:t>Air conditioning issue reported.</w:t>
            </w:r>
          </w:p>
        </w:tc>
        <w:tc>
          <w:tcPr>
            <w:tcW w:w="0" w:type="auto"/>
            <w:vAlign w:val="center"/>
            <w:hideMark/>
          </w:tcPr>
          <w:p w:rsidR="00723F29" w:rsidRPr="00F17221" w:rsidRDefault="00723F29">
            <w:pPr>
              <w:rPr>
                <w:rFonts w:cstheme="minorHAnsi"/>
                <w:sz w:val="24"/>
                <w:szCs w:val="24"/>
              </w:rPr>
            </w:pPr>
            <w:r w:rsidRPr="00F17221">
              <w:rPr>
                <w:rFonts w:cstheme="minorHAnsi"/>
              </w:rPr>
              <w:t>The issue was resolved and the AC is functioning properly.</w:t>
            </w:r>
          </w:p>
        </w:tc>
      </w:tr>
      <w:tr w:rsidR="00723F29" w:rsidRPr="00F17221" w:rsidTr="00F17221">
        <w:trPr>
          <w:tblCellSpacing w:w="15" w:type="dxa"/>
        </w:trPr>
        <w:tc>
          <w:tcPr>
            <w:tcW w:w="1800" w:type="dxa"/>
            <w:vAlign w:val="center"/>
            <w:hideMark/>
          </w:tcPr>
          <w:p w:rsidR="00723F29" w:rsidRPr="00F17221" w:rsidRDefault="00723F29">
            <w:pPr>
              <w:rPr>
                <w:rFonts w:cstheme="minorHAnsi"/>
                <w:sz w:val="24"/>
                <w:szCs w:val="24"/>
              </w:rPr>
            </w:pPr>
            <w:r w:rsidRPr="00F17221">
              <w:rPr>
                <w:rFonts w:cstheme="minorHAnsi"/>
              </w:rPr>
              <w:t>Production Department</w:t>
            </w:r>
          </w:p>
        </w:tc>
        <w:tc>
          <w:tcPr>
            <w:tcW w:w="2955" w:type="dxa"/>
            <w:vAlign w:val="center"/>
            <w:hideMark/>
          </w:tcPr>
          <w:p w:rsidR="00723F29" w:rsidRPr="00F17221" w:rsidRDefault="00723F29">
            <w:pPr>
              <w:rPr>
                <w:rFonts w:cstheme="minorHAnsi"/>
                <w:sz w:val="24"/>
                <w:szCs w:val="24"/>
              </w:rPr>
            </w:pPr>
            <w:r w:rsidRPr="00F17221">
              <w:rPr>
                <w:rFonts w:cstheme="minorHAnsi"/>
              </w:rPr>
              <w:t>Air conditioning issue reported.</w:t>
            </w:r>
          </w:p>
        </w:tc>
        <w:tc>
          <w:tcPr>
            <w:tcW w:w="0" w:type="auto"/>
            <w:vAlign w:val="center"/>
            <w:hideMark/>
          </w:tcPr>
          <w:p w:rsidR="00723F29" w:rsidRPr="00F17221" w:rsidRDefault="00723F29">
            <w:pPr>
              <w:rPr>
                <w:rFonts w:cstheme="minorHAnsi"/>
                <w:sz w:val="24"/>
                <w:szCs w:val="24"/>
              </w:rPr>
            </w:pPr>
            <w:r w:rsidRPr="00F17221">
              <w:rPr>
                <w:rFonts w:cstheme="minorHAnsi"/>
              </w:rPr>
              <w:t>Necessary repairs were carried out and the AC has been fixed.</w:t>
            </w:r>
          </w:p>
        </w:tc>
      </w:tr>
      <w:tr w:rsidR="00723F29" w:rsidRPr="00F17221" w:rsidTr="00F17221">
        <w:trPr>
          <w:tblCellSpacing w:w="15" w:type="dxa"/>
        </w:trPr>
        <w:tc>
          <w:tcPr>
            <w:tcW w:w="1800" w:type="dxa"/>
            <w:vAlign w:val="center"/>
            <w:hideMark/>
          </w:tcPr>
          <w:p w:rsidR="00723F29" w:rsidRPr="00F17221" w:rsidRDefault="00723F29">
            <w:pPr>
              <w:rPr>
                <w:rFonts w:cstheme="minorHAnsi"/>
                <w:sz w:val="24"/>
                <w:szCs w:val="24"/>
              </w:rPr>
            </w:pPr>
            <w:r w:rsidRPr="00F17221">
              <w:rPr>
                <w:rFonts w:cstheme="minorHAnsi"/>
              </w:rPr>
              <w:t>Account Department</w:t>
            </w:r>
          </w:p>
        </w:tc>
        <w:tc>
          <w:tcPr>
            <w:tcW w:w="2955" w:type="dxa"/>
            <w:vAlign w:val="center"/>
            <w:hideMark/>
          </w:tcPr>
          <w:p w:rsidR="00723F29" w:rsidRPr="00F17221" w:rsidRDefault="00723F29">
            <w:pPr>
              <w:rPr>
                <w:rFonts w:cstheme="minorHAnsi"/>
                <w:sz w:val="24"/>
                <w:szCs w:val="24"/>
              </w:rPr>
            </w:pPr>
            <w:r w:rsidRPr="00F17221">
              <w:rPr>
                <w:rFonts w:cstheme="minorHAnsi"/>
              </w:rPr>
              <w:t>System is lagging and affecting work efficiency.</w:t>
            </w:r>
          </w:p>
        </w:tc>
        <w:tc>
          <w:tcPr>
            <w:tcW w:w="0" w:type="auto"/>
            <w:vAlign w:val="center"/>
            <w:hideMark/>
          </w:tcPr>
          <w:p w:rsidR="00723F29" w:rsidRPr="00F17221" w:rsidRDefault="00723F29">
            <w:pPr>
              <w:rPr>
                <w:rFonts w:cstheme="minorHAnsi"/>
                <w:sz w:val="24"/>
                <w:szCs w:val="24"/>
              </w:rPr>
            </w:pPr>
            <w:r w:rsidRPr="00F17221">
              <w:rPr>
                <w:rFonts w:cstheme="minorHAnsi"/>
              </w:rPr>
              <w:t>Mr. Kenneth has been informed and stated that the issue will be worked on next week.</w:t>
            </w:r>
          </w:p>
        </w:tc>
      </w:tr>
      <w:tr w:rsidR="00723F29" w:rsidRPr="00F17221" w:rsidTr="00F17221">
        <w:trPr>
          <w:tblCellSpacing w:w="15" w:type="dxa"/>
        </w:trPr>
        <w:tc>
          <w:tcPr>
            <w:tcW w:w="1800" w:type="dxa"/>
            <w:vAlign w:val="center"/>
            <w:hideMark/>
          </w:tcPr>
          <w:p w:rsidR="00723F29" w:rsidRPr="00F17221" w:rsidRDefault="00723F29">
            <w:pPr>
              <w:rPr>
                <w:rFonts w:cstheme="minorHAnsi"/>
                <w:sz w:val="24"/>
                <w:szCs w:val="24"/>
              </w:rPr>
            </w:pPr>
            <w:r w:rsidRPr="00F17221">
              <w:rPr>
                <w:rFonts w:cstheme="minorHAnsi"/>
              </w:rPr>
              <w:t>Business Department</w:t>
            </w:r>
          </w:p>
        </w:tc>
        <w:tc>
          <w:tcPr>
            <w:tcW w:w="2955" w:type="dxa"/>
            <w:vAlign w:val="center"/>
            <w:hideMark/>
          </w:tcPr>
          <w:p w:rsidR="00723F29" w:rsidRPr="00F17221" w:rsidRDefault="00723F29">
            <w:pPr>
              <w:rPr>
                <w:rFonts w:cstheme="minorHAnsi"/>
                <w:sz w:val="24"/>
                <w:szCs w:val="24"/>
              </w:rPr>
            </w:pPr>
            <w:r w:rsidRPr="00F17221">
              <w:rPr>
                <w:rFonts w:cstheme="minorHAnsi"/>
              </w:rPr>
              <w:t>System is lagging and affecting operations.</w:t>
            </w:r>
          </w:p>
        </w:tc>
        <w:tc>
          <w:tcPr>
            <w:tcW w:w="0" w:type="auto"/>
            <w:vAlign w:val="center"/>
            <w:hideMark/>
          </w:tcPr>
          <w:p w:rsidR="00723F29" w:rsidRPr="00F17221" w:rsidRDefault="00723F29">
            <w:pPr>
              <w:rPr>
                <w:rFonts w:cstheme="minorHAnsi"/>
                <w:sz w:val="24"/>
                <w:szCs w:val="24"/>
              </w:rPr>
            </w:pPr>
            <w:r w:rsidRPr="00F17221">
              <w:rPr>
                <w:rFonts w:cstheme="minorHAnsi"/>
              </w:rPr>
              <w:t>Mr. Kenneth has been informed and stated that the issue will be attended to next week.</w:t>
            </w:r>
          </w:p>
        </w:tc>
      </w:tr>
      <w:tr w:rsidR="00723F29" w:rsidRPr="00F17221" w:rsidTr="00F17221">
        <w:trPr>
          <w:tblCellSpacing w:w="15" w:type="dxa"/>
        </w:trPr>
        <w:tc>
          <w:tcPr>
            <w:tcW w:w="1800" w:type="dxa"/>
            <w:vAlign w:val="center"/>
            <w:hideMark/>
          </w:tcPr>
          <w:p w:rsidR="00723F29" w:rsidRPr="00F17221" w:rsidRDefault="00723F29">
            <w:pPr>
              <w:rPr>
                <w:rFonts w:cstheme="minorHAnsi"/>
                <w:sz w:val="24"/>
                <w:szCs w:val="24"/>
              </w:rPr>
            </w:pPr>
            <w:r w:rsidRPr="00F17221">
              <w:rPr>
                <w:rFonts w:cstheme="minorHAnsi"/>
              </w:rPr>
              <w:t>Business Department</w:t>
            </w:r>
          </w:p>
        </w:tc>
        <w:tc>
          <w:tcPr>
            <w:tcW w:w="2955" w:type="dxa"/>
            <w:vAlign w:val="center"/>
            <w:hideMark/>
          </w:tcPr>
          <w:p w:rsidR="00723F29" w:rsidRPr="00F17221" w:rsidRDefault="00723F29">
            <w:pPr>
              <w:rPr>
                <w:rFonts w:cstheme="minorHAnsi"/>
                <w:sz w:val="24"/>
                <w:szCs w:val="24"/>
              </w:rPr>
            </w:pPr>
            <w:r w:rsidRPr="00F17221">
              <w:rPr>
                <w:rFonts w:cstheme="minorHAnsi"/>
              </w:rPr>
              <w:t>Toilet water was flooding into the office due to wrong piping.</w:t>
            </w:r>
          </w:p>
        </w:tc>
        <w:tc>
          <w:tcPr>
            <w:tcW w:w="0" w:type="auto"/>
            <w:vAlign w:val="center"/>
            <w:hideMark/>
          </w:tcPr>
          <w:p w:rsidR="00723F29" w:rsidRPr="00F17221" w:rsidRDefault="00723F29">
            <w:pPr>
              <w:rPr>
                <w:rFonts w:cstheme="minorHAnsi"/>
                <w:sz w:val="24"/>
                <w:szCs w:val="24"/>
              </w:rPr>
            </w:pPr>
            <w:r w:rsidRPr="00F17221">
              <w:rPr>
                <w:rFonts w:cstheme="minorHAnsi"/>
              </w:rPr>
              <w:t>The issue was discussed and a plumber has been assigned to correct the piping and resolve the flooding problem.</w:t>
            </w:r>
          </w:p>
        </w:tc>
      </w:tr>
      <w:tr w:rsidR="00723F29" w:rsidRPr="00F17221" w:rsidTr="00F17221">
        <w:trPr>
          <w:tblCellSpacing w:w="15" w:type="dxa"/>
        </w:trPr>
        <w:tc>
          <w:tcPr>
            <w:tcW w:w="1800" w:type="dxa"/>
            <w:vAlign w:val="center"/>
            <w:hideMark/>
          </w:tcPr>
          <w:p w:rsidR="00723F29" w:rsidRPr="00F17221" w:rsidRDefault="00723F29">
            <w:pPr>
              <w:rPr>
                <w:rFonts w:cstheme="minorHAnsi"/>
                <w:sz w:val="24"/>
                <w:szCs w:val="24"/>
              </w:rPr>
            </w:pPr>
            <w:r w:rsidRPr="00F17221">
              <w:rPr>
                <w:rFonts w:cstheme="minorHAnsi"/>
              </w:rPr>
              <w:t>Press Department (C200)</w:t>
            </w:r>
          </w:p>
        </w:tc>
        <w:tc>
          <w:tcPr>
            <w:tcW w:w="2955" w:type="dxa"/>
            <w:vAlign w:val="center"/>
            <w:hideMark/>
          </w:tcPr>
          <w:p w:rsidR="00723F29" w:rsidRPr="00F17221" w:rsidRDefault="00723F29">
            <w:pPr>
              <w:rPr>
                <w:rFonts w:cstheme="minorHAnsi"/>
                <w:sz w:val="24"/>
                <w:szCs w:val="24"/>
              </w:rPr>
            </w:pPr>
            <w:r w:rsidRPr="00F17221">
              <w:rPr>
                <w:rFonts w:cstheme="minorHAnsi"/>
              </w:rPr>
              <w:t>No milk had been received for some time.</w:t>
            </w:r>
          </w:p>
        </w:tc>
        <w:tc>
          <w:tcPr>
            <w:tcW w:w="0" w:type="auto"/>
            <w:vAlign w:val="center"/>
            <w:hideMark/>
          </w:tcPr>
          <w:p w:rsidR="00723F29" w:rsidRPr="00F17221" w:rsidRDefault="00723F29">
            <w:pPr>
              <w:rPr>
                <w:rFonts w:cstheme="minorHAnsi"/>
                <w:sz w:val="24"/>
                <w:szCs w:val="24"/>
              </w:rPr>
            </w:pPr>
            <w:r w:rsidRPr="00F17221">
              <w:rPr>
                <w:rFonts w:cstheme="minorHAnsi"/>
              </w:rPr>
              <w:t>Milk supply was provided to the department.</w:t>
            </w:r>
          </w:p>
        </w:tc>
      </w:tr>
      <w:tr w:rsidR="00723F29" w:rsidRPr="00F17221" w:rsidTr="00F17221">
        <w:trPr>
          <w:tblCellSpacing w:w="15" w:type="dxa"/>
        </w:trPr>
        <w:tc>
          <w:tcPr>
            <w:tcW w:w="1800" w:type="dxa"/>
            <w:vAlign w:val="center"/>
            <w:hideMark/>
          </w:tcPr>
          <w:p w:rsidR="00723F29" w:rsidRPr="00F17221" w:rsidRDefault="00723F29">
            <w:pPr>
              <w:rPr>
                <w:rFonts w:cstheme="minorHAnsi"/>
                <w:sz w:val="24"/>
                <w:szCs w:val="24"/>
              </w:rPr>
            </w:pPr>
            <w:r w:rsidRPr="00F17221">
              <w:rPr>
                <w:rFonts w:cstheme="minorHAnsi"/>
              </w:rPr>
              <w:t>IT Department</w:t>
            </w:r>
          </w:p>
        </w:tc>
        <w:tc>
          <w:tcPr>
            <w:tcW w:w="2955" w:type="dxa"/>
            <w:vAlign w:val="center"/>
            <w:hideMark/>
          </w:tcPr>
          <w:p w:rsidR="00723F29" w:rsidRPr="00F17221" w:rsidRDefault="00723F29">
            <w:pPr>
              <w:rPr>
                <w:rFonts w:cstheme="minorHAnsi"/>
                <w:sz w:val="24"/>
                <w:szCs w:val="24"/>
              </w:rPr>
            </w:pPr>
            <w:r w:rsidRPr="00F17221">
              <w:rPr>
                <w:rFonts w:cstheme="minorHAnsi"/>
              </w:rPr>
              <w:t>Existing UPS systems are unable to serve effectively when power goes off.</w:t>
            </w:r>
          </w:p>
        </w:tc>
        <w:tc>
          <w:tcPr>
            <w:tcW w:w="0" w:type="auto"/>
            <w:vAlign w:val="center"/>
            <w:hideMark/>
          </w:tcPr>
          <w:p w:rsidR="00723F29" w:rsidRPr="00F17221" w:rsidRDefault="00723F29">
            <w:pPr>
              <w:rPr>
                <w:rFonts w:cstheme="minorHAnsi"/>
                <w:sz w:val="24"/>
                <w:szCs w:val="24"/>
              </w:rPr>
            </w:pPr>
            <w:r w:rsidRPr="00F17221">
              <w:rPr>
                <w:rFonts w:cstheme="minorHAnsi"/>
              </w:rPr>
              <w:t>Request made for new UPS systems to ensure uninterrupted operations.</w:t>
            </w:r>
          </w:p>
        </w:tc>
      </w:tr>
      <w:tr w:rsidR="00723F29" w:rsidRPr="00F17221" w:rsidTr="00F17221">
        <w:trPr>
          <w:tblCellSpacing w:w="15" w:type="dxa"/>
        </w:trPr>
        <w:tc>
          <w:tcPr>
            <w:tcW w:w="1800" w:type="dxa"/>
            <w:vAlign w:val="center"/>
            <w:hideMark/>
          </w:tcPr>
          <w:p w:rsidR="00723F29" w:rsidRPr="00F17221" w:rsidRDefault="00723F29">
            <w:pPr>
              <w:rPr>
                <w:rFonts w:cstheme="minorHAnsi"/>
                <w:sz w:val="24"/>
                <w:szCs w:val="24"/>
              </w:rPr>
            </w:pPr>
            <w:r w:rsidRPr="00F17221">
              <w:rPr>
                <w:rFonts w:cstheme="minorHAnsi"/>
              </w:rPr>
              <w:t>Security Office</w:t>
            </w:r>
          </w:p>
        </w:tc>
        <w:tc>
          <w:tcPr>
            <w:tcW w:w="2955" w:type="dxa"/>
            <w:vAlign w:val="center"/>
            <w:hideMark/>
          </w:tcPr>
          <w:p w:rsidR="00723F29" w:rsidRPr="00F17221" w:rsidRDefault="00723F29">
            <w:pPr>
              <w:rPr>
                <w:rFonts w:cstheme="minorHAnsi"/>
                <w:sz w:val="24"/>
                <w:szCs w:val="24"/>
              </w:rPr>
            </w:pPr>
            <w:r w:rsidRPr="00F17221">
              <w:rPr>
                <w:rFonts w:cstheme="minorHAnsi"/>
              </w:rPr>
              <w:t xml:space="preserve">Air conditioner is not </w:t>
            </w:r>
            <w:r w:rsidRPr="00F17221">
              <w:rPr>
                <w:rFonts w:cstheme="minorHAnsi"/>
              </w:rPr>
              <w:lastRenderedPageBreak/>
              <w:t>functioning.</w:t>
            </w:r>
          </w:p>
        </w:tc>
        <w:tc>
          <w:tcPr>
            <w:tcW w:w="0" w:type="auto"/>
            <w:vAlign w:val="center"/>
            <w:hideMark/>
          </w:tcPr>
          <w:p w:rsidR="00723F29" w:rsidRPr="00F17221" w:rsidRDefault="00723F29">
            <w:pPr>
              <w:rPr>
                <w:rFonts w:cstheme="minorHAnsi"/>
                <w:sz w:val="24"/>
                <w:szCs w:val="24"/>
              </w:rPr>
            </w:pPr>
            <w:r w:rsidRPr="00F17221">
              <w:rPr>
                <w:rFonts w:cstheme="minorHAnsi"/>
              </w:rPr>
              <w:lastRenderedPageBreak/>
              <w:t xml:space="preserve">Issue reported and awaiting repair/maintenance </w:t>
            </w:r>
            <w:r w:rsidRPr="00F17221">
              <w:rPr>
                <w:rFonts w:cstheme="minorHAnsi"/>
              </w:rPr>
              <w:lastRenderedPageBreak/>
              <w:t>attention.</w:t>
            </w:r>
          </w:p>
        </w:tc>
      </w:tr>
      <w:tr w:rsidR="00723F29" w:rsidRPr="00F17221" w:rsidTr="00F17221">
        <w:trPr>
          <w:tblCellSpacing w:w="15" w:type="dxa"/>
        </w:trPr>
        <w:tc>
          <w:tcPr>
            <w:tcW w:w="1800" w:type="dxa"/>
            <w:vAlign w:val="center"/>
            <w:hideMark/>
          </w:tcPr>
          <w:p w:rsidR="00723F29" w:rsidRPr="00F17221" w:rsidRDefault="00723F29">
            <w:pPr>
              <w:rPr>
                <w:rFonts w:cstheme="minorHAnsi"/>
                <w:sz w:val="24"/>
                <w:szCs w:val="24"/>
              </w:rPr>
            </w:pPr>
            <w:r w:rsidRPr="00F17221">
              <w:rPr>
                <w:rFonts w:cstheme="minorHAnsi"/>
              </w:rPr>
              <w:lastRenderedPageBreak/>
              <w:t>Personnel Department</w:t>
            </w:r>
          </w:p>
        </w:tc>
        <w:tc>
          <w:tcPr>
            <w:tcW w:w="2955" w:type="dxa"/>
            <w:vAlign w:val="center"/>
            <w:hideMark/>
          </w:tcPr>
          <w:p w:rsidR="00723F29" w:rsidRPr="00F17221" w:rsidRDefault="00723F29">
            <w:pPr>
              <w:rPr>
                <w:rFonts w:cstheme="minorHAnsi"/>
                <w:sz w:val="24"/>
                <w:szCs w:val="24"/>
              </w:rPr>
            </w:pPr>
            <w:r w:rsidRPr="00F17221">
              <w:rPr>
                <w:rFonts w:cstheme="minorHAnsi"/>
              </w:rPr>
              <w:t>Casual workers' account was pending for payment.</w:t>
            </w:r>
          </w:p>
        </w:tc>
        <w:tc>
          <w:tcPr>
            <w:tcW w:w="0" w:type="auto"/>
            <w:vAlign w:val="center"/>
            <w:hideMark/>
          </w:tcPr>
          <w:p w:rsidR="00723F29" w:rsidRPr="00F17221" w:rsidRDefault="00723F29">
            <w:pPr>
              <w:rPr>
                <w:rFonts w:cstheme="minorHAnsi"/>
                <w:sz w:val="24"/>
                <w:szCs w:val="24"/>
              </w:rPr>
            </w:pPr>
            <w:r w:rsidRPr="00F17221">
              <w:rPr>
                <w:rFonts w:cstheme="minorHAnsi"/>
              </w:rPr>
              <w:t>Casual workers’ accounts were compiled and payment was made.</w:t>
            </w:r>
          </w:p>
        </w:tc>
      </w:tr>
      <w:tr w:rsidR="00723F29" w:rsidRPr="00F17221" w:rsidTr="00F17221">
        <w:trPr>
          <w:tblCellSpacing w:w="15" w:type="dxa"/>
        </w:trPr>
        <w:tc>
          <w:tcPr>
            <w:tcW w:w="1800" w:type="dxa"/>
            <w:vAlign w:val="center"/>
            <w:hideMark/>
          </w:tcPr>
          <w:p w:rsidR="00723F29" w:rsidRPr="00F17221" w:rsidRDefault="00723F29">
            <w:pPr>
              <w:rPr>
                <w:rFonts w:cstheme="minorHAnsi"/>
                <w:sz w:val="24"/>
                <w:szCs w:val="24"/>
              </w:rPr>
            </w:pPr>
            <w:r w:rsidRPr="00F17221">
              <w:rPr>
                <w:rFonts w:cstheme="minorHAnsi"/>
              </w:rPr>
              <w:t>Welfare</w:t>
            </w:r>
          </w:p>
        </w:tc>
        <w:tc>
          <w:tcPr>
            <w:tcW w:w="2955" w:type="dxa"/>
            <w:vAlign w:val="center"/>
            <w:hideMark/>
          </w:tcPr>
          <w:p w:rsidR="00723F29" w:rsidRPr="00F17221" w:rsidRDefault="00723F29">
            <w:pPr>
              <w:rPr>
                <w:rFonts w:cstheme="minorHAnsi"/>
                <w:sz w:val="24"/>
                <w:szCs w:val="24"/>
              </w:rPr>
            </w:pPr>
            <w:r w:rsidRPr="00F17221">
              <w:rPr>
                <w:rFonts w:cstheme="minorHAnsi"/>
              </w:rPr>
              <w:t xml:space="preserve">Welfare support required for Mr. </w:t>
            </w:r>
            <w:proofErr w:type="spellStart"/>
            <w:r w:rsidRPr="00F17221">
              <w:rPr>
                <w:rFonts w:cstheme="minorHAnsi"/>
              </w:rPr>
              <w:t>Ishant</w:t>
            </w:r>
            <w:proofErr w:type="spellEnd"/>
            <w:r w:rsidRPr="00F17221">
              <w:rPr>
                <w:rFonts w:cstheme="minorHAnsi"/>
              </w:rPr>
              <w:t xml:space="preserve"> Kumar.</w:t>
            </w:r>
          </w:p>
        </w:tc>
        <w:tc>
          <w:tcPr>
            <w:tcW w:w="0" w:type="auto"/>
            <w:vAlign w:val="center"/>
            <w:hideMark/>
          </w:tcPr>
          <w:p w:rsidR="00723F29" w:rsidRPr="00F17221" w:rsidRDefault="00723F29">
            <w:pPr>
              <w:rPr>
                <w:rFonts w:cstheme="minorHAnsi"/>
                <w:sz w:val="24"/>
                <w:szCs w:val="24"/>
              </w:rPr>
            </w:pPr>
            <w:r w:rsidRPr="00F17221">
              <w:rPr>
                <w:rFonts w:cstheme="minorHAnsi"/>
              </w:rPr>
              <w:t xml:space="preserve">Mr. </w:t>
            </w:r>
            <w:proofErr w:type="spellStart"/>
            <w:r w:rsidRPr="00F17221">
              <w:rPr>
                <w:rFonts w:cstheme="minorHAnsi"/>
              </w:rPr>
              <w:t>Ishant</w:t>
            </w:r>
            <w:proofErr w:type="spellEnd"/>
            <w:r w:rsidRPr="00F17221">
              <w:rPr>
                <w:rFonts w:cstheme="minorHAnsi"/>
              </w:rPr>
              <w:t xml:space="preserve"> Kumar’s welfare matter was attended to.</w:t>
            </w:r>
          </w:p>
        </w:tc>
      </w:tr>
      <w:tr w:rsidR="00723F29" w:rsidRPr="00F17221" w:rsidTr="00F17221">
        <w:trPr>
          <w:tblCellSpacing w:w="15" w:type="dxa"/>
        </w:trPr>
        <w:tc>
          <w:tcPr>
            <w:tcW w:w="1800" w:type="dxa"/>
            <w:vAlign w:val="center"/>
            <w:hideMark/>
          </w:tcPr>
          <w:p w:rsidR="00723F29" w:rsidRPr="00F17221" w:rsidRDefault="00723F29">
            <w:pPr>
              <w:rPr>
                <w:rFonts w:cstheme="minorHAnsi"/>
                <w:sz w:val="24"/>
                <w:szCs w:val="24"/>
              </w:rPr>
            </w:pPr>
            <w:r w:rsidRPr="00F17221">
              <w:rPr>
                <w:rFonts w:cstheme="minorHAnsi"/>
              </w:rPr>
              <w:t>Human Resources / Admin</w:t>
            </w:r>
          </w:p>
        </w:tc>
        <w:tc>
          <w:tcPr>
            <w:tcW w:w="2955" w:type="dxa"/>
            <w:vAlign w:val="center"/>
            <w:hideMark/>
          </w:tcPr>
          <w:p w:rsidR="00723F29" w:rsidRPr="00F17221" w:rsidRDefault="00723F29">
            <w:pPr>
              <w:rPr>
                <w:rFonts w:cstheme="minorHAnsi"/>
                <w:sz w:val="24"/>
                <w:szCs w:val="24"/>
              </w:rPr>
            </w:pPr>
            <w:r w:rsidRPr="00F17221">
              <w:rPr>
                <w:rFonts w:cstheme="minorHAnsi"/>
              </w:rPr>
              <w:t>Documentation required for newly employed staff.</w:t>
            </w:r>
          </w:p>
        </w:tc>
        <w:tc>
          <w:tcPr>
            <w:tcW w:w="0" w:type="auto"/>
            <w:vAlign w:val="center"/>
            <w:hideMark/>
          </w:tcPr>
          <w:p w:rsidR="00723F29" w:rsidRPr="00F17221" w:rsidRDefault="00723F29">
            <w:pPr>
              <w:rPr>
                <w:rFonts w:cstheme="minorHAnsi"/>
                <w:sz w:val="24"/>
                <w:szCs w:val="24"/>
              </w:rPr>
            </w:pPr>
            <w:r w:rsidRPr="00F17221">
              <w:rPr>
                <w:rFonts w:cstheme="minorHAnsi"/>
              </w:rPr>
              <w:t xml:space="preserve">Documentation process was completed for new staff, Ms. Vivian </w:t>
            </w:r>
            <w:proofErr w:type="spellStart"/>
            <w:r w:rsidRPr="00F17221">
              <w:rPr>
                <w:rFonts w:cstheme="minorHAnsi"/>
              </w:rPr>
              <w:t>Iyaha</w:t>
            </w:r>
            <w:proofErr w:type="spellEnd"/>
            <w:r w:rsidRPr="00F17221">
              <w:rPr>
                <w:rFonts w:cstheme="minorHAnsi"/>
              </w:rPr>
              <w:t xml:space="preserve"> and Mr. Thomas.</w:t>
            </w:r>
          </w:p>
        </w:tc>
      </w:tr>
      <w:tr w:rsidR="00723F29" w:rsidRPr="00F17221" w:rsidTr="00F17221">
        <w:trPr>
          <w:tblCellSpacing w:w="15" w:type="dxa"/>
        </w:trPr>
        <w:tc>
          <w:tcPr>
            <w:tcW w:w="1800" w:type="dxa"/>
            <w:vAlign w:val="center"/>
            <w:hideMark/>
          </w:tcPr>
          <w:p w:rsidR="00723F29" w:rsidRPr="00F17221" w:rsidRDefault="00723F29">
            <w:pPr>
              <w:rPr>
                <w:rFonts w:cstheme="minorHAnsi"/>
                <w:sz w:val="24"/>
                <w:szCs w:val="24"/>
              </w:rPr>
            </w:pPr>
            <w:r w:rsidRPr="00F17221">
              <w:rPr>
                <w:rFonts w:cstheme="minorHAnsi"/>
              </w:rPr>
              <w:t>Admin Department</w:t>
            </w:r>
          </w:p>
        </w:tc>
        <w:tc>
          <w:tcPr>
            <w:tcW w:w="2955" w:type="dxa"/>
            <w:vAlign w:val="center"/>
            <w:hideMark/>
          </w:tcPr>
          <w:p w:rsidR="00723F29" w:rsidRPr="00F17221" w:rsidRDefault="00723F29">
            <w:pPr>
              <w:rPr>
                <w:rFonts w:cstheme="minorHAnsi"/>
                <w:sz w:val="24"/>
                <w:szCs w:val="24"/>
              </w:rPr>
            </w:pPr>
            <w:r w:rsidRPr="00F17221">
              <w:rPr>
                <w:rFonts w:cstheme="minorHAnsi"/>
              </w:rPr>
              <w:t>Salary structure for casual workers needed preparation.</w:t>
            </w:r>
          </w:p>
        </w:tc>
        <w:tc>
          <w:tcPr>
            <w:tcW w:w="0" w:type="auto"/>
            <w:vAlign w:val="center"/>
            <w:hideMark/>
          </w:tcPr>
          <w:p w:rsidR="00723F29" w:rsidRPr="00F17221" w:rsidRDefault="00723F29">
            <w:pPr>
              <w:rPr>
                <w:rFonts w:cstheme="minorHAnsi"/>
                <w:sz w:val="24"/>
                <w:szCs w:val="24"/>
              </w:rPr>
            </w:pPr>
            <w:r w:rsidRPr="00F17221">
              <w:rPr>
                <w:rFonts w:cstheme="minorHAnsi"/>
              </w:rPr>
              <w:t>Salary scheme for casual workers was prepared.</w:t>
            </w:r>
          </w:p>
        </w:tc>
      </w:tr>
      <w:tr w:rsidR="00723F29" w:rsidRPr="00F17221" w:rsidTr="00F17221">
        <w:trPr>
          <w:tblCellSpacing w:w="15" w:type="dxa"/>
        </w:trPr>
        <w:tc>
          <w:tcPr>
            <w:tcW w:w="1800" w:type="dxa"/>
            <w:vAlign w:val="center"/>
            <w:hideMark/>
          </w:tcPr>
          <w:p w:rsidR="00723F29" w:rsidRPr="00F17221" w:rsidRDefault="00723F29">
            <w:pPr>
              <w:rPr>
                <w:rFonts w:cstheme="minorHAnsi"/>
                <w:sz w:val="24"/>
                <w:szCs w:val="24"/>
              </w:rPr>
            </w:pPr>
            <w:r w:rsidRPr="00F17221">
              <w:rPr>
                <w:rFonts w:cstheme="minorHAnsi"/>
              </w:rPr>
              <w:t>Admin Department</w:t>
            </w:r>
          </w:p>
        </w:tc>
        <w:tc>
          <w:tcPr>
            <w:tcW w:w="2955" w:type="dxa"/>
            <w:vAlign w:val="center"/>
            <w:hideMark/>
          </w:tcPr>
          <w:p w:rsidR="00723F29" w:rsidRPr="00F17221" w:rsidRDefault="00723F29">
            <w:pPr>
              <w:rPr>
                <w:rFonts w:cstheme="minorHAnsi"/>
                <w:sz w:val="24"/>
                <w:szCs w:val="24"/>
              </w:rPr>
            </w:pPr>
            <w:r w:rsidRPr="00F17221">
              <w:rPr>
                <w:rFonts w:cstheme="minorHAnsi"/>
              </w:rPr>
              <w:t>Fuel monitoring required during operations.</w:t>
            </w:r>
          </w:p>
        </w:tc>
        <w:tc>
          <w:tcPr>
            <w:tcW w:w="0" w:type="auto"/>
            <w:vAlign w:val="center"/>
            <w:hideMark/>
          </w:tcPr>
          <w:p w:rsidR="00723F29" w:rsidRPr="00F17221" w:rsidRDefault="00723F29">
            <w:pPr>
              <w:rPr>
                <w:rFonts w:cstheme="minorHAnsi"/>
                <w:sz w:val="24"/>
                <w:szCs w:val="24"/>
              </w:rPr>
            </w:pPr>
            <w:r w:rsidRPr="00F17221">
              <w:rPr>
                <w:rFonts w:cstheme="minorHAnsi"/>
              </w:rPr>
              <w:t>Petrol and diesel usage/checks were monitored throughout the week.</w:t>
            </w:r>
          </w:p>
        </w:tc>
      </w:tr>
      <w:tr w:rsidR="00723F29" w:rsidRPr="00F17221" w:rsidTr="00F17221">
        <w:trPr>
          <w:tblCellSpacing w:w="15" w:type="dxa"/>
        </w:trPr>
        <w:tc>
          <w:tcPr>
            <w:tcW w:w="1800" w:type="dxa"/>
            <w:vAlign w:val="center"/>
            <w:hideMark/>
          </w:tcPr>
          <w:p w:rsidR="00723F29" w:rsidRPr="00F17221" w:rsidRDefault="00723F29">
            <w:pPr>
              <w:rPr>
                <w:rFonts w:cstheme="minorHAnsi"/>
                <w:sz w:val="24"/>
                <w:szCs w:val="24"/>
              </w:rPr>
            </w:pPr>
            <w:r w:rsidRPr="00F17221">
              <w:rPr>
                <w:rFonts w:cstheme="minorHAnsi"/>
              </w:rPr>
              <w:t>Admin Department</w:t>
            </w:r>
          </w:p>
        </w:tc>
        <w:tc>
          <w:tcPr>
            <w:tcW w:w="2955" w:type="dxa"/>
            <w:vAlign w:val="center"/>
            <w:hideMark/>
          </w:tcPr>
          <w:p w:rsidR="00723F29" w:rsidRPr="00F17221" w:rsidRDefault="00723F29">
            <w:pPr>
              <w:rPr>
                <w:rFonts w:cstheme="minorHAnsi"/>
                <w:sz w:val="24"/>
                <w:szCs w:val="24"/>
              </w:rPr>
            </w:pPr>
            <w:r w:rsidRPr="00F17221">
              <w:rPr>
                <w:rFonts w:cstheme="minorHAnsi"/>
              </w:rPr>
              <w:t>Documentation and record management required attention.</w:t>
            </w:r>
          </w:p>
        </w:tc>
        <w:tc>
          <w:tcPr>
            <w:tcW w:w="0" w:type="auto"/>
            <w:vAlign w:val="center"/>
            <w:hideMark/>
          </w:tcPr>
          <w:p w:rsidR="00723F29" w:rsidRPr="00F17221" w:rsidRDefault="00723F29">
            <w:pPr>
              <w:rPr>
                <w:rFonts w:cstheme="minorHAnsi"/>
                <w:sz w:val="24"/>
                <w:szCs w:val="24"/>
              </w:rPr>
            </w:pPr>
            <w:r w:rsidRPr="00F17221">
              <w:rPr>
                <w:rFonts w:cstheme="minorHAnsi"/>
              </w:rPr>
              <w:t>Documentation filing was carried out and updated accordingly.</w:t>
            </w:r>
          </w:p>
        </w:tc>
      </w:tr>
      <w:tr w:rsidR="00723F29" w:rsidRPr="00F17221" w:rsidTr="00F17221">
        <w:trPr>
          <w:tblCellSpacing w:w="15" w:type="dxa"/>
        </w:trPr>
        <w:tc>
          <w:tcPr>
            <w:tcW w:w="1800" w:type="dxa"/>
            <w:vAlign w:val="center"/>
            <w:hideMark/>
          </w:tcPr>
          <w:p w:rsidR="00723F29" w:rsidRPr="00F17221" w:rsidRDefault="00723F29">
            <w:pPr>
              <w:rPr>
                <w:rFonts w:cstheme="minorHAnsi"/>
                <w:sz w:val="24"/>
                <w:szCs w:val="24"/>
              </w:rPr>
            </w:pPr>
            <w:r w:rsidRPr="00F17221">
              <w:rPr>
                <w:rFonts w:cstheme="minorHAnsi"/>
              </w:rPr>
              <w:t>Store / Inventory</w:t>
            </w:r>
          </w:p>
        </w:tc>
        <w:tc>
          <w:tcPr>
            <w:tcW w:w="2955" w:type="dxa"/>
            <w:vAlign w:val="center"/>
            <w:hideMark/>
          </w:tcPr>
          <w:p w:rsidR="00723F29" w:rsidRPr="00F17221" w:rsidRDefault="00723F29">
            <w:pPr>
              <w:rPr>
                <w:rFonts w:cstheme="minorHAnsi"/>
                <w:sz w:val="24"/>
                <w:szCs w:val="24"/>
              </w:rPr>
            </w:pPr>
            <w:r w:rsidRPr="00F17221">
              <w:rPr>
                <w:rFonts w:cstheme="minorHAnsi"/>
              </w:rPr>
              <w:t>Stock count required for proper record keeping.</w:t>
            </w:r>
          </w:p>
        </w:tc>
        <w:tc>
          <w:tcPr>
            <w:tcW w:w="0" w:type="auto"/>
            <w:vAlign w:val="center"/>
            <w:hideMark/>
          </w:tcPr>
          <w:p w:rsidR="00723F29" w:rsidRPr="00F17221" w:rsidRDefault="00723F29">
            <w:pPr>
              <w:rPr>
                <w:rFonts w:cstheme="minorHAnsi"/>
                <w:sz w:val="24"/>
                <w:szCs w:val="24"/>
              </w:rPr>
            </w:pPr>
            <w:r w:rsidRPr="00F17221">
              <w:rPr>
                <w:rFonts w:cstheme="minorHAnsi"/>
              </w:rPr>
              <w:t>Inventory at the store was calculated and recorded.</w:t>
            </w:r>
          </w:p>
        </w:tc>
      </w:tr>
    </w:tbl>
    <w:p w:rsidR="00723F29" w:rsidRPr="00F17221" w:rsidRDefault="00723F29" w:rsidP="00723F29">
      <w:pPr>
        <w:pStyle w:val="Heading3"/>
        <w:rPr>
          <w:rFonts w:asciiTheme="minorHAnsi" w:hAnsiTheme="minorHAnsi" w:cstheme="minorHAnsi"/>
        </w:rPr>
      </w:pPr>
      <w:r w:rsidRPr="00F17221">
        <w:rPr>
          <w:rFonts w:asciiTheme="minorHAnsi" w:hAnsiTheme="minorHAnsi" w:cstheme="minorHAnsi"/>
        </w:rPr>
        <w:t>Summary</w:t>
      </w:r>
    </w:p>
    <w:p w:rsidR="00723F29" w:rsidRPr="00F17221" w:rsidRDefault="00723F29" w:rsidP="00723F29">
      <w:pPr>
        <w:pStyle w:val="NormalWeb"/>
        <w:rPr>
          <w:rFonts w:asciiTheme="minorHAnsi" w:hAnsiTheme="minorHAnsi" w:cstheme="minorHAnsi"/>
        </w:rPr>
      </w:pPr>
      <w:r w:rsidRPr="00F17221">
        <w:rPr>
          <w:rFonts w:asciiTheme="minorHAnsi" w:hAnsiTheme="minorHAnsi" w:cstheme="minorHAnsi"/>
        </w:rPr>
        <w:t xml:space="preserve">Administrative, welfare, and maintenance activities were carried out across departments during the week. Repairs were completed on faulty equipment, including AC units and the wheelbarrow </w:t>
      </w:r>
      <w:proofErr w:type="spellStart"/>
      <w:r w:rsidRPr="00F17221">
        <w:rPr>
          <w:rFonts w:asciiTheme="minorHAnsi" w:hAnsiTheme="minorHAnsi" w:cstheme="minorHAnsi"/>
        </w:rPr>
        <w:t>tyre</w:t>
      </w:r>
      <w:proofErr w:type="spellEnd"/>
      <w:r w:rsidRPr="00F17221">
        <w:rPr>
          <w:rFonts w:asciiTheme="minorHAnsi" w:hAnsiTheme="minorHAnsi" w:cstheme="minorHAnsi"/>
        </w:rPr>
        <w:t>, while water distribution was successfully completed. Casual workers’ salary preparation and payment were handled, fuel usage was monitored, and documentation filing was updated. Inventory calculation was also completed at the store. Pending issues include system lag in the Account and Business Departments, replacement of UPS systems for the IT Department, and repair of the Security Office AC.</w:t>
      </w:r>
    </w:p>
    <w:bookmarkEnd w:id="0"/>
    <w:p w:rsidR="00CA5B37" w:rsidRPr="00F17221" w:rsidRDefault="00CA5B37" w:rsidP="00723F29">
      <w:pPr>
        <w:rPr>
          <w:rFonts w:cstheme="minorHAnsi"/>
        </w:rPr>
      </w:pPr>
    </w:p>
    <w:sectPr w:rsidR="00CA5B37" w:rsidRPr="00F172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02D7"/>
    <w:rsid w:val="0032184A"/>
    <w:rsid w:val="004202D7"/>
    <w:rsid w:val="00542C92"/>
    <w:rsid w:val="00590B4C"/>
    <w:rsid w:val="00723F29"/>
    <w:rsid w:val="00767DD8"/>
    <w:rsid w:val="00790DC9"/>
    <w:rsid w:val="00853A27"/>
    <w:rsid w:val="0086654E"/>
    <w:rsid w:val="00915ED1"/>
    <w:rsid w:val="00926B08"/>
    <w:rsid w:val="009E6DAB"/>
    <w:rsid w:val="00A151D3"/>
    <w:rsid w:val="00A63D35"/>
    <w:rsid w:val="00B13222"/>
    <w:rsid w:val="00BB547C"/>
    <w:rsid w:val="00CA5B37"/>
    <w:rsid w:val="00F17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4202D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202D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202D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202D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202D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202D7"/>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4202D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202D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202D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202D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202D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202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6758562">
      <w:bodyDiv w:val="1"/>
      <w:marLeft w:val="0"/>
      <w:marRight w:val="0"/>
      <w:marTop w:val="0"/>
      <w:marBottom w:val="0"/>
      <w:divBdr>
        <w:top w:val="none" w:sz="0" w:space="0" w:color="auto"/>
        <w:left w:val="none" w:sz="0" w:space="0" w:color="auto"/>
        <w:bottom w:val="none" w:sz="0" w:space="0" w:color="auto"/>
        <w:right w:val="none" w:sz="0" w:space="0" w:color="auto"/>
      </w:divBdr>
    </w:div>
    <w:div w:id="1225792491">
      <w:bodyDiv w:val="1"/>
      <w:marLeft w:val="0"/>
      <w:marRight w:val="0"/>
      <w:marTop w:val="0"/>
      <w:marBottom w:val="0"/>
      <w:divBdr>
        <w:top w:val="none" w:sz="0" w:space="0" w:color="auto"/>
        <w:left w:val="none" w:sz="0" w:space="0" w:color="auto"/>
        <w:bottom w:val="none" w:sz="0" w:space="0" w:color="auto"/>
        <w:right w:val="none" w:sz="0" w:space="0" w:color="auto"/>
      </w:divBdr>
    </w:div>
    <w:div w:id="1508445110">
      <w:bodyDiv w:val="1"/>
      <w:marLeft w:val="0"/>
      <w:marRight w:val="0"/>
      <w:marTop w:val="0"/>
      <w:marBottom w:val="0"/>
      <w:divBdr>
        <w:top w:val="none" w:sz="0" w:space="0" w:color="auto"/>
        <w:left w:val="none" w:sz="0" w:space="0" w:color="auto"/>
        <w:bottom w:val="none" w:sz="0" w:space="0" w:color="auto"/>
        <w:right w:val="none" w:sz="0" w:space="0" w:color="auto"/>
      </w:divBdr>
    </w:div>
    <w:div w:id="1541631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2</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 Iyaha</dc:creator>
  <cp:lastModifiedBy>Vivian Iyaha</cp:lastModifiedBy>
  <cp:revision>15</cp:revision>
  <dcterms:created xsi:type="dcterms:W3CDTF">2026-05-09T08:02:00Z</dcterms:created>
  <dcterms:modified xsi:type="dcterms:W3CDTF">2026-05-11T07:15:00Z</dcterms:modified>
</cp:coreProperties>
</file>