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5CC00BEF" w:rsidR="00C9334C" w:rsidRPr="00FA6B92" w:rsidRDefault="007434B1">
      <w:pPr>
        <w:rPr>
          <w:rFonts w:hint="eastAsia"/>
        </w:rPr>
      </w:pPr>
      <w:r>
        <w:rPr>
          <w:rFonts w:hint="eastAsia"/>
        </w:rPr>
        <w:t>1.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,研究发现处理队列消息的线程和接口本身的线程不是同一个线程,因此需要手动将token传入自定义的ThreadLocal里用来解决这个问题.</w:t>
      </w:r>
    </w:p>
    <w:sectPr w:rsidR="00C9334C" w:rsidRPr="00FA6B9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425DC7"/>
    <w:rsid w:val="004C27E2"/>
    <w:rsid w:val="00701673"/>
    <w:rsid w:val="007434B1"/>
    <w:rsid w:val="008656B5"/>
    <w:rsid w:val="009717BE"/>
    <w:rsid w:val="00C9334C"/>
    <w:rsid w:val="00D45C44"/>
    <w:rsid w:val="00F23A32"/>
    <w:rsid w:val="00F43BC5"/>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187</Words>
  <Characters>209</Characters>
  <Application>Microsoft Office Word</Application>
  <DocSecurity>0</DocSecurity>
  <Lines>5</Lines>
  <Paragraphs>1</Paragraphs>
  <ScaleCrop>false</ScaleCrop>
  <Company/>
  <LinksUpToDate>false</LinksUpToDate>
  <CharactersWithSpaces>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5</cp:revision>
  <dcterms:created xsi:type="dcterms:W3CDTF">2026-01-27T07:24:00Z</dcterms:created>
  <dcterms:modified xsi:type="dcterms:W3CDTF">2026-01-28T04:33:00Z</dcterms:modified>
</cp:coreProperties>
</file>