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0D112" w14:textId="77777777" w:rsidR="00234129" w:rsidRPr="0036303D" w:rsidRDefault="00000000">
      <w:pPr>
        <w:pStyle w:val="Overskrift1"/>
        <w:rPr>
          <w:lang w:val="da-DK"/>
        </w:rPr>
      </w:pPr>
      <w:r w:rsidRPr="0036303D">
        <w:rPr>
          <w:lang w:val="da-DK"/>
        </w:rPr>
        <w:t>Registrering af opgaver</w:t>
      </w:r>
    </w:p>
    <w:p w14:paraId="4D19ADDE" w14:textId="4186587A" w:rsidR="00234129" w:rsidRPr="0036303D" w:rsidRDefault="00000000">
      <w:pPr>
        <w:rPr>
          <w:lang w:val="da-DK"/>
        </w:rPr>
      </w:pPr>
      <w:r w:rsidRPr="0036303D">
        <w:rPr>
          <w:lang w:val="da-DK"/>
        </w:rPr>
        <w:t>Ansatte på forskellige afdelinger skal kunne registrere, at de har brug for at en prøvetager kommer forbi og tager en eller flere prøver. Det kan dreje sig om:</w:t>
      </w:r>
      <w:r w:rsidR="0036303D">
        <w:rPr>
          <w:lang w:val="da-DK"/>
        </w:rPr>
        <w:br/>
      </w:r>
      <w:r w:rsidRPr="0036303D">
        <w:rPr>
          <w:lang w:val="da-DK"/>
        </w:rPr>
        <w:br/>
        <w:t>- Blodprøver</w:t>
      </w:r>
      <w:r w:rsidRPr="0036303D">
        <w:rPr>
          <w:lang w:val="da-DK"/>
        </w:rPr>
        <w:br/>
        <w:t>- EKG</w:t>
      </w:r>
      <w:r w:rsidRPr="0036303D">
        <w:rPr>
          <w:lang w:val="da-DK"/>
        </w:rPr>
        <w:br/>
        <w:t>- Glukose-</w:t>
      </w:r>
      <w:proofErr w:type="spellStart"/>
      <w:r w:rsidRPr="0036303D">
        <w:rPr>
          <w:lang w:val="da-DK"/>
        </w:rPr>
        <w:t>Csv</w:t>
      </w:r>
      <w:proofErr w:type="spellEnd"/>
      <w:r w:rsidRPr="0036303D">
        <w:rPr>
          <w:lang w:val="da-DK"/>
        </w:rPr>
        <w:br/>
        <w:t>- POCT-PCR</w:t>
      </w:r>
      <w:r w:rsidR="0036303D">
        <w:rPr>
          <w:lang w:val="da-DK"/>
        </w:rPr>
        <w:br/>
      </w:r>
      <w:r w:rsidRPr="0036303D">
        <w:rPr>
          <w:lang w:val="da-DK"/>
        </w:rPr>
        <w:br/>
        <w:t>De ansatte skal yderligere angive:</w:t>
      </w:r>
      <w:r w:rsidR="0036303D">
        <w:rPr>
          <w:lang w:val="da-DK"/>
        </w:rPr>
        <w:br/>
      </w:r>
      <w:r w:rsidRPr="0036303D">
        <w:rPr>
          <w:lang w:val="da-DK"/>
        </w:rPr>
        <w:br/>
        <w:t>- Telefonnummer til afdelingen eller bookeren på den afdeling, som har registreret opgaven</w:t>
      </w:r>
      <w:r w:rsidRPr="0036303D">
        <w:rPr>
          <w:lang w:val="da-DK"/>
        </w:rPr>
        <w:br/>
        <w:t>- Hvilken afdeling befinder patienten sig på, stue og evt. i hvilken seng</w:t>
      </w:r>
      <w:r w:rsidRPr="0036303D">
        <w:rPr>
          <w:lang w:val="da-DK"/>
        </w:rPr>
        <w:br/>
        <w:t>- CPR-nummer – hvorefter navn automatisk angives</w:t>
      </w:r>
      <w:r w:rsidRPr="0036303D">
        <w:rPr>
          <w:lang w:val="da-DK"/>
        </w:rPr>
        <w:br/>
        <w:t xml:space="preserve">- Om det er en opgave, som er booket på forhånd. Det kan angives, hvornår prøven ønskes taget, og ellers vil der automatisk stå dags dato samt klokkeslæt. </w:t>
      </w:r>
      <w:proofErr w:type="spellStart"/>
      <w:r w:rsidRPr="0036303D">
        <w:rPr>
          <w:lang w:val="da-DK"/>
        </w:rPr>
        <w:t>Prøvetagerne</w:t>
      </w:r>
      <w:proofErr w:type="spellEnd"/>
      <w:r w:rsidRPr="0036303D">
        <w:rPr>
          <w:lang w:val="da-DK"/>
        </w:rPr>
        <w:t xml:space="preserve"> vil kunne se opgaven og at den først skal tages senere.</w:t>
      </w:r>
      <w:r w:rsidRPr="0036303D">
        <w:rPr>
          <w:lang w:val="da-DK"/>
        </w:rPr>
        <w:br/>
        <w:t>- Om det er en hasteopgave eller livsvigtig. Ved en hasteopgave skal prøvetager være fremme på afdelingen inden for 15 minutter og ved en livsvigtig skal man være fremme inden for 5 minutter. Hasteopgaver skal prioriteres over normale opgaver, og ved livsvigtige skal man stoppe og gå fra det man er i gang med, medmindre man bogstavelig talt sidder med en nål i armen på en patient.</w:t>
      </w:r>
      <w:r w:rsidRPr="0036303D">
        <w:rPr>
          <w:lang w:val="da-DK"/>
        </w:rPr>
        <w:br/>
        <w:t>- Om der er særlige ting, de skal være OBS på. Dette sker ved afkrydsning:</w:t>
      </w:r>
      <w:r w:rsidRPr="0036303D">
        <w:rPr>
          <w:lang w:val="da-DK"/>
        </w:rPr>
        <w:br/>
        <w:t xml:space="preserve">  - Er patienten døv, stum, taler andet sprog end dansk og har brug for tolk</w:t>
      </w:r>
      <w:r w:rsidRPr="0036303D">
        <w:rPr>
          <w:lang w:val="da-DK"/>
        </w:rPr>
        <w:br/>
        <w:t xml:space="preserve">  - Er det tale om en isolationspatient, da det kræver at prøvetageren ifører sig særligt udstyr</w:t>
      </w:r>
      <w:r w:rsidRPr="0036303D">
        <w:rPr>
          <w:lang w:val="da-DK"/>
        </w:rPr>
        <w:br/>
        <w:t xml:space="preserve">  - Er det en medicinhæft afhængig prøvetagning, hvilket betyder at patienten tager medicin og evt. skal tage sin medicin på bestemte tidspunkter, hvilket påvirker, hvornår prøven tages.</w:t>
      </w:r>
    </w:p>
    <w:p w14:paraId="6D3000C7" w14:textId="77777777" w:rsidR="00234129" w:rsidRPr="0036303D" w:rsidRDefault="00000000">
      <w:pPr>
        <w:pStyle w:val="Overskrift1"/>
        <w:rPr>
          <w:lang w:val="da-DK"/>
        </w:rPr>
      </w:pPr>
      <w:r w:rsidRPr="0036303D">
        <w:rPr>
          <w:lang w:val="da-DK"/>
        </w:rPr>
        <w:t>Visning ved klik på opgave</w:t>
      </w:r>
    </w:p>
    <w:p w14:paraId="659AB80B" w14:textId="77777777" w:rsidR="00234129" w:rsidRPr="0036303D" w:rsidRDefault="00000000">
      <w:pPr>
        <w:rPr>
          <w:lang w:val="da-DK"/>
        </w:rPr>
      </w:pPr>
      <w:r w:rsidRPr="0036303D">
        <w:rPr>
          <w:lang w:val="da-DK"/>
        </w:rPr>
        <w:t>Når man trykker på en opgave, kan man se patientens navn, CPR-nummer, stuenummer og evt. sengeplads hvis det er en flersengsstue, hvornår opgaven er bestilt til - altså klokkeslæt, hvem der har bestilt opgaven og telefonnummer til dem/afdelingen.</w:t>
      </w:r>
    </w:p>
    <w:p w14:paraId="5F03BB81" w14:textId="77777777" w:rsidR="0036303D" w:rsidRDefault="0036303D">
      <w:pPr>
        <w:rPr>
          <w:rFonts w:asciiTheme="majorHAnsi" w:eastAsiaTheme="majorEastAsia" w:hAnsiTheme="majorHAnsi" w:cstheme="majorBidi"/>
          <w:b/>
          <w:bCs/>
          <w:color w:val="365F91" w:themeColor="accent1" w:themeShade="BF"/>
          <w:sz w:val="28"/>
          <w:szCs w:val="28"/>
          <w:lang w:val="da-DK"/>
        </w:rPr>
      </w:pPr>
      <w:r>
        <w:rPr>
          <w:lang w:val="da-DK"/>
        </w:rPr>
        <w:br w:type="page"/>
      </w:r>
    </w:p>
    <w:p w14:paraId="7B93719B" w14:textId="59FD21BA" w:rsidR="00234129" w:rsidRPr="0036303D" w:rsidRDefault="00000000">
      <w:pPr>
        <w:pStyle w:val="Overskrift1"/>
        <w:rPr>
          <w:lang w:val="da-DK"/>
        </w:rPr>
      </w:pPr>
      <w:r w:rsidRPr="0036303D">
        <w:rPr>
          <w:lang w:val="da-DK"/>
        </w:rPr>
        <w:lastRenderedPageBreak/>
        <w:t>Lokationer</w:t>
      </w:r>
    </w:p>
    <w:p w14:paraId="627A51ED" w14:textId="77777777" w:rsidR="00234129" w:rsidRPr="0036303D" w:rsidRDefault="00000000">
      <w:pPr>
        <w:rPr>
          <w:lang w:val="da-DK"/>
        </w:rPr>
      </w:pPr>
      <w:r w:rsidRPr="0036303D">
        <w:rPr>
          <w:lang w:val="da-DK"/>
        </w:rPr>
        <w:t>Aalborg Sygehus har flere lokationer, hvor personalet kan møde ind, og hvor patienter behandles. Det kan dreje sig om:</w:t>
      </w:r>
      <w:r w:rsidRPr="0036303D">
        <w:rPr>
          <w:lang w:val="da-DK"/>
        </w:rPr>
        <w:br/>
        <w:t>- Medicinerhuset</w:t>
      </w:r>
      <w:r w:rsidRPr="0036303D">
        <w:rPr>
          <w:lang w:val="da-DK"/>
        </w:rPr>
        <w:br/>
        <w:t>- Skadestuen</w:t>
      </w:r>
      <w:r w:rsidRPr="0036303D">
        <w:rPr>
          <w:lang w:val="da-DK"/>
        </w:rPr>
        <w:br/>
        <w:t>- Højhuset</w:t>
      </w:r>
    </w:p>
    <w:p w14:paraId="09A5CC70" w14:textId="77777777" w:rsidR="00234129" w:rsidRPr="0036303D" w:rsidRDefault="00000000">
      <w:pPr>
        <w:pStyle w:val="Overskrift1"/>
        <w:rPr>
          <w:lang w:val="da-DK"/>
        </w:rPr>
      </w:pPr>
      <w:r w:rsidRPr="0036303D">
        <w:rPr>
          <w:lang w:val="da-DK"/>
        </w:rPr>
        <w:t>Prøvetager på arbejde</w:t>
      </w:r>
    </w:p>
    <w:p w14:paraId="38A0A846" w14:textId="77777777" w:rsidR="00234129" w:rsidRPr="0036303D" w:rsidRDefault="00000000">
      <w:pPr>
        <w:rPr>
          <w:lang w:val="da-DK"/>
        </w:rPr>
      </w:pPr>
      <w:r w:rsidRPr="0036303D">
        <w:rPr>
          <w:lang w:val="da-DK"/>
        </w:rPr>
        <w:t xml:space="preserve">Ansatte skal være registreret i systemet, så de kan logge ind. Når den ansatte logger ind, så er det med </w:t>
      </w:r>
      <w:proofErr w:type="spellStart"/>
      <w:r w:rsidRPr="0036303D">
        <w:rPr>
          <w:lang w:val="da-DK"/>
        </w:rPr>
        <w:t>arbejds</w:t>
      </w:r>
      <w:proofErr w:type="spellEnd"/>
      <w:r w:rsidRPr="0036303D">
        <w:rPr>
          <w:lang w:val="da-DK"/>
        </w:rPr>
        <w:t xml:space="preserve">-mail, adgangskode og telefonnummer. Telefonnummer er til en </w:t>
      </w:r>
      <w:proofErr w:type="spellStart"/>
      <w:r w:rsidRPr="0036303D">
        <w:rPr>
          <w:lang w:val="da-DK"/>
        </w:rPr>
        <w:t>arbejdstel</w:t>
      </w:r>
      <w:proofErr w:type="spellEnd"/>
      <w:r w:rsidRPr="0036303D">
        <w:rPr>
          <w:lang w:val="da-DK"/>
        </w:rPr>
        <w:t xml:space="preserve"> eller PDA (nogle kan bruges til opkald), så afdelinger kan kontakte den ansatte hvis noget haster eller hvis en kollega kan se, at der er brug for ekstra hjælp.</w:t>
      </w:r>
      <w:r w:rsidRPr="0036303D">
        <w:rPr>
          <w:lang w:val="da-DK"/>
        </w:rPr>
        <w:br/>
        <w:t>Andre oplysninger om hver ansat: CPR, navn, adresse og privat telefonnummer.</w:t>
      </w:r>
      <w:r w:rsidRPr="0036303D">
        <w:rPr>
          <w:lang w:val="da-DK"/>
        </w:rPr>
        <w:br/>
        <w:t>Når de er på arbejde, skal de kunne angive, hvilken eller hvilke lokationer de arbejder på under den enkelte vagt, så de kan få vist opgaver relateret til netop den eller de lokationer.</w:t>
      </w:r>
    </w:p>
    <w:p w14:paraId="06645921" w14:textId="77777777" w:rsidR="00234129" w:rsidRPr="0036303D" w:rsidRDefault="00000000">
      <w:pPr>
        <w:pStyle w:val="Overskrift1"/>
        <w:rPr>
          <w:lang w:val="da-DK"/>
        </w:rPr>
      </w:pPr>
      <w:r w:rsidRPr="0036303D">
        <w:rPr>
          <w:lang w:val="da-DK"/>
        </w:rPr>
        <w:t>Afdelinger på lokationerne</w:t>
      </w:r>
    </w:p>
    <w:p w14:paraId="52BBF658" w14:textId="77777777" w:rsidR="00234129" w:rsidRPr="0036303D" w:rsidRDefault="00000000">
      <w:pPr>
        <w:rPr>
          <w:lang w:val="da-DK"/>
        </w:rPr>
      </w:pPr>
      <w:r w:rsidRPr="0036303D">
        <w:rPr>
          <w:lang w:val="da-DK"/>
        </w:rPr>
        <w:t>Højhuset</w:t>
      </w:r>
      <w:r w:rsidRPr="0036303D">
        <w:rPr>
          <w:lang w:val="da-DK"/>
        </w:rPr>
        <w:br/>
        <w:t>- A1, mave-tarm-kirurgisk</w:t>
      </w:r>
      <w:r w:rsidRPr="0036303D">
        <w:rPr>
          <w:lang w:val="da-DK"/>
        </w:rPr>
        <w:br/>
        <w:t>- S1, hjertemedicinsk</w:t>
      </w:r>
      <w:r w:rsidRPr="0036303D">
        <w:rPr>
          <w:lang w:val="da-DK"/>
        </w:rPr>
        <w:br/>
        <w:t>- S2, hjertemedicinsk</w:t>
      </w:r>
      <w:r w:rsidRPr="0036303D">
        <w:rPr>
          <w:lang w:val="da-DK"/>
        </w:rPr>
        <w:br/>
        <w:t xml:space="preserve">- NHH, </w:t>
      </w:r>
      <w:proofErr w:type="spellStart"/>
      <w:r w:rsidRPr="0036303D">
        <w:rPr>
          <w:lang w:val="da-DK"/>
        </w:rPr>
        <w:t>neuro</w:t>
      </w:r>
      <w:proofErr w:type="spellEnd"/>
      <w:r w:rsidRPr="0036303D">
        <w:rPr>
          <w:lang w:val="da-DK"/>
        </w:rPr>
        <w:t>-, hoved-, halskirurgisk</w:t>
      </w:r>
      <w:r w:rsidRPr="0036303D">
        <w:rPr>
          <w:lang w:val="da-DK"/>
        </w:rPr>
        <w:br/>
        <w:t>- O1, ortopædkirurgisk</w:t>
      </w:r>
      <w:r w:rsidRPr="0036303D">
        <w:rPr>
          <w:lang w:val="da-DK"/>
        </w:rPr>
        <w:br/>
        <w:t>- O2, ortopædkirurgisk</w:t>
      </w:r>
      <w:r w:rsidRPr="0036303D">
        <w:rPr>
          <w:lang w:val="da-DK"/>
        </w:rPr>
        <w:br/>
        <w:t>- Geriatrisk, ældremedicinsk</w:t>
      </w:r>
      <w:r w:rsidRPr="0036303D">
        <w:rPr>
          <w:lang w:val="da-DK"/>
        </w:rPr>
        <w:br/>
        <w:t>- A2, mave-tarm-kirurgisk</w:t>
      </w:r>
      <w:r w:rsidRPr="0036303D">
        <w:rPr>
          <w:lang w:val="da-DK"/>
        </w:rPr>
        <w:br/>
        <w:t>- T, Thoraxkirurgisk</w:t>
      </w:r>
      <w:r w:rsidRPr="0036303D">
        <w:rPr>
          <w:lang w:val="da-DK"/>
        </w:rPr>
        <w:br/>
        <w:t xml:space="preserve">- </w:t>
      </w:r>
      <w:proofErr w:type="spellStart"/>
      <w:r w:rsidRPr="0036303D">
        <w:rPr>
          <w:lang w:val="da-DK"/>
        </w:rPr>
        <w:t>Notia</w:t>
      </w:r>
      <w:proofErr w:type="spellEnd"/>
      <w:r w:rsidRPr="0036303D">
        <w:rPr>
          <w:lang w:val="da-DK"/>
        </w:rPr>
        <w:t xml:space="preserve">, </w:t>
      </w:r>
      <w:proofErr w:type="spellStart"/>
      <w:r w:rsidRPr="0036303D">
        <w:rPr>
          <w:lang w:val="da-DK"/>
        </w:rPr>
        <w:t>neuro</w:t>
      </w:r>
      <w:proofErr w:type="spellEnd"/>
      <w:r w:rsidRPr="0036303D">
        <w:rPr>
          <w:lang w:val="da-DK"/>
        </w:rPr>
        <w:t>- og traume-intensiv</w:t>
      </w:r>
    </w:p>
    <w:p w14:paraId="0FE66005" w14:textId="77777777" w:rsidR="00234129" w:rsidRPr="0036303D" w:rsidRDefault="00000000">
      <w:pPr>
        <w:rPr>
          <w:lang w:val="da-DK"/>
        </w:rPr>
      </w:pPr>
      <w:r w:rsidRPr="0036303D">
        <w:rPr>
          <w:lang w:val="da-DK"/>
        </w:rPr>
        <w:br/>
        <w:t>Skadestuen</w:t>
      </w:r>
      <w:r w:rsidRPr="0036303D">
        <w:rPr>
          <w:lang w:val="da-DK"/>
        </w:rPr>
        <w:br/>
        <w:t>- ATC, akut traume center/skadestuen</w:t>
      </w:r>
      <w:r w:rsidRPr="0036303D">
        <w:rPr>
          <w:lang w:val="da-DK"/>
        </w:rPr>
        <w:br/>
        <w:t>- Grønt spor, patienter hvor det ikke haster, men de skal ses af læge</w:t>
      </w:r>
      <w:r w:rsidRPr="0036303D">
        <w:rPr>
          <w:lang w:val="da-DK"/>
        </w:rPr>
        <w:br/>
        <w:t>- Blåt spor, brækkede knogler</w:t>
      </w:r>
      <w:r w:rsidRPr="0036303D">
        <w:rPr>
          <w:lang w:val="da-DK"/>
        </w:rPr>
        <w:br/>
        <w:t>- AMA 1, akutmodtageafsnit</w:t>
      </w:r>
      <w:r w:rsidRPr="0036303D">
        <w:rPr>
          <w:lang w:val="da-DK"/>
        </w:rPr>
        <w:br/>
        <w:t>- AMA 2, akutmodtageafsnit</w:t>
      </w:r>
    </w:p>
    <w:p w14:paraId="13FE4F53" w14:textId="77777777" w:rsidR="00234129" w:rsidRPr="0036303D" w:rsidRDefault="00000000">
      <w:pPr>
        <w:rPr>
          <w:lang w:val="da-DK"/>
        </w:rPr>
      </w:pPr>
      <w:r w:rsidRPr="0036303D">
        <w:rPr>
          <w:lang w:val="da-DK"/>
        </w:rPr>
        <w:br/>
        <w:t>Medicinerhuset</w:t>
      </w:r>
      <w:r w:rsidRPr="0036303D">
        <w:rPr>
          <w:lang w:val="da-DK"/>
        </w:rPr>
        <w:br/>
        <w:t xml:space="preserve">- 9Ø, </w:t>
      </w:r>
      <w:proofErr w:type="spellStart"/>
      <w:r w:rsidRPr="0036303D">
        <w:rPr>
          <w:lang w:val="da-DK"/>
        </w:rPr>
        <w:t>gastromedicinsk</w:t>
      </w:r>
      <w:proofErr w:type="spellEnd"/>
      <w:r w:rsidRPr="0036303D">
        <w:rPr>
          <w:lang w:val="da-DK"/>
        </w:rPr>
        <w:br/>
        <w:t>- 6V, lungemedicinsk</w:t>
      </w:r>
      <w:r w:rsidRPr="0036303D">
        <w:rPr>
          <w:lang w:val="da-DK"/>
        </w:rPr>
        <w:br/>
        <w:t>- 7V, hæmatologisk</w:t>
      </w:r>
      <w:r w:rsidRPr="0036303D">
        <w:rPr>
          <w:lang w:val="da-DK"/>
        </w:rPr>
        <w:br/>
      </w:r>
      <w:r w:rsidRPr="0036303D">
        <w:rPr>
          <w:lang w:val="da-DK"/>
        </w:rPr>
        <w:lastRenderedPageBreak/>
        <w:t>- 7Ø, infektionsmedicinsk</w:t>
      </w:r>
      <w:r w:rsidRPr="0036303D">
        <w:rPr>
          <w:lang w:val="da-DK"/>
        </w:rPr>
        <w:br/>
        <w:t>- 6Ø, apopleksi</w:t>
      </w:r>
      <w:r w:rsidRPr="0036303D">
        <w:rPr>
          <w:lang w:val="da-DK"/>
        </w:rPr>
        <w:br/>
        <w:t xml:space="preserve">- 2Ø, </w:t>
      </w:r>
      <w:proofErr w:type="spellStart"/>
      <w:r w:rsidRPr="0036303D">
        <w:rPr>
          <w:lang w:val="da-DK"/>
        </w:rPr>
        <w:t>intermediært</w:t>
      </w:r>
      <w:proofErr w:type="spellEnd"/>
    </w:p>
    <w:p w14:paraId="1E35DCC6" w14:textId="77777777" w:rsidR="00234129" w:rsidRPr="0036303D" w:rsidRDefault="00000000">
      <w:pPr>
        <w:pStyle w:val="Overskrift1"/>
        <w:rPr>
          <w:lang w:val="da-DK"/>
        </w:rPr>
      </w:pPr>
      <w:r w:rsidRPr="0036303D">
        <w:rPr>
          <w:lang w:val="da-DK"/>
        </w:rPr>
        <w:t>Farve på opgaver</w:t>
      </w:r>
    </w:p>
    <w:p w14:paraId="1363658F" w14:textId="77777777" w:rsidR="00234129" w:rsidRPr="0036303D" w:rsidRDefault="00000000">
      <w:pPr>
        <w:rPr>
          <w:lang w:val="da-DK"/>
        </w:rPr>
      </w:pPr>
      <w:r w:rsidRPr="0036303D">
        <w:rPr>
          <w:lang w:val="da-DK"/>
        </w:rPr>
        <w:t>Orange</w:t>
      </w:r>
      <w:r w:rsidRPr="0036303D">
        <w:rPr>
          <w:lang w:val="da-DK"/>
        </w:rPr>
        <w:br/>
        <w:t>Øverste orange blok: orange betyder at det er en hasteopgave. Under overskriften med lokationen står, hvad opgaven går ud på, hvilket er en EKG i dette tilfælde. Overstregningerne skjuler patientens navn. Ikonet med sprøjten betyder at opgaven er til prøvetager. Dette system anvendes også til andre opgaver. Når man trykker på opgaven, står der, at det er en hasteopgave.</w:t>
      </w:r>
    </w:p>
    <w:p w14:paraId="673BD951" w14:textId="77777777" w:rsidR="00234129" w:rsidRPr="0036303D" w:rsidRDefault="00000000">
      <w:pPr>
        <w:rPr>
          <w:lang w:val="da-DK"/>
        </w:rPr>
      </w:pPr>
      <w:r w:rsidRPr="0036303D">
        <w:rPr>
          <w:lang w:val="da-DK"/>
        </w:rPr>
        <w:br/>
        <w:t>Turkis</w:t>
      </w:r>
      <w:r w:rsidRPr="0036303D">
        <w:rPr>
          <w:lang w:val="da-DK"/>
        </w:rPr>
        <w:br/>
        <w:t>Den turkise opgave er en morgenrunde-opgave. Der skal tages blodprøver på alle afdelinger. Alle afdelinger bookes ind i denne grønlige farve. Booker ud, når den er færdig, så man kan hjælpe hinanden, hvis en afdeling stadig er aktiv.</w:t>
      </w:r>
    </w:p>
    <w:p w14:paraId="7E0CE55E" w14:textId="77777777" w:rsidR="00234129" w:rsidRDefault="00000000">
      <w:r w:rsidRPr="0036303D">
        <w:rPr>
          <w:lang w:val="da-DK"/>
        </w:rPr>
        <w:br/>
        <w:t>Blå</w:t>
      </w:r>
      <w:r w:rsidRPr="0036303D">
        <w:rPr>
          <w:lang w:val="da-DK"/>
        </w:rPr>
        <w:br/>
      </w:r>
      <w:proofErr w:type="spellStart"/>
      <w:r w:rsidRPr="0036303D">
        <w:rPr>
          <w:lang w:val="da-DK"/>
        </w:rPr>
        <w:t>Blå</w:t>
      </w:r>
      <w:proofErr w:type="spellEnd"/>
      <w:r w:rsidRPr="0036303D">
        <w:rPr>
          <w:lang w:val="da-DK"/>
        </w:rPr>
        <w:t xml:space="preserve"> opgaver er almindelige opgaver. Her står hvilken afdeling det drejer sig om, hvilken seng og hvilken opgave. </w:t>
      </w:r>
      <w:r>
        <w:t xml:space="preserve">Her er det </w:t>
      </w:r>
      <w:proofErr w:type="spellStart"/>
      <w:r>
        <w:t>blodprøver</w:t>
      </w:r>
      <w:proofErr w:type="spellEnd"/>
      <w:r>
        <w:t xml:space="preserve"> </w:t>
      </w:r>
      <w:proofErr w:type="spellStart"/>
      <w:r>
        <w:t>og</w:t>
      </w:r>
      <w:proofErr w:type="spellEnd"/>
      <w:r>
        <w:t xml:space="preserve"> EKG.</w:t>
      </w:r>
    </w:p>
    <w:sectPr w:rsidR="002341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Opstilling-talellerbogst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Opstilling-talellerbogst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Opstilling-punktteg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Opstilling-punktteg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Opstilling-talellerbogst"/>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Opstilling-punkttegn"/>
      <w:lvlText w:val=""/>
      <w:lvlJc w:val="left"/>
      <w:pPr>
        <w:tabs>
          <w:tab w:val="num" w:pos="360"/>
        </w:tabs>
        <w:ind w:left="360" w:hanging="360"/>
      </w:pPr>
      <w:rPr>
        <w:rFonts w:ascii="Symbol" w:hAnsi="Symbol" w:hint="default"/>
      </w:rPr>
    </w:lvl>
  </w:abstractNum>
  <w:num w:numId="1" w16cid:durableId="176622516">
    <w:abstractNumId w:val="8"/>
  </w:num>
  <w:num w:numId="2" w16cid:durableId="2031562517">
    <w:abstractNumId w:val="6"/>
  </w:num>
  <w:num w:numId="3" w16cid:durableId="826214904">
    <w:abstractNumId w:val="5"/>
  </w:num>
  <w:num w:numId="4" w16cid:durableId="1891073077">
    <w:abstractNumId w:val="4"/>
  </w:num>
  <w:num w:numId="5" w16cid:durableId="1070269427">
    <w:abstractNumId w:val="7"/>
  </w:num>
  <w:num w:numId="6" w16cid:durableId="1405491264">
    <w:abstractNumId w:val="3"/>
  </w:num>
  <w:num w:numId="7" w16cid:durableId="1312370156">
    <w:abstractNumId w:val="2"/>
  </w:num>
  <w:num w:numId="8" w16cid:durableId="1591888126">
    <w:abstractNumId w:val="1"/>
  </w:num>
  <w:num w:numId="9" w16cid:durableId="579758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E1F4D"/>
    <w:rsid w:val="0015074B"/>
    <w:rsid w:val="00234129"/>
    <w:rsid w:val="0029639D"/>
    <w:rsid w:val="00326F90"/>
    <w:rsid w:val="0036303D"/>
    <w:rsid w:val="007B2CDD"/>
    <w:rsid w:val="00AA1D8D"/>
    <w:rsid w:val="00B47730"/>
    <w:rsid w:val="00C75765"/>
    <w:rsid w:val="00CB0664"/>
    <w:rsid w:val="00DF7AB6"/>
    <w:rsid w:val="00FB0FD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C53A82"/>
  <w14:defaultImageDpi w14:val="300"/>
  <w15:docId w15:val="{B3AD5870-1D7E-4D9A-806F-D5069B2D3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Overskrift1">
    <w:name w:val="heading 1"/>
    <w:basedOn w:val="Normal"/>
    <w:next w:val="Normal"/>
    <w:link w:val="Overskrift1Teg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Overskrift9">
    <w:name w:val="heading 9"/>
    <w:basedOn w:val="Normal"/>
    <w:next w:val="Normal"/>
    <w:link w:val="Overskrift9Teg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E618BF"/>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sid w:val="00E618BF"/>
  </w:style>
  <w:style w:type="paragraph" w:styleId="Sidefod">
    <w:name w:val="footer"/>
    <w:basedOn w:val="Normal"/>
    <w:link w:val="SidefodTegn"/>
    <w:uiPriority w:val="99"/>
    <w:unhideWhenUsed/>
    <w:rsid w:val="00E618BF"/>
    <w:pPr>
      <w:tabs>
        <w:tab w:val="center" w:pos="4680"/>
        <w:tab w:val="right" w:pos="9360"/>
      </w:tabs>
      <w:spacing w:after="0" w:line="240" w:lineRule="auto"/>
    </w:pPr>
  </w:style>
  <w:style w:type="character" w:customStyle="1" w:styleId="SidefodTegn">
    <w:name w:val="Sidefod Tegn"/>
    <w:basedOn w:val="Standardskrifttypeiafsnit"/>
    <w:link w:val="Sidefod"/>
    <w:uiPriority w:val="99"/>
    <w:rsid w:val="00E618BF"/>
  </w:style>
  <w:style w:type="paragraph" w:styleId="Ingenafstand">
    <w:name w:val="No Spacing"/>
    <w:uiPriority w:val="1"/>
    <w:qFormat/>
    <w:rsid w:val="00FC693F"/>
    <w:pPr>
      <w:spacing w:after="0" w:line="240" w:lineRule="auto"/>
    </w:pPr>
  </w:style>
  <w:style w:type="character" w:customStyle="1" w:styleId="Overskrift1Tegn">
    <w:name w:val="Overskrift 1 Tegn"/>
    <w:basedOn w:val="Standardskrifttypeiafsnit"/>
    <w:link w:val="Oversk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FC693F"/>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FC693F"/>
    <w:rPr>
      <w:rFonts w:asciiTheme="majorHAnsi" w:eastAsiaTheme="majorEastAsia" w:hAnsiTheme="majorHAnsi" w:cstheme="majorBidi"/>
      <w:b/>
      <w:bCs/>
      <w:color w:val="4F81BD" w:themeColor="accent1"/>
    </w:rPr>
  </w:style>
  <w:style w:type="paragraph" w:styleId="Titel">
    <w:name w:val="Title"/>
    <w:basedOn w:val="Normal"/>
    <w:next w:val="Normal"/>
    <w:link w:val="TitelTeg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dertitel">
    <w:name w:val="Subtitle"/>
    <w:basedOn w:val="Normal"/>
    <w:next w:val="Normal"/>
    <w:link w:val="UndertitelTeg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afsnit">
    <w:name w:val="List Paragraph"/>
    <w:basedOn w:val="Normal"/>
    <w:uiPriority w:val="34"/>
    <w:qFormat/>
    <w:rsid w:val="00FC693F"/>
    <w:pPr>
      <w:ind w:left="720"/>
      <w:contextualSpacing/>
    </w:pPr>
  </w:style>
  <w:style w:type="paragraph" w:styleId="Brdtekst">
    <w:name w:val="Body Text"/>
    <w:basedOn w:val="Normal"/>
    <w:link w:val="BrdtekstTegn"/>
    <w:uiPriority w:val="99"/>
    <w:unhideWhenUsed/>
    <w:rsid w:val="00AA1D8D"/>
    <w:pPr>
      <w:spacing w:after="120"/>
    </w:pPr>
  </w:style>
  <w:style w:type="character" w:customStyle="1" w:styleId="BrdtekstTegn">
    <w:name w:val="Brødtekst Tegn"/>
    <w:basedOn w:val="Standardskrifttypeiafsnit"/>
    <w:link w:val="Brdtekst"/>
    <w:uiPriority w:val="99"/>
    <w:rsid w:val="00AA1D8D"/>
  </w:style>
  <w:style w:type="paragraph" w:styleId="Brdtekst2">
    <w:name w:val="Body Text 2"/>
    <w:basedOn w:val="Normal"/>
    <w:link w:val="Brdtekst2Tegn"/>
    <w:uiPriority w:val="99"/>
    <w:unhideWhenUsed/>
    <w:rsid w:val="00AA1D8D"/>
    <w:pPr>
      <w:spacing w:after="120" w:line="480" w:lineRule="auto"/>
    </w:pPr>
  </w:style>
  <w:style w:type="character" w:customStyle="1" w:styleId="Brdtekst2Tegn">
    <w:name w:val="Brødtekst 2 Tegn"/>
    <w:basedOn w:val="Standardskrifttypeiafsnit"/>
    <w:link w:val="Brdtekst2"/>
    <w:uiPriority w:val="99"/>
    <w:rsid w:val="00AA1D8D"/>
  </w:style>
  <w:style w:type="paragraph" w:styleId="Brdtekst3">
    <w:name w:val="Body Text 3"/>
    <w:basedOn w:val="Normal"/>
    <w:link w:val="Brdtekst3Tegn"/>
    <w:uiPriority w:val="99"/>
    <w:unhideWhenUsed/>
    <w:rsid w:val="00AA1D8D"/>
    <w:pPr>
      <w:spacing w:after="120"/>
    </w:pPr>
    <w:rPr>
      <w:sz w:val="16"/>
      <w:szCs w:val="16"/>
    </w:rPr>
  </w:style>
  <w:style w:type="character" w:customStyle="1" w:styleId="Brdtekst3Tegn">
    <w:name w:val="Brødtekst 3 Tegn"/>
    <w:basedOn w:val="Standardskrifttypeiafsnit"/>
    <w:link w:val="Brdtekst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Opstilling-punkttegn">
    <w:name w:val="List Bullet"/>
    <w:basedOn w:val="Normal"/>
    <w:uiPriority w:val="99"/>
    <w:unhideWhenUsed/>
    <w:rsid w:val="00326F90"/>
    <w:pPr>
      <w:numPr>
        <w:numId w:val="1"/>
      </w:numPr>
      <w:contextualSpacing/>
    </w:pPr>
  </w:style>
  <w:style w:type="paragraph" w:styleId="Opstilling-punkttegn2">
    <w:name w:val="List Bullet 2"/>
    <w:basedOn w:val="Normal"/>
    <w:uiPriority w:val="99"/>
    <w:unhideWhenUsed/>
    <w:rsid w:val="00326F90"/>
    <w:pPr>
      <w:numPr>
        <w:numId w:val="2"/>
      </w:numPr>
      <w:contextualSpacing/>
    </w:pPr>
  </w:style>
  <w:style w:type="paragraph" w:styleId="Opstilling-punkttegn3">
    <w:name w:val="List Bullet 3"/>
    <w:basedOn w:val="Normal"/>
    <w:uiPriority w:val="99"/>
    <w:unhideWhenUsed/>
    <w:rsid w:val="00326F90"/>
    <w:pPr>
      <w:numPr>
        <w:numId w:val="3"/>
      </w:numPr>
      <w:contextualSpacing/>
    </w:pPr>
  </w:style>
  <w:style w:type="paragraph" w:styleId="Opstilling-talellerbogst">
    <w:name w:val="List Number"/>
    <w:basedOn w:val="Normal"/>
    <w:uiPriority w:val="99"/>
    <w:unhideWhenUsed/>
    <w:rsid w:val="00326F90"/>
    <w:pPr>
      <w:numPr>
        <w:numId w:val="5"/>
      </w:numPr>
      <w:contextualSpacing/>
    </w:pPr>
  </w:style>
  <w:style w:type="paragraph" w:styleId="Opstilling-talellerbogst2">
    <w:name w:val="List Number 2"/>
    <w:basedOn w:val="Normal"/>
    <w:uiPriority w:val="99"/>
    <w:unhideWhenUsed/>
    <w:rsid w:val="0029639D"/>
    <w:pPr>
      <w:numPr>
        <w:numId w:val="6"/>
      </w:numPr>
      <w:contextualSpacing/>
    </w:pPr>
  </w:style>
  <w:style w:type="paragraph" w:styleId="Opstilling-talellerbogst3">
    <w:name w:val="List Number 3"/>
    <w:basedOn w:val="Normal"/>
    <w:uiPriority w:val="99"/>
    <w:unhideWhenUsed/>
    <w:rsid w:val="0029639D"/>
    <w:pPr>
      <w:numPr>
        <w:numId w:val="7"/>
      </w:numPr>
      <w:contextualSpacing/>
    </w:pPr>
  </w:style>
  <w:style w:type="paragraph" w:styleId="Opstilling-forts">
    <w:name w:val="List Continue"/>
    <w:basedOn w:val="Normal"/>
    <w:uiPriority w:val="99"/>
    <w:unhideWhenUsed/>
    <w:rsid w:val="0029639D"/>
    <w:pPr>
      <w:spacing w:after="120"/>
      <w:ind w:left="360"/>
      <w:contextualSpacing/>
    </w:pPr>
  </w:style>
  <w:style w:type="paragraph" w:styleId="Opstilling-forts2">
    <w:name w:val="List Continue 2"/>
    <w:basedOn w:val="Normal"/>
    <w:uiPriority w:val="99"/>
    <w:unhideWhenUsed/>
    <w:rsid w:val="0029639D"/>
    <w:pPr>
      <w:spacing w:after="120"/>
      <w:ind w:left="720"/>
      <w:contextualSpacing/>
    </w:pPr>
  </w:style>
  <w:style w:type="paragraph" w:styleId="Opstilling-forts3">
    <w:name w:val="List Continue 3"/>
    <w:basedOn w:val="Normal"/>
    <w:uiPriority w:val="99"/>
    <w:unhideWhenUsed/>
    <w:rsid w:val="0029639D"/>
    <w:pPr>
      <w:spacing w:after="120"/>
      <w:ind w:left="1080"/>
      <w:contextualSpacing/>
    </w:pPr>
  </w:style>
  <w:style w:type="paragraph" w:styleId="Makrotekst">
    <w:name w:val="macro"/>
    <w:link w:val="MakrotekstTeg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kstTegn">
    <w:name w:val="Makrotekst Tegn"/>
    <w:basedOn w:val="Standardskrifttypeiafsnit"/>
    <w:link w:val="Makrotekst"/>
    <w:uiPriority w:val="99"/>
    <w:rsid w:val="0029639D"/>
    <w:rPr>
      <w:rFonts w:ascii="Courier" w:hAnsi="Courier"/>
      <w:sz w:val="20"/>
      <w:szCs w:val="20"/>
    </w:rPr>
  </w:style>
  <w:style w:type="paragraph" w:styleId="Citat">
    <w:name w:val="Quote"/>
    <w:basedOn w:val="Normal"/>
    <w:next w:val="Normal"/>
    <w:link w:val="CitatTegn"/>
    <w:uiPriority w:val="29"/>
    <w:qFormat/>
    <w:rsid w:val="00FC693F"/>
    <w:rPr>
      <w:i/>
      <w:iCs/>
      <w:color w:val="000000" w:themeColor="text1"/>
    </w:rPr>
  </w:style>
  <w:style w:type="character" w:customStyle="1" w:styleId="CitatTegn">
    <w:name w:val="Citat Tegn"/>
    <w:basedOn w:val="Standardskrifttypeiafsnit"/>
    <w:link w:val="Citat"/>
    <w:uiPriority w:val="29"/>
    <w:rsid w:val="00FC693F"/>
    <w:rPr>
      <w:i/>
      <w:iCs/>
      <w:color w:val="000000" w:themeColor="text1"/>
    </w:rPr>
  </w:style>
  <w:style w:type="character" w:customStyle="1" w:styleId="Overskrift4Tegn">
    <w:name w:val="Overskrift 4 Tegn"/>
    <w:basedOn w:val="Standardskrifttypeiafsnit"/>
    <w:link w:val="Overskrift4"/>
    <w:uiPriority w:val="9"/>
    <w:semiHidden/>
    <w:rsid w:val="00FC693F"/>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FC693F"/>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FC693F"/>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FC693F"/>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FC693F"/>
    <w:rPr>
      <w:rFonts w:asciiTheme="majorHAnsi" w:eastAsiaTheme="majorEastAsia" w:hAnsiTheme="majorHAnsi" w:cstheme="majorBidi"/>
      <w:color w:val="4F81BD" w:themeColor="accent1"/>
      <w:sz w:val="20"/>
      <w:szCs w:val="20"/>
    </w:rPr>
  </w:style>
  <w:style w:type="character" w:customStyle="1" w:styleId="Overskrift9Tegn">
    <w:name w:val="Overskrift 9 Tegn"/>
    <w:basedOn w:val="Standardskrifttypeiafsnit"/>
    <w:link w:val="Oversk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illedtekst">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k">
    <w:name w:val="Strong"/>
    <w:basedOn w:val="Standardskrifttypeiafsnit"/>
    <w:uiPriority w:val="22"/>
    <w:qFormat/>
    <w:rsid w:val="00FC693F"/>
    <w:rPr>
      <w:b/>
      <w:bCs/>
    </w:rPr>
  </w:style>
  <w:style w:type="character" w:styleId="Fremhv">
    <w:name w:val="Emphasis"/>
    <w:basedOn w:val="Standardskrifttypeiafsnit"/>
    <w:uiPriority w:val="20"/>
    <w:qFormat/>
    <w:rsid w:val="00FC693F"/>
    <w:rPr>
      <w:i/>
      <w:iCs/>
    </w:rPr>
  </w:style>
  <w:style w:type="paragraph" w:styleId="Strktcitat">
    <w:name w:val="Intense Quote"/>
    <w:basedOn w:val="Normal"/>
    <w:next w:val="Normal"/>
    <w:link w:val="StrktcitatTeg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StrktcitatTegn">
    <w:name w:val="Stærkt citat Tegn"/>
    <w:basedOn w:val="Standardskrifttypeiafsnit"/>
    <w:link w:val="Strktcitat"/>
    <w:uiPriority w:val="30"/>
    <w:rsid w:val="00FC693F"/>
    <w:rPr>
      <w:b/>
      <w:bCs/>
      <w:i/>
      <w:iCs/>
      <w:color w:val="4F81BD" w:themeColor="accent1"/>
    </w:rPr>
  </w:style>
  <w:style w:type="character" w:styleId="Svagfremhvning">
    <w:name w:val="Subtle Emphasis"/>
    <w:basedOn w:val="Standardskrifttypeiafsnit"/>
    <w:uiPriority w:val="19"/>
    <w:qFormat/>
    <w:rsid w:val="00FC693F"/>
    <w:rPr>
      <w:i/>
      <w:iCs/>
      <w:color w:val="808080" w:themeColor="text1" w:themeTint="7F"/>
    </w:rPr>
  </w:style>
  <w:style w:type="character" w:styleId="Kraftigfremhvning">
    <w:name w:val="Intense Emphasis"/>
    <w:basedOn w:val="Standardskrifttypeiafsnit"/>
    <w:uiPriority w:val="21"/>
    <w:qFormat/>
    <w:rsid w:val="00FC693F"/>
    <w:rPr>
      <w:b/>
      <w:bCs/>
      <w:i/>
      <w:iCs/>
      <w:color w:val="4F81BD" w:themeColor="accent1"/>
    </w:rPr>
  </w:style>
  <w:style w:type="character" w:styleId="Svaghenvisning">
    <w:name w:val="Subtle Reference"/>
    <w:basedOn w:val="Standardskrifttypeiafsnit"/>
    <w:uiPriority w:val="31"/>
    <w:qFormat/>
    <w:rsid w:val="00FC693F"/>
    <w:rPr>
      <w:smallCaps/>
      <w:color w:val="C0504D" w:themeColor="accent2"/>
      <w:u w:val="single"/>
    </w:rPr>
  </w:style>
  <w:style w:type="character" w:styleId="Kraftighenvisning">
    <w:name w:val="Intense Reference"/>
    <w:basedOn w:val="Standardskrifttypeiafsnit"/>
    <w:uiPriority w:val="32"/>
    <w:qFormat/>
    <w:rsid w:val="00FC693F"/>
    <w:rPr>
      <w:b/>
      <w:bCs/>
      <w:smallCaps/>
      <w:color w:val="C0504D" w:themeColor="accent2"/>
      <w:spacing w:val="5"/>
      <w:u w:val="single"/>
    </w:rPr>
  </w:style>
  <w:style w:type="character" w:styleId="Bogenstitel">
    <w:name w:val="Book Title"/>
    <w:basedOn w:val="Standardskrifttypeiafsnit"/>
    <w:uiPriority w:val="33"/>
    <w:qFormat/>
    <w:rsid w:val="00FC693F"/>
    <w:rPr>
      <w:b/>
      <w:bCs/>
      <w:smallCaps/>
      <w:spacing w:val="5"/>
    </w:rPr>
  </w:style>
  <w:style w:type="paragraph" w:styleId="Overskrift">
    <w:name w:val="TOC Heading"/>
    <w:basedOn w:val="Overskrift1"/>
    <w:next w:val="Normal"/>
    <w:uiPriority w:val="39"/>
    <w:semiHidden/>
    <w:unhideWhenUsed/>
    <w:qFormat/>
    <w:rsid w:val="00FC693F"/>
    <w:pPr>
      <w:outlineLvl w:val="9"/>
    </w:pPr>
  </w:style>
  <w:style w:type="table" w:styleId="Tabel-Gitter">
    <w:name w:val="Table Grid"/>
    <w:basedOn w:val="Tabel-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ysskygge">
    <w:name w:val="Light Shading"/>
    <w:basedOn w:val="Tabel-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skygge-farve1">
    <w:name w:val="Light Shading Accent 1"/>
    <w:basedOn w:val="Tabel-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ysskygge-fremhvningsfarve2">
    <w:name w:val="Light Shading Accent 2"/>
    <w:basedOn w:val="Tabel-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ysskygge-fremhvningsfarve3">
    <w:name w:val="Light Shading Accent 3"/>
    <w:basedOn w:val="Tabel-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ysskygge-fremhvningsfarve4">
    <w:name w:val="Light Shading Accent 4"/>
    <w:basedOn w:val="Tabel-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ysskygge-fremhvningsfarve5">
    <w:name w:val="Light Shading Accent 5"/>
    <w:basedOn w:val="Tabel-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ysskygge-fremhvningsfarve6">
    <w:name w:val="Light Shading Accent 6"/>
    <w:basedOn w:val="Tabel-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ysliste">
    <w:name w:val="Light List"/>
    <w:basedOn w:val="Tabel-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liste-farve1">
    <w:name w:val="Light List Accent 1"/>
    <w:basedOn w:val="Tabel-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ysliste-fremhvningsfarve2">
    <w:name w:val="Light List Accent 2"/>
    <w:basedOn w:val="Tabel-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ysliste-fremhvningsfarve3">
    <w:name w:val="Light List Accent 3"/>
    <w:basedOn w:val="Tabel-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ysliste-fremhvningsfarve4">
    <w:name w:val="Light List Accent 4"/>
    <w:basedOn w:val="Tabel-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ysliste-fremhvningsfarve5">
    <w:name w:val="Light List Accent 5"/>
    <w:basedOn w:val="Tabel-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ysliste-fremhvningsfarve6">
    <w:name w:val="Light List Accent 6"/>
    <w:basedOn w:val="Tabel-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ystgitter">
    <w:name w:val="Light Grid"/>
    <w:basedOn w:val="Tabel-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ystgitter-farve1">
    <w:name w:val="Light Grid Accent 1"/>
    <w:basedOn w:val="Tabel-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ystgitter-fremhvningsfarve2">
    <w:name w:val="Light Grid Accent 2"/>
    <w:basedOn w:val="Tabel-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ystgitter-fremhvningsfarve3">
    <w:name w:val="Light Grid Accent 3"/>
    <w:basedOn w:val="Tabel-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ystgitter-fremhvningsfarve4">
    <w:name w:val="Light Grid Accent 4"/>
    <w:basedOn w:val="Tabel-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ystgitter-fremhvningsfarve5">
    <w:name w:val="Light Grid Accent 5"/>
    <w:basedOn w:val="Tabel-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ystgitter-fremhvningsfarve6">
    <w:name w:val="Light Grid Accent 6"/>
    <w:basedOn w:val="Tabel-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kygge1">
    <w:name w:val="Medium Shading 1"/>
    <w:basedOn w:val="Tabel-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kygge1-farve1">
    <w:name w:val="Medium Shading 1 Accent 1"/>
    <w:basedOn w:val="Tabel-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kygge1-fremhvningsfarve2">
    <w:name w:val="Medium Shading 1 Accent 2"/>
    <w:basedOn w:val="Tabel-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kygge1-fremhvningsfarve3">
    <w:name w:val="Medium Shading 1 Accent 3"/>
    <w:basedOn w:val="Tabel-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kygge1-fremhvningsfarve4">
    <w:name w:val="Medium Shading 1 Accent 4"/>
    <w:basedOn w:val="Tabel-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kygge1-fremhvningsfarve5">
    <w:name w:val="Medium Shading 1 Accent 5"/>
    <w:basedOn w:val="Tabel-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kygge1-fremhvningsfarve6">
    <w:name w:val="Medium Shading 1 Accent 6"/>
    <w:basedOn w:val="Tabel-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kygge2">
    <w:name w:val="Medium Shading 2"/>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arve1">
    <w:name w:val="Medium Shading 2 Accent 1"/>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2">
    <w:name w:val="Medium Shading 2 Accent 2"/>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3">
    <w:name w:val="Medium Shading 2 Accent 3"/>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4">
    <w:name w:val="Medium Shading 2 Accent 4"/>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5">
    <w:name w:val="Medium Shading 2 Accent 5"/>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6">
    <w:name w:val="Medium Shading 2 Accent 6"/>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e1">
    <w:name w:val="Medium List 1"/>
    <w:basedOn w:val="Tabel-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e1-farve1">
    <w:name w:val="Medium List 1 Accent 1"/>
    <w:basedOn w:val="Tabel-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e1-fremhvningsfarve2">
    <w:name w:val="Medium List 1 Accent 2"/>
    <w:basedOn w:val="Tabel-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e1-fremhvningsfarve3">
    <w:name w:val="Medium List 1 Accent 3"/>
    <w:basedOn w:val="Tabel-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e1-fremhvningsfarve4">
    <w:name w:val="Medium List 1 Accent 4"/>
    <w:basedOn w:val="Tabel-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e1-fremhvningsfarve5">
    <w:name w:val="Medium List 1 Accent 5"/>
    <w:basedOn w:val="Tabel-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e1-fremhvningsfarve6">
    <w:name w:val="Medium List 1 Accent 6"/>
    <w:basedOn w:val="Tabel-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e2">
    <w:name w:val="Medium List 2"/>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1">
    <w:name w:val="Medium List 2 Accent 1"/>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2">
    <w:name w:val="Medium List 2 Accent 2"/>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3">
    <w:name w:val="Medium List 2 Accent 3"/>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4">
    <w:name w:val="Medium List 2 Accent 4"/>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5">
    <w:name w:val="Medium List 2 Accent 5"/>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6">
    <w:name w:val="Medium List 2 Accent 6"/>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itter1">
    <w:name w:val="Medium Grid 1"/>
    <w:basedOn w:val="Tabel-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itter1-fremhvningsfarve1">
    <w:name w:val="Medium Grid 1 Accent 1"/>
    <w:basedOn w:val="Tabel-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itter1-fremhvningsfarve2">
    <w:name w:val="Medium Grid 1 Accent 2"/>
    <w:basedOn w:val="Tabel-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itter1-fremhvningsfarve3">
    <w:name w:val="Medium Grid 1 Accent 3"/>
    <w:basedOn w:val="Tabel-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itter1-fremhvningsfarve4">
    <w:name w:val="Medium Grid 1 Accent 4"/>
    <w:basedOn w:val="Tabel-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itter1-fremhvningsfarve5">
    <w:name w:val="Medium Grid 1 Accent 5"/>
    <w:basedOn w:val="Tabel-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itter1-fremhvningsfarve6">
    <w:name w:val="Medium Grid 1 Accent 6"/>
    <w:basedOn w:val="Tabel-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itter2">
    <w:name w:val="Medium Grid 2"/>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itter2-fremhvningsfarve1">
    <w:name w:val="Medium Grid 2 Accent 1"/>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itter2-fremhvningsfarve2">
    <w:name w:val="Medium Grid 2 Accent 2"/>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itter2-fremhvningsfarve3">
    <w:name w:val="Medium Grid 2 Accent 3"/>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itter2-fremhvningsfarve4">
    <w:name w:val="Medium Grid 2 Accent 4"/>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itter2-fremhvningsfarve5">
    <w:name w:val="Medium Grid 2 Accent 5"/>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itter2-fremhvningsfarve6">
    <w:name w:val="Medium Grid 2 Accent 6"/>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itter3">
    <w:name w:val="Medium Grid 3"/>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itter3-fremhvningsfarve1">
    <w:name w:val="Medium Grid 3 Accent 1"/>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itter3-fremhvningsfarve2">
    <w:name w:val="Medium Grid 3 Accent 2"/>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itter3-fremhvningsfarve3">
    <w:name w:val="Medium Grid 3 Accent 3"/>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itter3-fremhvningsfarve4">
    <w:name w:val="Medium Grid 3 Accent 4"/>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itter3-fremhvningsfarve5">
    <w:name w:val="Medium Grid 3 Accent 5"/>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itter3-fremhvningsfarve6">
    <w:name w:val="Medium Grid 3 Accent 6"/>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rkliste">
    <w:name w:val="Dark List"/>
    <w:basedOn w:val="Tabel-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rkliste-fremhvningsfarve1">
    <w:name w:val="Dark List Accent 1"/>
    <w:basedOn w:val="Tabel-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Mrkliste-fremhvningsfarve2">
    <w:name w:val="Dark List Accent 2"/>
    <w:basedOn w:val="Tabel-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Mrkliste-fremhvningsfarve3">
    <w:name w:val="Dark List Accent 3"/>
    <w:basedOn w:val="Tabel-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Mrkliste-fremhvningsfarve4">
    <w:name w:val="Dark List Accent 4"/>
    <w:basedOn w:val="Tabel-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rkliste-fremhvningsfarve5">
    <w:name w:val="Dark List Accent 5"/>
    <w:basedOn w:val="Tabel-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Mrkliste-fremhvningsfarve6">
    <w:name w:val="Dark List Accent 6"/>
    <w:basedOn w:val="Tabel-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vetskygge">
    <w:name w:val="Colorful Shading"/>
    <w:basedOn w:val="Tabel-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vetskygge-fremhvningsfarve1">
    <w:name w:val="Colorful Shading Accent 1"/>
    <w:basedOn w:val="Tabel-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vetskygge-fremhvningsfarve2">
    <w:name w:val="Colorful Shading Accent 2"/>
    <w:basedOn w:val="Tabel-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vetskygge-fremhvningsfarve3">
    <w:name w:val="Colorful Shading Accent 3"/>
    <w:basedOn w:val="Tabel-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vetskygge-fremhvningsfarve4">
    <w:name w:val="Colorful Shading Accent 4"/>
    <w:basedOn w:val="Tabel-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vetskygge-fremhvningsfarve5">
    <w:name w:val="Colorful Shading Accent 5"/>
    <w:basedOn w:val="Tabel-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vetskygge-fremhvningsfarve6">
    <w:name w:val="Colorful Shading Accent 6"/>
    <w:basedOn w:val="Tabel-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vetliste">
    <w:name w:val="Colorful List"/>
    <w:basedOn w:val="Tabel-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vetliste-fremhvningsfarve1">
    <w:name w:val="Colorful List Accent 1"/>
    <w:basedOn w:val="Tabel-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vetliste-fremhvningsfarve2">
    <w:name w:val="Colorful List Accent 2"/>
    <w:basedOn w:val="Tabel-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vetliste-fremhvningsfarve3">
    <w:name w:val="Colorful List Accent 3"/>
    <w:basedOn w:val="Tabel-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vetliste-fremhvningsfarve4">
    <w:name w:val="Colorful List Accent 4"/>
    <w:basedOn w:val="Tabel-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vetliste-fremhvningsfarve5">
    <w:name w:val="Colorful List Accent 5"/>
    <w:basedOn w:val="Tabel-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vetliste-fremhvningsfarve6">
    <w:name w:val="Colorful List Accent 6"/>
    <w:basedOn w:val="Tabel-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vetgitter">
    <w:name w:val="Colorful Grid"/>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vetgitter-fremhvningsfarve1">
    <w:name w:val="Colorful Grid Accent 1"/>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vetgitter-fremhvningsfarve2">
    <w:name w:val="Colorful Grid Accent 2"/>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vetgitter-fremhvningsfarve3">
    <w:name w:val="Colorful Grid Accent 3"/>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vetgitter-fremhvningsfarve4">
    <w:name w:val="Colorful Grid Accent 4"/>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vetgitter-fremhvningsfarve5">
    <w:name w:val="Colorful Grid Accent 5"/>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vetgitter-fremhvningsfarve6">
    <w:name w:val="Colorful Grid Accent 6"/>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802</TotalTime>
  <Pages>3</Pages>
  <Words>567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Kristian Leonhard</cp:lastModifiedBy>
  <cp:revision>2</cp:revision>
  <dcterms:created xsi:type="dcterms:W3CDTF">2024-06-30T08:51:00Z</dcterms:created>
  <dcterms:modified xsi:type="dcterms:W3CDTF">2024-06-30T08:51:00Z</dcterms:modified>
  <cp:category/>
</cp:coreProperties>
</file>