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7F7C" w14:textId="77777777" w:rsidR="00417445" w:rsidRDefault="00417445">
      <w:pPr>
        <w:rPr>
          <w:rFonts w:ascii="黑体" w:eastAsia="黑体" w:hAnsi="黑体"/>
          <w:b/>
          <w:sz w:val="72"/>
          <w:szCs w:val="15"/>
        </w:rPr>
      </w:pPr>
    </w:p>
    <w:p w14:paraId="2DACB062" w14:textId="77777777" w:rsidR="00417445" w:rsidRDefault="005902DC">
      <w:pPr>
        <w:jc w:val="center"/>
        <w:rPr>
          <w:rFonts w:ascii="黑体" w:eastAsia="黑体" w:hAnsi="黑体"/>
          <w:b/>
          <w:sz w:val="52"/>
          <w:szCs w:val="52"/>
        </w:rPr>
      </w:pPr>
      <w:r>
        <w:rPr>
          <w:rFonts w:ascii="黑体" w:eastAsia="黑体" w:hAnsi="黑体"/>
          <w:b/>
          <w:sz w:val="52"/>
          <w:szCs w:val="52"/>
        </w:rPr>
        <w:t>计算机组成原理</w:t>
      </w:r>
    </w:p>
    <w:p w14:paraId="54F76E80" w14:textId="77777777" w:rsidR="00417445" w:rsidRDefault="005902DC">
      <w:pPr>
        <w:jc w:val="center"/>
      </w:pPr>
      <w:r>
        <w:rPr>
          <w:rFonts w:ascii="黑体" w:eastAsia="黑体" w:hAnsi="黑体"/>
          <w:b/>
          <w:sz w:val="52"/>
          <w:szCs w:val="52"/>
        </w:rPr>
        <w:t>期末大作业报告</w:t>
      </w:r>
    </w:p>
    <w:p w14:paraId="3357089B" w14:textId="77777777" w:rsidR="00417445" w:rsidRDefault="00417445"/>
    <w:p w14:paraId="2CF1EF90" w14:textId="77777777" w:rsidR="00417445" w:rsidRDefault="00417445"/>
    <w:p w14:paraId="58802534" w14:textId="77777777" w:rsidR="00417445" w:rsidRDefault="00417445"/>
    <w:p w14:paraId="47201714" w14:textId="77777777" w:rsidR="00417445" w:rsidRDefault="00417445"/>
    <w:p w14:paraId="35223647" w14:textId="77777777" w:rsidR="00417445" w:rsidRDefault="00417445"/>
    <w:p w14:paraId="7C891DBA" w14:textId="77777777" w:rsidR="00417445" w:rsidRDefault="005902DC">
      <w:pPr>
        <w:spacing w:line="360" w:lineRule="auto"/>
        <w:jc w:val="right"/>
        <w:rPr>
          <w:rFonts w:ascii="黑体" w:eastAsia="黑体" w:hAnsi="黑体"/>
          <w:b/>
          <w:sz w:val="24"/>
          <w:szCs w:val="24"/>
        </w:rPr>
      </w:pPr>
      <w:r>
        <w:rPr>
          <w:rFonts w:ascii="黑体" w:eastAsia="黑体" w:hAnsi="黑体" w:hint="eastAsia"/>
          <w:b/>
          <w:sz w:val="24"/>
          <w:szCs w:val="24"/>
        </w:rPr>
        <w:t>学    号_____</w:t>
      </w:r>
      <w:r>
        <w:rPr>
          <w:rFonts w:ascii="黑体" w:eastAsia="黑体" w:hAnsi="黑体"/>
          <w:b/>
          <w:sz w:val="24"/>
          <w:szCs w:val="24"/>
        </w:rPr>
        <w:t>_____20090121</w:t>
      </w:r>
      <w:r>
        <w:rPr>
          <w:rFonts w:ascii="黑体" w:eastAsia="黑体" w:hAnsi="黑体" w:hint="eastAsia"/>
          <w:b/>
          <w:sz w:val="24"/>
          <w:szCs w:val="24"/>
        </w:rPr>
        <w:t>__________</w:t>
      </w:r>
    </w:p>
    <w:p w14:paraId="334663E7" w14:textId="77777777" w:rsidR="00417445" w:rsidRDefault="005902DC">
      <w:pPr>
        <w:spacing w:line="360" w:lineRule="auto"/>
        <w:jc w:val="right"/>
        <w:rPr>
          <w:rFonts w:ascii="黑体" w:eastAsia="黑体" w:hAnsi="黑体"/>
          <w:b/>
          <w:sz w:val="24"/>
          <w:szCs w:val="24"/>
        </w:rPr>
      </w:pPr>
      <w:r>
        <w:rPr>
          <w:rFonts w:ascii="黑体" w:eastAsia="黑体" w:hAnsi="黑体" w:hint="eastAsia"/>
          <w:b/>
          <w:sz w:val="24"/>
          <w:szCs w:val="24"/>
        </w:rPr>
        <w:t>姓    名_____</w:t>
      </w:r>
      <w:r>
        <w:rPr>
          <w:rFonts w:ascii="黑体" w:eastAsia="黑体" w:hAnsi="黑体"/>
          <w:b/>
          <w:sz w:val="24"/>
          <w:szCs w:val="24"/>
        </w:rPr>
        <w:t>__</w:t>
      </w:r>
      <w:r>
        <w:rPr>
          <w:rFonts w:ascii="黑体" w:eastAsia="黑体" w:hAnsi="黑体" w:hint="eastAsia"/>
          <w:b/>
          <w:sz w:val="24"/>
          <w:szCs w:val="24"/>
        </w:rPr>
        <w:t>____陈立标___________</w:t>
      </w:r>
    </w:p>
    <w:p w14:paraId="2E736E29" w14:textId="77777777" w:rsidR="00417445" w:rsidRDefault="005902DC">
      <w:pPr>
        <w:spacing w:line="360" w:lineRule="auto"/>
        <w:jc w:val="right"/>
        <w:rPr>
          <w:rFonts w:ascii="黑体" w:eastAsia="黑体" w:hAnsi="黑体"/>
          <w:b/>
          <w:sz w:val="24"/>
          <w:szCs w:val="24"/>
        </w:rPr>
      </w:pPr>
      <w:r>
        <w:rPr>
          <w:rFonts w:ascii="黑体" w:eastAsia="黑体" w:hAnsi="黑体" w:hint="eastAsia"/>
          <w:b/>
          <w:sz w:val="24"/>
          <w:szCs w:val="24"/>
        </w:rPr>
        <w:t>指导教师_____</w:t>
      </w:r>
      <w:r>
        <w:rPr>
          <w:rFonts w:ascii="黑体" w:eastAsia="黑体" w:hAnsi="黑体"/>
          <w:b/>
          <w:sz w:val="24"/>
          <w:szCs w:val="24"/>
        </w:rPr>
        <w:t>____</w:t>
      </w:r>
      <w:r>
        <w:rPr>
          <w:rFonts w:ascii="黑体" w:eastAsia="黑体" w:hAnsi="黑体" w:hint="eastAsia"/>
          <w:b/>
          <w:sz w:val="24"/>
          <w:szCs w:val="24"/>
        </w:rPr>
        <w:t>_</w:t>
      </w:r>
      <w:r>
        <w:rPr>
          <w:rFonts w:ascii="黑体" w:eastAsia="黑体" w:hAnsi="黑体"/>
          <w:b/>
          <w:sz w:val="24"/>
          <w:szCs w:val="24"/>
        </w:rPr>
        <w:t>_</w:t>
      </w:r>
      <w:r>
        <w:rPr>
          <w:rFonts w:ascii="黑体" w:eastAsia="黑体" w:hAnsi="黑体" w:hint="eastAsia"/>
          <w:b/>
          <w:sz w:val="24"/>
          <w:szCs w:val="24"/>
        </w:rPr>
        <w:t>魏坚华</w:t>
      </w:r>
      <w:r>
        <w:rPr>
          <w:rFonts w:ascii="黑体" w:eastAsia="黑体" w:hAnsi="黑体"/>
          <w:b/>
          <w:sz w:val="24"/>
          <w:szCs w:val="24"/>
        </w:rPr>
        <w:t>__</w:t>
      </w:r>
      <w:r>
        <w:rPr>
          <w:rFonts w:ascii="黑体" w:eastAsia="黑体" w:hAnsi="黑体" w:hint="eastAsia"/>
          <w:b/>
          <w:sz w:val="24"/>
          <w:szCs w:val="24"/>
        </w:rPr>
        <w:t>_________</w:t>
      </w:r>
    </w:p>
    <w:p w14:paraId="1D55DB2F" w14:textId="77777777" w:rsidR="00417445" w:rsidRDefault="005902DC">
      <w:pPr>
        <w:spacing w:line="360" w:lineRule="auto"/>
        <w:jc w:val="right"/>
        <w:rPr>
          <w:rFonts w:ascii="黑体" w:eastAsia="黑体" w:hAnsi="黑体"/>
          <w:b/>
          <w:sz w:val="24"/>
          <w:szCs w:val="24"/>
        </w:rPr>
      </w:pPr>
      <w:r>
        <w:rPr>
          <w:rFonts w:ascii="黑体" w:eastAsia="黑体" w:hAnsi="黑体" w:hint="eastAsia"/>
          <w:b/>
          <w:sz w:val="24"/>
          <w:szCs w:val="24"/>
        </w:rPr>
        <w:t>提交日期______2022年</w:t>
      </w:r>
      <w:r>
        <w:rPr>
          <w:rFonts w:ascii="黑体" w:eastAsia="黑体" w:hAnsi="黑体"/>
          <w:b/>
          <w:sz w:val="24"/>
          <w:szCs w:val="24"/>
        </w:rPr>
        <w:t>6</w:t>
      </w:r>
      <w:r>
        <w:rPr>
          <w:rFonts w:ascii="黑体" w:eastAsia="黑体" w:hAnsi="黑体" w:hint="eastAsia"/>
          <w:b/>
          <w:sz w:val="24"/>
          <w:szCs w:val="24"/>
        </w:rPr>
        <w:t>月</w:t>
      </w:r>
      <w:r>
        <w:rPr>
          <w:rFonts w:ascii="黑体" w:eastAsia="黑体" w:hAnsi="黑体"/>
          <w:b/>
          <w:sz w:val="24"/>
          <w:szCs w:val="24"/>
        </w:rPr>
        <w:t>14</w:t>
      </w:r>
      <w:r>
        <w:rPr>
          <w:rFonts w:ascii="黑体" w:eastAsia="黑体" w:hAnsi="黑体" w:hint="eastAsia"/>
          <w:b/>
          <w:sz w:val="24"/>
          <w:szCs w:val="24"/>
        </w:rPr>
        <w:t>日______</w:t>
      </w:r>
    </w:p>
    <w:p w14:paraId="01C66E13" w14:textId="77777777" w:rsidR="00417445" w:rsidRDefault="00417445"/>
    <w:p w14:paraId="347973C5" w14:textId="77777777" w:rsidR="00417445" w:rsidRDefault="00417445"/>
    <w:p w14:paraId="325B0E22" w14:textId="77777777" w:rsidR="00417445" w:rsidRDefault="005902DC">
      <w:pPr>
        <w:rPr>
          <w:b/>
        </w:rPr>
      </w:pPr>
      <w:r>
        <w:rPr>
          <w:rFonts w:hint="eastAsia"/>
          <w:b/>
        </w:rPr>
        <w:t>成绩评价表</w:t>
      </w:r>
    </w:p>
    <w:p w14:paraId="6A39F65B" w14:textId="77777777" w:rsidR="00417445" w:rsidRDefault="00417445">
      <w:pPr>
        <w:rPr>
          <w:b/>
        </w:rPr>
      </w:pPr>
    </w:p>
    <w:tbl>
      <w:tblPr>
        <w:tblStyle w:val="a9"/>
        <w:tblW w:w="7863" w:type="dxa"/>
        <w:jc w:val="center"/>
        <w:tblLook w:val="04A0" w:firstRow="1" w:lastRow="0" w:firstColumn="1" w:lastColumn="0" w:noHBand="0" w:noVBand="1"/>
      </w:tblPr>
      <w:tblGrid>
        <w:gridCol w:w="2621"/>
        <w:gridCol w:w="2621"/>
        <w:gridCol w:w="2621"/>
      </w:tblGrid>
      <w:tr w:rsidR="00417445" w14:paraId="40187BE2" w14:textId="77777777">
        <w:trPr>
          <w:jc w:val="center"/>
        </w:trPr>
        <w:tc>
          <w:tcPr>
            <w:tcW w:w="2621" w:type="dxa"/>
            <w:tcBorders>
              <w:top w:val="single" w:sz="8" w:space="0" w:color="000000" w:themeColor="text1"/>
              <w:left w:val="single" w:sz="8" w:space="0" w:color="000000" w:themeColor="text1"/>
              <w:bottom w:val="single" w:sz="6" w:space="0" w:color="000000" w:themeColor="text1"/>
              <w:right w:val="single" w:sz="6" w:space="0" w:color="000000" w:themeColor="text1"/>
            </w:tcBorders>
          </w:tcPr>
          <w:p w14:paraId="4CACF040" w14:textId="77777777" w:rsidR="00417445" w:rsidRDefault="005902DC">
            <w:pPr>
              <w:jc w:val="center"/>
              <w:rPr>
                <w:rFonts w:ascii="黑体" w:eastAsia="黑体" w:hAnsi="黑体"/>
                <w:b/>
                <w:sz w:val="15"/>
                <w:szCs w:val="15"/>
              </w:rPr>
            </w:pPr>
            <w:r>
              <w:rPr>
                <w:rFonts w:ascii="黑体" w:eastAsia="黑体" w:hAnsi="黑体" w:hint="eastAsia"/>
                <w:b/>
                <w:sz w:val="15"/>
                <w:szCs w:val="15"/>
              </w:rPr>
              <w:t>报告内容</w:t>
            </w:r>
          </w:p>
        </w:tc>
        <w:tc>
          <w:tcPr>
            <w:tcW w:w="2621" w:type="dxa"/>
            <w:tcBorders>
              <w:top w:val="single" w:sz="8" w:space="0" w:color="000000" w:themeColor="text1"/>
              <w:left w:val="single" w:sz="6" w:space="0" w:color="000000" w:themeColor="text1"/>
              <w:bottom w:val="single" w:sz="6" w:space="0" w:color="000000" w:themeColor="text1"/>
              <w:right w:val="single" w:sz="6" w:space="0" w:color="000000" w:themeColor="text1"/>
            </w:tcBorders>
          </w:tcPr>
          <w:p w14:paraId="2189B65F" w14:textId="77777777" w:rsidR="00417445" w:rsidRDefault="005902DC">
            <w:pPr>
              <w:jc w:val="center"/>
              <w:rPr>
                <w:rFonts w:ascii="黑体" w:eastAsia="黑体" w:hAnsi="黑体"/>
                <w:b/>
                <w:sz w:val="15"/>
                <w:szCs w:val="15"/>
              </w:rPr>
            </w:pPr>
            <w:r>
              <w:rPr>
                <w:rFonts w:ascii="黑体" w:eastAsia="黑体" w:hAnsi="黑体" w:hint="eastAsia"/>
                <w:b/>
                <w:sz w:val="15"/>
                <w:szCs w:val="15"/>
              </w:rPr>
              <w:t>报告结构</w:t>
            </w:r>
          </w:p>
        </w:tc>
        <w:tc>
          <w:tcPr>
            <w:tcW w:w="2621" w:type="dxa"/>
            <w:tcBorders>
              <w:top w:val="single" w:sz="8" w:space="0" w:color="000000" w:themeColor="text1"/>
              <w:left w:val="single" w:sz="6" w:space="0" w:color="000000" w:themeColor="text1"/>
              <w:bottom w:val="single" w:sz="6" w:space="0" w:color="000000" w:themeColor="text1"/>
              <w:right w:val="single" w:sz="6" w:space="0" w:color="000000" w:themeColor="text1"/>
            </w:tcBorders>
          </w:tcPr>
          <w:p w14:paraId="3B261C4D" w14:textId="77777777" w:rsidR="00417445" w:rsidRDefault="005902DC">
            <w:pPr>
              <w:jc w:val="center"/>
              <w:rPr>
                <w:rFonts w:ascii="黑体" w:eastAsia="黑体" w:hAnsi="黑体"/>
                <w:b/>
                <w:sz w:val="15"/>
                <w:szCs w:val="15"/>
              </w:rPr>
            </w:pPr>
            <w:r>
              <w:rPr>
                <w:rFonts w:ascii="黑体" w:eastAsia="黑体" w:hAnsi="黑体" w:hint="eastAsia"/>
                <w:b/>
                <w:sz w:val="15"/>
                <w:szCs w:val="15"/>
              </w:rPr>
              <w:t>报告最终成绩</w:t>
            </w:r>
          </w:p>
        </w:tc>
      </w:tr>
      <w:tr w:rsidR="00417445" w14:paraId="2BEB0F4C" w14:textId="77777777">
        <w:trPr>
          <w:trHeight w:val="1485"/>
          <w:jc w:val="center"/>
        </w:trPr>
        <w:tc>
          <w:tcPr>
            <w:tcW w:w="2621" w:type="dxa"/>
            <w:tcBorders>
              <w:top w:val="single" w:sz="6" w:space="0" w:color="000000" w:themeColor="text1"/>
              <w:left w:val="single" w:sz="8" w:space="0" w:color="000000" w:themeColor="text1"/>
              <w:bottom w:val="single" w:sz="6" w:space="0" w:color="000000" w:themeColor="text1"/>
              <w:right w:val="single" w:sz="6" w:space="0" w:color="000000" w:themeColor="text1"/>
            </w:tcBorders>
          </w:tcPr>
          <w:p w14:paraId="065552A4" w14:textId="77777777" w:rsidR="00417445" w:rsidRDefault="005902DC">
            <w:pPr>
              <w:rPr>
                <w:rFonts w:ascii="黑体" w:eastAsia="黑体" w:hAnsi="黑体"/>
                <w:b/>
                <w:sz w:val="15"/>
                <w:szCs w:val="15"/>
              </w:rPr>
            </w:pPr>
            <w:r>
              <w:rPr>
                <w:rFonts w:ascii="黑体" w:eastAsia="黑体" w:hAnsi="黑体" w:hint="eastAsia"/>
                <w:b/>
                <w:sz w:val="15"/>
                <w:szCs w:val="15"/>
              </w:rPr>
              <w:t xml:space="preserve">□丰富正确 </w:t>
            </w:r>
          </w:p>
          <w:p w14:paraId="12500046" w14:textId="77777777" w:rsidR="00417445" w:rsidRDefault="005902DC">
            <w:pPr>
              <w:rPr>
                <w:rFonts w:ascii="黑体" w:eastAsia="黑体" w:hAnsi="黑体"/>
                <w:b/>
                <w:sz w:val="15"/>
                <w:szCs w:val="15"/>
              </w:rPr>
            </w:pPr>
            <w:r>
              <w:rPr>
                <w:rFonts w:ascii="黑体" w:eastAsia="黑体" w:hAnsi="黑体" w:hint="eastAsia"/>
                <w:b/>
                <w:sz w:val="15"/>
                <w:szCs w:val="15"/>
              </w:rPr>
              <w:t xml:space="preserve">□基本正确 </w:t>
            </w:r>
          </w:p>
          <w:p w14:paraId="222734BB" w14:textId="77777777" w:rsidR="00417445" w:rsidRDefault="005902DC">
            <w:pPr>
              <w:rPr>
                <w:rFonts w:ascii="黑体" w:eastAsia="黑体" w:hAnsi="黑体"/>
                <w:b/>
                <w:sz w:val="15"/>
                <w:szCs w:val="15"/>
              </w:rPr>
            </w:pPr>
            <w:r>
              <w:rPr>
                <w:rFonts w:ascii="黑体" w:eastAsia="黑体" w:hAnsi="黑体" w:hint="eastAsia"/>
                <w:b/>
                <w:sz w:val="15"/>
                <w:szCs w:val="15"/>
              </w:rPr>
              <w:t xml:space="preserve">□有一些问题 </w:t>
            </w:r>
          </w:p>
          <w:p w14:paraId="551E9F5B" w14:textId="77777777" w:rsidR="00417445" w:rsidRDefault="005902DC">
            <w:pPr>
              <w:rPr>
                <w:rFonts w:ascii="黑体" w:eastAsia="黑体" w:hAnsi="黑体"/>
                <w:b/>
                <w:sz w:val="15"/>
                <w:szCs w:val="15"/>
              </w:rPr>
            </w:pPr>
            <w:r>
              <w:rPr>
                <w:rFonts w:ascii="黑体" w:eastAsia="黑体" w:hAnsi="黑体" w:hint="eastAsia"/>
                <w:b/>
                <w:sz w:val="15"/>
                <w:szCs w:val="15"/>
              </w:rPr>
              <w:t>□问题很大</w:t>
            </w:r>
          </w:p>
        </w:tc>
        <w:tc>
          <w:tcPr>
            <w:tcW w:w="262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D45375" w14:textId="77777777" w:rsidR="00417445" w:rsidRDefault="005902DC">
            <w:pPr>
              <w:rPr>
                <w:rFonts w:ascii="黑体" w:eastAsia="黑体" w:hAnsi="黑体"/>
                <w:b/>
                <w:sz w:val="15"/>
                <w:szCs w:val="15"/>
              </w:rPr>
            </w:pPr>
            <w:r>
              <w:rPr>
                <w:rFonts w:ascii="黑体" w:eastAsia="黑体" w:hAnsi="黑体" w:hint="eastAsia"/>
                <w:b/>
                <w:sz w:val="15"/>
                <w:szCs w:val="15"/>
              </w:rPr>
              <w:t xml:space="preserve">□完全符合要求 </w:t>
            </w:r>
          </w:p>
          <w:p w14:paraId="76926A78" w14:textId="77777777" w:rsidR="00417445" w:rsidRDefault="005902DC">
            <w:pPr>
              <w:rPr>
                <w:rFonts w:ascii="黑体" w:eastAsia="黑体" w:hAnsi="黑体"/>
                <w:b/>
                <w:sz w:val="15"/>
                <w:szCs w:val="15"/>
              </w:rPr>
            </w:pPr>
            <w:r>
              <w:rPr>
                <w:rFonts w:ascii="黑体" w:eastAsia="黑体" w:hAnsi="黑体" w:hint="eastAsia"/>
                <w:b/>
                <w:sz w:val="15"/>
                <w:szCs w:val="15"/>
              </w:rPr>
              <w:t xml:space="preserve">□基本符合要求 </w:t>
            </w:r>
          </w:p>
          <w:p w14:paraId="6A0B7BEC" w14:textId="77777777" w:rsidR="00417445" w:rsidRDefault="005902DC">
            <w:pPr>
              <w:rPr>
                <w:rFonts w:ascii="黑体" w:eastAsia="黑体" w:hAnsi="黑体"/>
                <w:b/>
                <w:sz w:val="15"/>
                <w:szCs w:val="15"/>
              </w:rPr>
            </w:pPr>
            <w:r>
              <w:rPr>
                <w:rFonts w:ascii="黑体" w:eastAsia="黑体" w:hAnsi="黑体" w:hint="eastAsia"/>
                <w:b/>
                <w:sz w:val="15"/>
                <w:szCs w:val="15"/>
              </w:rPr>
              <w:t xml:space="preserve">□有比较多的缺陷 </w:t>
            </w:r>
          </w:p>
          <w:p w14:paraId="559DF02A" w14:textId="77777777" w:rsidR="00417445" w:rsidRDefault="005902DC">
            <w:pPr>
              <w:rPr>
                <w:rFonts w:ascii="黑体" w:eastAsia="黑体" w:hAnsi="黑体"/>
                <w:b/>
                <w:sz w:val="15"/>
                <w:szCs w:val="15"/>
              </w:rPr>
            </w:pPr>
            <w:r>
              <w:rPr>
                <w:rFonts w:ascii="黑体" w:eastAsia="黑体" w:hAnsi="黑体" w:hint="eastAsia"/>
                <w:b/>
                <w:sz w:val="15"/>
                <w:szCs w:val="15"/>
              </w:rPr>
              <w:t>□完全不符合要求</w:t>
            </w:r>
          </w:p>
        </w:tc>
        <w:tc>
          <w:tcPr>
            <w:tcW w:w="262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135686" w14:textId="77777777" w:rsidR="00417445" w:rsidRDefault="00417445">
            <w:pPr>
              <w:rPr>
                <w:rFonts w:ascii="黑体" w:eastAsia="黑体" w:hAnsi="黑体"/>
                <w:b/>
                <w:sz w:val="15"/>
                <w:szCs w:val="15"/>
              </w:rPr>
            </w:pPr>
          </w:p>
        </w:tc>
      </w:tr>
      <w:tr w:rsidR="00417445" w14:paraId="4C57F03E" w14:textId="77777777">
        <w:trPr>
          <w:jc w:val="center"/>
        </w:trPr>
        <w:tc>
          <w:tcPr>
            <w:tcW w:w="2621" w:type="dxa"/>
            <w:tcBorders>
              <w:top w:val="single" w:sz="6" w:space="0" w:color="000000" w:themeColor="text1"/>
              <w:left w:val="single" w:sz="8" w:space="0" w:color="000000" w:themeColor="text1"/>
              <w:bottom w:val="single" w:sz="6" w:space="0" w:color="000000" w:themeColor="text1"/>
              <w:right w:val="single" w:sz="6" w:space="0" w:color="000000" w:themeColor="text1"/>
            </w:tcBorders>
          </w:tcPr>
          <w:p w14:paraId="73B6AE6C" w14:textId="77777777" w:rsidR="00417445" w:rsidRDefault="005902DC">
            <w:pPr>
              <w:jc w:val="center"/>
              <w:rPr>
                <w:rFonts w:ascii="黑体" w:eastAsia="黑体" w:hAnsi="黑体"/>
                <w:b/>
                <w:sz w:val="15"/>
                <w:szCs w:val="15"/>
              </w:rPr>
            </w:pPr>
            <w:r>
              <w:rPr>
                <w:rFonts w:ascii="黑体" w:eastAsia="黑体" w:hAnsi="黑体" w:hint="eastAsia"/>
                <w:b/>
                <w:sz w:val="15"/>
                <w:szCs w:val="15"/>
              </w:rPr>
              <w:t>报告与Project</w:t>
            </w:r>
            <w:r>
              <w:rPr>
                <w:rFonts w:ascii="黑体" w:eastAsia="黑体" w:hAnsi="黑体"/>
                <w:b/>
                <w:sz w:val="15"/>
                <w:szCs w:val="15"/>
              </w:rPr>
              <w:t>功能</w:t>
            </w:r>
            <w:r>
              <w:rPr>
                <w:rFonts w:ascii="黑体" w:eastAsia="黑体" w:hAnsi="黑体" w:hint="eastAsia"/>
                <w:b/>
                <w:sz w:val="15"/>
                <w:szCs w:val="15"/>
              </w:rPr>
              <w:t>一致性</w:t>
            </w:r>
          </w:p>
        </w:tc>
        <w:tc>
          <w:tcPr>
            <w:tcW w:w="262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4E60F1" w14:textId="77777777" w:rsidR="00417445" w:rsidRDefault="005902DC">
            <w:pPr>
              <w:jc w:val="center"/>
              <w:rPr>
                <w:rFonts w:ascii="黑体" w:eastAsia="黑体" w:hAnsi="黑体"/>
                <w:b/>
                <w:sz w:val="15"/>
                <w:szCs w:val="15"/>
              </w:rPr>
            </w:pPr>
            <w:r>
              <w:rPr>
                <w:rFonts w:ascii="黑体" w:eastAsia="黑体" w:hAnsi="黑体" w:hint="eastAsia"/>
                <w:b/>
                <w:sz w:val="15"/>
                <w:szCs w:val="15"/>
              </w:rPr>
              <w:t>报告图表</w:t>
            </w:r>
          </w:p>
        </w:tc>
        <w:tc>
          <w:tcPr>
            <w:tcW w:w="262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E9D331" w14:textId="77777777" w:rsidR="00417445" w:rsidRDefault="005902DC">
            <w:pPr>
              <w:jc w:val="center"/>
              <w:rPr>
                <w:rFonts w:ascii="黑体" w:eastAsia="黑体" w:hAnsi="黑体"/>
                <w:b/>
                <w:sz w:val="15"/>
                <w:szCs w:val="15"/>
              </w:rPr>
            </w:pPr>
            <w:r>
              <w:rPr>
                <w:rFonts w:ascii="黑体" w:eastAsia="黑体" w:hAnsi="黑体" w:hint="eastAsia"/>
                <w:b/>
                <w:sz w:val="15"/>
                <w:szCs w:val="15"/>
              </w:rPr>
              <w:t>总体评价</w:t>
            </w:r>
          </w:p>
        </w:tc>
      </w:tr>
      <w:tr w:rsidR="00417445" w14:paraId="28DD570A" w14:textId="77777777">
        <w:trPr>
          <w:jc w:val="center"/>
        </w:trPr>
        <w:tc>
          <w:tcPr>
            <w:tcW w:w="2621" w:type="dxa"/>
            <w:tcBorders>
              <w:top w:val="single" w:sz="6" w:space="0" w:color="000000" w:themeColor="text1"/>
              <w:left w:val="single" w:sz="8" w:space="0" w:color="000000" w:themeColor="text1"/>
              <w:bottom w:val="single" w:sz="8" w:space="0" w:color="000000" w:themeColor="text1"/>
              <w:right w:val="single" w:sz="6" w:space="0" w:color="000000" w:themeColor="text1"/>
            </w:tcBorders>
          </w:tcPr>
          <w:p w14:paraId="64A85483" w14:textId="77777777" w:rsidR="00417445" w:rsidRDefault="005902DC">
            <w:pPr>
              <w:rPr>
                <w:rFonts w:ascii="黑体" w:eastAsia="黑体" w:hAnsi="黑体"/>
                <w:b/>
                <w:sz w:val="15"/>
                <w:szCs w:val="15"/>
              </w:rPr>
            </w:pPr>
            <w:r>
              <w:rPr>
                <w:rFonts w:ascii="黑体" w:eastAsia="黑体" w:hAnsi="黑体" w:hint="eastAsia"/>
                <w:b/>
                <w:sz w:val="15"/>
                <w:szCs w:val="15"/>
              </w:rPr>
              <w:t>□完全一致</w:t>
            </w:r>
          </w:p>
          <w:p w14:paraId="28BF0533" w14:textId="77777777" w:rsidR="00417445" w:rsidRDefault="005902DC">
            <w:pPr>
              <w:rPr>
                <w:rFonts w:ascii="黑体" w:eastAsia="黑体" w:hAnsi="黑体"/>
                <w:b/>
                <w:sz w:val="15"/>
                <w:szCs w:val="15"/>
              </w:rPr>
            </w:pPr>
            <w:r>
              <w:rPr>
                <w:rFonts w:ascii="黑体" w:eastAsia="黑体" w:hAnsi="黑体" w:hint="eastAsia"/>
                <w:b/>
                <w:sz w:val="15"/>
                <w:szCs w:val="15"/>
              </w:rPr>
              <w:t xml:space="preserve">□基本一致 </w:t>
            </w:r>
          </w:p>
          <w:p w14:paraId="433746AD" w14:textId="77777777" w:rsidR="00417445" w:rsidRDefault="005902DC">
            <w:pPr>
              <w:rPr>
                <w:rFonts w:ascii="黑体" w:eastAsia="黑体" w:hAnsi="黑体"/>
                <w:b/>
                <w:sz w:val="15"/>
                <w:szCs w:val="15"/>
              </w:rPr>
            </w:pPr>
            <w:r>
              <w:rPr>
                <w:rFonts w:ascii="黑体" w:eastAsia="黑体" w:hAnsi="黑体" w:hint="eastAsia"/>
                <w:b/>
                <w:sz w:val="15"/>
                <w:szCs w:val="15"/>
              </w:rPr>
              <w:t>□基本不一致</w:t>
            </w:r>
          </w:p>
          <w:p w14:paraId="3A9F29D3" w14:textId="77777777" w:rsidR="00417445" w:rsidRDefault="00417445">
            <w:pPr>
              <w:rPr>
                <w:rFonts w:ascii="黑体" w:eastAsia="黑体" w:hAnsi="黑体"/>
                <w:b/>
                <w:sz w:val="15"/>
                <w:szCs w:val="15"/>
              </w:rPr>
            </w:pPr>
          </w:p>
        </w:tc>
        <w:tc>
          <w:tcPr>
            <w:tcW w:w="2621" w:type="dxa"/>
            <w:tcBorders>
              <w:top w:val="single" w:sz="6" w:space="0" w:color="000000" w:themeColor="text1"/>
              <w:left w:val="single" w:sz="6" w:space="0" w:color="000000" w:themeColor="text1"/>
              <w:bottom w:val="single" w:sz="8" w:space="0" w:color="000000" w:themeColor="text1"/>
              <w:right w:val="single" w:sz="6" w:space="0" w:color="000000" w:themeColor="text1"/>
            </w:tcBorders>
          </w:tcPr>
          <w:p w14:paraId="0714485E" w14:textId="77777777" w:rsidR="00417445" w:rsidRDefault="005902DC">
            <w:pPr>
              <w:rPr>
                <w:rFonts w:ascii="黑体" w:eastAsia="黑体" w:hAnsi="黑体"/>
                <w:b/>
                <w:sz w:val="15"/>
                <w:szCs w:val="15"/>
              </w:rPr>
            </w:pPr>
            <w:r>
              <w:rPr>
                <w:rFonts w:ascii="黑体" w:eastAsia="黑体" w:hAnsi="黑体" w:hint="eastAsia"/>
                <w:b/>
                <w:sz w:val="15"/>
                <w:szCs w:val="15"/>
              </w:rPr>
              <w:t xml:space="preserve">□符合规范 </w:t>
            </w:r>
          </w:p>
          <w:p w14:paraId="3028E0EB" w14:textId="77777777" w:rsidR="00417445" w:rsidRDefault="005902DC">
            <w:pPr>
              <w:rPr>
                <w:rFonts w:ascii="黑体" w:eastAsia="黑体" w:hAnsi="黑体"/>
                <w:b/>
                <w:sz w:val="15"/>
                <w:szCs w:val="15"/>
              </w:rPr>
            </w:pPr>
            <w:r>
              <w:rPr>
                <w:rFonts w:ascii="黑体" w:eastAsia="黑体" w:hAnsi="黑体" w:hint="eastAsia"/>
                <w:b/>
                <w:sz w:val="15"/>
                <w:szCs w:val="15"/>
              </w:rPr>
              <w:t xml:space="preserve">□基本符合规范 </w:t>
            </w:r>
          </w:p>
          <w:p w14:paraId="2B4955A3" w14:textId="77777777" w:rsidR="00417445" w:rsidRDefault="005902DC">
            <w:pPr>
              <w:rPr>
                <w:rFonts w:ascii="黑体" w:eastAsia="黑体" w:hAnsi="黑体"/>
                <w:b/>
                <w:sz w:val="15"/>
                <w:szCs w:val="15"/>
              </w:rPr>
            </w:pPr>
            <w:r>
              <w:rPr>
                <w:rFonts w:ascii="黑体" w:eastAsia="黑体" w:hAnsi="黑体" w:hint="eastAsia"/>
                <w:b/>
                <w:sz w:val="15"/>
                <w:szCs w:val="15"/>
              </w:rPr>
              <w:t xml:space="preserve">□有一些错误 </w:t>
            </w:r>
          </w:p>
          <w:p w14:paraId="376725E2" w14:textId="77777777" w:rsidR="00417445" w:rsidRDefault="005902DC">
            <w:pPr>
              <w:rPr>
                <w:rFonts w:ascii="黑体" w:eastAsia="黑体" w:hAnsi="黑体"/>
                <w:b/>
                <w:sz w:val="15"/>
                <w:szCs w:val="15"/>
              </w:rPr>
            </w:pPr>
            <w:r>
              <w:rPr>
                <w:rFonts w:ascii="黑体" w:eastAsia="黑体" w:hAnsi="黑体" w:hint="eastAsia"/>
                <w:b/>
                <w:sz w:val="15"/>
                <w:szCs w:val="15"/>
              </w:rPr>
              <w:t>□完全不正确</w:t>
            </w:r>
          </w:p>
        </w:tc>
        <w:tc>
          <w:tcPr>
            <w:tcW w:w="2621" w:type="dxa"/>
            <w:tcBorders>
              <w:top w:val="single" w:sz="6" w:space="0" w:color="000000" w:themeColor="text1"/>
              <w:left w:val="single" w:sz="6" w:space="0" w:color="000000" w:themeColor="text1"/>
              <w:bottom w:val="single" w:sz="8" w:space="0" w:color="000000" w:themeColor="text1"/>
              <w:right w:val="single" w:sz="6" w:space="0" w:color="000000" w:themeColor="text1"/>
            </w:tcBorders>
          </w:tcPr>
          <w:p w14:paraId="0B251683" w14:textId="77777777" w:rsidR="00417445" w:rsidRDefault="00417445">
            <w:pPr>
              <w:rPr>
                <w:rFonts w:ascii="黑体" w:eastAsia="黑体" w:hAnsi="黑体"/>
                <w:b/>
                <w:sz w:val="15"/>
                <w:szCs w:val="15"/>
              </w:rPr>
            </w:pPr>
          </w:p>
        </w:tc>
      </w:tr>
    </w:tbl>
    <w:p w14:paraId="4E60DDFE" w14:textId="77777777" w:rsidR="00417445" w:rsidRDefault="005902DC">
      <w:pPr>
        <w:ind w:right="604"/>
        <w:rPr>
          <w:rFonts w:ascii="黑体" w:eastAsia="黑体" w:hAnsi="黑体"/>
          <w:b/>
          <w:sz w:val="15"/>
          <w:szCs w:val="15"/>
        </w:rPr>
      </w:pPr>
      <w:r>
        <w:rPr>
          <w:rFonts w:ascii="黑体" w:eastAsia="黑体" w:hAnsi="黑体" w:hint="eastAsia"/>
          <w:b/>
          <w:sz w:val="15"/>
          <w:szCs w:val="15"/>
        </w:rPr>
        <w:t xml:space="preserve">                                                                    </w:t>
      </w:r>
    </w:p>
    <w:p w14:paraId="75313E6C" w14:textId="77777777" w:rsidR="00417445" w:rsidRDefault="005902DC">
      <w:pPr>
        <w:ind w:right="604"/>
        <w:jc w:val="right"/>
        <w:rPr>
          <w:rFonts w:ascii="黑体" w:eastAsia="黑体" w:hAnsi="黑体"/>
          <w:b/>
          <w:sz w:val="15"/>
          <w:szCs w:val="15"/>
        </w:rPr>
      </w:pPr>
      <w:r>
        <w:rPr>
          <w:rFonts w:ascii="黑体" w:eastAsia="黑体" w:hAnsi="黑体" w:hint="eastAsia"/>
          <w:b/>
          <w:sz w:val="15"/>
          <w:szCs w:val="15"/>
        </w:rPr>
        <w:t xml:space="preserve"> 教师签字:________________________</w:t>
      </w:r>
    </w:p>
    <w:p w14:paraId="7D34BDAD" w14:textId="77777777" w:rsidR="00417445" w:rsidRDefault="00417445">
      <w:pPr>
        <w:ind w:left="432" w:hanging="432"/>
        <w:jc w:val="left"/>
      </w:pPr>
    </w:p>
    <w:p w14:paraId="6B5D8D35" w14:textId="77777777" w:rsidR="00417445" w:rsidRDefault="00417445">
      <w:pPr>
        <w:ind w:left="432" w:hanging="432"/>
        <w:jc w:val="left"/>
      </w:pPr>
    </w:p>
    <w:p w14:paraId="7EFF11BA" w14:textId="77777777" w:rsidR="00417445" w:rsidRDefault="00417445">
      <w:pPr>
        <w:ind w:left="432" w:hanging="432"/>
        <w:jc w:val="left"/>
      </w:pPr>
    </w:p>
    <w:p w14:paraId="1A5806EE" w14:textId="77777777" w:rsidR="00417445" w:rsidRDefault="00417445">
      <w:pPr>
        <w:ind w:left="432" w:hanging="432"/>
        <w:jc w:val="left"/>
      </w:pPr>
    </w:p>
    <w:p w14:paraId="3E0EA3C4" w14:textId="77777777" w:rsidR="00417445" w:rsidRDefault="00417445">
      <w:pPr>
        <w:ind w:left="432" w:hanging="432"/>
        <w:jc w:val="left"/>
      </w:pPr>
    </w:p>
    <w:p w14:paraId="52AD5EBC" w14:textId="77777777" w:rsidR="00417445" w:rsidRDefault="00417445">
      <w:pPr>
        <w:widowControl/>
        <w:jc w:val="left"/>
      </w:pPr>
    </w:p>
    <w:sdt>
      <w:sdtPr>
        <w:rPr>
          <w:rFonts w:asciiTheme="minorHAnsi" w:eastAsiaTheme="minorEastAsia" w:hAnsiTheme="minorHAnsi" w:cstheme="minorBidi"/>
          <w:color w:val="auto"/>
          <w:kern w:val="2"/>
          <w:sz w:val="21"/>
          <w:szCs w:val="22"/>
          <w:lang w:val="zh-CN"/>
        </w:rPr>
        <w:id w:val="-350030943"/>
        <w:docPartObj>
          <w:docPartGallery w:val="Table of Contents"/>
          <w:docPartUnique/>
        </w:docPartObj>
      </w:sdtPr>
      <w:sdtEndPr>
        <w:rPr>
          <w:b/>
          <w:bCs/>
        </w:rPr>
      </w:sdtEndPr>
      <w:sdtContent>
        <w:p w14:paraId="6018258A" w14:textId="77777777" w:rsidR="00417445" w:rsidRDefault="005902DC">
          <w:pPr>
            <w:pStyle w:val="TOC10"/>
          </w:pPr>
          <w:r>
            <w:rPr>
              <w:lang w:val="zh-CN"/>
            </w:rPr>
            <w:t>目录</w:t>
          </w:r>
        </w:p>
        <w:p w14:paraId="27AAC431" w14:textId="1F88CA4D" w:rsidR="00644A4E" w:rsidRDefault="005902DC">
          <w:pPr>
            <w:pStyle w:val="TOC1"/>
            <w:tabs>
              <w:tab w:val="right" w:leader="dot" w:pos="8296"/>
            </w:tabs>
            <w:rPr>
              <w:noProof/>
            </w:rPr>
          </w:pPr>
          <w:r>
            <w:fldChar w:fldCharType="begin"/>
          </w:r>
          <w:r>
            <w:instrText xml:space="preserve"> TOC \o "1-3" \h \z \u </w:instrText>
          </w:r>
          <w:r>
            <w:fldChar w:fldCharType="separate"/>
          </w:r>
          <w:hyperlink w:anchor="_Toc106132553" w:history="1">
            <w:r w:rsidR="00644A4E" w:rsidRPr="00DF0764">
              <w:rPr>
                <w:rStyle w:val="aa"/>
                <w:noProof/>
              </w:rPr>
              <w:t>1 总体数据通路结构设计图</w:t>
            </w:r>
            <w:r w:rsidR="00644A4E">
              <w:rPr>
                <w:noProof/>
                <w:webHidden/>
              </w:rPr>
              <w:tab/>
            </w:r>
            <w:r w:rsidR="00644A4E">
              <w:rPr>
                <w:noProof/>
                <w:webHidden/>
              </w:rPr>
              <w:fldChar w:fldCharType="begin"/>
            </w:r>
            <w:r w:rsidR="00644A4E">
              <w:rPr>
                <w:noProof/>
                <w:webHidden/>
              </w:rPr>
              <w:instrText xml:space="preserve"> PAGEREF _Toc106132553 \h </w:instrText>
            </w:r>
            <w:r w:rsidR="00644A4E">
              <w:rPr>
                <w:noProof/>
                <w:webHidden/>
              </w:rPr>
            </w:r>
            <w:r w:rsidR="00644A4E">
              <w:rPr>
                <w:noProof/>
                <w:webHidden/>
              </w:rPr>
              <w:fldChar w:fldCharType="separate"/>
            </w:r>
            <w:r w:rsidR="00D13855">
              <w:rPr>
                <w:noProof/>
                <w:webHidden/>
              </w:rPr>
              <w:t>1</w:t>
            </w:r>
            <w:r w:rsidR="00644A4E">
              <w:rPr>
                <w:noProof/>
                <w:webHidden/>
              </w:rPr>
              <w:fldChar w:fldCharType="end"/>
            </w:r>
          </w:hyperlink>
        </w:p>
        <w:p w14:paraId="5D355741" w14:textId="3AF00144" w:rsidR="00644A4E" w:rsidRDefault="00D37129">
          <w:pPr>
            <w:pStyle w:val="TOC1"/>
            <w:tabs>
              <w:tab w:val="right" w:leader="dot" w:pos="8296"/>
            </w:tabs>
            <w:rPr>
              <w:noProof/>
            </w:rPr>
          </w:pPr>
          <w:hyperlink w:anchor="_Toc106132554" w:history="1">
            <w:r w:rsidR="00644A4E" w:rsidRPr="00DF0764">
              <w:rPr>
                <w:rStyle w:val="aa"/>
                <w:noProof/>
              </w:rPr>
              <w:t>2 模块定义</w:t>
            </w:r>
            <w:r w:rsidR="00644A4E">
              <w:rPr>
                <w:noProof/>
                <w:webHidden/>
              </w:rPr>
              <w:tab/>
            </w:r>
            <w:r w:rsidR="00644A4E">
              <w:rPr>
                <w:noProof/>
                <w:webHidden/>
              </w:rPr>
              <w:fldChar w:fldCharType="begin"/>
            </w:r>
            <w:r w:rsidR="00644A4E">
              <w:rPr>
                <w:noProof/>
                <w:webHidden/>
              </w:rPr>
              <w:instrText xml:space="preserve"> PAGEREF _Toc106132554 \h </w:instrText>
            </w:r>
            <w:r w:rsidR="00644A4E">
              <w:rPr>
                <w:noProof/>
                <w:webHidden/>
              </w:rPr>
            </w:r>
            <w:r w:rsidR="00644A4E">
              <w:rPr>
                <w:noProof/>
                <w:webHidden/>
              </w:rPr>
              <w:fldChar w:fldCharType="separate"/>
            </w:r>
            <w:r w:rsidR="00D13855">
              <w:rPr>
                <w:noProof/>
                <w:webHidden/>
              </w:rPr>
              <w:t>1</w:t>
            </w:r>
            <w:r w:rsidR="00644A4E">
              <w:rPr>
                <w:noProof/>
                <w:webHidden/>
              </w:rPr>
              <w:fldChar w:fldCharType="end"/>
            </w:r>
          </w:hyperlink>
        </w:p>
        <w:p w14:paraId="62612F14" w14:textId="12DCA02C" w:rsidR="00644A4E" w:rsidRDefault="00D37129">
          <w:pPr>
            <w:pStyle w:val="TOC2"/>
            <w:tabs>
              <w:tab w:val="left" w:pos="1050"/>
              <w:tab w:val="right" w:leader="dot" w:pos="8296"/>
            </w:tabs>
            <w:rPr>
              <w:noProof/>
            </w:rPr>
          </w:pPr>
          <w:hyperlink w:anchor="_Toc106132555" w:history="1">
            <w:r w:rsidR="00644A4E" w:rsidRPr="00DF0764">
              <w:rPr>
                <w:rStyle w:val="aa"/>
                <w:rFonts w:ascii="黑体" w:hAnsi="黑体"/>
                <w:noProof/>
              </w:rPr>
              <w:t>2.1</w:t>
            </w:r>
            <w:r w:rsidR="00644A4E">
              <w:rPr>
                <w:noProof/>
              </w:rPr>
              <w:tab/>
            </w:r>
            <w:r w:rsidR="00644A4E" w:rsidRPr="00DF0764">
              <w:rPr>
                <w:rStyle w:val="aa"/>
                <w:rFonts w:ascii="黑体" w:hAnsi="黑体"/>
                <w:noProof/>
              </w:rPr>
              <w:t>IFU</w:t>
            </w:r>
            <w:r w:rsidR="00644A4E" w:rsidRPr="00DF0764">
              <w:rPr>
                <w:rStyle w:val="aa"/>
                <w:rFonts w:ascii="黑体" w:hAnsi="黑体"/>
                <w:noProof/>
              </w:rPr>
              <w:t>模块定义</w:t>
            </w:r>
            <w:r w:rsidR="00644A4E">
              <w:rPr>
                <w:noProof/>
                <w:webHidden/>
              </w:rPr>
              <w:tab/>
            </w:r>
            <w:r w:rsidR="00644A4E">
              <w:rPr>
                <w:noProof/>
                <w:webHidden/>
              </w:rPr>
              <w:fldChar w:fldCharType="begin"/>
            </w:r>
            <w:r w:rsidR="00644A4E">
              <w:rPr>
                <w:noProof/>
                <w:webHidden/>
              </w:rPr>
              <w:instrText xml:space="preserve"> PAGEREF _Toc106132555 \h </w:instrText>
            </w:r>
            <w:r w:rsidR="00644A4E">
              <w:rPr>
                <w:noProof/>
                <w:webHidden/>
              </w:rPr>
            </w:r>
            <w:r w:rsidR="00644A4E">
              <w:rPr>
                <w:noProof/>
                <w:webHidden/>
              </w:rPr>
              <w:fldChar w:fldCharType="separate"/>
            </w:r>
            <w:r w:rsidR="00D13855">
              <w:rPr>
                <w:noProof/>
                <w:webHidden/>
              </w:rPr>
              <w:t>1</w:t>
            </w:r>
            <w:r w:rsidR="00644A4E">
              <w:rPr>
                <w:noProof/>
                <w:webHidden/>
              </w:rPr>
              <w:fldChar w:fldCharType="end"/>
            </w:r>
          </w:hyperlink>
        </w:p>
        <w:p w14:paraId="455803A2" w14:textId="623181CB" w:rsidR="00644A4E" w:rsidRDefault="00D37129">
          <w:pPr>
            <w:pStyle w:val="TOC3"/>
            <w:tabs>
              <w:tab w:val="left" w:pos="1680"/>
              <w:tab w:val="right" w:leader="dot" w:pos="8296"/>
            </w:tabs>
            <w:rPr>
              <w:noProof/>
            </w:rPr>
          </w:pPr>
          <w:hyperlink w:anchor="_Toc106132556" w:history="1">
            <w:r w:rsidR="00644A4E" w:rsidRPr="00DF0764">
              <w:rPr>
                <w:rStyle w:val="aa"/>
                <w:noProof/>
              </w:rPr>
              <w:t>2.1.1</w:t>
            </w:r>
            <w:r w:rsidR="00644A4E">
              <w:rPr>
                <w:noProof/>
              </w:rPr>
              <w:tab/>
            </w:r>
            <w:r w:rsidR="00644A4E" w:rsidRPr="00DF0764">
              <w:rPr>
                <w:rStyle w:val="aa"/>
                <w:noProof/>
              </w:rPr>
              <w:t>基本描述</w:t>
            </w:r>
            <w:r w:rsidR="00644A4E">
              <w:rPr>
                <w:noProof/>
                <w:webHidden/>
              </w:rPr>
              <w:tab/>
            </w:r>
            <w:r w:rsidR="00644A4E">
              <w:rPr>
                <w:noProof/>
                <w:webHidden/>
              </w:rPr>
              <w:fldChar w:fldCharType="begin"/>
            </w:r>
            <w:r w:rsidR="00644A4E">
              <w:rPr>
                <w:noProof/>
                <w:webHidden/>
              </w:rPr>
              <w:instrText xml:space="preserve"> PAGEREF _Toc106132556 \h </w:instrText>
            </w:r>
            <w:r w:rsidR="00644A4E">
              <w:rPr>
                <w:noProof/>
                <w:webHidden/>
              </w:rPr>
            </w:r>
            <w:r w:rsidR="00644A4E">
              <w:rPr>
                <w:noProof/>
                <w:webHidden/>
              </w:rPr>
              <w:fldChar w:fldCharType="separate"/>
            </w:r>
            <w:r w:rsidR="00D13855">
              <w:rPr>
                <w:noProof/>
                <w:webHidden/>
              </w:rPr>
              <w:t>1</w:t>
            </w:r>
            <w:r w:rsidR="00644A4E">
              <w:rPr>
                <w:noProof/>
                <w:webHidden/>
              </w:rPr>
              <w:fldChar w:fldCharType="end"/>
            </w:r>
          </w:hyperlink>
        </w:p>
        <w:p w14:paraId="5C9030DF" w14:textId="4BD2938A" w:rsidR="00644A4E" w:rsidRDefault="00D37129">
          <w:pPr>
            <w:pStyle w:val="TOC3"/>
            <w:tabs>
              <w:tab w:val="left" w:pos="1680"/>
              <w:tab w:val="right" w:leader="dot" w:pos="8296"/>
            </w:tabs>
            <w:rPr>
              <w:noProof/>
            </w:rPr>
          </w:pPr>
          <w:hyperlink w:anchor="_Toc106132557" w:history="1">
            <w:r w:rsidR="00644A4E" w:rsidRPr="00DF0764">
              <w:rPr>
                <w:rStyle w:val="aa"/>
                <w:noProof/>
              </w:rPr>
              <w:t>2.1.2</w:t>
            </w:r>
            <w:r w:rsidR="00644A4E">
              <w:rPr>
                <w:noProof/>
              </w:rPr>
              <w:tab/>
            </w:r>
            <w:r w:rsidR="00644A4E" w:rsidRPr="00DF0764">
              <w:rPr>
                <w:rStyle w:val="aa"/>
                <w:noProof/>
              </w:rPr>
              <w:t>模块接口</w:t>
            </w:r>
            <w:r w:rsidR="00644A4E">
              <w:rPr>
                <w:noProof/>
                <w:webHidden/>
              </w:rPr>
              <w:tab/>
            </w:r>
            <w:r w:rsidR="00644A4E">
              <w:rPr>
                <w:noProof/>
                <w:webHidden/>
              </w:rPr>
              <w:fldChar w:fldCharType="begin"/>
            </w:r>
            <w:r w:rsidR="00644A4E">
              <w:rPr>
                <w:noProof/>
                <w:webHidden/>
              </w:rPr>
              <w:instrText xml:space="preserve"> PAGEREF _Toc106132557 \h </w:instrText>
            </w:r>
            <w:r w:rsidR="00644A4E">
              <w:rPr>
                <w:noProof/>
                <w:webHidden/>
              </w:rPr>
            </w:r>
            <w:r w:rsidR="00644A4E">
              <w:rPr>
                <w:noProof/>
                <w:webHidden/>
              </w:rPr>
              <w:fldChar w:fldCharType="separate"/>
            </w:r>
            <w:r w:rsidR="00D13855">
              <w:rPr>
                <w:noProof/>
                <w:webHidden/>
              </w:rPr>
              <w:t>1</w:t>
            </w:r>
            <w:r w:rsidR="00644A4E">
              <w:rPr>
                <w:noProof/>
                <w:webHidden/>
              </w:rPr>
              <w:fldChar w:fldCharType="end"/>
            </w:r>
          </w:hyperlink>
        </w:p>
        <w:p w14:paraId="22AFBEBE" w14:textId="1F4335BB" w:rsidR="00644A4E" w:rsidRDefault="00D37129">
          <w:pPr>
            <w:pStyle w:val="TOC3"/>
            <w:tabs>
              <w:tab w:val="left" w:pos="1680"/>
              <w:tab w:val="right" w:leader="dot" w:pos="8296"/>
            </w:tabs>
            <w:rPr>
              <w:noProof/>
            </w:rPr>
          </w:pPr>
          <w:hyperlink w:anchor="_Toc106132558" w:history="1">
            <w:r w:rsidR="00644A4E" w:rsidRPr="00DF0764">
              <w:rPr>
                <w:rStyle w:val="aa"/>
                <w:noProof/>
              </w:rPr>
              <w:t>2.1.3</w:t>
            </w:r>
            <w:r w:rsidR="00644A4E">
              <w:rPr>
                <w:noProof/>
              </w:rPr>
              <w:tab/>
            </w:r>
            <w:r w:rsidR="00644A4E" w:rsidRPr="00DF0764">
              <w:rPr>
                <w:rStyle w:val="aa"/>
                <w:noProof/>
              </w:rPr>
              <w:t>功能定义</w:t>
            </w:r>
            <w:r w:rsidR="00644A4E">
              <w:rPr>
                <w:noProof/>
                <w:webHidden/>
              </w:rPr>
              <w:tab/>
            </w:r>
            <w:r w:rsidR="00644A4E">
              <w:rPr>
                <w:noProof/>
                <w:webHidden/>
              </w:rPr>
              <w:fldChar w:fldCharType="begin"/>
            </w:r>
            <w:r w:rsidR="00644A4E">
              <w:rPr>
                <w:noProof/>
                <w:webHidden/>
              </w:rPr>
              <w:instrText xml:space="preserve"> PAGEREF _Toc106132558 \h </w:instrText>
            </w:r>
            <w:r w:rsidR="00644A4E">
              <w:rPr>
                <w:noProof/>
                <w:webHidden/>
              </w:rPr>
            </w:r>
            <w:r w:rsidR="00644A4E">
              <w:rPr>
                <w:noProof/>
                <w:webHidden/>
              </w:rPr>
              <w:fldChar w:fldCharType="separate"/>
            </w:r>
            <w:r w:rsidR="00D13855">
              <w:rPr>
                <w:noProof/>
                <w:webHidden/>
              </w:rPr>
              <w:t>2</w:t>
            </w:r>
            <w:r w:rsidR="00644A4E">
              <w:rPr>
                <w:noProof/>
                <w:webHidden/>
              </w:rPr>
              <w:fldChar w:fldCharType="end"/>
            </w:r>
          </w:hyperlink>
        </w:p>
        <w:p w14:paraId="4B354FCC" w14:textId="3BA4C466" w:rsidR="00644A4E" w:rsidRDefault="00D37129">
          <w:pPr>
            <w:pStyle w:val="TOC2"/>
            <w:tabs>
              <w:tab w:val="left" w:pos="1050"/>
              <w:tab w:val="right" w:leader="dot" w:pos="8296"/>
            </w:tabs>
            <w:rPr>
              <w:noProof/>
            </w:rPr>
          </w:pPr>
          <w:hyperlink w:anchor="_Toc106132559" w:history="1">
            <w:r w:rsidR="00644A4E" w:rsidRPr="00DF0764">
              <w:rPr>
                <w:rStyle w:val="aa"/>
                <w:rFonts w:ascii="黑体" w:hAnsi="黑体"/>
                <w:noProof/>
              </w:rPr>
              <w:t>2.2</w:t>
            </w:r>
            <w:r w:rsidR="00644A4E">
              <w:rPr>
                <w:noProof/>
              </w:rPr>
              <w:tab/>
            </w:r>
            <w:r w:rsidR="00644A4E" w:rsidRPr="00DF0764">
              <w:rPr>
                <w:rStyle w:val="aa"/>
                <w:rFonts w:ascii="黑体" w:hAnsi="黑体"/>
                <w:noProof/>
              </w:rPr>
              <w:t>GetCode</w:t>
            </w:r>
            <w:r w:rsidR="00644A4E" w:rsidRPr="00DF0764">
              <w:rPr>
                <w:rStyle w:val="aa"/>
                <w:rFonts w:ascii="黑体" w:hAnsi="黑体"/>
                <w:noProof/>
              </w:rPr>
              <w:t>模块定义</w:t>
            </w:r>
            <w:r w:rsidR="00644A4E">
              <w:rPr>
                <w:noProof/>
                <w:webHidden/>
              </w:rPr>
              <w:tab/>
            </w:r>
            <w:r w:rsidR="00644A4E">
              <w:rPr>
                <w:noProof/>
                <w:webHidden/>
              </w:rPr>
              <w:fldChar w:fldCharType="begin"/>
            </w:r>
            <w:r w:rsidR="00644A4E">
              <w:rPr>
                <w:noProof/>
                <w:webHidden/>
              </w:rPr>
              <w:instrText xml:space="preserve"> PAGEREF _Toc106132559 \h </w:instrText>
            </w:r>
            <w:r w:rsidR="00644A4E">
              <w:rPr>
                <w:noProof/>
                <w:webHidden/>
              </w:rPr>
            </w:r>
            <w:r w:rsidR="00644A4E">
              <w:rPr>
                <w:noProof/>
                <w:webHidden/>
              </w:rPr>
              <w:fldChar w:fldCharType="separate"/>
            </w:r>
            <w:r w:rsidR="00D13855">
              <w:rPr>
                <w:noProof/>
                <w:webHidden/>
              </w:rPr>
              <w:t>2</w:t>
            </w:r>
            <w:r w:rsidR="00644A4E">
              <w:rPr>
                <w:noProof/>
                <w:webHidden/>
              </w:rPr>
              <w:fldChar w:fldCharType="end"/>
            </w:r>
          </w:hyperlink>
        </w:p>
        <w:p w14:paraId="5743179B" w14:textId="57C75261" w:rsidR="00644A4E" w:rsidRDefault="00D37129">
          <w:pPr>
            <w:pStyle w:val="TOC3"/>
            <w:tabs>
              <w:tab w:val="left" w:pos="1680"/>
              <w:tab w:val="right" w:leader="dot" w:pos="8296"/>
            </w:tabs>
            <w:rPr>
              <w:noProof/>
            </w:rPr>
          </w:pPr>
          <w:hyperlink w:anchor="_Toc106132560" w:history="1">
            <w:r w:rsidR="00644A4E" w:rsidRPr="00DF0764">
              <w:rPr>
                <w:rStyle w:val="aa"/>
                <w:noProof/>
              </w:rPr>
              <w:t>2.2.1</w:t>
            </w:r>
            <w:r w:rsidR="00644A4E">
              <w:rPr>
                <w:noProof/>
              </w:rPr>
              <w:tab/>
            </w:r>
            <w:r w:rsidR="00644A4E" w:rsidRPr="00DF0764">
              <w:rPr>
                <w:rStyle w:val="aa"/>
                <w:noProof/>
              </w:rPr>
              <w:t>基本描述</w:t>
            </w:r>
            <w:r w:rsidR="00644A4E">
              <w:rPr>
                <w:noProof/>
                <w:webHidden/>
              </w:rPr>
              <w:tab/>
            </w:r>
            <w:r w:rsidR="00644A4E">
              <w:rPr>
                <w:noProof/>
                <w:webHidden/>
              </w:rPr>
              <w:fldChar w:fldCharType="begin"/>
            </w:r>
            <w:r w:rsidR="00644A4E">
              <w:rPr>
                <w:noProof/>
                <w:webHidden/>
              </w:rPr>
              <w:instrText xml:space="preserve"> PAGEREF _Toc106132560 \h </w:instrText>
            </w:r>
            <w:r w:rsidR="00644A4E">
              <w:rPr>
                <w:noProof/>
                <w:webHidden/>
              </w:rPr>
            </w:r>
            <w:r w:rsidR="00644A4E">
              <w:rPr>
                <w:noProof/>
                <w:webHidden/>
              </w:rPr>
              <w:fldChar w:fldCharType="separate"/>
            </w:r>
            <w:r w:rsidR="00D13855">
              <w:rPr>
                <w:noProof/>
                <w:webHidden/>
              </w:rPr>
              <w:t>2</w:t>
            </w:r>
            <w:r w:rsidR="00644A4E">
              <w:rPr>
                <w:noProof/>
                <w:webHidden/>
              </w:rPr>
              <w:fldChar w:fldCharType="end"/>
            </w:r>
          </w:hyperlink>
        </w:p>
        <w:p w14:paraId="43ED6EA0" w14:textId="457EECC8" w:rsidR="00644A4E" w:rsidRDefault="00D37129">
          <w:pPr>
            <w:pStyle w:val="TOC3"/>
            <w:tabs>
              <w:tab w:val="left" w:pos="1680"/>
              <w:tab w:val="right" w:leader="dot" w:pos="8296"/>
            </w:tabs>
            <w:rPr>
              <w:noProof/>
            </w:rPr>
          </w:pPr>
          <w:hyperlink w:anchor="_Toc106132561" w:history="1">
            <w:r w:rsidR="00644A4E" w:rsidRPr="00DF0764">
              <w:rPr>
                <w:rStyle w:val="aa"/>
                <w:noProof/>
              </w:rPr>
              <w:t>2.2.2</w:t>
            </w:r>
            <w:r w:rsidR="00644A4E">
              <w:rPr>
                <w:noProof/>
              </w:rPr>
              <w:tab/>
            </w:r>
            <w:r w:rsidR="00644A4E" w:rsidRPr="00DF0764">
              <w:rPr>
                <w:rStyle w:val="aa"/>
                <w:noProof/>
              </w:rPr>
              <w:t>模块接口</w:t>
            </w:r>
            <w:r w:rsidR="00644A4E">
              <w:rPr>
                <w:noProof/>
                <w:webHidden/>
              </w:rPr>
              <w:tab/>
            </w:r>
            <w:r w:rsidR="00644A4E">
              <w:rPr>
                <w:noProof/>
                <w:webHidden/>
              </w:rPr>
              <w:fldChar w:fldCharType="begin"/>
            </w:r>
            <w:r w:rsidR="00644A4E">
              <w:rPr>
                <w:noProof/>
                <w:webHidden/>
              </w:rPr>
              <w:instrText xml:space="preserve"> PAGEREF _Toc106132561 \h </w:instrText>
            </w:r>
            <w:r w:rsidR="00644A4E">
              <w:rPr>
                <w:noProof/>
                <w:webHidden/>
              </w:rPr>
            </w:r>
            <w:r w:rsidR="00644A4E">
              <w:rPr>
                <w:noProof/>
                <w:webHidden/>
              </w:rPr>
              <w:fldChar w:fldCharType="separate"/>
            </w:r>
            <w:r w:rsidR="00D13855">
              <w:rPr>
                <w:noProof/>
                <w:webHidden/>
              </w:rPr>
              <w:t>2</w:t>
            </w:r>
            <w:r w:rsidR="00644A4E">
              <w:rPr>
                <w:noProof/>
                <w:webHidden/>
              </w:rPr>
              <w:fldChar w:fldCharType="end"/>
            </w:r>
          </w:hyperlink>
        </w:p>
        <w:p w14:paraId="06B9B763" w14:textId="2FC2D888" w:rsidR="00644A4E" w:rsidRDefault="00D37129">
          <w:pPr>
            <w:pStyle w:val="TOC3"/>
            <w:tabs>
              <w:tab w:val="left" w:pos="1680"/>
              <w:tab w:val="right" w:leader="dot" w:pos="8296"/>
            </w:tabs>
            <w:rPr>
              <w:noProof/>
            </w:rPr>
          </w:pPr>
          <w:hyperlink w:anchor="_Toc106132562" w:history="1">
            <w:r w:rsidR="00644A4E" w:rsidRPr="00DF0764">
              <w:rPr>
                <w:rStyle w:val="aa"/>
                <w:noProof/>
              </w:rPr>
              <w:t>2.2.3</w:t>
            </w:r>
            <w:r w:rsidR="00644A4E">
              <w:rPr>
                <w:noProof/>
              </w:rPr>
              <w:tab/>
            </w:r>
            <w:r w:rsidR="00644A4E" w:rsidRPr="00DF0764">
              <w:rPr>
                <w:rStyle w:val="aa"/>
                <w:noProof/>
              </w:rPr>
              <w:t>功能定义</w:t>
            </w:r>
            <w:r w:rsidR="00644A4E">
              <w:rPr>
                <w:noProof/>
                <w:webHidden/>
              </w:rPr>
              <w:tab/>
            </w:r>
            <w:r w:rsidR="00644A4E">
              <w:rPr>
                <w:noProof/>
                <w:webHidden/>
              </w:rPr>
              <w:fldChar w:fldCharType="begin"/>
            </w:r>
            <w:r w:rsidR="00644A4E">
              <w:rPr>
                <w:noProof/>
                <w:webHidden/>
              </w:rPr>
              <w:instrText xml:space="preserve"> PAGEREF _Toc106132562 \h </w:instrText>
            </w:r>
            <w:r w:rsidR="00644A4E">
              <w:rPr>
                <w:noProof/>
                <w:webHidden/>
              </w:rPr>
            </w:r>
            <w:r w:rsidR="00644A4E">
              <w:rPr>
                <w:noProof/>
                <w:webHidden/>
              </w:rPr>
              <w:fldChar w:fldCharType="separate"/>
            </w:r>
            <w:r w:rsidR="00D13855">
              <w:rPr>
                <w:noProof/>
                <w:webHidden/>
              </w:rPr>
              <w:t>3</w:t>
            </w:r>
            <w:r w:rsidR="00644A4E">
              <w:rPr>
                <w:noProof/>
                <w:webHidden/>
              </w:rPr>
              <w:fldChar w:fldCharType="end"/>
            </w:r>
          </w:hyperlink>
        </w:p>
        <w:p w14:paraId="1DBCFA7A" w14:textId="645EA094" w:rsidR="00644A4E" w:rsidRDefault="00D37129">
          <w:pPr>
            <w:pStyle w:val="TOC2"/>
            <w:tabs>
              <w:tab w:val="left" w:pos="1050"/>
              <w:tab w:val="right" w:leader="dot" w:pos="8296"/>
            </w:tabs>
            <w:rPr>
              <w:noProof/>
            </w:rPr>
          </w:pPr>
          <w:hyperlink w:anchor="_Toc106132563" w:history="1">
            <w:r w:rsidR="00644A4E" w:rsidRPr="00DF0764">
              <w:rPr>
                <w:rStyle w:val="aa"/>
                <w:noProof/>
              </w:rPr>
              <w:t>2.3</w:t>
            </w:r>
            <w:r w:rsidR="00644A4E">
              <w:rPr>
                <w:noProof/>
              </w:rPr>
              <w:tab/>
            </w:r>
            <w:r w:rsidR="00644A4E" w:rsidRPr="00DF0764">
              <w:rPr>
                <w:rStyle w:val="aa"/>
                <w:noProof/>
              </w:rPr>
              <w:t>Controller模块定义</w:t>
            </w:r>
            <w:r w:rsidR="00644A4E">
              <w:rPr>
                <w:noProof/>
                <w:webHidden/>
              </w:rPr>
              <w:tab/>
            </w:r>
            <w:r w:rsidR="00644A4E">
              <w:rPr>
                <w:noProof/>
                <w:webHidden/>
              </w:rPr>
              <w:fldChar w:fldCharType="begin"/>
            </w:r>
            <w:r w:rsidR="00644A4E">
              <w:rPr>
                <w:noProof/>
                <w:webHidden/>
              </w:rPr>
              <w:instrText xml:space="preserve"> PAGEREF _Toc106132563 \h </w:instrText>
            </w:r>
            <w:r w:rsidR="00644A4E">
              <w:rPr>
                <w:noProof/>
                <w:webHidden/>
              </w:rPr>
            </w:r>
            <w:r w:rsidR="00644A4E">
              <w:rPr>
                <w:noProof/>
                <w:webHidden/>
              </w:rPr>
              <w:fldChar w:fldCharType="separate"/>
            </w:r>
            <w:r w:rsidR="00D13855">
              <w:rPr>
                <w:noProof/>
                <w:webHidden/>
              </w:rPr>
              <w:t>3</w:t>
            </w:r>
            <w:r w:rsidR="00644A4E">
              <w:rPr>
                <w:noProof/>
                <w:webHidden/>
              </w:rPr>
              <w:fldChar w:fldCharType="end"/>
            </w:r>
          </w:hyperlink>
        </w:p>
        <w:p w14:paraId="75E1E5EC" w14:textId="34F42FBD" w:rsidR="00644A4E" w:rsidRDefault="00D37129">
          <w:pPr>
            <w:pStyle w:val="TOC3"/>
            <w:tabs>
              <w:tab w:val="left" w:pos="1680"/>
              <w:tab w:val="right" w:leader="dot" w:pos="8296"/>
            </w:tabs>
            <w:rPr>
              <w:noProof/>
            </w:rPr>
          </w:pPr>
          <w:hyperlink w:anchor="_Toc106132564" w:history="1">
            <w:r w:rsidR="00644A4E" w:rsidRPr="00DF0764">
              <w:rPr>
                <w:rStyle w:val="aa"/>
                <w:noProof/>
              </w:rPr>
              <w:t>2.3.1</w:t>
            </w:r>
            <w:r w:rsidR="00644A4E">
              <w:rPr>
                <w:noProof/>
              </w:rPr>
              <w:tab/>
            </w:r>
            <w:r w:rsidR="00644A4E" w:rsidRPr="00DF0764">
              <w:rPr>
                <w:rStyle w:val="aa"/>
                <w:noProof/>
              </w:rPr>
              <w:t>基本描述</w:t>
            </w:r>
            <w:r w:rsidR="00644A4E">
              <w:rPr>
                <w:noProof/>
                <w:webHidden/>
              </w:rPr>
              <w:tab/>
            </w:r>
            <w:r w:rsidR="00644A4E">
              <w:rPr>
                <w:noProof/>
                <w:webHidden/>
              </w:rPr>
              <w:fldChar w:fldCharType="begin"/>
            </w:r>
            <w:r w:rsidR="00644A4E">
              <w:rPr>
                <w:noProof/>
                <w:webHidden/>
              </w:rPr>
              <w:instrText xml:space="preserve"> PAGEREF _Toc106132564 \h </w:instrText>
            </w:r>
            <w:r w:rsidR="00644A4E">
              <w:rPr>
                <w:noProof/>
                <w:webHidden/>
              </w:rPr>
            </w:r>
            <w:r w:rsidR="00644A4E">
              <w:rPr>
                <w:noProof/>
                <w:webHidden/>
              </w:rPr>
              <w:fldChar w:fldCharType="separate"/>
            </w:r>
            <w:r w:rsidR="00D13855">
              <w:rPr>
                <w:noProof/>
                <w:webHidden/>
              </w:rPr>
              <w:t>3</w:t>
            </w:r>
            <w:r w:rsidR="00644A4E">
              <w:rPr>
                <w:noProof/>
                <w:webHidden/>
              </w:rPr>
              <w:fldChar w:fldCharType="end"/>
            </w:r>
          </w:hyperlink>
        </w:p>
        <w:p w14:paraId="763E7323" w14:textId="00E0A4FD" w:rsidR="00644A4E" w:rsidRDefault="00D37129">
          <w:pPr>
            <w:pStyle w:val="TOC3"/>
            <w:tabs>
              <w:tab w:val="left" w:pos="1680"/>
              <w:tab w:val="right" w:leader="dot" w:pos="8296"/>
            </w:tabs>
            <w:rPr>
              <w:noProof/>
            </w:rPr>
          </w:pPr>
          <w:hyperlink w:anchor="_Toc106132565" w:history="1">
            <w:r w:rsidR="00644A4E" w:rsidRPr="00DF0764">
              <w:rPr>
                <w:rStyle w:val="aa"/>
                <w:noProof/>
              </w:rPr>
              <w:t>2.3.2</w:t>
            </w:r>
            <w:r w:rsidR="00644A4E">
              <w:rPr>
                <w:noProof/>
              </w:rPr>
              <w:tab/>
            </w:r>
            <w:r w:rsidR="00644A4E" w:rsidRPr="00DF0764">
              <w:rPr>
                <w:rStyle w:val="aa"/>
                <w:noProof/>
              </w:rPr>
              <w:t>模块接口</w:t>
            </w:r>
            <w:r w:rsidR="00644A4E">
              <w:rPr>
                <w:noProof/>
                <w:webHidden/>
              </w:rPr>
              <w:tab/>
            </w:r>
            <w:r w:rsidR="00644A4E">
              <w:rPr>
                <w:noProof/>
                <w:webHidden/>
              </w:rPr>
              <w:fldChar w:fldCharType="begin"/>
            </w:r>
            <w:r w:rsidR="00644A4E">
              <w:rPr>
                <w:noProof/>
                <w:webHidden/>
              </w:rPr>
              <w:instrText xml:space="preserve"> PAGEREF _Toc106132565 \h </w:instrText>
            </w:r>
            <w:r w:rsidR="00644A4E">
              <w:rPr>
                <w:noProof/>
                <w:webHidden/>
              </w:rPr>
            </w:r>
            <w:r w:rsidR="00644A4E">
              <w:rPr>
                <w:noProof/>
                <w:webHidden/>
              </w:rPr>
              <w:fldChar w:fldCharType="separate"/>
            </w:r>
            <w:r w:rsidR="00D13855">
              <w:rPr>
                <w:noProof/>
                <w:webHidden/>
              </w:rPr>
              <w:t>3</w:t>
            </w:r>
            <w:r w:rsidR="00644A4E">
              <w:rPr>
                <w:noProof/>
                <w:webHidden/>
              </w:rPr>
              <w:fldChar w:fldCharType="end"/>
            </w:r>
          </w:hyperlink>
        </w:p>
        <w:p w14:paraId="54D3EED7" w14:textId="62561643" w:rsidR="00644A4E" w:rsidRDefault="00D37129">
          <w:pPr>
            <w:pStyle w:val="TOC3"/>
            <w:tabs>
              <w:tab w:val="left" w:pos="1680"/>
              <w:tab w:val="right" w:leader="dot" w:pos="8296"/>
            </w:tabs>
            <w:rPr>
              <w:noProof/>
            </w:rPr>
          </w:pPr>
          <w:hyperlink w:anchor="_Toc106132566" w:history="1">
            <w:r w:rsidR="00644A4E" w:rsidRPr="00DF0764">
              <w:rPr>
                <w:rStyle w:val="aa"/>
                <w:noProof/>
              </w:rPr>
              <w:t>2.3.3</w:t>
            </w:r>
            <w:r w:rsidR="00644A4E">
              <w:rPr>
                <w:noProof/>
              </w:rPr>
              <w:tab/>
            </w:r>
            <w:r w:rsidR="00644A4E" w:rsidRPr="00DF0764">
              <w:rPr>
                <w:rStyle w:val="aa"/>
                <w:noProof/>
              </w:rPr>
              <w:t>功能定义</w:t>
            </w:r>
            <w:r w:rsidR="00644A4E">
              <w:rPr>
                <w:noProof/>
                <w:webHidden/>
              </w:rPr>
              <w:tab/>
            </w:r>
            <w:r w:rsidR="00644A4E">
              <w:rPr>
                <w:noProof/>
                <w:webHidden/>
              </w:rPr>
              <w:fldChar w:fldCharType="begin"/>
            </w:r>
            <w:r w:rsidR="00644A4E">
              <w:rPr>
                <w:noProof/>
                <w:webHidden/>
              </w:rPr>
              <w:instrText xml:space="preserve"> PAGEREF _Toc106132566 \h </w:instrText>
            </w:r>
            <w:r w:rsidR="00644A4E">
              <w:rPr>
                <w:noProof/>
                <w:webHidden/>
              </w:rPr>
            </w:r>
            <w:r w:rsidR="00644A4E">
              <w:rPr>
                <w:noProof/>
                <w:webHidden/>
              </w:rPr>
              <w:fldChar w:fldCharType="separate"/>
            </w:r>
            <w:r w:rsidR="00D13855">
              <w:rPr>
                <w:noProof/>
                <w:webHidden/>
              </w:rPr>
              <w:t>4</w:t>
            </w:r>
            <w:r w:rsidR="00644A4E">
              <w:rPr>
                <w:noProof/>
                <w:webHidden/>
              </w:rPr>
              <w:fldChar w:fldCharType="end"/>
            </w:r>
          </w:hyperlink>
        </w:p>
        <w:p w14:paraId="617E81F3" w14:textId="0750E208" w:rsidR="00644A4E" w:rsidRDefault="00D37129">
          <w:pPr>
            <w:pStyle w:val="TOC2"/>
            <w:tabs>
              <w:tab w:val="left" w:pos="1050"/>
              <w:tab w:val="right" w:leader="dot" w:pos="8296"/>
            </w:tabs>
            <w:rPr>
              <w:noProof/>
            </w:rPr>
          </w:pPr>
          <w:hyperlink w:anchor="_Toc106132567" w:history="1">
            <w:r w:rsidR="00644A4E" w:rsidRPr="00DF0764">
              <w:rPr>
                <w:rStyle w:val="aa"/>
                <w:rFonts w:ascii="黑体" w:hAnsi="黑体"/>
                <w:noProof/>
              </w:rPr>
              <w:t>2.4</w:t>
            </w:r>
            <w:r w:rsidR="00644A4E">
              <w:rPr>
                <w:noProof/>
              </w:rPr>
              <w:tab/>
            </w:r>
            <w:r w:rsidR="00644A4E" w:rsidRPr="00DF0764">
              <w:rPr>
                <w:rStyle w:val="aa"/>
                <w:rFonts w:ascii="黑体" w:hAnsi="黑体"/>
                <w:noProof/>
              </w:rPr>
              <w:t>RegFile</w:t>
            </w:r>
            <w:r w:rsidR="00644A4E" w:rsidRPr="00DF0764">
              <w:rPr>
                <w:rStyle w:val="aa"/>
                <w:rFonts w:ascii="黑体" w:hAnsi="黑体"/>
                <w:noProof/>
              </w:rPr>
              <w:t>模块定义</w:t>
            </w:r>
            <w:r w:rsidR="00644A4E">
              <w:rPr>
                <w:noProof/>
                <w:webHidden/>
              </w:rPr>
              <w:tab/>
            </w:r>
            <w:r w:rsidR="00644A4E">
              <w:rPr>
                <w:noProof/>
                <w:webHidden/>
              </w:rPr>
              <w:fldChar w:fldCharType="begin"/>
            </w:r>
            <w:r w:rsidR="00644A4E">
              <w:rPr>
                <w:noProof/>
                <w:webHidden/>
              </w:rPr>
              <w:instrText xml:space="preserve"> PAGEREF _Toc106132567 \h </w:instrText>
            </w:r>
            <w:r w:rsidR="00644A4E">
              <w:rPr>
                <w:noProof/>
                <w:webHidden/>
              </w:rPr>
            </w:r>
            <w:r w:rsidR="00644A4E">
              <w:rPr>
                <w:noProof/>
                <w:webHidden/>
              </w:rPr>
              <w:fldChar w:fldCharType="separate"/>
            </w:r>
            <w:r w:rsidR="00D13855">
              <w:rPr>
                <w:noProof/>
                <w:webHidden/>
              </w:rPr>
              <w:t>4</w:t>
            </w:r>
            <w:r w:rsidR="00644A4E">
              <w:rPr>
                <w:noProof/>
                <w:webHidden/>
              </w:rPr>
              <w:fldChar w:fldCharType="end"/>
            </w:r>
          </w:hyperlink>
        </w:p>
        <w:p w14:paraId="4D4C2AEE" w14:textId="13065D02" w:rsidR="00644A4E" w:rsidRDefault="00D37129">
          <w:pPr>
            <w:pStyle w:val="TOC3"/>
            <w:tabs>
              <w:tab w:val="left" w:pos="1680"/>
              <w:tab w:val="right" w:leader="dot" w:pos="8296"/>
            </w:tabs>
            <w:rPr>
              <w:noProof/>
            </w:rPr>
          </w:pPr>
          <w:hyperlink w:anchor="_Toc106132568" w:history="1">
            <w:r w:rsidR="00644A4E" w:rsidRPr="00DF0764">
              <w:rPr>
                <w:rStyle w:val="aa"/>
                <w:noProof/>
              </w:rPr>
              <w:t>2.4.1</w:t>
            </w:r>
            <w:r w:rsidR="00644A4E">
              <w:rPr>
                <w:noProof/>
              </w:rPr>
              <w:tab/>
            </w:r>
            <w:r w:rsidR="00644A4E" w:rsidRPr="00DF0764">
              <w:rPr>
                <w:rStyle w:val="aa"/>
                <w:noProof/>
              </w:rPr>
              <w:t>基本描述</w:t>
            </w:r>
            <w:r w:rsidR="00644A4E">
              <w:rPr>
                <w:noProof/>
                <w:webHidden/>
              </w:rPr>
              <w:tab/>
            </w:r>
            <w:r w:rsidR="00644A4E">
              <w:rPr>
                <w:noProof/>
                <w:webHidden/>
              </w:rPr>
              <w:fldChar w:fldCharType="begin"/>
            </w:r>
            <w:r w:rsidR="00644A4E">
              <w:rPr>
                <w:noProof/>
                <w:webHidden/>
              </w:rPr>
              <w:instrText xml:space="preserve"> PAGEREF _Toc106132568 \h </w:instrText>
            </w:r>
            <w:r w:rsidR="00644A4E">
              <w:rPr>
                <w:noProof/>
                <w:webHidden/>
              </w:rPr>
            </w:r>
            <w:r w:rsidR="00644A4E">
              <w:rPr>
                <w:noProof/>
                <w:webHidden/>
              </w:rPr>
              <w:fldChar w:fldCharType="separate"/>
            </w:r>
            <w:r w:rsidR="00D13855">
              <w:rPr>
                <w:noProof/>
                <w:webHidden/>
              </w:rPr>
              <w:t>4</w:t>
            </w:r>
            <w:r w:rsidR="00644A4E">
              <w:rPr>
                <w:noProof/>
                <w:webHidden/>
              </w:rPr>
              <w:fldChar w:fldCharType="end"/>
            </w:r>
          </w:hyperlink>
        </w:p>
        <w:p w14:paraId="7E17DCA0" w14:textId="65022434" w:rsidR="00644A4E" w:rsidRDefault="00D37129">
          <w:pPr>
            <w:pStyle w:val="TOC3"/>
            <w:tabs>
              <w:tab w:val="left" w:pos="1680"/>
              <w:tab w:val="right" w:leader="dot" w:pos="8296"/>
            </w:tabs>
            <w:rPr>
              <w:noProof/>
            </w:rPr>
          </w:pPr>
          <w:hyperlink w:anchor="_Toc106132569" w:history="1">
            <w:r w:rsidR="00644A4E" w:rsidRPr="00DF0764">
              <w:rPr>
                <w:rStyle w:val="aa"/>
                <w:noProof/>
              </w:rPr>
              <w:t>2.4.2</w:t>
            </w:r>
            <w:r w:rsidR="00644A4E">
              <w:rPr>
                <w:noProof/>
              </w:rPr>
              <w:tab/>
            </w:r>
            <w:r w:rsidR="00644A4E" w:rsidRPr="00DF0764">
              <w:rPr>
                <w:rStyle w:val="aa"/>
                <w:noProof/>
              </w:rPr>
              <w:t>模块接口</w:t>
            </w:r>
            <w:r w:rsidR="00644A4E">
              <w:rPr>
                <w:noProof/>
                <w:webHidden/>
              </w:rPr>
              <w:tab/>
            </w:r>
            <w:r w:rsidR="00644A4E">
              <w:rPr>
                <w:noProof/>
                <w:webHidden/>
              </w:rPr>
              <w:fldChar w:fldCharType="begin"/>
            </w:r>
            <w:r w:rsidR="00644A4E">
              <w:rPr>
                <w:noProof/>
                <w:webHidden/>
              </w:rPr>
              <w:instrText xml:space="preserve"> PAGEREF _Toc106132569 \h </w:instrText>
            </w:r>
            <w:r w:rsidR="00644A4E">
              <w:rPr>
                <w:noProof/>
                <w:webHidden/>
              </w:rPr>
            </w:r>
            <w:r w:rsidR="00644A4E">
              <w:rPr>
                <w:noProof/>
                <w:webHidden/>
              </w:rPr>
              <w:fldChar w:fldCharType="separate"/>
            </w:r>
            <w:r w:rsidR="00D13855">
              <w:rPr>
                <w:noProof/>
                <w:webHidden/>
              </w:rPr>
              <w:t>4</w:t>
            </w:r>
            <w:r w:rsidR="00644A4E">
              <w:rPr>
                <w:noProof/>
                <w:webHidden/>
              </w:rPr>
              <w:fldChar w:fldCharType="end"/>
            </w:r>
          </w:hyperlink>
        </w:p>
        <w:p w14:paraId="7477E31A" w14:textId="44BDC784" w:rsidR="00644A4E" w:rsidRDefault="00D37129">
          <w:pPr>
            <w:pStyle w:val="TOC3"/>
            <w:tabs>
              <w:tab w:val="left" w:pos="1680"/>
              <w:tab w:val="right" w:leader="dot" w:pos="8296"/>
            </w:tabs>
            <w:rPr>
              <w:noProof/>
            </w:rPr>
          </w:pPr>
          <w:hyperlink w:anchor="_Toc106132570" w:history="1">
            <w:r w:rsidR="00644A4E" w:rsidRPr="00DF0764">
              <w:rPr>
                <w:rStyle w:val="aa"/>
                <w:noProof/>
              </w:rPr>
              <w:t>2.4.3</w:t>
            </w:r>
            <w:r w:rsidR="00644A4E">
              <w:rPr>
                <w:noProof/>
              </w:rPr>
              <w:tab/>
            </w:r>
            <w:r w:rsidR="00644A4E" w:rsidRPr="00DF0764">
              <w:rPr>
                <w:rStyle w:val="aa"/>
                <w:noProof/>
              </w:rPr>
              <w:t>功能定义</w:t>
            </w:r>
            <w:r w:rsidR="00644A4E">
              <w:rPr>
                <w:noProof/>
                <w:webHidden/>
              </w:rPr>
              <w:tab/>
            </w:r>
            <w:r w:rsidR="00644A4E">
              <w:rPr>
                <w:noProof/>
                <w:webHidden/>
              </w:rPr>
              <w:fldChar w:fldCharType="begin"/>
            </w:r>
            <w:r w:rsidR="00644A4E">
              <w:rPr>
                <w:noProof/>
                <w:webHidden/>
              </w:rPr>
              <w:instrText xml:space="preserve"> PAGEREF _Toc106132570 \h </w:instrText>
            </w:r>
            <w:r w:rsidR="00644A4E">
              <w:rPr>
                <w:noProof/>
                <w:webHidden/>
              </w:rPr>
            </w:r>
            <w:r w:rsidR="00644A4E">
              <w:rPr>
                <w:noProof/>
                <w:webHidden/>
              </w:rPr>
              <w:fldChar w:fldCharType="separate"/>
            </w:r>
            <w:r w:rsidR="00D13855">
              <w:rPr>
                <w:noProof/>
                <w:webHidden/>
              </w:rPr>
              <w:t>5</w:t>
            </w:r>
            <w:r w:rsidR="00644A4E">
              <w:rPr>
                <w:noProof/>
                <w:webHidden/>
              </w:rPr>
              <w:fldChar w:fldCharType="end"/>
            </w:r>
          </w:hyperlink>
        </w:p>
        <w:p w14:paraId="36505BC0" w14:textId="5A0C0E1C" w:rsidR="00644A4E" w:rsidRDefault="00D37129">
          <w:pPr>
            <w:pStyle w:val="TOC2"/>
            <w:tabs>
              <w:tab w:val="left" w:pos="1050"/>
              <w:tab w:val="right" w:leader="dot" w:pos="8296"/>
            </w:tabs>
            <w:rPr>
              <w:noProof/>
            </w:rPr>
          </w:pPr>
          <w:hyperlink w:anchor="_Toc106132571" w:history="1">
            <w:r w:rsidR="00644A4E" w:rsidRPr="00DF0764">
              <w:rPr>
                <w:rStyle w:val="aa"/>
                <w:noProof/>
              </w:rPr>
              <w:t>2.5</w:t>
            </w:r>
            <w:r w:rsidR="00644A4E">
              <w:rPr>
                <w:noProof/>
              </w:rPr>
              <w:tab/>
            </w:r>
            <w:r w:rsidR="00644A4E" w:rsidRPr="00DF0764">
              <w:rPr>
                <w:rStyle w:val="aa"/>
                <w:noProof/>
              </w:rPr>
              <w:t>Extender模块定义</w:t>
            </w:r>
            <w:r w:rsidR="00644A4E">
              <w:rPr>
                <w:noProof/>
                <w:webHidden/>
              </w:rPr>
              <w:tab/>
            </w:r>
            <w:r w:rsidR="00644A4E">
              <w:rPr>
                <w:noProof/>
                <w:webHidden/>
              </w:rPr>
              <w:fldChar w:fldCharType="begin"/>
            </w:r>
            <w:r w:rsidR="00644A4E">
              <w:rPr>
                <w:noProof/>
                <w:webHidden/>
              </w:rPr>
              <w:instrText xml:space="preserve"> PAGEREF _Toc106132571 \h </w:instrText>
            </w:r>
            <w:r w:rsidR="00644A4E">
              <w:rPr>
                <w:noProof/>
                <w:webHidden/>
              </w:rPr>
            </w:r>
            <w:r w:rsidR="00644A4E">
              <w:rPr>
                <w:noProof/>
                <w:webHidden/>
              </w:rPr>
              <w:fldChar w:fldCharType="separate"/>
            </w:r>
            <w:r w:rsidR="00D13855">
              <w:rPr>
                <w:noProof/>
                <w:webHidden/>
              </w:rPr>
              <w:t>5</w:t>
            </w:r>
            <w:r w:rsidR="00644A4E">
              <w:rPr>
                <w:noProof/>
                <w:webHidden/>
              </w:rPr>
              <w:fldChar w:fldCharType="end"/>
            </w:r>
          </w:hyperlink>
        </w:p>
        <w:p w14:paraId="43DC9F9A" w14:textId="04D65320" w:rsidR="00644A4E" w:rsidRDefault="00D37129">
          <w:pPr>
            <w:pStyle w:val="TOC3"/>
            <w:tabs>
              <w:tab w:val="left" w:pos="1680"/>
              <w:tab w:val="right" w:leader="dot" w:pos="8296"/>
            </w:tabs>
            <w:rPr>
              <w:noProof/>
            </w:rPr>
          </w:pPr>
          <w:hyperlink w:anchor="_Toc106132572" w:history="1">
            <w:r w:rsidR="00644A4E" w:rsidRPr="00DF0764">
              <w:rPr>
                <w:rStyle w:val="aa"/>
                <w:noProof/>
              </w:rPr>
              <w:t>2.5.1</w:t>
            </w:r>
            <w:r w:rsidR="00644A4E">
              <w:rPr>
                <w:noProof/>
              </w:rPr>
              <w:tab/>
            </w:r>
            <w:r w:rsidR="00644A4E" w:rsidRPr="00DF0764">
              <w:rPr>
                <w:rStyle w:val="aa"/>
                <w:noProof/>
              </w:rPr>
              <w:t>基本描述</w:t>
            </w:r>
            <w:r w:rsidR="00644A4E">
              <w:rPr>
                <w:noProof/>
                <w:webHidden/>
              </w:rPr>
              <w:tab/>
            </w:r>
            <w:r w:rsidR="00644A4E">
              <w:rPr>
                <w:noProof/>
                <w:webHidden/>
              </w:rPr>
              <w:fldChar w:fldCharType="begin"/>
            </w:r>
            <w:r w:rsidR="00644A4E">
              <w:rPr>
                <w:noProof/>
                <w:webHidden/>
              </w:rPr>
              <w:instrText xml:space="preserve"> PAGEREF _Toc106132572 \h </w:instrText>
            </w:r>
            <w:r w:rsidR="00644A4E">
              <w:rPr>
                <w:noProof/>
                <w:webHidden/>
              </w:rPr>
            </w:r>
            <w:r w:rsidR="00644A4E">
              <w:rPr>
                <w:noProof/>
                <w:webHidden/>
              </w:rPr>
              <w:fldChar w:fldCharType="separate"/>
            </w:r>
            <w:r w:rsidR="00D13855">
              <w:rPr>
                <w:noProof/>
                <w:webHidden/>
              </w:rPr>
              <w:t>5</w:t>
            </w:r>
            <w:r w:rsidR="00644A4E">
              <w:rPr>
                <w:noProof/>
                <w:webHidden/>
              </w:rPr>
              <w:fldChar w:fldCharType="end"/>
            </w:r>
          </w:hyperlink>
        </w:p>
        <w:p w14:paraId="01E3C266" w14:textId="7FAB6FE7" w:rsidR="00644A4E" w:rsidRDefault="00D37129">
          <w:pPr>
            <w:pStyle w:val="TOC3"/>
            <w:tabs>
              <w:tab w:val="left" w:pos="1680"/>
              <w:tab w:val="right" w:leader="dot" w:pos="8296"/>
            </w:tabs>
            <w:rPr>
              <w:noProof/>
            </w:rPr>
          </w:pPr>
          <w:hyperlink w:anchor="_Toc106132573" w:history="1">
            <w:r w:rsidR="00644A4E" w:rsidRPr="00DF0764">
              <w:rPr>
                <w:rStyle w:val="aa"/>
                <w:noProof/>
              </w:rPr>
              <w:t>2.5.2</w:t>
            </w:r>
            <w:r w:rsidR="00644A4E">
              <w:rPr>
                <w:noProof/>
              </w:rPr>
              <w:tab/>
            </w:r>
            <w:r w:rsidR="00644A4E" w:rsidRPr="00DF0764">
              <w:rPr>
                <w:rStyle w:val="aa"/>
                <w:noProof/>
              </w:rPr>
              <w:t>模块接口</w:t>
            </w:r>
            <w:r w:rsidR="00644A4E">
              <w:rPr>
                <w:noProof/>
                <w:webHidden/>
              </w:rPr>
              <w:tab/>
            </w:r>
            <w:r w:rsidR="00644A4E">
              <w:rPr>
                <w:noProof/>
                <w:webHidden/>
              </w:rPr>
              <w:fldChar w:fldCharType="begin"/>
            </w:r>
            <w:r w:rsidR="00644A4E">
              <w:rPr>
                <w:noProof/>
                <w:webHidden/>
              </w:rPr>
              <w:instrText xml:space="preserve"> PAGEREF _Toc106132573 \h </w:instrText>
            </w:r>
            <w:r w:rsidR="00644A4E">
              <w:rPr>
                <w:noProof/>
                <w:webHidden/>
              </w:rPr>
            </w:r>
            <w:r w:rsidR="00644A4E">
              <w:rPr>
                <w:noProof/>
                <w:webHidden/>
              </w:rPr>
              <w:fldChar w:fldCharType="separate"/>
            </w:r>
            <w:r w:rsidR="00D13855">
              <w:rPr>
                <w:noProof/>
                <w:webHidden/>
              </w:rPr>
              <w:t>5</w:t>
            </w:r>
            <w:r w:rsidR="00644A4E">
              <w:rPr>
                <w:noProof/>
                <w:webHidden/>
              </w:rPr>
              <w:fldChar w:fldCharType="end"/>
            </w:r>
          </w:hyperlink>
        </w:p>
        <w:p w14:paraId="19A5624D" w14:textId="2E812B70" w:rsidR="00644A4E" w:rsidRDefault="00D37129">
          <w:pPr>
            <w:pStyle w:val="TOC3"/>
            <w:tabs>
              <w:tab w:val="left" w:pos="1680"/>
              <w:tab w:val="right" w:leader="dot" w:pos="8296"/>
            </w:tabs>
            <w:rPr>
              <w:noProof/>
            </w:rPr>
          </w:pPr>
          <w:hyperlink w:anchor="_Toc106132574" w:history="1">
            <w:r w:rsidR="00644A4E" w:rsidRPr="00DF0764">
              <w:rPr>
                <w:rStyle w:val="aa"/>
                <w:noProof/>
              </w:rPr>
              <w:t>2.5.3</w:t>
            </w:r>
            <w:r w:rsidR="00644A4E">
              <w:rPr>
                <w:noProof/>
              </w:rPr>
              <w:tab/>
            </w:r>
            <w:r w:rsidR="00644A4E" w:rsidRPr="00DF0764">
              <w:rPr>
                <w:rStyle w:val="aa"/>
                <w:noProof/>
              </w:rPr>
              <w:t>功能定义</w:t>
            </w:r>
            <w:r w:rsidR="00644A4E">
              <w:rPr>
                <w:noProof/>
                <w:webHidden/>
              </w:rPr>
              <w:tab/>
            </w:r>
            <w:r w:rsidR="00644A4E">
              <w:rPr>
                <w:noProof/>
                <w:webHidden/>
              </w:rPr>
              <w:fldChar w:fldCharType="begin"/>
            </w:r>
            <w:r w:rsidR="00644A4E">
              <w:rPr>
                <w:noProof/>
                <w:webHidden/>
              </w:rPr>
              <w:instrText xml:space="preserve"> PAGEREF _Toc106132574 \h </w:instrText>
            </w:r>
            <w:r w:rsidR="00644A4E">
              <w:rPr>
                <w:noProof/>
                <w:webHidden/>
              </w:rPr>
            </w:r>
            <w:r w:rsidR="00644A4E">
              <w:rPr>
                <w:noProof/>
                <w:webHidden/>
              </w:rPr>
              <w:fldChar w:fldCharType="separate"/>
            </w:r>
            <w:r w:rsidR="00D13855">
              <w:rPr>
                <w:noProof/>
                <w:webHidden/>
              </w:rPr>
              <w:t>5</w:t>
            </w:r>
            <w:r w:rsidR="00644A4E">
              <w:rPr>
                <w:noProof/>
                <w:webHidden/>
              </w:rPr>
              <w:fldChar w:fldCharType="end"/>
            </w:r>
          </w:hyperlink>
        </w:p>
        <w:p w14:paraId="78B8F3FF" w14:textId="4EBBF97E" w:rsidR="00644A4E" w:rsidRDefault="00D37129">
          <w:pPr>
            <w:pStyle w:val="TOC2"/>
            <w:tabs>
              <w:tab w:val="left" w:pos="1050"/>
              <w:tab w:val="right" w:leader="dot" w:pos="8296"/>
            </w:tabs>
            <w:rPr>
              <w:noProof/>
            </w:rPr>
          </w:pPr>
          <w:hyperlink w:anchor="_Toc106132575" w:history="1">
            <w:r w:rsidR="00644A4E" w:rsidRPr="00DF0764">
              <w:rPr>
                <w:rStyle w:val="aa"/>
                <w:noProof/>
              </w:rPr>
              <w:t>2.6</w:t>
            </w:r>
            <w:r w:rsidR="00644A4E">
              <w:rPr>
                <w:noProof/>
              </w:rPr>
              <w:tab/>
            </w:r>
            <w:r w:rsidR="00644A4E" w:rsidRPr="00DF0764">
              <w:rPr>
                <w:rStyle w:val="aa"/>
                <w:noProof/>
              </w:rPr>
              <w:t>ALU模块定义</w:t>
            </w:r>
            <w:r w:rsidR="00644A4E">
              <w:rPr>
                <w:noProof/>
                <w:webHidden/>
              </w:rPr>
              <w:tab/>
            </w:r>
            <w:r w:rsidR="00644A4E">
              <w:rPr>
                <w:noProof/>
                <w:webHidden/>
              </w:rPr>
              <w:fldChar w:fldCharType="begin"/>
            </w:r>
            <w:r w:rsidR="00644A4E">
              <w:rPr>
                <w:noProof/>
                <w:webHidden/>
              </w:rPr>
              <w:instrText xml:space="preserve"> PAGEREF _Toc106132575 \h </w:instrText>
            </w:r>
            <w:r w:rsidR="00644A4E">
              <w:rPr>
                <w:noProof/>
                <w:webHidden/>
              </w:rPr>
            </w:r>
            <w:r w:rsidR="00644A4E">
              <w:rPr>
                <w:noProof/>
                <w:webHidden/>
              </w:rPr>
              <w:fldChar w:fldCharType="separate"/>
            </w:r>
            <w:r w:rsidR="00D13855">
              <w:rPr>
                <w:noProof/>
                <w:webHidden/>
              </w:rPr>
              <w:t>5</w:t>
            </w:r>
            <w:r w:rsidR="00644A4E">
              <w:rPr>
                <w:noProof/>
                <w:webHidden/>
              </w:rPr>
              <w:fldChar w:fldCharType="end"/>
            </w:r>
          </w:hyperlink>
        </w:p>
        <w:p w14:paraId="6A756E2D" w14:textId="0B62C281" w:rsidR="00644A4E" w:rsidRDefault="00D37129">
          <w:pPr>
            <w:pStyle w:val="TOC3"/>
            <w:tabs>
              <w:tab w:val="left" w:pos="1680"/>
              <w:tab w:val="right" w:leader="dot" w:pos="8296"/>
            </w:tabs>
            <w:rPr>
              <w:noProof/>
            </w:rPr>
          </w:pPr>
          <w:hyperlink w:anchor="_Toc106132576" w:history="1">
            <w:r w:rsidR="00644A4E" w:rsidRPr="00DF0764">
              <w:rPr>
                <w:rStyle w:val="aa"/>
                <w:noProof/>
              </w:rPr>
              <w:t>2.6.1</w:t>
            </w:r>
            <w:r w:rsidR="00644A4E">
              <w:rPr>
                <w:noProof/>
              </w:rPr>
              <w:tab/>
            </w:r>
            <w:r w:rsidR="00644A4E" w:rsidRPr="00DF0764">
              <w:rPr>
                <w:rStyle w:val="aa"/>
                <w:noProof/>
              </w:rPr>
              <w:t>基本描述</w:t>
            </w:r>
            <w:r w:rsidR="00644A4E">
              <w:rPr>
                <w:noProof/>
                <w:webHidden/>
              </w:rPr>
              <w:tab/>
            </w:r>
            <w:r w:rsidR="00644A4E">
              <w:rPr>
                <w:noProof/>
                <w:webHidden/>
              </w:rPr>
              <w:fldChar w:fldCharType="begin"/>
            </w:r>
            <w:r w:rsidR="00644A4E">
              <w:rPr>
                <w:noProof/>
                <w:webHidden/>
              </w:rPr>
              <w:instrText xml:space="preserve"> PAGEREF _Toc106132576 \h </w:instrText>
            </w:r>
            <w:r w:rsidR="00644A4E">
              <w:rPr>
                <w:noProof/>
                <w:webHidden/>
              </w:rPr>
            </w:r>
            <w:r w:rsidR="00644A4E">
              <w:rPr>
                <w:noProof/>
                <w:webHidden/>
              </w:rPr>
              <w:fldChar w:fldCharType="separate"/>
            </w:r>
            <w:r w:rsidR="00D13855">
              <w:rPr>
                <w:noProof/>
                <w:webHidden/>
              </w:rPr>
              <w:t>5</w:t>
            </w:r>
            <w:r w:rsidR="00644A4E">
              <w:rPr>
                <w:noProof/>
                <w:webHidden/>
              </w:rPr>
              <w:fldChar w:fldCharType="end"/>
            </w:r>
          </w:hyperlink>
        </w:p>
        <w:p w14:paraId="3610ADF5" w14:textId="4DB9E066" w:rsidR="00644A4E" w:rsidRDefault="00D37129">
          <w:pPr>
            <w:pStyle w:val="TOC3"/>
            <w:tabs>
              <w:tab w:val="left" w:pos="1680"/>
              <w:tab w:val="right" w:leader="dot" w:pos="8296"/>
            </w:tabs>
            <w:rPr>
              <w:noProof/>
            </w:rPr>
          </w:pPr>
          <w:hyperlink w:anchor="_Toc106132577" w:history="1">
            <w:r w:rsidR="00644A4E" w:rsidRPr="00DF0764">
              <w:rPr>
                <w:rStyle w:val="aa"/>
                <w:noProof/>
              </w:rPr>
              <w:t>2.6.2</w:t>
            </w:r>
            <w:r w:rsidR="00644A4E">
              <w:rPr>
                <w:noProof/>
              </w:rPr>
              <w:tab/>
            </w:r>
            <w:r w:rsidR="00644A4E" w:rsidRPr="00DF0764">
              <w:rPr>
                <w:rStyle w:val="aa"/>
                <w:noProof/>
              </w:rPr>
              <w:t>模块接口</w:t>
            </w:r>
            <w:r w:rsidR="00644A4E">
              <w:rPr>
                <w:noProof/>
                <w:webHidden/>
              </w:rPr>
              <w:tab/>
            </w:r>
            <w:r w:rsidR="00644A4E">
              <w:rPr>
                <w:noProof/>
                <w:webHidden/>
              </w:rPr>
              <w:fldChar w:fldCharType="begin"/>
            </w:r>
            <w:r w:rsidR="00644A4E">
              <w:rPr>
                <w:noProof/>
                <w:webHidden/>
              </w:rPr>
              <w:instrText xml:space="preserve"> PAGEREF _Toc106132577 \h </w:instrText>
            </w:r>
            <w:r w:rsidR="00644A4E">
              <w:rPr>
                <w:noProof/>
                <w:webHidden/>
              </w:rPr>
            </w:r>
            <w:r w:rsidR="00644A4E">
              <w:rPr>
                <w:noProof/>
                <w:webHidden/>
              </w:rPr>
              <w:fldChar w:fldCharType="separate"/>
            </w:r>
            <w:r w:rsidR="00D13855">
              <w:rPr>
                <w:noProof/>
                <w:webHidden/>
              </w:rPr>
              <w:t>5</w:t>
            </w:r>
            <w:r w:rsidR="00644A4E">
              <w:rPr>
                <w:noProof/>
                <w:webHidden/>
              </w:rPr>
              <w:fldChar w:fldCharType="end"/>
            </w:r>
          </w:hyperlink>
        </w:p>
        <w:p w14:paraId="38EE6247" w14:textId="0411CDDE" w:rsidR="00644A4E" w:rsidRDefault="00D37129">
          <w:pPr>
            <w:pStyle w:val="TOC3"/>
            <w:tabs>
              <w:tab w:val="left" w:pos="1680"/>
              <w:tab w:val="right" w:leader="dot" w:pos="8296"/>
            </w:tabs>
            <w:rPr>
              <w:noProof/>
            </w:rPr>
          </w:pPr>
          <w:hyperlink w:anchor="_Toc106132578" w:history="1">
            <w:r w:rsidR="00644A4E" w:rsidRPr="00DF0764">
              <w:rPr>
                <w:rStyle w:val="aa"/>
                <w:noProof/>
              </w:rPr>
              <w:t>2.6.3</w:t>
            </w:r>
            <w:r w:rsidR="00644A4E">
              <w:rPr>
                <w:noProof/>
              </w:rPr>
              <w:tab/>
            </w:r>
            <w:r w:rsidR="00644A4E" w:rsidRPr="00DF0764">
              <w:rPr>
                <w:rStyle w:val="aa"/>
                <w:noProof/>
              </w:rPr>
              <w:t>功能定义</w:t>
            </w:r>
            <w:r w:rsidR="00644A4E">
              <w:rPr>
                <w:noProof/>
                <w:webHidden/>
              </w:rPr>
              <w:tab/>
            </w:r>
            <w:r w:rsidR="00644A4E">
              <w:rPr>
                <w:noProof/>
                <w:webHidden/>
              </w:rPr>
              <w:fldChar w:fldCharType="begin"/>
            </w:r>
            <w:r w:rsidR="00644A4E">
              <w:rPr>
                <w:noProof/>
                <w:webHidden/>
              </w:rPr>
              <w:instrText xml:space="preserve"> PAGEREF _Toc106132578 \h </w:instrText>
            </w:r>
            <w:r w:rsidR="00644A4E">
              <w:rPr>
                <w:noProof/>
                <w:webHidden/>
              </w:rPr>
            </w:r>
            <w:r w:rsidR="00644A4E">
              <w:rPr>
                <w:noProof/>
                <w:webHidden/>
              </w:rPr>
              <w:fldChar w:fldCharType="separate"/>
            </w:r>
            <w:r w:rsidR="00D13855">
              <w:rPr>
                <w:noProof/>
                <w:webHidden/>
              </w:rPr>
              <w:t>6</w:t>
            </w:r>
            <w:r w:rsidR="00644A4E">
              <w:rPr>
                <w:noProof/>
                <w:webHidden/>
              </w:rPr>
              <w:fldChar w:fldCharType="end"/>
            </w:r>
          </w:hyperlink>
        </w:p>
        <w:p w14:paraId="2C3D0234" w14:textId="1435C957" w:rsidR="00644A4E" w:rsidRDefault="00D37129">
          <w:pPr>
            <w:pStyle w:val="TOC2"/>
            <w:tabs>
              <w:tab w:val="left" w:pos="1050"/>
              <w:tab w:val="right" w:leader="dot" w:pos="8296"/>
            </w:tabs>
            <w:rPr>
              <w:noProof/>
            </w:rPr>
          </w:pPr>
          <w:hyperlink w:anchor="_Toc106132579" w:history="1">
            <w:r w:rsidR="00644A4E" w:rsidRPr="00DF0764">
              <w:rPr>
                <w:rStyle w:val="aa"/>
                <w:rFonts w:ascii="黑体" w:hAnsi="黑体"/>
                <w:noProof/>
              </w:rPr>
              <w:t>2.7</w:t>
            </w:r>
            <w:r w:rsidR="00644A4E">
              <w:rPr>
                <w:noProof/>
              </w:rPr>
              <w:tab/>
            </w:r>
            <w:r w:rsidR="00644A4E" w:rsidRPr="00DF0764">
              <w:rPr>
                <w:rStyle w:val="aa"/>
                <w:rFonts w:ascii="黑体" w:hAnsi="黑体"/>
                <w:noProof/>
              </w:rPr>
              <w:t>DM</w:t>
            </w:r>
            <w:r w:rsidR="00644A4E" w:rsidRPr="00DF0764">
              <w:rPr>
                <w:rStyle w:val="aa"/>
                <w:rFonts w:ascii="黑体" w:hAnsi="黑体"/>
                <w:noProof/>
              </w:rPr>
              <w:t>模块定义</w:t>
            </w:r>
            <w:r w:rsidR="00644A4E">
              <w:rPr>
                <w:noProof/>
                <w:webHidden/>
              </w:rPr>
              <w:tab/>
            </w:r>
            <w:r w:rsidR="00644A4E">
              <w:rPr>
                <w:noProof/>
                <w:webHidden/>
              </w:rPr>
              <w:fldChar w:fldCharType="begin"/>
            </w:r>
            <w:r w:rsidR="00644A4E">
              <w:rPr>
                <w:noProof/>
                <w:webHidden/>
              </w:rPr>
              <w:instrText xml:space="preserve"> PAGEREF _Toc106132579 \h </w:instrText>
            </w:r>
            <w:r w:rsidR="00644A4E">
              <w:rPr>
                <w:noProof/>
                <w:webHidden/>
              </w:rPr>
            </w:r>
            <w:r w:rsidR="00644A4E">
              <w:rPr>
                <w:noProof/>
                <w:webHidden/>
              </w:rPr>
              <w:fldChar w:fldCharType="separate"/>
            </w:r>
            <w:r w:rsidR="00D13855">
              <w:rPr>
                <w:noProof/>
                <w:webHidden/>
              </w:rPr>
              <w:t>6</w:t>
            </w:r>
            <w:r w:rsidR="00644A4E">
              <w:rPr>
                <w:noProof/>
                <w:webHidden/>
              </w:rPr>
              <w:fldChar w:fldCharType="end"/>
            </w:r>
          </w:hyperlink>
        </w:p>
        <w:p w14:paraId="3B8A5883" w14:textId="4EC44090" w:rsidR="00644A4E" w:rsidRDefault="00D37129">
          <w:pPr>
            <w:pStyle w:val="TOC3"/>
            <w:tabs>
              <w:tab w:val="left" w:pos="1680"/>
              <w:tab w:val="right" w:leader="dot" w:pos="8296"/>
            </w:tabs>
            <w:rPr>
              <w:noProof/>
            </w:rPr>
          </w:pPr>
          <w:hyperlink w:anchor="_Toc106132580" w:history="1">
            <w:r w:rsidR="00644A4E" w:rsidRPr="00DF0764">
              <w:rPr>
                <w:rStyle w:val="aa"/>
                <w:noProof/>
              </w:rPr>
              <w:t>2.7.1</w:t>
            </w:r>
            <w:r w:rsidR="00644A4E">
              <w:rPr>
                <w:noProof/>
              </w:rPr>
              <w:tab/>
            </w:r>
            <w:r w:rsidR="00644A4E" w:rsidRPr="00DF0764">
              <w:rPr>
                <w:rStyle w:val="aa"/>
                <w:noProof/>
              </w:rPr>
              <w:t>基本描述</w:t>
            </w:r>
            <w:r w:rsidR="00644A4E">
              <w:rPr>
                <w:noProof/>
                <w:webHidden/>
              </w:rPr>
              <w:tab/>
            </w:r>
            <w:r w:rsidR="00644A4E">
              <w:rPr>
                <w:noProof/>
                <w:webHidden/>
              </w:rPr>
              <w:fldChar w:fldCharType="begin"/>
            </w:r>
            <w:r w:rsidR="00644A4E">
              <w:rPr>
                <w:noProof/>
                <w:webHidden/>
              </w:rPr>
              <w:instrText xml:space="preserve"> PAGEREF _Toc106132580 \h </w:instrText>
            </w:r>
            <w:r w:rsidR="00644A4E">
              <w:rPr>
                <w:noProof/>
                <w:webHidden/>
              </w:rPr>
            </w:r>
            <w:r w:rsidR="00644A4E">
              <w:rPr>
                <w:noProof/>
                <w:webHidden/>
              </w:rPr>
              <w:fldChar w:fldCharType="separate"/>
            </w:r>
            <w:r w:rsidR="00D13855">
              <w:rPr>
                <w:noProof/>
                <w:webHidden/>
              </w:rPr>
              <w:t>6</w:t>
            </w:r>
            <w:r w:rsidR="00644A4E">
              <w:rPr>
                <w:noProof/>
                <w:webHidden/>
              </w:rPr>
              <w:fldChar w:fldCharType="end"/>
            </w:r>
          </w:hyperlink>
        </w:p>
        <w:p w14:paraId="45726857" w14:textId="0C507616" w:rsidR="00644A4E" w:rsidRDefault="00D37129">
          <w:pPr>
            <w:pStyle w:val="TOC3"/>
            <w:tabs>
              <w:tab w:val="left" w:pos="1680"/>
              <w:tab w:val="right" w:leader="dot" w:pos="8296"/>
            </w:tabs>
            <w:rPr>
              <w:noProof/>
            </w:rPr>
          </w:pPr>
          <w:hyperlink w:anchor="_Toc106132581" w:history="1">
            <w:r w:rsidR="00644A4E" w:rsidRPr="00DF0764">
              <w:rPr>
                <w:rStyle w:val="aa"/>
                <w:noProof/>
              </w:rPr>
              <w:t>2.7.2</w:t>
            </w:r>
            <w:r w:rsidR="00644A4E">
              <w:rPr>
                <w:noProof/>
              </w:rPr>
              <w:tab/>
            </w:r>
            <w:r w:rsidR="00644A4E" w:rsidRPr="00DF0764">
              <w:rPr>
                <w:rStyle w:val="aa"/>
                <w:noProof/>
              </w:rPr>
              <w:t>模块接口</w:t>
            </w:r>
            <w:r w:rsidR="00644A4E">
              <w:rPr>
                <w:noProof/>
                <w:webHidden/>
              </w:rPr>
              <w:tab/>
            </w:r>
            <w:r w:rsidR="00644A4E">
              <w:rPr>
                <w:noProof/>
                <w:webHidden/>
              </w:rPr>
              <w:fldChar w:fldCharType="begin"/>
            </w:r>
            <w:r w:rsidR="00644A4E">
              <w:rPr>
                <w:noProof/>
                <w:webHidden/>
              </w:rPr>
              <w:instrText xml:space="preserve"> PAGEREF _Toc106132581 \h </w:instrText>
            </w:r>
            <w:r w:rsidR="00644A4E">
              <w:rPr>
                <w:noProof/>
                <w:webHidden/>
              </w:rPr>
            </w:r>
            <w:r w:rsidR="00644A4E">
              <w:rPr>
                <w:noProof/>
                <w:webHidden/>
              </w:rPr>
              <w:fldChar w:fldCharType="separate"/>
            </w:r>
            <w:r w:rsidR="00D13855">
              <w:rPr>
                <w:noProof/>
                <w:webHidden/>
              </w:rPr>
              <w:t>7</w:t>
            </w:r>
            <w:r w:rsidR="00644A4E">
              <w:rPr>
                <w:noProof/>
                <w:webHidden/>
              </w:rPr>
              <w:fldChar w:fldCharType="end"/>
            </w:r>
          </w:hyperlink>
        </w:p>
        <w:p w14:paraId="5119A7C6" w14:textId="6EBF377C" w:rsidR="00644A4E" w:rsidRDefault="00D37129">
          <w:pPr>
            <w:pStyle w:val="TOC3"/>
            <w:tabs>
              <w:tab w:val="left" w:pos="1680"/>
              <w:tab w:val="right" w:leader="dot" w:pos="8296"/>
            </w:tabs>
            <w:rPr>
              <w:noProof/>
            </w:rPr>
          </w:pPr>
          <w:hyperlink w:anchor="_Toc106132582" w:history="1">
            <w:r w:rsidR="00644A4E" w:rsidRPr="00DF0764">
              <w:rPr>
                <w:rStyle w:val="aa"/>
                <w:noProof/>
              </w:rPr>
              <w:t>2.7.3</w:t>
            </w:r>
            <w:r w:rsidR="00644A4E">
              <w:rPr>
                <w:noProof/>
              </w:rPr>
              <w:tab/>
            </w:r>
            <w:r w:rsidR="00644A4E" w:rsidRPr="00DF0764">
              <w:rPr>
                <w:rStyle w:val="aa"/>
                <w:noProof/>
              </w:rPr>
              <w:t>功能定义</w:t>
            </w:r>
            <w:r w:rsidR="00644A4E">
              <w:rPr>
                <w:noProof/>
                <w:webHidden/>
              </w:rPr>
              <w:tab/>
            </w:r>
            <w:r w:rsidR="00644A4E">
              <w:rPr>
                <w:noProof/>
                <w:webHidden/>
              </w:rPr>
              <w:fldChar w:fldCharType="begin"/>
            </w:r>
            <w:r w:rsidR="00644A4E">
              <w:rPr>
                <w:noProof/>
                <w:webHidden/>
              </w:rPr>
              <w:instrText xml:space="preserve"> PAGEREF _Toc106132582 \h </w:instrText>
            </w:r>
            <w:r w:rsidR="00644A4E">
              <w:rPr>
                <w:noProof/>
                <w:webHidden/>
              </w:rPr>
            </w:r>
            <w:r w:rsidR="00644A4E">
              <w:rPr>
                <w:noProof/>
                <w:webHidden/>
              </w:rPr>
              <w:fldChar w:fldCharType="separate"/>
            </w:r>
            <w:r w:rsidR="00D13855">
              <w:rPr>
                <w:noProof/>
                <w:webHidden/>
              </w:rPr>
              <w:t>7</w:t>
            </w:r>
            <w:r w:rsidR="00644A4E">
              <w:rPr>
                <w:noProof/>
                <w:webHidden/>
              </w:rPr>
              <w:fldChar w:fldCharType="end"/>
            </w:r>
          </w:hyperlink>
        </w:p>
        <w:p w14:paraId="60462C6C" w14:textId="4B17DF47" w:rsidR="00644A4E" w:rsidRDefault="00D37129">
          <w:pPr>
            <w:pStyle w:val="TOC1"/>
            <w:tabs>
              <w:tab w:val="right" w:leader="dot" w:pos="8296"/>
            </w:tabs>
            <w:rPr>
              <w:noProof/>
            </w:rPr>
          </w:pPr>
          <w:hyperlink w:anchor="_Toc106132583" w:history="1">
            <w:r w:rsidR="00644A4E" w:rsidRPr="00DF0764">
              <w:rPr>
                <w:rStyle w:val="aa"/>
                <w:noProof/>
              </w:rPr>
              <w:t>3 指令测试</w:t>
            </w:r>
            <w:r w:rsidR="00644A4E">
              <w:rPr>
                <w:noProof/>
                <w:webHidden/>
              </w:rPr>
              <w:tab/>
            </w:r>
            <w:r w:rsidR="00644A4E">
              <w:rPr>
                <w:noProof/>
                <w:webHidden/>
              </w:rPr>
              <w:fldChar w:fldCharType="begin"/>
            </w:r>
            <w:r w:rsidR="00644A4E">
              <w:rPr>
                <w:noProof/>
                <w:webHidden/>
              </w:rPr>
              <w:instrText xml:space="preserve"> PAGEREF _Toc106132583 \h </w:instrText>
            </w:r>
            <w:r w:rsidR="00644A4E">
              <w:rPr>
                <w:noProof/>
                <w:webHidden/>
              </w:rPr>
            </w:r>
            <w:r w:rsidR="00644A4E">
              <w:rPr>
                <w:noProof/>
                <w:webHidden/>
              </w:rPr>
              <w:fldChar w:fldCharType="separate"/>
            </w:r>
            <w:r w:rsidR="00D13855">
              <w:rPr>
                <w:noProof/>
                <w:webHidden/>
              </w:rPr>
              <w:t>7</w:t>
            </w:r>
            <w:r w:rsidR="00644A4E">
              <w:rPr>
                <w:noProof/>
                <w:webHidden/>
              </w:rPr>
              <w:fldChar w:fldCharType="end"/>
            </w:r>
          </w:hyperlink>
        </w:p>
        <w:p w14:paraId="7F230EBC" w14:textId="656BBAB8" w:rsidR="00644A4E" w:rsidRDefault="00D37129">
          <w:pPr>
            <w:pStyle w:val="TOC2"/>
            <w:tabs>
              <w:tab w:val="left" w:pos="1050"/>
              <w:tab w:val="right" w:leader="dot" w:pos="8296"/>
            </w:tabs>
            <w:rPr>
              <w:noProof/>
            </w:rPr>
          </w:pPr>
          <w:hyperlink w:anchor="_Toc106132584" w:history="1">
            <w:r w:rsidR="00644A4E" w:rsidRPr="00DF0764">
              <w:rPr>
                <w:rStyle w:val="aa"/>
                <w:noProof/>
              </w:rPr>
              <w:t>3.1</w:t>
            </w:r>
            <w:r w:rsidR="00644A4E">
              <w:rPr>
                <w:noProof/>
              </w:rPr>
              <w:tab/>
            </w:r>
            <w:r w:rsidR="00644A4E" w:rsidRPr="00DF0764">
              <w:rPr>
                <w:rStyle w:val="aa"/>
                <w:noProof/>
              </w:rPr>
              <w:t>指令说明</w:t>
            </w:r>
            <w:r w:rsidR="00644A4E">
              <w:rPr>
                <w:noProof/>
                <w:webHidden/>
              </w:rPr>
              <w:tab/>
            </w:r>
            <w:r w:rsidR="00644A4E">
              <w:rPr>
                <w:noProof/>
                <w:webHidden/>
              </w:rPr>
              <w:fldChar w:fldCharType="begin"/>
            </w:r>
            <w:r w:rsidR="00644A4E">
              <w:rPr>
                <w:noProof/>
                <w:webHidden/>
              </w:rPr>
              <w:instrText xml:space="preserve"> PAGEREF _Toc106132584 \h </w:instrText>
            </w:r>
            <w:r w:rsidR="00644A4E">
              <w:rPr>
                <w:noProof/>
                <w:webHidden/>
              </w:rPr>
            </w:r>
            <w:r w:rsidR="00644A4E">
              <w:rPr>
                <w:noProof/>
                <w:webHidden/>
              </w:rPr>
              <w:fldChar w:fldCharType="separate"/>
            </w:r>
            <w:r w:rsidR="00D13855">
              <w:rPr>
                <w:noProof/>
                <w:webHidden/>
              </w:rPr>
              <w:t>7</w:t>
            </w:r>
            <w:r w:rsidR="00644A4E">
              <w:rPr>
                <w:noProof/>
                <w:webHidden/>
              </w:rPr>
              <w:fldChar w:fldCharType="end"/>
            </w:r>
          </w:hyperlink>
        </w:p>
        <w:p w14:paraId="7EF94AE3" w14:textId="6D76DB2F" w:rsidR="00644A4E" w:rsidRDefault="00D37129">
          <w:pPr>
            <w:pStyle w:val="TOC2"/>
            <w:tabs>
              <w:tab w:val="left" w:pos="1050"/>
              <w:tab w:val="right" w:leader="dot" w:pos="8296"/>
            </w:tabs>
            <w:rPr>
              <w:noProof/>
            </w:rPr>
          </w:pPr>
          <w:hyperlink w:anchor="_Toc106132585" w:history="1">
            <w:r w:rsidR="00644A4E" w:rsidRPr="00DF0764">
              <w:rPr>
                <w:rStyle w:val="aa"/>
                <w:noProof/>
              </w:rPr>
              <w:t>3.2</w:t>
            </w:r>
            <w:r w:rsidR="00644A4E">
              <w:rPr>
                <w:noProof/>
              </w:rPr>
              <w:tab/>
            </w:r>
            <w:r w:rsidR="00644A4E" w:rsidRPr="00DF0764">
              <w:rPr>
                <w:rStyle w:val="aa"/>
                <w:noProof/>
              </w:rPr>
              <w:t>测试代码</w:t>
            </w:r>
            <w:r w:rsidR="00644A4E">
              <w:rPr>
                <w:noProof/>
                <w:webHidden/>
              </w:rPr>
              <w:tab/>
            </w:r>
            <w:r w:rsidR="00644A4E">
              <w:rPr>
                <w:noProof/>
                <w:webHidden/>
              </w:rPr>
              <w:fldChar w:fldCharType="begin"/>
            </w:r>
            <w:r w:rsidR="00644A4E">
              <w:rPr>
                <w:noProof/>
                <w:webHidden/>
              </w:rPr>
              <w:instrText xml:space="preserve"> PAGEREF _Toc106132585 \h </w:instrText>
            </w:r>
            <w:r w:rsidR="00644A4E">
              <w:rPr>
                <w:noProof/>
                <w:webHidden/>
              </w:rPr>
            </w:r>
            <w:r w:rsidR="00644A4E">
              <w:rPr>
                <w:noProof/>
                <w:webHidden/>
              </w:rPr>
              <w:fldChar w:fldCharType="separate"/>
            </w:r>
            <w:r w:rsidR="00D13855">
              <w:rPr>
                <w:noProof/>
                <w:webHidden/>
              </w:rPr>
              <w:t>8</w:t>
            </w:r>
            <w:r w:rsidR="00644A4E">
              <w:rPr>
                <w:noProof/>
                <w:webHidden/>
              </w:rPr>
              <w:fldChar w:fldCharType="end"/>
            </w:r>
          </w:hyperlink>
        </w:p>
        <w:p w14:paraId="3CBAEBC3" w14:textId="0280E1DA" w:rsidR="00644A4E" w:rsidRDefault="00D37129">
          <w:pPr>
            <w:pStyle w:val="TOC2"/>
            <w:tabs>
              <w:tab w:val="left" w:pos="1050"/>
              <w:tab w:val="right" w:leader="dot" w:pos="8296"/>
            </w:tabs>
            <w:rPr>
              <w:noProof/>
            </w:rPr>
          </w:pPr>
          <w:hyperlink w:anchor="_Toc106132586" w:history="1">
            <w:r w:rsidR="00644A4E" w:rsidRPr="00DF0764">
              <w:rPr>
                <w:rStyle w:val="aa"/>
                <w:noProof/>
              </w:rPr>
              <w:t>3.3</w:t>
            </w:r>
            <w:r w:rsidR="00644A4E">
              <w:rPr>
                <w:noProof/>
              </w:rPr>
              <w:tab/>
            </w:r>
            <w:r w:rsidR="00644A4E" w:rsidRPr="00DF0764">
              <w:rPr>
                <w:rStyle w:val="aa"/>
                <w:noProof/>
              </w:rPr>
              <w:t>测试结果</w:t>
            </w:r>
            <w:r w:rsidR="00644A4E">
              <w:rPr>
                <w:noProof/>
                <w:webHidden/>
              </w:rPr>
              <w:tab/>
            </w:r>
            <w:r w:rsidR="00644A4E">
              <w:rPr>
                <w:noProof/>
                <w:webHidden/>
              </w:rPr>
              <w:fldChar w:fldCharType="begin"/>
            </w:r>
            <w:r w:rsidR="00644A4E">
              <w:rPr>
                <w:noProof/>
                <w:webHidden/>
              </w:rPr>
              <w:instrText xml:space="preserve"> PAGEREF _Toc106132586 \h </w:instrText>
            </w:r>
            <w:r w:rsidR="00644A4E">
              <w:rPr>
                <w:noProof/>
                <w:webHidden/>
              </w:rPr>
            </w:r>
            <w:r w:rsidR="00644A4E">
              <w:rPr>
                <w:noProof/>
                <w:webHidden/>
              </w:rPr>
              <w:fldChar w:fldCharType="separate"/>
            </w:r>
            <w:r w:rsidR="00D13855">
              <w:rPr>
                <w:noProof/>
                <w:webHidden/>
              </w:rPr>
              <w:t>10</w:t>
            </w:r>
            <w:r w:rsidR="00644A4E">
              <w:rPr>
                <w:noProof/>
                <w:webHidden/>
              </w:rPr>
              <w:fldChar w:fldCharType="end"/>
            </w:r>
          </w:hyperlink>
        </w:p>
        <w:p w14:paraId="69F37712" w14:textId="356FE9CD" w:rsidR="00644A4E" w:rsidRDefault="00D37129">
          <w:pPr>
            <w:pStyle w:val="TOC1"/>
            <w:tabs>
              <w:tab w:val="right" w:leader="dot" w:pos="8296"/>
            </w:tabs>
            <w:rPr>
              <w:noProof/>
            </w:rPr>
          </w:pPr>
          <w:hyperlink w:anchor="_Toc106132587" w:history="1">
            <w:r w:rsidR="00644A4E" w:rsidRPr="00DF0764">
              <w:rPr>
                <w:rStyle w:val="aa"/>
                <w:noProof/>
              </w:rPr>
              <w:t>4 拓展指令设计</w:t>
            </w:r>
            <w:r w:rsidR="00644A4E">
              <w:rPr>
                <w:noProof/>
                <w:webHidden/>
              </w:rPr>
              <w:tab/>
            </w:r>
            <w:r w:rsidR="00644A4E">
              <w:rPr>
                <w:noProof/>
                <w:webHidden/>
              </w:rPr>
              <w:fldChar w:fldCharType="begin"/>
            </w:r>
            <w:r w:rsidR="00644A4E">
              <w:rPr>
                <w:noProof/>
                <w:webHidden/>
              </w:rPr>
              <w:instrText xml:space="preserve"> PAGEREF _Toc106132587 \h </w:instrText>
            </w:r>
            <w:r w:rsidR="00644A4E">
              <w:rPr>
                <w:noProof/>
                <w:webHidden/>
              </w:rPr>
            </w:r>
            <w:r w:rsidR="00644A4E">
              <w:rPr>
                <w:noProof/>
                <w:webHidden/>
              </w:rPr>
              <w:fldChar w:fldCharType="separate"/>
            </w:r>
            <w:r w:rsidR="00D13855">
              <w:rPr>
                <w:noProof/>
                <w:webHidden/>
              </w:rPr>
              <w:t>12</w:t>
            </w:r>
            <w:r w:rsidR="00644A4E">
              <w:rPr>
                <w:noProof/>
                <w:webHidden/>
              </w:rPr>
              <w:fldChar w:fldCharType="end"/>
            </w:r>
          </w:hyperlink>
        </w:p>
        <w:p w14:paraId="3C2BE892" w14:textId="5DA6BC48" w:rsidR="00644A4E" w:rsidRDefault="00D37129">
          <w:pPr>
            <w:pStyle w:val="TOC2"/>
            <w:tabs>
              <w:tab w:val="left" w:pos="1050"/>
              <w:tab w:val="right" w:leader="dot" w:pos="8296"/>
            </w:tabs>
            <w:rPr>
              <w:noProof/>
            </w:rPr>
          </w:pPr>
          <w:hyperlink w:anchor="_Toc106132588" w:history="1">
            <w:r w:rsidR="00644A4E" w:rsidRPr="00DF0764">
              <w:rPr>
                <w:rStyle w:val="aa"/>
                <w:noProof/>
              </w:rPr>
              <w:t>4.1</w:t>
            </w:r>
            <w:r w:rsidR="00644A4E">
              <w:rPr>
                <w:noProof/>
              </w:rPr>
              <w:tab/>
            </w:r>
            <w:r w:rsidR="00644A4E" w:rsidRPr="00DF0764">
              <w:rPr>
                <w:rStyle w:val="aa"/>
                <w:noProof/>
              </w:rPr>
              <w:t>设计思路</w:t>
            </w:r>
            <w:r w:rsidR="00644A4E">
              <w:rPr>
                <w:noProof/>
                <w:webHidden/>
              </w:rPr>
              <w:tab/>
            </w:r>
            <w:r w:rsidR="00644A4E">
              <w:rPr>
                <w:noProof/>
                <w:webHidden/>
              </w:rPr>
              <w:fldChar w:fldCharType="begin"/>
            </w:r>
            <w:r w:rsidR="00644A4E">
              <w:rPr>
                <w:noProof/>
                <w:webHidden/>
              </w:rPr>
              <w:instrText xml:space="preserve"> PAGEREF _Toc106132588 \h </w:instrText>
            </w:r>
            <w:r w:rsidR="00644A4E">
              <w:rPr>
                <w:noProof/>
                <w:webHidden/>
              </w:rPr>
            </w:r>
            <w:r w:rsidR="00644A4E">
              <w:rPr>
                <w:noProof/>
                <w:webHidden/>
              </w:rPr>
              <w:fldChar w:fldCharType="separate"/>
            </w:r>
            <w:r w:rsidR="00D13855">
              <w:rPr>
                <w:noProof/>
                <w:webHidden/>
              </w:rPr>
              <w:t>12</w:t>
            </w:r>
            <w:r w:rsidR="00644A4E">
              <w:rPr>
                <w:noProof/>
                <w:webHidden/>
              </w:rPr>
              <w:fldChar w:fldCharType="end"/>
            </w:r>
          </w:hyperlink>
        </w:p>
        <w:p w14:paraId="7B860C9E" w14:textId="5E626540" w:rsidR="00644A4E" w:rsidRDefault="00D37129">
          <w:pPr>
            <w:pStyle w:val="TOC2"/>
            <w:tabs>
              <w:tab w:val="left" w:pos="1050"/>
              <w:tab w:val="right" w:leader="dot" w:pos="8296"/>
            </w:tabs>
            <w:rPr>
              <w:noProof/>
            </w:rPr>
          </w:pPr>
          <w:hyperlink w:anchor="_Toc106132589" w:history="1">
            <w:r w:rsidR="00644A4E" w:rsidRPr="00DF0764">
              <w:rPr>
                <w:rStyle w:val="aa"/>
                <w:noProof/>
              </w:rPr>
              <w:t>4.2</w:t>
            </w:r>
            <w:r w:rsidR="00644A4E">
              <w:rPr>
                <w:noProof/>
              </w:rPr>
              <w:tab/>
            </w:r>
            <w:r w:rsidR="00644A4E" w:rsidRPr="00DF0764">
              <w:rPr>
                <w:rStyle w:val="aa"/>
                <w:noProof/>
              </w:rPr>
              <w:t>指令设计</w:t>
            </w:r>
            <w:r w:rsidR="00644A4E">
              <w:rPr>
                <w:noProof/>
                <w:webHidden/>
              </w:rPr>
              <w:tab/>
            </w:r>
            <w:r w:rsidR="00644A4E">
              <w:rPr>
                <w:noProof/>
                <w:webHidden/>
              </w:rPr>
              <w:fldChar w:fldCharType="begin"/>
            </w:r>
            <w:r w:rsidR="00644A4E">
              <w:rPr>
                <w:noProof/>
                <w:webHidden/>
              </w:rPr>
              <w:instrText xml:space="preserve"> PAGEREF _Toc106132589 \h </w:instrText>
            </w:r>
            <w:r w:rsidR="00644A4E">
              <w:rPr>
                <w:noProof/>
                <w:webHidden/>
              </w:rPr>
            </w:r>
            <w:r w:rsidR="00644A4E">
              <w:rPr>
                <w:noProof/>
                <w:webHidden/>
              </w:rPr>
              <w:fldChar w:fldCharType="separate"/>
            </w:r>
            <w:r w:rsidR="00D13855">
              <w:rPr>
                <w:noProof/>
                <w:webHidden/>
              </w:rPr>
              <w:t>12</w:t>
            </w:r>
            <w:r w:rsidR="00644A4E">
              <w:rPr>
                <w:noProof/>
                <w:webHidden/>
              </w:rPr>
              <w:fldChar w:fldCharType="end"/>
            </w:r>
          </w:hyperlink>
        </w:p>
        <w:p w14:paraId="609EF299" w14:textId="624E1856" w:rsidR="00644A4E" w:rsidRDefault="00D37129">
          <w:pPr>
            <w:pStyle w:val="TOC2"/>
            <w:tabs>
              <w:tab w:val="left" w:pos="1050"/>
              <w:tab w:val="right" w:leader="dot" w:pos="8296"/>
            </w:tabs>
            <w:rPr>
              <w:noProof/>
            </w:rPr>
          </w:pPr>
          <w:hyperlink w:anchor="_Toc106132590" w:history="1">
            <w:r w:rsidR="00644A4E" w:rsidRPr="00DF0764">
              <w:rPr>
                <w:rStyle w:val="aa"/>
                <w:noProof/>
              </w:rPr>
              <w:t>4.3</w:t>
            </w:r>
            <w:r w:rsidR="00644A4E">
              <w:rPr>
                <w:noProof/>
              </w:rPr>
              <w:tab/>
            </w:r>
            <w:r w:rsidR="00644A4E" w:rsidRPr="00DF0764">
              <w:rPr>
                <w:rStyle w:val="aa"/>
                <w:noProof/>
              </w:rPr>
              <w:t>测试结果</w:t>
            </w:r>
            <w:r w:rsidR="00644A4E">
              <w:rPr>
                <w:noProof/>
                <w:webHidden/>
              </w:rPr>
              <w:tab/>
            </w:r>
            <w:r w:rsidR="00644A4E">
              <w:rPr>
                <w:noProof/>
                <w:webHidden/>
              </w:rPr>
              <w:fldChar w:fldCharType="begin"/>
            </w:r>
            <w:r w:rsidR="00644A4E">
              <w:rPr>
                <w:noProof/>
                <w:webHidden/>
              </w:rPr>
              <w:instrText xml:space="preserve"> PAGEREF _Toc106132590 \h </w:instrText>
            </w:r>
            <w:r w:rsidR="00644A4E">
              <w:rPr>
                <w:noProof/>
                <w:webHidden/>
              </w:rPr>
            </w:r>
            <w:r w:rsidR="00644A4E">
              <w:rPr>
                <w:noProof/>
                <w:webHidden/>
              </w:rPr>
              <w:fldChar w:fldCharType="separate"/>
            </w:r>
            <w:r w:rsidR="00D13855">
              <w:rPr>
                <w:noProof/>
                <w:webHidden/>
              </w:rPr>
              <w:t>12</w:t>
            </w:r>
            <w:r w:rsidR="00644A4E">
              <w:rPr>
                <w:noProof/>
                <w:webHidden/>
              </w:rPr>
              <w:fldChar w:fldCharType="end"/>
            </w:r>
          </w:hyperlink>
        </w:p>
        <w:p w14:paraId="4CCDB252" w14:textId="060766B7" w:rsidR="00644A4E" w:rsidRDefault="00D37129">
          <w:pPr>
            <w:pStyle w:val="TOC1"/>
            <w:tabs>
              <w:tab w:val="right" w:leader="dot" w:pos="8296"/>
            </w:tabs>
            <w:rPr>
              <w:noProof/>
            </w:rPr>
          </w:pPr>
          <w:hyperlink w:anchor="_Toc106132591" w:history="1">
            <w:r w:rsidR="00644A4E" w:rsidRPr="00DF0764">
              <w:rPr>
                <w:rStyle w:val="aa"/>
                <w:noProof/>
              </w:rPr>
              <w:t>5 总结</w:t>
            </w:r>
            <w:r w:rsidR="00644A4E">
              <w:rPr>
                <w:noProof/>
                <w:webHidden/>
              </w:rPr>
              <w:tab/>
            </w:r>
            <w:r w:rsidR="00644A4E">
              <w:rPr>
                <w:noProof/>
                <w:webHidden/>
              </w:rPr>
              <w:fldChar w:fldCharType="begin"/>
            </w:r>
            <w:r w:rsidR="00644A4E">
              <w:rPr>
                <w:noProof/>
                <w:webHidden/>
              </w:rPr>
              <w:instrText xml:space="preserve"> PAGEREF _Toc106132591 \h </w:instrText>
            </w:r>
            <w:r w:rsidR="00644A4E">
              <w:rPr>
                <w:noProof/>
                <w:webHidden/>
              </w:rPr>
            </w:r>
            <w:r w:rsidR="00644A4E">
              <w:rPr>
                <w:noProof/>
                <w:webHidden/>
              </w:rPr>
              <w:fldChar w:fldCharType="separate"/>
            </w:r>
            <w:r w:rsidR="00D13855">
              <w:rPr>
                <w:noProof/>
                <w:webHidden/>
              </w:rPr>
              <w:t>13</w:t>
            </w:r>
            <w:r w:rsidR="00644A4E">
              <w:rPr>
                <w:noProof/>
                <w:webHidden/>
              </w:rPr>
              <w:fldChar w:fldCharType="end"/>
            </w:r>
          </w:hyperlink>
        </w:p>
        <w:p w14:paraId="59AA1727" w14:textId="4ECDF36B" w:rsidR="00417445" w:rsidRDefault="005902DC" w:rsidP="00CD3198">
          <w:pPr>
            <w:rPr>
              <w:rFonts w:hint="eastAsia"/>
            </w:rPr>
            <w:sectPr w:rsidR="00417445">
              <w:pgSz w:w="11906" w:h="16838"/>
              <w:pgMar w:top="1440" w:right="1800" w:bottom="1440" w:left="1800" w:header="851" w:footer="992" w:gutter="0"/>
              <w:pgNumType w:start="3"/>
              <w:cols w:space="425"/>
              <w:docGrid w:type="lines" w:linePitch="312"/>
            </w:sectPr>
          </w:pPr>
          <w:r>
            <w:rPr>
              <w:b/>
              <w:bCs/>
              <w:lang w:val="zh-CN"/>
            </w:rPr>
            <w:fldChar w:fldCharType="end"/>
          </w:r>
        </w:p>
      </w:sdtContent>
    </w:sdt>
    <w:p w14:paraId="6D4710FA" w14:textId="77777777" w:rsidR="00417445" w:rsidRDefault="00417445">
      <w:pPr>
        <w:jc w:val="left"/>
        <w:rPr>
          <w:rFonts w:hint="eastAsia"/>
        </w:rPr>
      </w:pPr>
    </w:p>
    <w:p w14:paraId="5A63308B" w14:textId="55905F93" w:rsidR="00417445" w:rsidRDefault="005902DC">
      <w:pPr>
        <w:pStyle w:val="1"/>
      </w:pPr>
      <w:bookmarkStart w:id="0" w:name="_Toc106132553"/>
      <w:r>
        <w:rPr>
          <w:rFonts w:hint="eastAsia"/>
        </w:rPr>
        <w:t>总体数据通路结构设计图</w:t>
      </w:r>
      <w:bookmarkStart w:id="1" w:name="总体数据通路结构设计图"/>
      <w:bookmarkEnd w:id="0"/>
      <w:bookmarkEnd w:id="1"/>
    </w:p>
    <w:p w14:paraId="64E1C6A8" w14:textId="1472A3D9" w:rsidR="00CD3198" w:rsidRPr="00CD3198" w:rsidRDefault="00CD3198" w:rsidP="00CD3198">
      <w:pPr>
        <w:ind w:firstLineChars="200" w:firstLine="480"/>
        <w:rPr>
          <w:rFonts w:ascii="宋体" w:eastAsia="宋体" w:hAnsi="宋体" w:hint="eastAsia"/>
          <w:sz w:val="24"/>
          <w:szCs w:val="24"/>
        </w:rPr>
      </w:pPr>
      <w:r w:rsidRPr="00CD3198">
        <w:rPr>
          <w:rFonts w:ascii="宋体" w:eastAsia="宋体" w:hAnsi="宋体"/>
          <w:sz w:val="24"/>
          <w:szCs w:val="24"/>
        </w:rPr>
        <w:t>P2</w:t>
      </w:r>
      <w:r w:rsidRPr="00CD3198">
        <w:rPr>
          <w:rFonts w:ascii="宋体" w:eastAsia="宋体" w:hAnsi="宋体" w:hint="eastAsia"/>
          <w:sz w:val="24"/>
          <w:szCs w:val="24"/>
        </w:rPr>
        <w:t>总体数据通路结构图如图1.1所示，以多周期的方式完成了</w:t>
      </w:r>
      <w:r w:rsidRPr="00CD3198">
        <w:rPr>
          <w:rFonts w:ascii="宋体" w:eastAsia="宋体" w:hAnsi="宋体"/>
          <w:sz w:val="24"/>
          <w:szCs w:val="24"/>
        </w:rPr>
        <w:t>MIPS-Lite2指令集</w:t>
      </w:r>
      <w:r w:rsidRPr="00CD3198">
        <w:rPr>
          <w:rFonts w:ascii="宋体" w:eastAsia="宋体" w:hAnsi="宋体" w:hint="eastAsia"/>
          <w:sz w:val="24"/>
          <w:szCs w:val="24"/>
        </w:rPr>
        <w:t>以及拓展指令B</w:t>
      </w:r>
      <w:r w:rsidRPr="00CD3198">
        <w:rPr>
          <w:rFonts w:ascii="宋体" w:eastAsia="宋体" w:hAnsi="宋体"/>
          <w:sz w:val="24"/>
          <w:szCs w:val="24"/>
        </w:rPr>
        <w:t>LTZAL</w:t>
      </w:r>
      <w:r w:rsidRPr="00CD3198">
        <w:rPr>
          <w:rFonts w:ascii="宋体" w:eastAsia="宋体" w:hAnsi="宋体" w:hint="eastAsia"/>
          <w:sz w:val="24"/>
          <w:szCs w:val="24"/>
        </w:rPr>
        <w:t>。</w:t>
      </w:r>
      <w:r w:rsidRPr="00CD3198">
        <w:rPr>
          <w:rFonts w:ascii="宋体" w:eastAsia="宋体" w:hAnsi="宋体"/>
          <w:sz w:val="24"/>
          <w:szCs w:val="24"/>
        </w:rPr>
        <w:t>P3</w:t>
      </w:r>
      <w:r w:rsidRPr="00CD3198">
        <w:rPr>
          <w:rFonts w:ascii="宋体" w:eastAsia="宋体" w:hAnsi="宋体" w:hint="eastAsia"/>
          <w:sz w:val="24"/>
          <w:szCs w:val="24"/>
        </w:rPr>
        <w:t>总体数据通路结构图如图1.2所示，在P2的基础上新加与外设的交互以及C</w:t>
      </w:r>
      <w:r w:rsidRPr="00CD3198">
        <w:rPr>
          <w:rFonts w:ascii="宋体" w:eastAsia="宋体" w:hAnsi="宋体"/>
          <w:sz w:val="24"/>
          <w:szCs w:val="24"/>
        </w:rPr>
        <w:t>P</w:t>
      </w:r>
      <w:r w:rsidRPr="00CD3198">
        <w:rPr>
          <w:rFonts w:ascii="宋体" w:eastAsia="宋体" w:hAnsi="宋体" w:hint="eastAsia"/>
          <w:sz w:val="24"/>
          <w:szCs w:val="24"/>
        </w:rPr>
        <w:t>0模块，完成了微系统的设计，实现了M</w:t>
      </w:r>
      <w:r w:rsidRPr="00CD3198">
        <w:rPr>
          <w:rFonts w:ascii="宋体" w:eastAsia="宋体" w:hAnsi="宋体"/>
          <w:sz w:val="24"/>
          <w:szCs w:val="24"/>
        </w:rPr>
        <w:t>IPS</w:t>
      </w:r>
      <w:r w:rsidRPr="00CD3198">
        <w:rPr>
          <w:rFonts w:ascii="宋体" w:eastAsia="宋体" w:hAnsi="宋体" w:hint="eastAsia"/>
          <w:sz w:val="24"/>
          <w:szCs w:val="24"/>
        </w:rPr>
        <w:t>-</w:t>
      </w:r>
      <w:r w:rsidRPr="00CD3198">
        <w:rPr>
          <w:rFonts w:ascii="宋体" w:eastAsia="宋体" w:hAnsi="宋体"/>
          <w:sz w:val="24"/>
          <w:szCs w:val="24"/>
        </w:rPr>
        <w:t>L</w:t>
      </w:r>
      <w:r w:rsidRPr="00CD3198">
        <w:rPr>
          <w:rFonts w:ascii="宋体" w:eastAsia="宋体" w:hAnsi="宋体" w:hint="eastAsia"/>
          <w:sz w:val="24"/>
          <w:szCs w:val="24"/>
        </w:rPr>
        <w:t>ite3指令集。</w:t>
      </w:r>
    </w:p>
    <w:p w14:paraId="63FAAC5E" w14:textId="54054873" w:rsidR="00CD3198" w:rsidRDefault="00CD3198" w:rsidP="00CD3198">
      <w:pPr>
        <w:pStyle w:val="ab"/>
        <w:ind w:firstLineChars="0" w:firstLine="0"/>
        <w:jc w:val="center"/>
        <w:rPr>
          <w:rFonts w:ascii="黑体" w:eastAsia="黑体" w:hAnsi="黑体" w:hint="eastAsia"/>
          <w:b/>
          <w:bCs/>
          <w:sz w:val="28"/>
          <w:szCs w:val="28"/>
        </w:rPr>
      </w:pPr>
      <w:r>
        <w:rPr>
          <w:noProof/>
        </w:rPr>
        <w:drawing>
          <wp:inline distT="0" distB="0" distL="0" distR="0" wp14:anchorId="13F4C8B3" wp14:editId="38117474">
            <wp:extent cx="5274310" cy="1795145"/>
            <wp:effectExtent l="0" t="0" r="254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795145"/>
                    </a:xfrm>
                    <a:prstGeom prst="rect">
                      <a:avLst/>
                    </a:prstGeom>
                    <a:noFill/>
                    <a:ln>
                      <a:noFill/>
                    </a:ln>
                  </pic:spPr>
                </pic:pic>
              </a:graphicData>
            </a:graphic>
          </wp:inline>
        </w:drawing>
      </w:r>
    </w:p>
    <w:p w14:paraId="7A2F8741" w14:textId="0A5ADDDF" w:rsidR="00417445" w:rsidRDefault="005902DC">
      <w:pPr>
        <w:jc w:val="center"/>
        <w:rPr>
          <w:rFonts w:ascii="宋体" w:eastAsia="宋体" w:hAnsi="宋体"/>
          <w:sz w:val="24"/>
          <w:szCs w:val="24"/>
        </w:rPr>
      </w:pPr>
      <w:r>
        <w:rPr>
          <w:rFonts w:ascii="宋体" w:eastAsia="宋体" w:hAnsi="宋体" w:hint="eastAsia"/>
          <w:sz w:val="24"/>
          <w:szCs w:val="24"/>
        </w:rPr>
        <w:t>图1</w:t>
      </w:r>
      <w:r w:rsidR="00CD3198">
        <w:rPr>
          <w:rFonts w:ascii="宋体" w:eastAsia="宋体" w:hAnsi="宋体" w:hint="eastAsia"/>
          <w:sz w:val="24"/>
          <w:szCs w:val="24"/>
        </w:rPr>
        <w:t>.1</w:t>
      </w:r>
      <w:r>
        <w:rPr>
          <w:rFonts w:ascii="宋体" w:eastAsia="宋体" w:hAnsi="宋体"/>
          <w:sz w:val="24"/>
          <w:szCs w:val="24"/>
        </w:rPr>
        <w:t xml:space="preserve"> </w:t>
      </w:r>
      <w:r w:rsidR="00CD3198">
        <w:rPr>
          <w:rFonts w:ascii="宋体" w:eastAsia="宋体" w:hAnsi="宋体" w:hint="eastAsia"/>
          <w:sz w:val="24"/>
          <w:szCs w:val="24"/>
        </w:rPr>
        <w:t>P</w:t>
      </w:r>
      <w:r w:rsidR="00CD3198">
        <w:rPr>
          <w:rFonts w:ascii="宋体" w:eastAsia="宋体" w:hAnsi="宋体"/>
          <w:sz w:val="24"/>
          <w:szCs w:val="24"/>
        </w:rPr>
        <w:t>2</w:t>
      </w:r>
      <w:r w:rsidR="00CD3198">
        <w:rPr>
          <w:rFonts w:ascii="宋体" w:eastAsia="宋体" w:hAnsi="宋体" w:hint="eastAsia"/>
          <w:sz w:val="24"/>
          <w:szCs w:val="24"/>
        </w:rPr>
        <w:t>总体数据通路结构图</w:t>
      </w:r>
    </w:p>
    <w:p w14:paraId="5ECDE645" w14:textId="3CEEFCBD" w:rsidR="00CD3198" w:rsidRDefault="00121489">
      <w:pPr>
        <w:jc w:val="center"/>
      </w:pPr>
      <w:r>
        <w:rPr>
          <w:noProof/>
        </w:rPr>
        <w:drawing>
          <wp:inline distT="0" distB="0" distL="0" distR="0" wp14:anchorId="07369924" wp14:editId="6C5D0FD8">
            <wp:extent cx="5274310" cy="3156585"/>
            <wp:effectExtent l="0" t="0" r="2540" b="5715"/>
            <wp:docPr id="13" name="图片 13"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示, 示意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156585"/>
                    </a:xfrm>
                    <a:prstGeom prst="rect">
                      <a:avLst/>
                    </a:prstGeom>
                    <a:noFill/>
                    <a:ln>
                      <a:noFill/>
                    </a:ln>
                  </pic:spPr>
                </pic:pic>
              </a:graphicData>
            </a:graphic>
          </wp:inline>
        </w:drawing>
      </w:r>
    </w:p>
    <w:p w14:paraId="25AE5528" w14:textId="6475133C" w:rsidR="00CD3198" w:rsidRPr="00CD3198" w:rsidRDefault="00CD3198">
      <w:pPr>
        <w:jc w:val="center"/>
        <w:rPr>
          <w:rFonts w:ascii="宋体" w:eastAsia="宋体" w:hAnsi="宋体" w:hint="eastAsia"/>
          <w:sz w:val="24"/>
          <w:szCs w:val="24"/>
        </w:rPr>
      </w:pPr>
      <w:r w:rsidRPr="00CD3198">
        <w:rPr>
          <w:rFonts w:ascii="宋体" w:eastAsia="宋体" w:hAnsi="宋体" w:hint="eastAsia"/>
          <w:sz w:val="24"/>
          <w:szCs w:val="24"/>
        </w:rPr>
        <w:t>图1.2</w:t>
      </w:r>
      <w:r w:rsidRPr="00CD3198">
        <w:rPr>
          <w:rFonts w:ascii="宋体" w:eastAsia="宋体" w:hAnsi="宋体"/>
          <w:sz w:val="24"/>
          <w:szCs w:val="24"/>
        </w:rPr>
        <w:t xml:space="preserve"> P</w:t>
      </w:r>
      <w:r w:rsidRPr="00CD3198">
        <w:rPr>
          <w:rFonts w:ascii="宋体" w:eastAsia="宋体" w:hAnsi="宋体" w:hint="eastAsia"/>
          <w:sz w:val="24"/>
          <w:szCs w:val="24"/>
        </w:rPr>
        <w:t>3总体数据通路结构图</w:t>
      </w:r>
    </w:p>
    <w:p w14:paraId="0C64BBC8" w14:textId="77777777" w:rsidR="00417445" w:rsidRDefault="005902DC">
      <w:pPr>
        <w:pStyle w:val="1"/>
      </w:pPr>
      <w:bookmarkStart w:id="2" w:name="_Toc106132554"/>
      <w:r>
        <w:rPr>
          <w:rFonts w:hint="eastAsia"/>
        </w:rPr>
        <w:t>模块定义</w:t>
      </w:r>
      <w:bookmarkStart w:id="3" w:name="模块定义"/>
      <w:bookmarkEnd w:id="2"/>
      <w:bookmarkEnd w:id="3"/>
    </w:p>
    <w:p w14:paraId="0F84A22E" w14:textId="77777777" w:rsidR="00417445" w:rsidRDefault="005902DC">
      <w:pPr>
        <w:pStyle w:val="2"/>
        <w:rPr>
          <w:rFonts w:ascii="黑体" w:hAnsi="黑体"/>
        </w:rPr>
      </w:pPr>
      <w:bookmarkStart w:id="4" w:name="_Toc106132555"/>
      <w:r>
        <w:rPr>
          <w:rFonts w:ascii="黑体" w:hAnsi="黑体" w:hint="eastAsia"/>
        </w:rPr>
        <w:t>I</w:t>
      </w:r>
      <w:r>
        <w:rPr>
          <w:rFonts w:ascii="黑体" w:hAnsi="黑体"/>
        </w:rPr>
        <w:t>FU</w:t>
      </w:r>
      <w:r>
        <w:rPr>
          <w:rFonts w:ascii="黑体" w:hAnsi="黑体" w:hint="eastAsia"/>
        </w:rPr>
        <w:t>模块定义</w:t>
      </w:r>
      <w:bookmarkStart w:id="5" w:name="IFU"/>
      <w:bookmarkEnd w:id="4"/>
      <w:bookmarkEnd w:id="5"/>
    </w:p>
    <w:p w14:paraId="6E4E6CDD" w14:textId="77777777" w:rsidR="00417445" w:rsidRDefault="005902DC">
      <w:pPr>
        <w:pStyle w:val="3"/>
      </w:pPr>
      <w:bookmarkStart w:id="6" w:name="_Toc106132556"/>
      <w:r>
        <w:rPr>
          <w:rFonts w:hint="eastAsia"/>
        </w:rPr>
        <w:t>基本描述</w:t>
      </w:r>
      <w:bookmarkEnd w:id="6"/>
    </w:p>
    <w:p w14:paraId="51B3564A" w14:textId="77777777" w:rsidR="00417445" w:rsidRDefault="005902DC">
      <w:pPr>
        <w:pStyle w:val="ab"/>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FU</w:t>
      </w:r>
      <w:r>
        <w:rPr>
          <w:rFonts w:ascii="宋体" w:eastAsia="宋体" w:hAnsi="宋体" w:hint="eastAsia"/>
          <w:sz w:val="24"/>
          <w:szCs w:val="24"/>
        </w:rPr>
        <w:t>主要完成各种情况下的取指令功能：顺序取指令</w:t>
      </w:r>
      <w:r>
        <w:rPr>
          <w:rFonts w:ascii="宋体" w:eastAsia="宋体" w:hAnsi="宋体"/>
          <w:sz w:val="24"/>
          <w:szCs w:val="24"/>
        </w:rPr>
        <w:t>;</w:t>
      </w:r>
      <w:r>
        <w:rPr>
          <w:rFonts w:ascii="宋体" w:eastAsia="宋体" w:hAnsi="宋体" w:hint="eastAsia"/>
          <w:sz w:val="24"/>
          <w:szCs w:val="24"/>
        </w:rPr>
        <w:t>B</w:t>
      </w:r>
      <w:r>
        <w:rPr>
          <w:rFonts w:ascii="宋体" w:eastAsia="宋体" w:hAnsi="宋体"/>
          <w:sz w:val="24"/>
          <w:szCs w:val="24"/>
        </w:rPr>
        <w:t>EQ</w:t>
      </w:r>
      <w:r>
        <w:rPr>
          <w:rFonts w:ascii="宋体" w:eastAsia="宋体" w:hAnsi="宋体" w:hint="eastAsia"/>
          <w:sz w:val="24"/>
          <w:szCs w:val="24"/>
        </w:rPr>
        <w:t>、</w:t>
      </w:r>
      <w:r>
        <w:rPr>
          <w:rFonts w:ascii="宋体" w:eastAsia="宋体" w:hAnsi="宋体"/>
          <w:sz w:val="24"/>
          <w:szCs w:val="24"/>
        </w:rPr>
        <w:t>BGTZ</w:t>
      </w:r>
      <w:r>
        <w:rPr>
          <w:rFonts w:ascii="宋体" w:eastAsia="宋体" w:hAnsi="宋体" w:hint="eastAsia"/>
          <w:sz w:val="24"/>
          <w:szCs w:val="24"/>
        </w:rPr>
        <w:t>相对跳转取指令;</w:t>
      </w:r>
      <w:r>
        <w:rPr>
          <w:rFonts w:ascii="宋体" w:eastAsia="宋体" w:hAnsi="宋体"/>
          <w:sz w:val="24"/>
          <w:szCs w:val="24"/>
        </w:rPr>
        <w:t>J</w:t>
      </w:r>
      <w:r>
        <w:rPr>
          <w:rFonts w:ascii="宋体" w:eastAsia="宋体" w:hAnsi="宋体" w:hint="eastAsia"/>
          <w:sz w:val="24"/>
          <w:szCs w:val="24"/>
        </w:rPr>
        <w:t>、J</w:t>
      </w:r>
      <w:r>
        <w:rPr>
          <w:rFonts w:ascii="宋体" w:eastAsia="宋体" w:hAnsi="宋体"/>
          <w:sz w:val="24"/>
          <w:szCs w:val="24"/>
        </w:rPr>
        <w:t>R</w:t>
      </w:r>
      <w:r>
        <w:rPr>
          <w:rFonts w:ascii="宋体" w:eastAsia="宋体" w:hAnsi="宋体" w:hint="eastAsia"/>
          <w:sz w:val="24"/>
          <w:szCs w:val="24"/>
        </w:rPr>
        <w:t>、</w:t>
      </w:r>
      <w:r>
        <w:rPr>
          <w:rFonts w:ascii="宋体" w:eastAsia="宋体" w:hAnsi="宋体"/>
          <w:sz w:val="24"/>
          <w:szCs w:val="24"/>
        </w:rPr>
        <w:t>JAL</w:t>
      </w:r>
      <w:r>
        <w:rPr>
          <w:rFonts w:ascii="宋体" w:eastAsia="宋体" w:hAnsi="宋体" w:hint="eastAsia"/>
          <w:sz w:val="24"/>
          <w:szCs w:val="24"/>
        </w:rPr>
        <w:t>绝对跳转取指令。I</w:t>
      </w:r>
      <w:r>
        <w:rPr>
          <w:rFonts w:ascii="宋体" w:eastAsia="宋体" w:hAnsi="宋体"/>
          <w:sz w:val="24"/>
          <w:szCs w:val="24"/>
        </w:rPr>
        <w:t>FU</w:t>
      </w:r>
      <w:r>
        <w:rPr>
          <w:rFonts w:ascii="宋体" w:eastAsia="宋体" w:hAnsi="宋体" w:hint="eastAsia"/>
          <w:sz w:val="24"/>
          <w:szCs w:val="24"/>
        </w:rPr>
        <w:t>内还包含一个1</w:t>
      </w:r>
      <w:r>
        <w:rPr>
          <w:rFonts w:ascii="宋体" w:eastAsia="宋体" w:hAnsi="宋体"/>
          <w:sz w:val="24"/>
          <w:szCs w:val="24"/>
        </w:rPr>
        <w:t>KB</w:t>
      </w:r>
      <w:r>
        <w:rPr>
          <w:rFonts w:ascii="宋体" w:eastAsia="宋体" w:hAnsi="宋体" w:hint="eastAsia"/>
          <w:sz w:val="24"/>
          <w:szCs w:val="24"/>
        </w:rPr>
        <w:t xml:space="preserve">指令存储器用来存储指令。 </w:t>
      </w:r>
    </w:p>
    <w:p w14:paraId="68024666" w14:textId="77777777" w:rsidR="00417445" w:rsidRDefault="005902DC">
      <w:pPr>
        <w:pStyle w:val="3"/>
      </w:pPr>
      <w:bookmarkStart w:id="7" w:name="_Toc106132557"/>
      <w:r>
        <w:rPr>
          <w:rFonts w:hint="eastAsia"/>
        </w:rPr>
        <w:t>模块接口</w:t>
      </w:r>
      <w:bookmarkEnd w:id="7"/>
    </w:p>
    <w:tbl>
      <w:tblPr>
        <w:tblStyle w:val="a9"/>
        <w:tblW w:w="7271" w:type="dxa"/>
        <w:jc w:val="center"/>
        <w:tblLook w:val="04A0" w:firstRow="1" w:lastRow="0" w:firstColumn="1" w:lastColumn="0" w:noHBand="0" w:noVBand="1"/>
      </w:tblPr>
      <w:tblGrid>
        <w:gridCol w:w="1668"/>
        <w:gridCol w:w="947"/>
        <w:gridCol w:w="4656"/>
      </w:tblGrid>
      <w:tr w:rsidR="00417445" w14:paraId="2512BB56" w14:textId="77777777">
        <w:trPr>
          <w:jc w:val="center"/>
        </w:trPr>
        <w:tc>
          <w:tcPr>
            <w:tcW w:w="1656" w:type="dxa"/>
            <w:shd w:val="clear" w:color="auto" w:fill="B4C6E7" w:themeFill="accent1" w:themeFillTint="66"/>
          </w:tcPr>
          <w:p w14:paraId="3A539803"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信号名</w:t>
            </w:r>
          </w:p>
        </w:tc>
        <w:tc>
          <w:tcPr>
            <w:tcW w:w="948" w:type="dxa"/>
            <w:shd w:val="clear" w:color="auto" w:fill="B4C6E7" w:themeFill="accent1" w:themeFillTint="66"/>
          </w:tcPr>
          <w:p w14:paraId="33FB8694"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方向</w:t>
            </w:r>
          </w:p>
        </w:tc>
        <w:tc>
          <w:tcPr>
            <w:tcW w:w="4667" w:type="dxa"/>
            <w:shd w:val="clear" w:color="auto" w:fill="B4C6E7" w:themeFill="accent1" w:themeFillTint="66"/>
          </w:tcPr>
          <w:p w14:paraId="5366AD49"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描述</w:t>
            </w:r>
          </w:p>
        </w:tc>
      </w:tr>
      <w:tr w:rsidR="00417445" w14:paraId="781BEDA7" w14:textId="77777777">
        <w:trPr>
          <w:jc w:val="center"/>
        </w:trPr>
        <w:tc>
          <w:tcPr>
            <w:tcW w:w="1656" w:type="dxa"/>
            <w:vAlign w:val="center"/>
          </w:tcPr>
          <w:p w14:paraId="5AA9A8B5"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w:lastRenderedPageBreak/>
                  <m:t>n</m:t>
                </m:r>
                <m:r>
                  <w:rPr>
                    <w:rFonts w:ascii="Cambria Math" w:eastAsia="宋体" w:hAnsi="Cambria Math"/>
                    <w:sz w:val="24"/>
                    <w:szCs w:val="24"/>
                  </w:rPr>
                  <m:t>PC_sel</m:t>
                </m:r>
              </m:oMath>
            </m:oMathPara>
          </w:p>
        </w:tc>
        <w:tc>
          <w:tcPr>
            <w:tcW w:w="948" w:type="dxa"/>
            <w:vAlign w:val="center"/>
          </w:tcPr>
          <w:p w14:paraId="39BA191F"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667" w:type="dxa"/>
          </w:tcPr>
          <w:p w14:paraId="33628D49"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指示当前是否为B</w:t>
            </w:r>
            <w:r>
              <w:rPr>
                <w:rFonts w:ascii="宋体" w:eastAsia="宋体" w:hAnsi="宋体"/>
                <w:sz w:val="24"/>
                <w:szCs w:val="24"/>
              </w:rPr>
              <w:t>EQ</w:t>
            </w:r>
            <w:r>
              <w:rPr>
                <w:rFonts w:ascii="宋体" w:eastAsia="宋体" w:hAnsi="宋体" w:hint="eastAsia"/>
                <w:sz w:val="24"/>
                <w:szCs w:val="24"/>
              </w:rPr>
              <w:t>指令。</w:t>
            </w:r>
          </w:p>
          <w:p w14:paraId="66D2E6E2"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0：当前指令非B</w:t>
            </w:r>
            <w:r>
              <w:rPr>
                <w:rFonts w:ascii="宋体" w:eastAsia="宋体" w:hAnsi="宋体"/>
                <w:sz w:val="24"/>
                <w:szCs w:val="24"/>
              </w:rPr>
              <w:t>EQ</w:t>
            </w:r>
            <w:r>
              <w:rPr>
                <w:rFonts w:ascii="宋体" w:eastAsia="宋体" w:hAnsi="宋体" w:hint="eastAsia"/>
                <w:sz w:val="24"/>
                <w:szCs w:val="24"/>
              </w:rPr>
              <w:t>指令</w:t>
            </w:r>
          </w:p>
          <w:p w14:paraId="43F0633D"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1：当前指令为B</w:t>
            </w:r>
            <w:r>
              <w:rPr>
                <w:rFonts w:ascii="宋体" w:eastAsia="宋体" w:hAnsi="宋体"/>
                <w:sz w:val="24"/>
                <w:szCs w:val="24"/>
              </w:rPr>
              <w:t>EQ</w:t>
            </w:r>
            <w:r>
              <w:rPr>
                <w:rFonts w:ascii="宋体" w:eastAsia="宋体" w:hAnsi="宋体" w:hint="eastAsia"/>
                <w:sz w:val="24"/>
                <w:szCs w:val="24"/>
              </w:rPr>
              <w:t>指令</w:t>
            </w:r>
          </w:p>
        </w:tc>
      </w:tr>
      <w:tr w:rsidR="00417445" w14:paraId="48AC661C" w14:textId="77777777">
        <w:trPr>
          <w:jc w:val="center"/>
        </w:trPr>
        <w:tc>
          <w:tcPr>
            <w:tcW w:w="1656" w:type="dxa"/>
            <w:vAlign w:val="center"/>
          </w:tcPr>
          <w:p w14:paraId="62791F58" w14:textId="77777777" w:rsidR="00417445" w:rsidRDefault="005902DC">
            <w:pPr>
              <w:pStyle w:val="ab"/>
              <w:ind w:firstLineChars="0" w:firstLine="0"/>
              <w:jc w:val="center"/>
              <w:rPr>
                <w:rFonts w:ascii="宋体" w:eastAsia="宋体" w:hAnsi="宋体"/>
                <w:b/>
                <w:bCs/>
                <w:sz w:val="24"/>
                <w:szCs w:val="24"/>
              </w:rPr>
            </w:pPr>
            <m:oMathPara>
              <m:oMath>
                <m:r>
                  <w:rPr>
                    <w:rFonts w:ascii="Cambria Math" w:eastAsia="宋体" w:hAnsi="Cambria Math" w:hint="eastAsia"/>
                    <w:sz w:val="24"/>
                    <w:szCs w:val="24"/>
                  </w:rPr>
                  <m:t>zero</m:t>
                </m:r>
              </m:oMath>
            </m:oMathPara>
          </w:p>
        </w:tc>
        <w:tc>
          <w:tcPr>
            <w:tcW w:w="948" w:type="dxa"/>
            <w:vAlign w:val="center"/>
          </w:tcPr>
          <w:p w14:paraId="5BB46096" w14:textId="77777777" w:rsidR="00417445" w:rsidRDefault="005902DC">
            <w:pPr>
              <w:pStyle w:val="ab"/>
              <w:ind w:firstLineChars="0" w:firstLine="0"/>
              <w:jc w:val="center"/>
              <w:rPr>
                <w:rFonts w:ascii="宋体" w:eastAsia="宋体" w:hAnsi="宋体"/>
                <w:b/>
                <w:bCs/>
                <w:sz w:val="24"/>
                <w:szCs w:val="24"/>
              </w:rPr>
            </w:pPr>
            <m:oMathPara>
              <m:oMath>
                <m:r>
                  <w:rPr>
                    <w:rFonts w:ascii="Cambria Math" w:eastAsia="宋体" w:hAnsi="Cambria Math" w:hint="eastAsia"/>
                    <w:sz w:val="24"/>
                    <w:szCs w:val="24"/>
                  </w:rPr>
                  <m:t>I</m:t>
                </m:r>
              </m:oMath>
            </m:oMathPara>
          </w:p>
        </w:tc>
        <w:tc>
          <w:tcPr>
            <w:tcW w:w="4667" w:type="dxa"/>
          </w:tcPr>
          <w:p w14:paraId="31EA50BB"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指示A</w:t>
            </w:r>
            <w:r>
              <w:rPr>
                <w:rFonts w:ascii="宋体" w:eastAsia="宋体" w:hAnsi="宋体"/>
                <w:sz w:val="24"/>
                <w:szCs w:val="24"/>
              </w:rPr>
              <w:t>LU</w:t>
            </w:r>
            <w:r>
              <w:rPr>
                <w:rFonts w:ascii="宋体" w:eastAsia="宋体" w:hAnsi="宋体" w:hint="eastAsia"/>
                <w:sz w:val="24"/>
                <w:szCs w:val="24"/>
              </w:rPr>
              <w:t>的计算结果是否为0。</w:t>
            </w:r>
          </w:p>
          <w:p w14:paraId="0527E18A"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0：计算结果非0</w:t>
            </w:r>
          </w:p>
          <w:p w14:paraId="6604292C" w14:textId="77777777" w:rsidR="00417445" w:rsidRDefault="005902DC">
            <w:pPr>
              <w:pStyle w:val="ab"/>
              <w:ind w:firstLineChars="0" w:firstLine="0"/>
              <w:rPr>
                <w:rFonts w:ascii="宋体" w:eastAsia="宋体" w:hAnsi="宋体"/>
                <w:b/>
                <w:bCs/>
                <w:sz w:val="24"/>
                <w:szCs w:val="24"/>
              </w:rPr>
            </w:pPr>
            <w:r>
              <w:rPr>
                <w:rFonts w:ascii="宋体" w:eastAsia="宋体" w:hAnsi="宋体" w:hint="eastAsia"/>
                <w:sz w:val="24"/>
                <w:szCs w:val="24"/>
              </w:rPr>
              <w:t>1：计算结果为0</w:t>
            </w:r>
          </w:p>
        </w:tc>
      </w:tr>
      <w:tr w:rsidR="00417445" w14:paraId="1F5DF23C" w14:textId="77777777">
        <w:trPr>
          <w:jc w:val="center"/>
        </w:trPr>
        <w:tc>
          <w:tcPr>
            <w:tcW w:w="1656" w:type="dxa"/>
            <w:vAlign w:val="center"/>
          </w:tcPr>
          <w:p w14:paraId="18D613F2"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condition</m:t>
                </m:r>
              </m:oMath>
            </m:oMathPara>
          </w:p>
        </w:tc>
        <w:tc>
          <w:tcPr>
            <w:tcW w:w="948" w:type="dxa"/>
            <w:vAlign w:val="center"/>
          </w:tcPr>
          <w:p w14:paraId="67C7E13C"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667" w:type="dxa"/>
          </w:tcPr>
          <w:p w14:paraId="7A18AF15"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指示R</w:t>
            </w:r>
            <w:r>
              <w:rPr>
                <w:rFonts w:ascii="宋体" w:eastAsia="宋体" w:hAnsi="宋体"/>
                <w:sz w:val="24"/>
                <w:szCs w:val="24"/>
              </w:rPr>
              <w:t>S</w:t>
            </w:r>
            <w:r>
              <w:rPr>
                <w:rFonts w:ascii="宋体" w:eastAsia="宋体" w:hAnsi="宋体" w:hint="eastAsia"/>
                <w:sz w:val="24"/>
                <w:szCs w:val="24"/>
              </w:rPr>
              <w:t>寄存器内容是否大于0，用于</w:t>
            </w:r>
            <w:r>
              <w:rPr>
                <w:rFonts w:ascii="宋体" w:eastAsia="宋体" w:hAnsi="宋体"/>
                <w:sz w:val="24"/>
                <w:szCs w:val="24"/>
              </w:rPr>
              <w:t>BGTZ</w:t>
            </w:r>
            <w:r>
              <w:rPr>
                <w:rFonts w:ascii="宋体" w:eastAsia="宋体" w:hAnsi="宋体" w:hint="eastAsia"/>
                <w:sz w:val="24"/>
                <w:szCs w:val="24"/>
              </w:rPr>
              <w:t>指令的跳转判断</w:t>
            </w:r>
          </w:p>
          <w:p w14:paraId="2001B53D"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0：寄存器内容不大于0</w:t>
            </w:r>
          </w:p>
          <w:p w14:paraId="7C929B54"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1：寄存器内容大于0</w:t>
            </w:r>
          </w:p>
        </w:tc>
      </w:tr>
      <w:tr w:rsidR="00417445" w14:paraId="612A773A" w14:textId="77777777">
        <w:trPr>
          <w:jc w:val="center"/>
        </w:trPr>
        <w:tc>
          <w:tcPr>
            <w:tcW w:w="1656" w:type="dxa"/>
            <w:vAlign w:val="center"/>
          </w:tcPr>
          <w:p w14:paraId="7222A011"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j</m:t>
                </m:r>
              </m:oMath>
            </m:oMathPara>
          </w:p>
        </w:tc>
        <w:tc>
          <w:tcPr>
            <w:tcW w:w="948" w:type="dxa"/>
            <w:vAlign w:val="center"/>
          </w:tcPr>
          <w:p w14:paraId="356395D3"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sz w:val="24"/>
                    <w:szCs w:val="24"/>
                  </w:rPr>
                  <m:t>I</m:t>
                </m:r>
              </m:oMath>
            </m:oMathPara>
          </w:p>
        </w:tc>
        <w:tc>
          <w:tcPr>
            <w:tcW w:w="4667" w:type="dxa"/>
          </w:tcPr>
          <w:p w14:paraId="48779DFD"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指示当前指令是否为J指令。</w:t>
            </w:r>
          </w:p>
          <w:p w14:paraId="2FF4C0B0"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0：当前指令非J指令</w:t>
            </w:r>
          </w:p>
          <w:p w14:paraId="5B90E83E"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1：当前指令为J指令</w:t>
            </w:r>
          </w:p>
        </w:tc>
      </w:tr>
      <w:tr w:rsidR="00417445" w14:paraId="401503B9" w14:textId="77777777">
        <w:trPr>
          <w:jc w:val="center"/>
        </w:trPr>
        <w:tc>
          <w:tcPr>
            <w:tcW w:w="1656" w:type="dxa"/>
            <w:vAlign w:val="center"/>
          </w:tcPr>
          <w:p w14:paraId="352CCAB5"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j</m:t>
                </m:r>
                <m:r>
                  <w:rPr>
                    <w:rFonts w:ascii="Cambria Math" w:eastAsia="宋体" w:hAnsi="Cambria Math"/>
                    <w:sz w:val="24"/>
                    <w:szCs w:val="24"/>
                  </w:rPr>
                  <m:t>al</m:t>
                </m:r>
              </m:oMath>
            </m:oMathPara>
          </w:p>
        </w:tc>
        <w:tc>
          <w:tcPr>
            <w:tcW w:w="948" w:type="dxa"/>
            <w:vAlign w:val="center"/>
          </w:tcPr>
          <w:p w14:paraId="1269450B"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667" w:type="dxa"/>
          </w:tcPr>
          <w:p w14:paraId="6B8A6ED1"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指示当前是否为J</w:t>
            </w:r>
            <w:r>
              <w:rPr>
                <w:rFonts w:ascii="宋体" w:eastAsia="宋体" w:hAnsi="宋体"/>
                <w:sz w:val="24"/>
                <w:szCs w:val="24"/>
              </w:rPr>
              <w:t>AL</w:t>
            </w:r>
            <w:r>
              <w:rPr>
                <w:rFonts w:ascii="宋体" w:eastAsia="宋体" w:hAnsi="宋体" w:hint="eastAsia"/>
                <w:sz w:val="24"/>
                <w:szCs w:val="24"/>
              </w:rPr>
              <w:t>指令。</w:t>
            </w:r>
          </w:p>
          <w:p w14:paraId="38CA2E21"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0：当前指令非J</w:t>
            </w:r>
            <w:r>
              <w:rPr>
                <w:rFonts w:ascii="宋体" w:eastAsia="宋体" w:hAnsi="宋体"/>
                <w:sz w:val="24"/>
                <w:szCs w:val="24"/>
              </w:rPr>
              <w:t>AL</w:t>
            </w:r>
            <w:r>
              <w:rPr>
                <w:rFonts w:ascii="宋体" w:eastAsia="宋体" w:hAnsi="宋体" w:hint="eastAsia"/>
                <w:sz w:val="24"/>
                <w:szCs w:val="24"/>
              </w:rPr>
              <w:t>指令</w:t>
            </w:r>
          </w:p>
          <w:p w14:paraId="3F587889" w14:textId="77777777" w:rsidR="00417445" w:rsidRDefault="005902DC">
            <w:pPr>
              <w:pStyle w:val="ab"/>
              <w:ind w:firstLineChars="0" w:firstLine="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：当前指令是J</w:t>
            </w:r>
            <w:r>
              <w:rPr>
                <w:rFonts w:ascii="宋体" w:eastAsia="宋体" w:hAnsi="宋体"/>
                <w:sz w:val="24"/>
                <w:szCs w:val="24"/>
              </w:rPr>
              <w:t>AL</w:t>
            </w:r>
            <w:r>
              <w:rPr>
                <w:rFonts w:ascii="宋体" w:eastAsia="宋体" w:hAnsi="宋体" w:hint="eastAsia"/>
                <w:sz w:val="24"/>
                <w:szCs w:val="24"/>
              </w:rPr>
              <w:t>指令</w:t>
            </w:r>
          </w:p>
        </w:tc>
      </w:tr>
      <w:tr w:rsidR="00417445" w14:paraId="7DE28B9D" w14:textId="77777777">
        <w:trPr>
          <w:jc w:val="center"/>
        </w:trPr>
        <w:tc>
          <w:tcPr>
            <w:tcW w:w="1656" w:type="dxa"/>
            <w:vAlign w:val="center"/>
          </w:tcPr>
          <w:p w14:paraId="013CB5E4"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jr</m:t>
                </m:r>
              </m:oMath>
            </m:oMathPara>
          </w:p>
        </w:tc>
        <w:tc>
          <w:tcPr>
            <w:tcW w:w="948" w:type="dxa"/>
            <w:vAlign w:val="center"/>
          </w:tcPr>
          <w:p w14:paraId="111A8B9A"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667" w:type="dxa"/>
          </w:tcPr>
          <w:p w14:paraId="426A4706"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指示当前是否为J</w:t>
            </w:r>
            <w:r>
              <w:rPr>
                <w:rFonts w:ascii="宋体" w:eastAsia="宋体" w:hAnsi="宋体"/>
                <w:sz w:val="24"/>
                <w:szCs w:val="24"/>
              </w:rPr>
              <w:t>RL</w:t>
            </w:r>
            <w:r>
              <w:rPr>
                <w:rFonts w:ascii="宋体" w:eastAsia="宋体" w:hAnsi="宋体" w:hint="eastAsia"/>
                <w:sz w:val="24"/>
                <w:szCs w:val="24"/>
              </w:rPr>
              <w:t>指令。</w:t>
            </w:r>
          </w:p>
          <w:p w14:paraId="02337961"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0：当前指令非J</w:t>
            </w:r>
            <w:r>
              <w:rPr>
                <w:rFonts w:ascii="宋体" w:eastAsia="宋体" w:hAnsi="宋体"/>
                <w:sz w:val="24"/>
                <w:szCs w:val="24"/>
              </w:rPr>
              <w:t>R</w:t>
            </w:r>
            <w:r>
              <w:rPr>
                <w:rFonts w:ascii="宋体" w:eastAsia="宋体" w:hAnsi="宋体" w:hint="eastAsia"/>
                <w:sz w:val="24"/>
                <w:szCs w:val="24"/>
              </w:rPr>
              <w:t>指令</w:t>
            </w:r>
          </w:p>
          <w:p w14:paraId="0BC41EE9" w14:textId="77777777" w:rsidR="00417445" w:rsidRDefault="005902DC">
            <w:pPr>
              <w:pStyle w:val="ab"/>
              <w:ind w:firstLineChars="0" w:firstLine="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：当前指令是J</w:t>
            </w:r>
            <w:r>
              <w:rPr>
                <w:rFonts w:ascii="宋体" w:eastAsia="宋体" w:hAnsi="宋体"/>
                <w:sz w:val="24"/>
                <w:szCs w:val="24"/>
              </w:rPr>
              <w:t>R</w:t>
            </w:r>
            <w:r>
              <w:rPr>
                <w:rFonts w:ascii="宋体" w:eastAsia="宋体" w:hAnsi="宋体" w:hint="eastAsia"/>
                <w:sz w:val="24"/>
                <w:szCs w:val="24"/>
              </w:rPr>
              <w:t>指令</w:t>
            </w:r>
          </w:p>
        </w:tc>
      </w:tr>
      <w:tr w:rsidR="00417445" w14:paraId="04A84C30" w14:textId="77777777">
        <w:trPr>
          <w:jc w:val="center"/>
        </w:trPr>
        <w:tc>
          <w:tcPr>
            <w:tcW w:w="1656" w:type="dxa"/>
            <w:vAlign w:val="center"/>
          </w:tcPr>
          <w:p w14:paraId="7712F4FE"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clk</m:t>
                </m:r>
              </m:oMath>
            </m:oMathPara>
          </w:p>
        </w:tc>
        <w:tc>
          <w:tcPr>
            <w:tcW w:w="948" w:type="dxa"/>
            <w:vAlign w:val="center"/>
          </w:tcPr>
          <w:p w14:paraId="2D4DA5A4"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667" w:type="dxa"/>
          </w:tcPr>
          <w:p w14:paraId="16D857AD"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时钟信号</w:t>
            </w:r>
          </w:p>
        </w:tc>
      </w:tr>
      <w:tr w:rsidR="00417445" w14:paraId="169EF41E" w14:textId="77777777">
        <w:trPr>
          <w:jc w:val="center"/>
        </w:trPr>
        <w:tc>
          <w:tcPr>
            <w:tcW w:w="1656" w:type="dxa"/>
            <w:vAlign w:val="center"/>
          </w:tcPr>
          <w:p w14:paraId="477F73BA" w14:textId="77777777" w:rsidR="00417445" w:rsidRDefault="005902DC">
            <w:pPr>
              <w:pStyle w:val="ab"/>
              <w:ind w:firstLineChars="0" w:firstLine="0"/>
              <w:jc w:val="center"/>
              <w:rPr>
                <w:rFonts w:ascii="Cambria Math" w:eastAsia="宋体" w:hAnsi="Cambria Math"/>
                <w:sz w:val="24"/>
                <w:szCs w:val="24"/>
                <w:oMath/>
              </w:rPr>
            </w:pPr>
            <m:oMathPara>
              <m:oMath>
                <m:r>
                  <w:rPr>
                    <w:rFonts w:ascii="Cambria Math" w:eastAsia="宋体" w:hAnsi="Cambria Math" w:hint="eastAsia"/>
                    <w:sz w:val="24"/>
                    <w:szCs w:val="24"/>
                  </w:rPr>
                  <m:t>reset</m:t>
                </m:r>
              </m:oMath>
            </m:oMathPara>
          </w:p>
          <w:p w14:paraId="7F877970" w14:textId="77777777" w:rsidR="00417445" w:rsidRDefault="00417445">
            <w:pPr>
              <w:pStyle w:val="ab"/>
              <w:ind w:firstLineChars="0" w:firstLine="0"/>
              <w:jc w:val="center"/>
              <w:rPr>
                <w:rFonts w:ascii="Cambria Math" w:eastAsia="宋体" w:hAnsi="Cambria Math"/>
                <w:sz w:val="24"/>
                <w:szCs w:val="24"/>
                <w:oMath/>
              </w:rPr>
            </w:pPr>
          </w:p>
        </w:tc>
        <w:tc>
          <w:tcPr>
            <w:tcW w:w="948" w:type="dxa"/>
            <w:vAlign w:val="center"/>
          </w:tcPr>
          <w:p w14:paraId="0B4AB9D9"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667" w:type="dxa"/>
          </w:tcPr>
          <w:p w14:paraId="4CC86C8F"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复位信号。</w:t>
            </w:r>
          </w:p>
          <w:p w14:paraId="3FF982AA"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0：无效</w:t>
            </w:r>
          </w:p>
          <w:p w14:paraId="62168FFE"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1：复位</w:t>
            </w:r>
          </w:p>
        </w:tc>
      </w:tr>
      <w:tr w:rsidR="00417445" w14:paraId="5FFFC4A7" w14:textId="77777777">
        <w:trPr>
          <w:jc w:val="center"/>
        </w:trPr>
        <w:tc>
          <w:tcPr>
            <w:tcW w:w="1656" w:type="dxa"/>
            <w:vAlign w:val="center"/>
          </w:tcPr>
          <w:p w14:paraId="6B07EB80"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r</m:t>
                </m:r>
                <m:r>
                  <w:rPr>
                    <w:rFonts w:ascii="Cambria Math" w:eastAsia="宋体" w:hAnsi="Cambria Math"/>
                    <w:sz w:val="24"/>
                    <w:szCs w:val="24"/>
                  </w:rPr>
                  <m:t>s_in</m:t>
                </m:r>
                <m:r>
                  <w:rPr>
                    <w:rFonts w:ascii="Cambria Math" w:eastAsia="宋体" w:hAnsi="Cambria Math" w:hint="eastAsia"/>
                    <w:sz w:val="24"/>
                    <w:szCs w:val="24"/>
                  </w:rPr>
                  <m:t>[</m:t>
                </m:r>
                <m:r>
                  <w:rPr>
                    <w:rFonts w:ascii="Cambria Math" w:eastAsia="宋体" w:hAnsi="Cambria Math"/>
                    <w:sz w:val="24"/>
                    <w:szCs w:val="24"/>
                  </w:rPr>
                  <m:t>31:0]</m:t>
                </m:r>
              </m:oMath>
            </m:oMathPara>
          </w:p>
        </w:tc>
        <w:tc>
          <w:tcPr>
            <w:tcW w:w="948" w:type="dxa"/>
            <w:vAlign w:val="center"/>
          </w:tcPr>
          <w:p w14:paraId="29E28E14"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667" w:type="dxa"/>
          </w:tcPr>
          <w:p w14:paraId="7371636A"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传输rs寄存器内容，用于jr跳转</w:t>
            </w:r>
          </w:p>
        </w:tc>
      </w:tr>
      <w:tr w:rsidR="00417445" w14:paraId="529F3FBE" w14:textId="77777777">
        <w:trPr>
          <w:jc w:val="center"/>
        </w:trPr>
        <w:tc>
          <w:tcPr>
            <w:tcW w:w="1656" w:type="dxa"/>
            <w:vAlign w:val="center"/>
          </w:tcPr>
          <w:p w14:paraId="72283147"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r>
                  <w:rPr>
                    <w:rFonts w:ascii="Cambria Math" w:eastAsia="宋体" w:hAnsi="Cambria Math"/>
                    <w:sz w:val="24"/>
                    <w:szCs w:val="24"/>
                  </w:rPr>
                  <m:t>mm</m:t>
                </m:r>
                <m:r>
                  <w:rPr>
                    <w:rFonts w:ascii="Cambria Math" w:eastAsia="宋体" w:hAnsi="Cambria Math" w:hint="eastAsia"/>
                    <w:sz w:val="24"/>
                    <w:szCs w:val="24"/>
                  </w:rPr>
                  <m:t>[</m:t>
                </m:r>
                <m:r>
                  <w:rPr>
                    <w:rFonts w:ascii="Cambria Math" w:eastAsia="宋体" w:hAnsi="Cambria Math"/>
                    <w:sz w:val="24"/>
                    <w:szCs w:val="24"/>
                  </w:rPr>
                  <m:t>15:0]</m:t>
                </m:r>
              </m:oMath>
            </m:oMathPara>
          </w:p>
        </w:tc>
        <w:tc>
          <w:tcPr>
            <w:tcW w:w="948" w:type="dxa"/>
            <w:vAlign w:val="center"/>
          </w:tcPr>
          <w:p w14:paraId="0AF75F3E"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667" w:type="dxa"/>
          </w:tcPr>
          <w:p w14:paraId="4F0D771C"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IPS</w:t>
            </w:r>
            <w:r>
              <w:rPr>
                <w:rFonts w:ascii="宋体" w:eastAsia="宋体" w:hAnsi="宋体" w:hint="eastAsia"/>
                <w:sz w:val="24"/>
                <w:szCs w:val="24"/>
              </w:rPr>
              <w:t>指令中的低16位立即数</w:t>
            </w:r>
          </w:p>
        </w:tc>
      </w:tr>
      <w:tr w:rsidR="00417445" w14:paraId="50DDE25B" w14:textId="77777777">
        <w:trPr>
          <w:jc w:val="center"/>
        </w:trPr>
        <w:tc>
          <w:tcPr>
            <w:tcW w:w="1656" w:type="dxa"/>
            <w:vAlign w:val="center"/>
          </w:tcPr>
          <w:p w14:paraId="425D3C4E"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sz w:val="24"/>
                    <w:szCs w:val="24"/>
                  </w:rPr>
                  <m:t>insout[31:0]</m:t>
                </m:r>
              </m:oMath>
            </m:oMathPara>
          </w:p>
        </w:tc>
        <w:tc>
          <w:tcPr>
            <w:tcW w:w="948" w:type="dxa"/>
            <w:vAlign w:val="center"/>
          </w:tcPr>
          <w:p w14:paraId="0DDF65D7"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667" w:type="dxa"/>
          </w:tcPr>
          <w:p w14:paraId="4E5292FD"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2</w:t>
            </w:r>
            <w:r>
              <w:rPr>
                <w:rFonts w:ascii="宋体" w:eastAsia="宋体" w:hAnsi="宋体" w:hint="eastAsia"/>
                <w:sz w:val="24"/>
                <w:szCs w:val="24"/>
              </w:rPr>
              <w:t>位M</w:t>
            </w:r>
            <w:r>
              <w:rPr>
                <w:rFonts w:ascii="宋体" w:eastAsia="宋体" w:hAnsi="宋体"/>
                <w:sz w:val="24"/>
                <w:szCs w:val="24"/>
              </w:rPr>
              <w:t>IPS</w:t>
            </w:r>
            <w:r>
              <w:rPr>
                <w:rFonts w:ascii="宋体" w:eastAsia="宋体" w:hAnsi="宋体" w:hint="eastAsia"/>
                <w:sz w:val="24"/>
                <w:szCs w:val="24"/>
              </w:rPr>
              <w:t>指令</w:t>
            </w:r>
          </w:p>
        </w:tc>
      </w:tr>
      <w:tr w:rsidR="00417445" w14:paraId="64B28A78" w14:textId="77777777">
        <w:trPr>
          <w:jc w:val="center"/>
        </w:trPr>
        <w:tc>
          <w:tcPr>
            <w:tcW w:w="1656" w:type="dxa"/>
            <w:vAlign w:val="center"/>
          </w:tcPr>
          <w:p w14:paraId="6B418CDB"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pc_new[</m:t>
                </m:r>
                <m:r>
                  <w:rPr>
                    <w:rFonts w:ascii="Cambria Math" w:eastAsia="宋体" w:hAnsi="Cambria Math"/>
                    <w:sz w:val="24"/>
                    <w:szCs w:val="24"/>
                  </w:rPr>
                  <m:t>31:0]</m:t>
                </m:r>
              </m:oMath>
            </m:oMathPara>
          </w:p>
        </w:tc>
        <w:tc>
          <w:tcPr>
            <w:tcW w:w="948" w:type="dxa"/>
            <w:vAlign w:val="center"/>
          </w:tcPr>
          <w:p w14:paraId="4CC5988E"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667" w:type="dxa"/>
          </w:tcPr>
          <w:p w14:paraId="537A681C"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下一条应执行的指令，</w:t>
            </w:r>
          </w:p>
          <w:p w14:paraId="19F8E2ED" w14:textId="77777777" w:rsidR="00417445" w:rsidRDefault="005902DC">
            <w:pPr>
              <w:pStyle w:val="ab"/>
              <w:numPr>
                <w:ilvl w:val="0"/>
                <w:numId w:val="2"/>
              </w:numPr>
              <w:ind w:firstLineChars="0"/>
              <w:rPr>
                <w:rFonts w:ascii="宋体" w:eastAsia="宋体" w:hAnsi="宋体"/>
                <w:sz w:val="24"/>
                <w:szCs w:val="24"/>
              </w:rPr>
            </w:pPr>
            <w:r>
              <w:rPr>
                <w:rFonts w:ascii="宋体" w:eastAsia="宋体" w:hAnsi="宋体" w:hint="eastAsia"/>
                <w:sz w:val="24"/>
                <w:szCs w:val="24"/>
              </w:rPr>
              <w:t>用于判断lw、sw地址是否正确。</w:t>
            </w:r>
          </w:p>
          <w:p w14:paraId="7C264F06"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2.用于实现</w:t>
            </w:r>
            <w:r>
              <w:rPr>
                <w:rFonts w:ascii="宋体" w:eastAsia="宋体" w:hAnsi="宋体"/>
                <w:sz w:val="24"/>
                <w:szCs w:val="24"/>
              </w:rPr>
              <w:t>JAL</w:t>
            </w:r>
            <w:r>
              <w:rPr>
                <w:rFonts w:ascii="宋体" w:eastAsia="宋体" w:hAnsi="宋体" w:hint="eastAsia"/>
                <w:sz w:val="24"/>
                <w:szCs w:val="24"/>
              </w:rPr>
              <w:t>所规定的指令存储</w:t>
            </w:r>
          </w:p>
        </w:tc>
      </w:tr>
    </w:tbl>
    <w:p w14:paraId="30771003" w14:textId="77777777" w:rsidR="00417445" w:rsidRDefault="00417445">
      <w:pPr>
        <w:pStyle w:val="ab"/>
        <w:ind w:left="1260" w:firstLineChars="0" w:firstLine="0"/>
      </w:pPr>
    </w:p>
    <w:p w14:paraId="62AE0493" w14:textId="77777777" w:rsidR="00417445" w:rsidRDefault="005902DC">
      <w:pPr>
        <w:pStyle w:val="3"/>
      </w:pPr>
      <w:bookmarkStart w:id="8" w:name="_Toc106132558"/>
      <w:r>
        <w:rPr>
          <w:rFonts w:hint="eastAsia"/>
        </w:rPr>
        <w:t>功能定义</w:t>
      </w:r>
      <w:bookmarkEnd w:id="8"/>
    </w:p>
    <w:tbl>
      <w:tblPr>
        <w:tblStyle w:val="a9"/>
        <w:tblW w:w="8503" w:type="dxa"/>
        <w:jc w:val="center"/>
        <w:tblLayout w:type="fixed"/>
        <w:tblLook w:val="04A0" w:firstRow="1" w:lastRow="0" w:firstColumn="1" w:lastColumn="0" w:noHBand="0" w:noVBand="1"/>
      </w:tblPr>
      <w:tblGrid>
        <w:gridCol w:w="859"/>
        <w:gridCol w:w="1284"/>
        <w:gridCol w:w="6360"/>
      </w:tblGrid>
      <w:tr w:rsidR="00417445" w14:paraId="38AC4414" w14:textId="77777777">
        <w:trPr>
          <w:jc w:val="center"/>
        </w:trPr>
        <w:tc>
          <w:tcPr>
            <w:tcW w:w="859" w:type="dxa"/>
            <w:shd w:val="clear" w:color="auto" w:fill="B4C6E7" w:themeFill="accent1" w:themeFillTint="66"/>
          </w:tcPr>
          <w:p w14:paraId="48F2722A"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序号</w:t>
            </w:r>
          </w:p>
        </w:tc>
        <w:tc>
          <w:tcPr>
            <w:tcW w:w="1284" w:type="dxa"/>
            <w:shd w:val="clear" w:color="auto" w:fill="B4C6E7" w:themeFill="accent1" w:themeFillTint="66"/>
          </w:tcPr>
          <w:p w14:paraId="18128B47"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功能名称</w:t>
            </w:r>
          </w:p>
        </w:tc>
        <w:tc>
          <w:tcPr>
            <w:tcW w:w="6360" w:type="dxa"/>
            <w:shd w:val="clear" w:color="auto" w:fill="B4C6E7" w:themeFill="accent1" w:themeFillTint="66"/>
          </w:tcPr>
          <w:p w14:paraId="1A75EA5A"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功能描述</w:t>
            </w:r>
          </w:p>
        </w:tc>
      </w:tr>
      <w:tr w:rsidR="00417445" w14:paraId="58C209CF" w14:textId="77777777">
        <w:trPr>
          <w:jc w:val="center"/>
        </w:trPr>
        <w:tc>
          <w:tcPr>
            <w:tcW w:w="859" w:type="dxa"/>
            <w:vAlign w:val="center"/>
          </w:tcPr>
          <w:p w14:paraId="43BC94BF" w14:textId="77777777" w:rsidR="00417445" w:rsidRDefault="005902DC">
            <w:pPr>
              <w:pStyle w:val="ab"/>
              <w:ind w:firstLineChars="0" w:firstLine="0"/>
            </w:pPr>
            <w:r>
              <w:rPr>
                <w:rFonts w:hint="eastAsia"/>
              </w:rPr>
              <w:t>1</w:t>
            </w:r>
          </w:p>
        </w:tc>
        <w:tc>
          <w:tcPr>
            <w:tcW w:w="1284" w:type="dxa"/>
          </w:tcPr>
          <w:p w14:paraId="34A3494A"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复位</w:t>
            </w:r>
          </w:p>
        </w:tc>
        <w:tc>
          <w:tcPr>
            <w:tcW w:w="6360" w:type="dxa"/>
          </w:tcPr>
          <w:p w14:paraId="773F76EB"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当复位信号有效时，P</w:t>
            </w:r>
            <w:r>
              <w:rPr>
                <w:rFonts w:ascii="宋体" w:eastAsia="宋体" w:hAnsi="宋体"/>
                <w:sz w:val="24"/>
                <w:szCs w:val="24"/>
              </w:rPr>
              <w:t>C</w:t>
            </w:r>
            <w:r>
              <w:rPr>
                <w:rFonts w:ascii="宋体" w:eastAsia="宋体" w:hAnsi="宋体" w:hint="eastAsia"/>
                <w:sz w:val="24"/>
                <w:szCs w:val="24"/>
              </w:rPr>
              <w:t>被复位</w:t>
            </w:r>
          </w:p>
        </w:tc>
      </w:tr>
      <w:tr w:rsidR="00417445" w14:paraId="674A9C2E" w14:textId="77777777">
        <w:trPr>
          <w:jc w:val="center"/>
        </w:trPr>
        <w:tc>
          <w:tcPr>
            <w:tcW w:w="859" w:type="dxa"/>
            <w:vAlign w:val="center"/>
          </w:tcPr>
          <w:p w14:paraId="26FF2E88" w14:textId="77777777" w:rsidR="00417445" w:rsidRDefault="005902DC">
            <w:pPr>
              <w:pStyle w:val="ab"/>
              <w:ind w:firstLineChars="0" w:firstLine="0"/>
            </w:pPr>
            <w:r>
              <w:rPr>
                <w:rFonts w:hint="eastAsia"/>
              </w:rPr>
              <w:t>2</w:t>
            </w:r>
          </w:p>
        </w:tc>
        <w:tc>
          <w:tcPr>
            <w:tcW w:w="1284" w:type="dxa"/>
          </w:tcPr>
          <w:p w14:paraId="26A8D333"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取指令</w:t>
            </w:r>
          </w:p>
        </w:tc>
        <w:tc>
          <w:tcPr>
            <w:tcW w:w="6360" w:type="dxa"/>
          </w:tcPr>
          <w:p w14:paraId="35BB236B"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根据P</w:t>
            </w:r>
            <w:r>
              <w:rPr>
                <w:rFonts w:ascii="宋体" w:eastAsia="宋体" w:hAnsi="宋体"/>
                <w:sz w:val="24"/>
                <w:szCs w:val="24"/>
              </w:rPr>
              <w:t>C</w:t>
            </w:r>
            <w:r>
              <w:rPr>
                <w:rFonts w:ascii="宋体" w:eastAsia="宋体" w:hAnsi="宋体" w:hint="eastAsia"/>
                <w:sz w:val="24"/>
                <w:szCs w:val="24"/>
              </w:rPr>
              <w:t>从I</w:t>
            </w:r>
            <w:r>
              <w:rPr>
                <w:rFonts w:ascii="宋体" w:eastAsia="宋体" w:hAnsi="宋体"/>
                <w:sz w:val="24"/>
                <w:szCs w:val="24"/>
              </w:rPr>
              <w:t>M</w:t>
            </w:r>
            <w:r>
              <w:rPr>
                <w:rFonts w:ascii="宋体" w:eastAsia="宋体" w:hAnsi="宋体" w:hint="eastAsia"/>
                <w:sz w:val="24"/>
                <w:szCs w:val="24"/>
              </w:rPr>
              <w:t>中取出指令</w:t>
            </w:r>
          </w:p>
        </w:tc>
      </w:tr>
      <w:tr w:rsidR="00417445" w14:paraId="753B950C" w14:textId="77777777">
        <w:trPr>
          <w:jc w:val="center"/>
        </w:trPr>
        <w:tc>
          <w:tcPr>
            <w:tcW w:w="859" w:type="dxa"/>
            <w:vAlign w:val="center"/>
          </w:tcPr>
          <w:p w14:paraId="34568886" w14:textId="77777777" w:rsidR="00417445" w:rsidRDefault="005902DC">
            <w:pPr>
              <w:pStyle w:val="ab"/>
              <w:ind w:firstLineChars="0" w:firstLine="0"/>
            </w:pPr>
            <w:r>
              <w:rPr>
                <w:rFonts w:hint="eastAsia"/>
              </w:rPr>
              <w:t>3</w:t>
            </w:r>
          </w:p>
        </w:tc>
        <w:tc>
          <w:tcPr>
            <w:tcW w:w="1284" w:type="dxa"/>
          </w:tcPr>
          <w:p w14:paraId="76C04129"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计算下一条指令地址</w:t>
            </w:r>
          </w:p>
        </w:tc>
        <w:tc>
          <w:tcPr>
            <w:tcW w:w="6360" w:type="dxa"/>
          </w:tcPr>
          <w:p w14:paraId="4890C2D9" w14:textId="77777777" w:rsidR="00417445" w:rsidRDefault="005902DC">
            <w:pPr>
              <w:pStyle w:val="ab"/>
              <w:numPr>
                <w:ilvl w:val="0"/>
                <w:numId w:val="3"/>
              </w:numPr>
              <w:ind w:firstLineChars="0"/>
              <w:rPr>
                <w:rFonts w:ascii="宋体" w:eastAsia="宋体" w:hAnsi="宋体"/>
                <w:sz w:val="24"/>
                <w:szCs w:val="24"/>
              </w:rPr>
            </w:pPr>
            <w:r>
              <w:rPr>
                <w:rFonts w:ascii="宋体" w:eastAsia="宋体" w:hAnsi="宋体" w:hint="eastAsia"/>
                <w:sz w:val="24"/>
                <w:szCs w:val="24"/>
              </w:rPr>
              <w:t>若n</w:t>
            </w:r>
            <w:r>
              <w:rPr>
                <w:rFonts w:ascii="宋体" w:eastAsia="宋体" w:hAnsi="宋体"/>
                <w:sz w:val="24"/>
                <w:szCs w:val="24"/>
              </w:rPr>
              <w:t>PC</w:t>
            </w:r>
            <w:r>
              <w:rPr>
                <w:rFonts w:ascii="宋体" w:eastAsia="宋体" w:hAnsi="宋体" w:hint="eastAsia"/>
                <w:sz w:val="24"/>
                <w:szCs w:val="24"/>
              </w:rPr>
              <w:t>_</w:t>
            </w:r>
            <w:r>
              <w:rPr>
                <w:rFonts w:ascii="宋体" w:eastAsia="宋体" w:hAnsi="宋体"/>
                <w:sz w:val="24"/>
                <w:szCs w:val="24"/>
              </w:rPr>
              <w:t>sel</w:t>
            </w:r>
            <w:r>
              <w:rPr>
                <w:rFonts w:ascii="宋体" w:eastAsia="宋体" w:hAnsi="宋体" w:hint="eastAsia"/>
                <w:sz w:val="24"/>
                <w:szCs w:val="24"/>
              </w:rPr>
              <w:t>为1，且zero为1或condition为1，则</w:t>
            </w:r>
          </w:p>
          <w:p w14:paraId="748FC988" w14:textId="77777777" w:rsidR="00417445" w:rsidRDefault="005902DC">
            <w:pPr>
              <w:pStyle w:val="ab"/>
              <w:ind w:left="360" w:firstLineChars="0" w:firstLine="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C</w:t>
            </w:r>
            <w:r>
              <w:rPr>
                <w:rFonts w:ascii="宋体" w:eastAsia="宋体" w:hAnsi="宋体" w:hint="eastAsia"/>
                <w:sz w:val="24"/>
                <w:szCs w:val="24"/>
              </w:rPr>
              <w:t>←P</w:t>
            </w:r>
            <w:r>
              <w:rPr>
                <w:rFonts w:ascii="宋体" w:eastAsia="宋体" w:hAnsi="宋体"/>
                <w:sz w:val="24"/>
                <w:szCs w:val="24"/>
              </w:rPr>
              <w:t>C+</w:t>
            </w:r>
            <w:r>
              <w:rPr>
                <w:rFonts w:ascii="宋体" w:eastAsia="宋体" w:hAnsi="宋体" w:hint="eastAsia"/>
                <w:sz w:val="24"/>
                <w:szCs w:val="24"/>
              </w:rPr>
              <w:t>4</w:t>
            </w:r>
            <w:r>
              <w:rPr>
                <w:rFonts w:ascii="宋体" w:eastAsia="宋体" w:hAnsi="宋体"/>
                <w:sz w:val="24"/>
                <w:szCs w:val="24"/>
              </w:rPr>
              <w:t>+(sign-extend(Imm[15:0])&lt;&lt;2)</w:t>
            </w:r>
          </w:p>
          <w:p w14:paraId="4B336A48" w14:textId="77777777" w:rsidR="00417445" w:rsidRDefault="005902DC">
            <w:pPr>
              <w:pStyle w:val="ab"/>
              <w:numPr>
                <w:ilvl w:val="0"/>
                <w:numId w:val="3"/>
              </w:numPr>
              <w:ind w:firstLineChars="0"/>
              <w:rPr>
                <w:rFonts w:ascii="宋体" w:eastAsia="宋体" w:hAnsi="宋体"/>
                <w:sz w:val="24"/>
                <w:szCs w:val="24"/>
              </w:rPr>
            </w:pPr>
            <w:r>
              <w:rPr>
                <w:rFonts w:ascii="宋体" w:eastAsia="宋体" w:hAnsi="宋体" w:hint="eastAsia"/>
                <w:sz w:val="24"/>
                <w:szCs w:val="24"/>
              </w:rPr>
              <w:t>若J为1或J</w:t>
            </w:r>
            <w:r>
              <w:rPr>
                <w:rFonts w:ascii="宋体" w:eastAsia="宋体" w:hAnsi="宋体"/>
                <w:sz w:val="24"/>
                <w:szCs w:val="24"/>
              </w:rPr>
              <w:t>AL</w:t>
            </w:r>
            <w:r>
              <w:rPr>
                <w:rFonts w:ascii="宋体" w:eastAsia="宋体" w:hAnsi="宋体" w:hint="eastAsia"/>
                <w:sz w:val="24"/>
                <w:szCs w:val="24"/>
              </w:rPr>
              <w:t>为1或，则</w:t>
            </w:r>
          </w:p>
          <w:p w14:paraId="0E811A03" w14:textId="77777777" w:rsidR="00417445" w:rsidRDefault="005902DC">
            <w:pPr>
              <w:ind w:firstLineChars="150" w:firstLine="360"/>
              <w:rPr>
                <w:rFonts w:ascii="宋体" w:eastAsia="宋体" w:hAnsi="宋体"/>
                <w:sz w:val="24"/>
                <w:szCs w:val="24"/>
              </w:rPr>
            </w:pPr>
            <w:r>
              <w:rPr>
                <w:rFonts w:ascii="宋体" w:eastAsia="宋体" w:hAnsi="宋体"/>
                <w:sz w:val="24"/>
                <w:szCs w:val="24"/>
              </w:rPr>
              <w:t>PC</w:t>
            </w:r>
            <w:r>
              <w:rPr>
                <w:rFonts w:ascii="宋体" w:eastAsia="宋体" w:hAnsi="宋体" w:hint="eastAsia"/>
                <w:sz w:val="24"/>
                <w:szCs w:val="24"/>
              </w:rPr>
              <w:t>←P</w:t>
            </w:r>
            <w:r>
              <w:rPr>
                <w:rFonts w:ascii="宋体" w:eastAsia="宋体" w:hAnsi="宋体"/>
                <w:sz w:val="24"/>
                <w:szCs w:val="24"/>
              </w:rPr>
              <w:t>C</w:t>
            </w:r>
            <w:r>
              <w:rPr>
                <w:rFonts w:ascii="宋体" w:eastAsia="宋体" w:hAnsi="宋体"/>
                <w:sz w:val="24"/>
                <w:szCs w:val="24"/>
                <w:vertAlign w:val="subscript"/>
              </w:rPr>
              <w:t>GPRLEN-1..28</w:t>
            </w:r>
            <w:r>
              <w:rPr>
                <w:rFonts w:ascii="宋体" w:eastAsia="宋体" w:hAnsi="宋体"/>
                <w:sz w:val="24"/>
                <w:szCs w:val="24"/>
              </w:rPr>
              <w:t xml:space="preserve"> || instr_index || 0</w:t>
            </w:r>
            <w:r>
              <w:rPr>
                <w:rFonts w:ascii="宋体" w:eastAsia="宋体" w:hAnsi="宋体"/>
                <w:sz w:val="24"/>
                <w:szCs w:val="24"/>
                <w:vertAlign w:val="superscript"/>
              </w:rPr>
              <w:t>2</w:t>
            </w:r>
          </w:p>
          <w:p w14:paraId="09CF8E01" w14:textId="77777777" w:rsidR="00417445" w:rsidRDefault="005902DC">
            <w:pPr>
              <w:pStyle w:val="ab"/>
              <w:numPr>
                <w:ilvl w:val="0"/>
                <w:numId w:val="3"/>
              </w:numPr>
              <w:ind w:firstLineChars="0"/>
              <w:rPr>
                <w:rFonts w:ascii="宋体" w:eastAsia="宋体" w:hAnsi="宋体"/>
                <w:sz w:val="24"/>
                <w:szCs w:val="24"/>
              </w:rPr>
            </w:pPr>
            <w:r>
              <w:rPr>
                <w:rFonts w:ascii="宋体" w:eastAsia="宋体" w:hAnsi="宋体" w:hint="eastAsia"/>
                <w:sz w:val="24"/>
                <w:szCs w:val="24"/>
              </w:rPr>
              <w:t>若J</w:t>
            </w:r>
            <w:r>
              <w:rPr>
                <w:rFonts w:ascii="宋体" w:eastAsia="宋体" w:hAnsi="宋体"/>
                <w:sz w:val="24"/>
                <w:szCs w:val="24"/>
              </w:rPr>
              <w:t>R</w:t>
            </w:r>
            <w:r>
              <w:rPr>
                <w:rFonts w:ascii="宋体" w:eastAsia="宋体" w:hAnsi="宋体" w:hint="eastAsia"/>
                <w:sz w:val="24"/>
                <w:szCs w:val="24"/>
              </w:rPr>
              <w:t>为1，则</w:t>
            </w:r>
          </w:p>
          <w:p w14:paraId="7A877694" w14:textId="77777777" w:rsidR="00417445" w:rsidRDefault="005902DC">
            <w:pPr>
              <w:pStyle w:val="ab"/>
              <w:ind w:left="360" w:firstLineChars="0" w:firstLine="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C</w:t>
            </w:r>
            <w:r>
              <w:rPr>
                <w:rFonts w:ascii="宋体" w:eastAsia="宋体" w:hAnsi="宋体" w:hint="eastAsia"/>
                <w:sz w:val="24"/>
                <w:szCs w:val="24"/>
              </w:rPr>
              <w:t>←</w:t>
            </w:r>
            <w:r>
              <w:rPr>
                <w:rFonts w:ascii="宋体" w:eastAsia="宋体" w:hAnsi="宋体"/>
                <w:sz w:val="24"/>
                <w:szCs w:val="24"/>
              </w:rPr>
              <w:t>GPR</w:t>
            </w:r>
            <w:r>
              <w:rPr>
                <w:rFonts w:ascii="宋体" w:eastAsia="宋体" w:hAnsi="宋体" w:hint="eastAsia"/>
                <w:sz w:val="24"/>
                <w:szCs w:val="24"/>
              </w:rPr>
              <w:t>[</w:t>
            </w:r>
            <w:r>
              <w:rPr>
                <w:rFonts w:ascii="宋体" w:eastAsia="宋体" w:hAnsi="宋体"/>
                <w:sz w:val="24"/>
                <w:szCs w:val="24"/>
              </w:rPr>
              <w:t>rs]</w:t>
            </w:r>
            <w:r>
              <w:rPr>
                <w:rFonts w:ascii="宋体" w:eastAsia="宋体" w:hAnsi="宋体"/>
                <w:sz w:val="24"/>
                <w:szCs w:val="24"/>
                <w:vertAlign w:val="subscript"/>
              </w:rPr>
              <w:t>GPRLEN-1..1</w:t>
            </w:r>
            <w:r>
              <w:rPr>
                <w:rFonts w:ascii="宋体" w:eastAsia="宋体" w:hAnsi="宋体"/>
                <w:sz w:val="24"/>
                <w:szCs w:val="24"/>
              </w:rPr>
              <w:t xml:space="preserve"> || 0</w:t>
            </w:r>
          </w:p>
          <w:p w14:paraId="39DD1124" w14:textId="77777777" w:rsidR="00417445" w:rsidRDefault="005902DC">
            <w:pPr>
              <w:pStyle w:val="ab"/>
              <w:numPr>
                <w:ilvl w:val="0"/>
                <w:numId w:val="3"/>
              </w:numPr>
              <w:ind w:firstLineChars="0"/>
              <w:rPr>
                <w:rFonts w:ascii="宋体" w:eastAsia="宋体" w:hAnsi="宋体"/>
                <w:sz w:val="24"/>
                <w:szCs w:val="24"/>
              </w:rPr>
            </w:pPr>
            <w:r>
              <w:rPr>
                <w:rFonts w:ascii="宋体" w:eastAsia="宋体" w:hAnsi="宋体" w:hint="eastAsia"/>
                <w:sz w:val="24"/>
                <w:szCs w:val="24"/>
              </w:rPr>
              <w:t>若为其他情况，则</w:t>
            </w:r>
          </w:p>
          <w:p w14:paraId="70E751D7" w14:textId="77777777" w:rsidR="00417445" w:rsidRDefault="005902DC">
            <w:pPr>
              <w:pStyle w:val="ab"/>
              <w:ind w:left="360" w:firstLineChars="0" w:firstLine="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C</w:t>
            </w:r>
            <w:r>
              <w:rPr>
                <w:rFonts w:ascii="宋体" w:eastAsia="宋体" w:hAnsi="宋体" w:hint="eastAsia"/>
                <w:sz w:val="24"/>
                <w:szCs w:val="24"/>
              </w:rPr>
              <w:t>←P</w:t>
            </w:r>
            <w:r>
              <w:rPr>
                <w:rFonts w:ascii="宋体" w:eastAsia="宋体" w:hAnsi="宋体"/>
                <w:sz w:val="24"/>
                <w:szCs w:val="24"/>
              </w:rPr>
              <w:t>C</w:t>
            </w:r>
            <w:r>
              <w:rPr>
                <w:rFonts w:ascii="宋体" w:eastAsia="宋体" w:hAnsi="宋体" w:hint="eastAsia"/>
                <w:sz w:val="24"/>
                <w:szCs w:val="24"/>
              </w:rPr>
              <w:t>+4</w:t>
            </w:r>
          </w:p>
        </w:tc>
      </w:tr>
    </w:tbl>
    <w:p w14:paraId="09D1D597" w14:textId="77777777" w:rsidR="00417445" w:rsidRDefault="00417445">
      <w:pPr>
        <w:pStyle w:val="ab"/>
        <w:ind w:left="840" w:firstLineChars="0" w:firstLine="0"/>
      </w:pPr>
    </w:p>
    <w:p w14:paraId="51FBA871" w14:textId="77777777" w:rsidR="00417445" w:rsidRDefault="005902DC">
      <w:pPr>
        <w:pStyle w:val="2"/>
        <w:rPr>
          <w:rFonts w:ascii="黑体" w:hAnsi="黑体"/>
        </w:rPr>
      </w:pPr>
      <w:bookmarkStart w:id="9" w:name="_Toc106132559"/>
      <w:r>
        <w:rPr>
          <w:rFonts w:ascii="黑体" w:hAnsi="黑体"/>
        </w:rPr>
        <w:lastRenderedPageBreak/>
        <w:t>GetCode</w:t>
      </w:r>
      <w:r>
        <w:rPr>
          <w:rFonts w:ascii="黑体" w:hAnsi="黑体" w:hint="eastAsia"/>
        </w:rPr>
        <w:t>模块定义</w:t>
      </w:r>
      <w:bookmarkStart w:id="10" w:name="GetCode"/>
      <w:bookmarkEnd w:id="9"/>
      <w:bookmarkEnd w:id="10"/>
    </w:p>
    <w:p w14:paraId="3E79E5CC" w14:textId="77777777" w:rsidR="00417445" w:rsidRDefault="005902DC">
      <w:pPr>
        <w:pStyle w:val="3"/>
      </w:pPr>
      <w:bookmarkStart w:id="11" w:name="_Toc106132560"/>
      <w:r>
        <w:rPr>
          <w:rFonts w:hint="eastAsia"/>
        </w:rPr>
        <w:t>基本描述</w:t>
      </w:r>
      <w:bookmarkEnd w:id="11"/>
    </w:p>
    <w:p w14:paraId="6571886B" w14:textId="77777777" w:rsidR="00417445" w:rsidRDefault="005902DC">
      <w:pPr>
        <w:ind w:firstLine="420"/>
      </w:pPr>
      <w:r>
        <w:t>GetCode</w:t>
      </w:r>
      <w:r>
        <w:rPr>
          <w:rFonts w:hint="eastAsia"/>
        </w:rPr>
        <w:t>模块用于将I</w:t>
      </w:r>
      <w:r>
        <w:t>FU</w:t>
      </w:r>
      <w:r>
        <w:rPr>
          <w:rFonts w:hint="eastAsia"/>
        </w:rPr>
        <w:t>取出的32位M</w:t>
      </w:r>
      <w:r>
        <w:t>IPS</w:t>
      </w:r>
      <w:r>
        <w:rPr>
          <w:rFonts w:hint="eastAsia"/>
        </w:rPr>
        <w:t>分割为多个信号方便后续器件使用，本身无特殊功能，为过渡器件。</w:t>
      </w:r>
    </w:p>
    <w:p w14:paraId="4F8B4B62" w14:textId="77777777" w:rsidR="00417445" w:rsidRDefault="005902DC">
      <w:pPr>
        <w:pStyle w:val="3"/>
      </w:pPr>
      <w:bookmarkStart w:id="12" w:name="_Toc106132561"/>
      <w:r>
        <w:rPr>
          <w:rFonts w:hint="eastAsia"/>
        </w:rPr>
        <w:t>模块接口</w:t>
      </w:r>
      <w:bookmarkEnd w:id="12"/>
    </w:p>
    <w:tbl>
      <w:tblPr>
        <w:tblStyle w:val="a9"/>
        <w:tblW w:w="0" w:type="auto"/>
        <w:jc w:val="center"/>
        <w:tblLook w:val="04A0" w:firstRow="1" w:lastRow="0" w:firstColumn="1" w:lastColumn="0" w:noHBand="0" w:noVBand="1"/>
      </w:tblPr>
      <w:tblGrid>
        <w:gridCol w:w="1584"/>
        <w:gridCol w:w="992"/>
        <w:gridCol w:w="4757"/>
      </w:tblGrid>
      <w:tr w:rsidR="00417445" w14:paraId="1983199B" w14:textId="77777777">
        <w:trPr>
          <w:jc w:val="center"/>
        </w:trPr>
        <w:tc>
          <w:tcPr>
            <w:tcW w:w="1287" w:type="dxa"/>
            <w:shd w:val="clear" w:color="auto" w:fill="B4C6E7" w:themeFill="accent1" w:themeFillTint="66"/>
          </w:tcPr>
          <w:p w14:paraId="2DD7D8A0"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信号名</w:t>
            </w:r>
          </w:p>
        </w:tc>
        <w:tc>
          <w:tcPr>
            <w:tcW w:w="992" w:type="dxa"/>
            <w:shd w:val="clear" w:color="auto" w:fill="B4C6E7" w:themeFill="accent1" w:themeFillTint="66"/>
          </w:tcPr>
          <w:p w14:paraId="4C9E4CCA"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方向</w:t>
            </w:r>
          </w:p>
        </w:tc>
        <w:tc>
          <w:tcPr>
            <w:tcW w:w="4757" w:type="dxa"/>
            <w:shd w:val="clear" w:color="auto" w:fill="B4C6E7" w:themeFill="accent1" w:themeFillTint="66"/>
          </w:tcPr>
          <w:p w14:paraId="6FF4B2FA"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描述</w:t>
            </w:r>
          </w:p>
        </w:tc>
      </w:tr>
      <w:tr w:rsidR="00417445" w14:paraId="5A386510" w14:textId="77777777">
        <w:trPr>
          <w:jc w:val="center"/>
        </w:trPr>
        <w:tc>
          <w:tcPr>
            <w:tcW w:w="1287" w:type="dxa"/>
            <w:shd w:val="clear" w:color="auto" w:fill="FFFFFF" w:themeFill="background1"/>
            <w:vAlign w:val="center"/>
          </w:tcPr>
          <w:p w14:paraId="557A21A7"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Input[</m:t>
                </m:r>
                <m:r>
                  <w:rPr>
                    <w:rFonts w:ascii="Cambria Math" w:eastAsia="宋体" w:hAnsi="Cambria Math"/>
                    <w:sz w:val="24"/>
                    <w:szCs w:val="24"/>
                  </w:rPr>
                  <m:t>31:0]</m:t>
                </m:r>
              </m:oMath>
            </m:oMathPara>
          </w:p>
        </w:tc>
        <w:tc>
          <w:tcPr>
            <w:tcW w:w="992" w:type="dxa"/>
            <w:shd w:val="clear" w:color="auto" w:fill="FFFFFF" w:themeFill="background1"/>
          </w:tcPr>
          <w:p w14:paraId="4969F569"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757" w:type="dxa"/>
            <w:shd w:val="clear" w:color="auto" w:fill="FFFFFF" w:themeFill="background1"/>
          </w:tcPr>
          <w:p w14:paraId="00F88CA6"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32位M</w:t>
            </w:r>
            <w:r>
              <w:rPr>
                <w:rFonts w:ascii="宋体" w:eastAsia="宋体" w:hAnsi="宋体"/>
                <w:sz w:val="24"/>
                <w:szCs w:val="24"/>
              </w:rPr>
              <w:t>IPS</w:t>
            </w:r>
            <w:r>
              <w:rPr>
                <w:rFonts w:ascii="宋体" w:eastAsia="宋体" w:hAnsi="宋体" w:hint="eastAsia"/>
                <w:sz w:val="24"/>
                <w:szCs w:val="24"/>
              </w:rPr>
              <w:t>指令</w:t>
            </w:r>
          </w:p>
        </w:tc>
      </w:tr>
      <w:tr w:rsidR="00417445" w14:paraId="4E9E047C" w14:textId="77777777">
        <w:trPr>
          <w:jc w:val="center"/>
        </w:trPr>
        <w:tc>
          <w:tcPr>
            <w:tcW w:w="1287" w:type="dxa"/>
            <w:shd w:val="clear" w:color="auto" w:fill="FFFFFF" w:themeFill="background1"/>
            <w:vAlign w:val="center"/>
          </w:tcPr>
          <w:p w14:paraId="408A0FD3"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Imm</m:t>
                </m:r>
                <m:r>
                  <w:rPr>
                    <w:rFonts w:ascii="Cambria Math" w:eastAsia="宋体" w:hAnsi="Cambria Math"/>
                    <w:sz w:val="24"/>
                    <w:szCs w:val="24"/>
                  </w:rPr>
                  <m:t>[15:0]</m:t>
                </m:r>
              </m:oMath>
            </m:oMathPara>
          </w:p>
        </w:tc>
        <w:tc>
          <w:tcPr>
            <w:tcW w:w="992" w:type="dxa"/>
            <w:shd w:val="clear" w:color="auto" w:fill="FFFFFF" w:themeFill="background1"/>
            <w:vAlign w:val="center"/>
          </w:tcPr>
          <w:p w14:paraId="0B8DDE02"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757" w:type="dxa"/>
            <w:shd w:val="clear" w:color="auto" w:fill="FFFFFF" w:themeFill="background1"/>
          </w:tcPr>
          <w:p w14:paraId="5C8AA9B9" w14:textId="77777777" w:rsidR="00417445" w:rsidRDefault="005902DC">
            <w:pPr>
              <w:pStyle w:val="ab"/>
              <w:ind w:firstLineChars="0" w:firstLine="0"/>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指令中的低16位字段，</w:t>
            </w:r>
          </w:p>
        </w:tc>
      </w:tr>
      <w:tr w:rsidR="00417445" w14:paraId="51E44BE6" w14:textId="77777777">
        <w:trPr>
          <w:jc w:val="center"/>
        </w:trPr>
        <w:tc>
          <w:tcPr>
            <w:tcW w:w="1287" w:type="dxa"/>
            <w:shd w:val="clear" w:color="auto" w:fill="FFFFFF" w:themeFill="background1"/>
            <w:vAlign w:val="center"/>
          </w:tcPr>
          <w:p w14:paraId="1F1EE091"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sz w:val="24"/>
                    <w:szCs w:val="24"/>
                  </w:rPr>
                  <m:t>func[5:0]</m:t>
                </m:r>
              </m:oMath>
            </m:oMathPara>
          </w:p>
        </w:tc>
        <w:tc>
          <w:tcPr>
            <w:tcW w:w="992" w:type="dxa"/>
            <w:shd w:val="clear" w:color="auto" w:fill="FFFFFF" w:themeFill="background1"/>
            <w:vAlign w:val="center"/>
          </w:tcPr>
          <w:p w14:paraId="7E99D424"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757" w:type="dxa"/>
            <w:shd w:val="clear" w:color="auto" w:fill="FFFFFF" w:themeFill="background1"/>
          </w:tcPr>
          <w:p w14:paraId="6E6C757E"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功能码，与操作数码相结合，确定指令功能</w:t>
            </w:r>
          </w:p>
        </w:tc>
      </w:tr>
      <w:tr w:rsidR="00417445" w14:paraId="35A4E55A" w14:textId="77777777">
        <w:trPr>
          <w:jc w:val="center"/>
        </w:trPr>
        <w:tc>
          <w:tcPr>
            <w:tcW w:w="1287" w:type="dxa"/>
            <w:shd w:val="clear" w:color="auto" w:fill="FFFFFF" w:themeFill="background1"/>
            <w:vAlign w:val="center"/>
          </w:tcPr>
          <w:p w14:paraId="3E408A66"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s</m:t>
                </m:r>
                <m:r>
                  <w:rPr>
                    <w:rFonts w:ascii="Cambria Math" w:eastAsia="MS Gothic" w:hAnsi="Cambria Math" w:cs="MS Gothic" w:hint="eastAsia"/>
                    <w:sz w:val="24"/>
                    <w:szCs w:val="24"/>
                  </w:rPr>
                  <m:t>h</m:t>
                </m:r>
                <m:r>
                  <w:rPr>
                    <w:rFonts w:ascii="Cambria Math" w:eastAsia="宋体" w:hAnsi="Cambria Math" w:hint="eastAsia"/>
                    <w:sz w:val="24"/>
                    <w:szCs w:val="24"/>
                  </w:rPr>
                  <m:t>amt</m:t>
                </m:r>
                <m:r>
                  <w:rPr>
                    <w:rFonts w:ascii="Cambria Math" w:eastAsia="宋体" w:hAnsi="Cambria Math"/>
                    <w:sz w:val="24"/>
                    <w:szCs w:val="24"/>
                  </w:rPr>
                  <m:t>[4:0]</m:t>
                </m:r>
              </m:oMath>
            </m:oMathPara>
          </w:p>
        </w:tc>
        <w:tc>
          <w:tcPr>
            <w:tcW w:w="992" w:type="dxa"/>
            <w:shd w:val="clear" w:color="auto" w:fill="FFFFFF" w:themeFill="background1"/>
            <w:vAlign w:val="center"/>
          </w:tcPr>
          <w:p w14:paraId="4D0A4EB5"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757" w:type="dxa"/>
            <w:shd w:val="clear" w:color="auto" w:fill="FFFFFF" w:themeFill="background1"/>
          </w:tcPr>
          <w:p w14:paraId="1F7A65ED"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提供移位数目，非移位指令时总是0</w:t>
            </w:r>
          </w:p>
        </w:tc>
      </w:tr>
      <w:tr w:rsidR="00417445" w14:paraId="4C6526D8" w14:textId="77777777">
        <w:trPr>
          <w:jc w:val="center"/>
        </w:trPr>
        <w:tc>
          <w:tcPr>
            <w:tcW w:w="1287" w:type="dxa"/>
            <w:shd w:val="clear" w:color="auto" w:fill="FFFFFF" w:themeFill="background1"/>
            <w:vAlign w:val="center"/>
          </w:tcPr>
          <w:p w14:paraId="11FF86A3"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rd</m:t>
                </m:r>
                <m:r>
                  <w:rPr>
                    <w:rFonts w:ascii="Cambria Math" w:eastAsia="宋体" w:hAnsi="Cambria Math"/>
                    <w:sz w:val="24"/>
                    <w:szCs w:val="24"/>
                  </w:rPr>
                  <m:t>[4:0]</m:t>
                </m:r>
              </m:oMath>
            </m:oMathPara>
          </w:p>
        </w:tc>
        <w:tc>
          <w:tcPr>
            <w:tcW w:w="992" w:type="dxa"/>
            <w:shd w:val="clear" w:color="auto" w:fill="FFFFFF" w:themeFill="background1"/>
            <w:vAlign w:val="center"/>
          </w:tcPr>
          <w:p w14:paraId="12DCE5FF"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757" w:type="dxa"/>
            <w:shd w:val="clear" w:color="auto" w:fill="FFFFFF" w:themeFill="background1"/>
          </w:tcPr>
          <w:p w14:paraId="3F7025C1"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提供接收结果的目的寄存器的编号</w:t>
            </w:r>
          </w:p>
        </w:tc>
      </w:tr>
      <w:tr w:rsidR="00417445" w14:paraId="5F7D7791" w14:textId="77777777">
        <w:trPr>
          <w:jc w:val="center"/>
        </w:trPr>
        <w:tc>
          <w:tcPr>
            <w:tcW w:w="1287" w:type="dxa"/>
            <w:shd w:val="clear" w:color="auto" w:fill="FFFFFF" w:themeFill="background1"/>
            <w:vAlign w:val="center"/>
          </w:tcPr>
          <w:p w14:paraId="5F8FFC1E"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rs</m:t>
                </m:r>
                <m:r>
                  <w:rPr>
                    <w:rFonts w:ascii="Cambria Math" w:eastAsia="宋体" w:hAnsi="Cambria Math"/>
                    <w:sz w:val="24"/>
                    <w:szCs w:val="24"/>
                  </w:rPr>
                  <m:t>[4:0]</m:t>
                </m:r>
              </m:oMath>
            </m:oMathPara>
          </w:p>
        </w:tc>
        <w:tc>
          <w:tcPr>
            <w:tcW w:w="992" w:type="dxa"/>
            <w:shd w:val="clear" w:color="auto" w:fill="FFFFFF" w:themeFill="background1"/>
            <w:vAlign w:val="center"/>
          </w:tcPr>
          <w:p w14:paraId="31C7E7F6"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757" w:type="dxa"/>
            <w:shd w:val="clear" w:color="auto" w:fill="FFFFFF" w:themeFill="background1"/>
          </w:tcPr>
          <w:p w14:paraId="5D1A92C5"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提供第一源操作数所使用寄存器的编码</w:t>
            </w:r>
          </w:p>
        </w:tc>
      </w:tr>
      <w:tr w:rsidR="00417445" w14:paraId="10E4F52A" w14:textId="77777777">
        <w:trPr>
          <w:jc w:val="center"/>
        </w:trPr>
        <w:tc>
          <w:tcPr>
            <w:tcW w:w="1287" w:type="dxa"/>
            <w:shd w:val="clear" w:color="auto" w:fill="FFFFFF" w:themeFill="background1"/>
            <w:vAlign w:val="center"/>
          </w:tcPr>
          <w:p w14:paraId="6B60D402"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rt</m:t>
                </m:r>
                <m:r>
                  <w:rPr>
                    <w:rFonts w:ascii="Cambria Math" w:eastAsia="宋体" w:hAnsi="Cambria Math"/>
                    <w:sz w:val="24"/>
                    <w:szCs w:val="24"/>
                  </w:rPr>
                  <m:t>[4:0]</m:t>
                </m:r>
              </m:oMath>
            </m:oMathPara>
          </w:p>
        </w:tc>
        <w:tc>
          <w:tcPr>
            <w:tcW w:w="992" w:type="dxa"/>
            <w:shd w:val="clear" w:color="auto" w:fill="FFFFFF" w:themeFill="background1"/>
            <w:vAlign w:val="center"/>
          </w:tcPr>
          <w:p w14:paraId="7CB244DD"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757" w:type="dxa"/>
            <w:shd w:val="clear" w:color="auto" w:fill="FFFFFF" w:themeFill="background1"/>
          </w:tcPr>
          <w:p w14:paraId="5E08C11A"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提供第二源操作数所使用寄存器的编码</w:t>
            </w:r>
          </w:p>
        </w:tc>
      </w:tr>
      <w:tr w:rsidR="00417445" w14:paraId="1E04D3CE" w14:textId="77777777">
        <w:trPr>
          <w:jc w:val="center"/>
        </w:trPr>
        <w:tc>
          <w:tcPr>
            <w:tcW w:w="1287" w:type="dxa"/>
            <w:shd w:val="clear" w:color="auto" w:fill="FFFFFF" w:themeFill="background1"/>
            <w:vAlign w:val="center"/>
          </w:tcPr>
          <w:p w14:paraId="3A9E0341"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sz w:val="24"/>
                    <w:szCs w:val="24"/>
                  </w:rPr>
                  <m:t>O</m:t>
                </m:r>
                <m:r>
                  <w:rPr>
                    <w:rFonts w:ascii="Cambria Math" w:eastAsia="宋体" w:hAnsi="Cambria Math" w:hint="eastAsia"/>
                    <w:sz w:val="24"/>
                    <w:szCs w:val="24"/>
                  </w:rPr>
                  <m:t>p</m:t>
                </m:r>
                <m:r>
                  <w:rPr>
                    <w:rFonts w:ascii="Cambria Math" w:eastAsia="宋体" w:hAnsi="Cambria Math"/>
                    <w:sz w:val="24"/>
                    <w:szCs w:val="24"/>
                  </w:rPr>
                  <m:t>C</m:t>
                </m:r>
                <m:r>
                  <w:rPr>
                    <w:rFonts w:ascii="Cambria Math" w:eastAsia="宋体" w:hAnsi="Cambria Math" w:hint="eastAsia"/>
                    <w:sz w:val="24"/>
                    <w:szCs w:val="24"/>
                  </w:rPr>
                  <m:t>ode</m:t>
                </m:r>
                <m:r>
                  <w:rPr>
                    <w:rFonts w:ascii="Cambria Math" w:eastAsia="宋体" w:hAnsi="Cambria Math"/>
                    <w:sz w:val="24"/>
                    <w:szCs w:val="24"/>
                  </w:rPr>
                  <m:t>[5:0]</m:t>
                </m:r>
              </m:oMath>
            </m:oMathPara>
          </w:p>
        </w:tc>
        <w:tc>
          <w:tcPr>
            <w:tcW w:w="992" w:type="dxa"/>
            <w:shd w:val="clear" w:color="auto" w:fill="FFFFFF" w:themeFill="background1"/>
            <w:vAlign w:val="center"/>
          </w:tcPr>
          <w:p w14:paraId="5AEFBAE4"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757" w:type="dxa"/>
            <w:shd w:val="clear" w:color="auto" w:fill="FFFFFF" w:themeFill="background1"/>
          </w:tcPr>
          <w:p w14:paraId="39E19458"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操作码</w:t>
            </w:r>
          </w:p>
        </w:tc>
      </w:tr>
    </w:tbl>
    <w:p w14:paraId="3A3E4587" w14:textId="77777777" w:rsidR="00417445" w:rsidRDefault="00417445"/>
    <w:p w14:paraId="01FE0EA9" w14:textId="77777777" w:rsidR="00417445" w:rsidRDefault="005902DC">
      <w:pPr>
        <w:pStyle w:val="3"/>
      </w:pPr>
      <w:bookmarkStart w:id="13" w:name="_Toc106132562"/>
      <w:r>
        <w:rPr>
          <w:rFonts w:hint="eastAsia"/>
        </w:rPr>
        <w:t>功能定义</w:t>
      </w:r>
      <w:bookmarkEnd w:id="13"/>
    </w:p>
    <w:tbl>
      <w:tblPr>
        <w:tblStyle w:val="a9"/>
        <w:tblW w:w="6957" w:type="dxa"/>
        <w:jc w:val="center"/>
        <w:tblLook w:val="04A0" w:firstRow="1" w:lastRow="0" w:firstColumn="1" w:lastColumn="0" w:noHBand="0" w:noVBand="1"/>
      </w:tblPr>
      <w:tblGrid>
        <w:gridCol w:w="862"/>
        <w:gridCol w:w="1417"/>
        <w:gridCol w:w="4678"/>
      </w:tblGrid>
      <w:tr w:rsidR="00417445" w14:paraId="5BFC7A23" w14:textId="77777777">
        <w:trPr>
          <w:jc w:val="center"/>
        </w:trPr>
        <w:tc>
          <w:tcPr>
            <w:tcW w:w="862" w:type="dxa"/>
            <w:shd w:val="clear" w:color="auto" w:fill="B4C6E7" w:themeFill="accent1" w:themeFillTint="66"/>
          </w:tcPr>
          <w:p w14:paraId="0A8508DE"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序号</w:t>
            </w:r>
          </w:p>
        </w:tc>
        <w:tc>
          <w:tcPr>
            <w:tcW w:w="1417" w:type="dxa"/>
            <w:shd w:val="clear" w:color="auto" w:fill="B4C6E7" w:themeFill="accent1" w:themeFillTint="66"/>
          </w:tcPr>
          <w:p w14:paraId="2CB1EB38"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功能名称</w:t>
            </w:r>
          </w:p>
        </w:tc>
        <w:tc>
          <w:tcPr>
            <w:tcW w:w="4678" w:type="dxa"/>
            <w:shd w:val="clear" w:color="auto" w:fill="B4C6E7" w:themeFill="accent1" w:themeFillTint="66"/>
          </w:tcPr>
          <w:p w14:paraId="40998127"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功能描述</w:t>
            </w:r>
          </w:p>
        </w:tc>
      </w:tr>
      <w:tr w:rsidR="00417445" w14:paraId="73FD9909" w14:textId="77777777">
        <w:trPr>
          <w:jc w:val="center"/>
        </w:trPr>
        <w:tc>
          <w:tcPr>
            <w:tcW w:w="862" w:type="dxa"/>
          </w:tcPr>
          <w:p w14:paraId="7FE68573"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1</w:t>
            </w:r>
          </w:p>
        </w:tc>
        <w:tc>
          <w:tcPr>
            <w:tcW w:w="1417" w:type="dxa"/>
          </w:tcPr>
          <w:p w14:paraId="499A8CD4"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取字段</w:t>
            </w:r>
          </w:p>
        </w:tc>
        <w:tc>
          <w:tcPr>
            <w:tcW w:w="4678" w:type="dxa"/>
          </w:tcPr>
          <w:p w14:paraId="49198B30"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将32位M</w:t>
            </w:r>
            <w:r>
              <w:rPr>
                <w:rFonts w:ascii="宋体" w:eastAsia="宋体" w:hAnsi="宋体"/>
                <w:sz w:val="24"/>
                <w:szCs w:val="24"/>
              </w:rPr>
              <w:t>IPS</w:t>
            </w:r>
            <w:r>
              <w:rPr>
                <w:rFonts w:ascii="宋体" w:eastAsia="宋体" w:hAnsi="宋体" w:hint="eastAsia"/>
                <w:sz w:val="24"/>
                <w:szCs w:val="24"/>
              </w:rPr>
              <w:t>指令分解为7个字段</w:t>
            </w:r>
          </w:p>
        </w:tc>
      </w:tr>
    </w:tbl>
    <w:p w14:paraId="62E4DDFC" w14:textId="77777777" w:rsidR="00417445" w:rsidRDefault="00417445">
      <w:pPr>
        <w:pStyle w:val="ab"/>
        <w:ind w:left="840" w:firstLineChars="0" w:firstLine="0"/>
      </w:pPr>
    </w:p>
    <w:p w14:paraId="01250629" w14:textId="77777777" w:rsidR="00417445" w:rsidRDefault="005902DC">
      <w:pPr>
        <w:pStyle w:val="2"/>
      </w:pPr>
      <w:bookmarkStart w:id="14" w:name="_Toc106132563"/>
      <w:r>
        <w:rPr>
          <w:rFonts w:hint="eastAsia"/>
        </w:rPr>
        <w:t>C</w:t>
      </w:r>
      <w:r>
        <w:t>ontroller</w:t>
      </w:r>
      <w:r>
        <w:rPr>
          <w:rFonts w:hint="eastAsia"/>
        </w:rPr>
        <w:t>模块定义</w:t>
      </w:r>
      <w:bookmarkStart w:id="15" w:name="Controller"/>
      <w:bookmarkEnd w:id="14"/>
      <w:bookmarkEnd w:id="15"/>
    </w:p>
    <w:p w14:paraId="0469FECE" w14:textId="77777777" w:rsidR="00417445" w:rsidRDefault="005902DC">
      <w:pPr>
        <w:pStyle w:val="3"/>
      </w:pPr>
      <w:bookmarkStart w:id="16" w:name="_Toc106132564"/>
      <w:r>
        <w:rPr>
          <w:rFonts w:hint="eastAsia"/>
        </w:rPr>
        <w:t>基本描述</w:t>
      </w:r>
      <w:bookmarkEnd w:id="16"/>
    </w:p>
    <w:p w14:paraId="7160E93E" w14:textId="77777777" w:rsidR="00417445" w:rsidRDefault="005902DC">
      <w:pPr>
        <w:ind w:firstLine="510"/>
        <w:jc w:val="left"/>
        <w:rPr>
          <w:rFonts w:ascii="宋体" w:eastAsia="宋体" w:hAnsi="宋体"/>
          <w:sz w:val="24"/>
          <w:szCs w:val="24"/>
        </w:rPr>
      </w:pPr>
      <w:r>
        <w:rPr>
          <w:rFonts w:ascii="宋体" w:eastAsia="宋体" w:hAnsi="宋体"/>
          <w:sz w:val="24"/>
          <w:szCs w:val="24"/>
        </w:rPr>
        <w:t>Controller</w:t>
      </w:r>
      <w:r>
        <w:rPr>
          <w:rFonts w:ascii="宋体" w:eastAsia="宋体" w:hAnsi="宋体" w:hint="eastAsia"/>
          <w:sz w:val="24"/>
          <w:szCs w:val="24"/>
        </w:rPr>
        <w:t>为系统的控制模块，通过分析M</w:t>
      </w:r>
      <w:r>
        <w:rPr>
          <w:rFonts w:ascii="宋体" w:eastAsia="宋体" w:hAnsi="宋体"/>
          <w:sz w:val="24"/>
          <w:szCs w:val="24"/>
        </w:rPr>
        <w:t>IPS</w:t>
      </w:r>
      <w:r>
        <w:rPr>
          <w:rFonts w:ascii="宋体" w:eastAsia="宋体" w:hAnsi="宋体" w:hint="eastAsia"/>
          <w:sz w:val="24"/>
          <w:szCs w:val="24"/>
        </w:rPr>
        <w:t>指令的操作码与功能码，辨别该指令属于哪一条具体的指令，随后根据指令功能产生控制信号用于控制其他模块。</w:t>
      </w:r>
    </w:p>
    <w:p w14:paraId="2DE0F501" w14:textId="77777777" w:rsidR="00417445" w:rsidRDefault="005902DC">
      <w:pPr>
        <w:pStyle w:val="3"/>
      </w:pPr>
      <w:bookmarkStart w:id="17" w:name="_Toc106132565"/>
      <w:r>
        <w:rPr>
          <w:rFonts w:hint="eastAsia"/>
        </w:rPr>
        <w:t>模块接口</w:t>
      </w:r>
      <w:bookmarkEnd w:id="17"/>
    </w:p>
    <w:tbl>
      <w:tblPr>
        <w:tblStyle w:val="a9"/>
        <w:tblW w:w="7288" w:type="dxa"/>
        <w:jc w:val="center"/>
        <w:tblLook w:val="04A0" w:firstRow="1" w:lastRow="0" w:firstColumn="1" w:lastColumn="0" w:noHBand="0" w:noVBand="1"/>
      </w:tblPr>
      <w:tblGrid>
        <w:gridCol w:w="1551"/>
        <w:gridCol w:w="961"/>
        <w:gridCol w:w="4776"/>
      </w:tblGrid>
      <w:tr w:rsidR="00417445" w14:paraId="0594F6AC" w14:textId="77777777">
        <w:trPr>
          <w:jc w:val="center"/>
        </w:trPr>
        <w:tc>
          <w:tcPr>
            <w:tcW w:w="1536" w:type="dxa"/>
            <w:shd w:val="clear" w:color="auto" w:fill="B4C6E7" w:themeFill="accent1" w:themeFillTint="66"/>
          </w:tcPr>
          <w:p w14:paraId="2A23FD28"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信号名</w:t>
            </w:r>
          </w:p>
        </w:tc>
        <w:tc>
          <w:tcPr>
            <w:tcW w:w="963" w:type="dxa"/>
            <w:shd w:val="clear" w:color="auto" w:fill="B4C6E7" w:themeFill="accent1" w:themeFillTint="66"/>
          </w:tcPr>
          <w:p w14:paraId="41B3C08C"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方向</w:t>
            </w:r>
          </w:p>
        </w:tc>
        <w:tc>
          <w:tcPr>
            <w:tcW w:w="4789" w:type="dxa"/>
            <w:shd w:val="clear" w:color="auto" w:fill="B4C6E7" w:themeFill="accent1" w:themeFillTint="66"/>
          </w:tcPr>
          <w:p w14:paraId="27EE8C9C"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描述</w:t>
            </w:r>
          </w:p>
        </w:tc>
      </w:tr>
      <w:tr w:rsidR="00417445" w14:paraId="03F4D8D4" w14:textId="77777777">
        <w:trPr>
          <w:jc w:val="center"/>
        </w:trPr>
        <w:tc>
          <w:tcPr>
            <w:tcW w:w="1536" w:type="dxa"/>
            <w:shd w:val="clear" w:color="auto" w:fill="FFFFFF" w:themeFill="background1"/>
            <w:vAlign w:val="center"/>
          </w:tcPr>
          <w:p w14:paraId="3EC7C83A"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r>
                  <w:rPr>
                    <w:rFonts w:ascii="Cambria Math" w:eastAsia="宋体" w:hAnsi="Cambria Math"/>
                    <w:sz w:val="24"/>
                    <w:szCs w:val="24"/>
                  </w:rPr>
                  <m:t>pcode[5:0]</m:t>
                </m:r>
              </m:oMath>
            </m:oMathPara>
          </w:p>
        </w:tc>
        <w:tc>
          <w:tcPr>
            <w:tcW w:w="963" w:type="dxa"/>
            <w:shd w:val="clear" w:color="auto" w:fill="FFFFFF" w:themeFill="background1"/>
            <w:vAlign w:val="center"/>
          </w:tcPr>
          <w:p w14:paraId="11592533"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789" w:type="dxa"/>
            <w:shd w:val="clear" w:color="auto" w:fill="FFFFFF" w:themeFill="background1"/>
          </w:tcPr>
          <w:p w14:paraId="23F4DDFC"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操作码</w:t>
            </w:r>
          </w:p>
        </w:tc>
      </w:tr>
      <w:tr w:rsidR="00417445" w14:paraId="7A1DF4BB" w14:textId="77777777">
        <w:trPr>
          <w:jc w:val="center"/>
        </w:trPr>
        <w:tc>
          <w:tcPr>
            <w:tcW w:w="1536" w:type="dxa"/>
            <w:shd w:val="clear" w:color="auto" w:fill="FFFFFF" w:themeFill="background1"/>
            <w:vAlign w:val="center"/>
          </w:tcPr>
          <w:p w14:paraId="632EED0B"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F</m:t>
                </m:r>
                <m:r>
                  <w:rPr>
                    <w:rFonts w:ascii="Cambria Math" w:eastAsia="宋体" w:hAnsi="Cambria Math"/>
                    <w:sz w:val="24"/>
                    <w:szCs w:val="24"/>
                  </w:rPr>
                  <m:t>unc[5:0]</m:t>
                </m:r>
              </m:oMath>
            </m:oMathPara>
          </w:p>
        </w:tc>
        <w:tc>
          <w:tcPr>
            <w:tcW w:w="963" w:type="dxa"/>
            <w:shd w:val="clear" w:color="auto" w:fill="FFFFFF" w:themeFill="background1"/>
            <w:vAlign w:val="center"/>
          </w:tcPr>
          <w:p w14:paraId="1A48A966"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789" w:type="dxa"/>
            <w:shd w:val="clear" w:color="auto" w:fill="FFFFFF" w:themeFill="background1"/>
          </w:tcPr>
          <w:p w14:paraId="70975ED5"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功能码，与操作数码相结合，确定指令功能</w:t>
            </w:r>
          </w:p>
        </w:tc>
      </w:tr>
      <w:tr w:rsidR="00417445" w14:paraId="62AD3183" w14:textId="77777777">
        <w:trPr>
          <w:jc w:val="center"/>
        </w:trPr>
        <w:tc>
          <w:tcPr>
            <w:tcW w:w="1536" w:type="dxa"/>
            <w:shd w:val="clear" w:color="auto" w:fill="FFFFFF" w:themeFill="background1"/>
            <w:vAlign w:val="center"/>
          </w:tcPr>
          <w:p w14:paraId="6A42A4BD"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R</m:t>
                </m:r>
                <m:r>
                  <w:rPr>
                    <w:rFonts w:ascii="Cambria Math" w:eastAsia="宋体" w:hAnsi="Cambria Math"/>
                    <w:sz w:val="24"/>
                    <w:szCs w:val="24"/>
                  </w:rPr>
                  <m:t>egDst</m:t>
                </m:r>
              </m:oMath>
            </m:oMathPara>
          </w:p>
        </w:tc>
        <w:tc>
          <w:tcPr>
            <w:tcW w:w="963" w:type="dxa"/>
            <w:shd w:val="clear" w:color="auto" w:fill="FFFFFF" w:themeFill="background1"/>
            <w:vAlign w:val="center"/>
          </w:tcPr>
          <w:p w14:paraId="19B6DBC7"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789" w:type="dxa"/>
            <w:shd w:val="clear" w:color="auto" w:fill="FFFFFF" w:themeFill="background1"/>
          </w:tcPr>
          <w:p w14:paraId="171A111A"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写寄存器的目标寄存器号来源。</w:t>
            </w:r>
          </w:p>
          <w:p w14:paraId="5E0EC193"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0：来源于rt</w:t>
            </w:r>
          </w:p>
          <w:p w14:paraId="772507E7"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1：来源于rd</w:t>
            </w:r>
          </w:p>
        </w:tc>
      </w:tr>
      <w:tr w:rsidR="00417445" w14:paraId="32BA907B" w14:textId="77777777">
        <w:trPr>
          <w:jc w:val="center"/>
        </w:trPr>
        <w:tc>
          <w:tcPr>
            <w:tcW w:w="1536" w:type="dxa"/>
            <w:shd w:val="clear" w:color="auto" w:fill="FFFFFF" w:themeFill="background1"/>
            <w:vAlign w:val="center"/>
          </w:tcPr>
          <w:p w14:paraId="29514D87"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A</m:t>
                </m:r>
                <m:r>
                  <w:rPr>
                    <w:rFonts w:ascii="Cambria Math" w:eastAsia="宋体" w:hAnsi="Cambria Math"/>
                    <w:sz w:val="24"/>
                    <w:szCs w:val="24"/>
                  </w:rPr>
                  <m:t>LUSrc</m:t>
                </m:r>
              </m:oMath>
            </m:oMathPara>
          </w:p>
        </w:tc>
        <w:tc>
          <w:tcPr>
            <w:tcW w:w="963" w:type="dxa"/>
            <w:shd w:val="clear" w:color="auto" w:fill="FFFFFF" w:themeFill="background1"/>
            <w:vAlign w:val="center"/>
          </w:tcPr>
          <w:p w14:paraId="2F17ECD7"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789" w:type="dxa"/>
            <w:shd w:val="clear" w:color="auto" w:fill="FFFFFF" w:themeFill="background1"/>
          </w:tcPr>
          <w:p w14:paraId="43E5C1CE"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第二个A</w:t>
            </w:r>
            <w:r>
              <w:rPr>
                <w:rFonts w:ascii="宋体" w:eastAsia="宋体" w:hAnsi="宋体"/>
                <w:sz w:val="24"/>
                <w:szCs w:val="24"/>
              </w:rPr>
              <w:t>LU</w:t>
            </w:r>
            <w:r>
              <w:rPr>
                <w:rFonts w:ascii="宋体" w:eastAsia="宋体" w:hAnsi="宋体" w:hint="eastAsia"/>
                <w:sz w:val="24"/>
                <w:szCs w:val="24"/>
              </w:rPr>
              <w:t>操作数来源。</w:t>
            </w:r>
          </w:p>
          <w:p w14:paraId="6048E389"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0：来源于寄存器</w:t>
            </w:r>
          </w:p>
          <w:p w14:paraId="674DE798"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1：来源于立即数拓展</w:t>
            </w:r>
          </w:p>
        </w:tc>
      </w:tr>
      <w:tr w:rsidR="00417445" w14:paraId="476FEE91" w14:textId="77777777">
        <w:trPr>
          <w:jc w:val="center"/>
        </w:trPr>
        <w:tc>
          <w:tcPr>
            <w:tcW w:w="1536" w:type="dxa"/>
            <w:shd w:val="clear" w:color="auto" w:fill="FFFFFF" w:themeFill="background1"/>
            <w:vAlign w:val="center"/>
          </w:tcPr>
          <w:p w14:paraId="3A45857E"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Mem2</m:t>
                </m:r>
                <m:r>
                  <w:rPr>
                    <w:rFonts w:ascii="Cambria Math" w:eastAsia="宋体" w:hAnsi="Cambria Math"/>
                    <w:sz w:val="24"/>
                    <w:szCs w:val="24"/>
                  </w:rPr>
                  <m:t>Reg</m:t>
                </m:r>
              </m:oMath>
            </m:oMathPara>
          </w:p>
        </w:tc>
        <w:tc>
          <w:tcPr>
            <w:tcW w:w="963" w:type="dxa"/>
            <w:shd w:val="clear" w:color="auto" w:fill="FFFFFF" w:themeFill="background1"/>
            <w:vAlign w:val="center"/>
          </w:tcPr>
          <w:p w14:paraId="181EFF34"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789" w:type="dxa"/>
            <w:shd w:val="clear" w:color="auto" w:fill="FFFFFF" w:themeFill="background1"/>
          </w:tcPr>
          <w:p w14:paraId="78312BDA"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写入寄存器的数据来源。</w:t>
            </w:r>
          </w:p>
          <w:p w14:paraId="116C52B8"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0：来源于A</w:t>
            </w:r>
            <w:r>
              <w:rPr>
                <w:rFonts w:ascii="宋体" w:eastAsia="宋体" w:hAnsi="宋体"/>
                <w:sz w:val="24"/>
                <w:szCs w:val="24"/>
              </w:rPr>
              <w:t>LU</w:t>
            </w:r>
            <w:r>
              <w:rPr>
                <w:rFonts w:ascii="宋体" w:eastAsia="宋体" w:hAnsi="宋体" w:hint="eastAsia"/>
                <w:sz w:val="24"/>
                <w:szCs w:val="24"/>
              </w:rPr>
              <w:t>计算结果</w:t>
            </w:r>
          </w:p>
          <w:p w14:paraId="03AE0E86"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1：来源于数据存储器</w:t>
            </w:r>
          </w:p>
        </w:tc>
      </w:tr>
      <w:tr w:rsidR="00417445" w14:paraId="1FCE5BB9" w14:textId="77777777">
        <w:trPr>
          <w:jc w:val="center"/>
        </w:trPr>
        <w:tc>
          <w:tcPr>
            <w:tcW w:w="1536" w:type="dxa"/>
            <w:shd w:val="clear" w:color="auto" w:fill="FFFFFF" w:themeFill="background1"/>
            <w:vAlign w:val="center"/>
          </w:tcPr>
          <w:p w14:paraId="2C1FF9E2"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R</m:t>
                </m:r>
                <m:r>
                  <w:rPr>
                    <w:rFonts w:ascii="Cambria Math" w:eastAsia="宋体" w:hAnsi="Cambria Math"/>
                    <w:sz w:val="24"/>
                    <w:szCs w:val="24"/>
                  </w:rPr>
                  <m:t>egWrite</m:t>
                </m:r>
              </m:oMath>
            </m:oMathPara>
          </w:p>
        </w:tc>
        <w:tc>
          <w:tcPr>
            <w:tcW w:w="963" w:type="dxa"/>
            <w:shd w:val="clear" w:color="auto" w:fill="FFFFFF" w:themeFill="background1"/>
            <w:vAlign w:val="center"/>
          </w:tcPr>
          <w:p w14:paraId="61C21855"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789" w:type="dxa"/>
            <w:shd w:val="clear" w:color="auto" w:fill="FFFFFF" w:themeFill="background1"/>
          </w:tcPr>
          <w:p w14:paraId="6E2C6EC9"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寄存器写使能。</w:t>
            </w:r>
          </w:p>
          <w:p w14:paraId="39A3032A"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0：不能写入</w:t>
            </w:r>
          </w:p>
          <w:p w14:paraId="3DBD3CB2"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1：能够写入</w:t>
            </w:r>
          </w:p>
        </w:tc>
      </w:tr>
      <w:tr w:rsidR="00417445" w14:paraId="35FF39EB" w14:textId="77777777">
        <w:trPr>
          <w:jc w:val="center"/>
        </w:trPr>
        <w:tc>
          <w:tcPr>
            <w:tcW w:w="1536" w:type="dxa"/>
            <w:shd w:val="clear" w:color="auto" w:fill="FFFFFF" w:themeFill="background1"/>
            <w:vAlign w:val="center"/>
          </w:tcPr>
          <w:p w14:paraId="4AA180A1"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M</m:t>
                </m:r>
                <m:r>
                  <w:rPr>
                    <w:rFonts w:ascii="Cambria Math" w:eastAsia="宋体" w:hAnsi="Cambria Math"/>
                    <w:sz w:val="24"/>
                    <w:szCs w:val="24"/>
                  </w:rPr>
                  <m:t>emWrite</m:t>
                </m:r>
              </m:oMath>
            </m:oMathPara>
          </w:p>
        </w:tc>
        <w:tc>
          <w:tcPr>
            <w:tcW w:w="963" w:type="dxa"/>
            <w:shd w:val="clear" w:color="auto" w:fill="FFFFFF" w:themeFill="background1"/>
            <w:vAlign w:val="center"/>
          </w:tcPr>
          <w:p w14:paraId="30D071B6"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789" w:type="dxa"/>
            <w:shd w:val="clear" w:color="auto" w:fill="FFFFFF" w:themeFill="background1"/>
          </w:tcPr>
          <w:p w14:paraId="47A7290F"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数据存储器写使能。</w:t>
            </w:r>
          </w:p>
          <w:p w14:paraId="72DF0B66"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lastRenderedPageBreak/>
              <w:t>0：不能写入</w:t>
            </w:r>
          </w:p>
          <w:p w14:paraId="71C537EB"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1：能够写入</w:t>
            </w:r>
          </w:p>
        </w:tc>
      </w:tr>
      <w:tr w:rsidR="00417445" w14:paraId="09D3A48A" w14:textId="77777777">
        <w:trPr>
          <w:jc w:val="center"/>
        </w:trPr>
        <w:tc>
          <w:tcPr>
            <w:tcW w:w="1536" w:type="dxa"/>
            <w:shd w:val="clear" w:color="auto" w:fill="FFFFFF" w:themeFill="background1"/>
            <w:vAlign w:val="center"/>
          </w:tcPr>
          <w:p w14:paraId="1B5DB67A"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w:lastRenderedPageBreak/>
                  <m:t>n</m:t>
                </m:r>
                <m:r>
                  <w:rPr>
                    <w:rFonts w:ascii="Cambria Math" w:eastAsia="宋体" w:hAnsi="Cambria Math"/>
                    <w:sz w:val="24"/>
                    <w:szCs w:val="24"/>
                  </w:rPr>
                  <m:t>PC_sel</m:t>
                </m:r>
              </m:oMath>
            </m:oMathPara>
          </w:p>
        </w:tc>
        <w:tc>
          <w:tcPr>
            <w:tcW w:w="963" w:type="dxa"/>
            <w:shd w:val="clear" w:color="auto" w:fill="FFFFFF" w:themeFill="background1"/>
            <w:vAlign w:val="center"/>
          </w:tcPr>
          <w:p w14:paraId="752E3272"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789" w:type="dxa"/>
            <w:shd w:val="clear" w:color="auto" w:fill="FFFFFF" w:themeFill="background1"/>
          </w:tcPr>
          <w:p w14:paraId="08522E3D"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标志是否为B</w:t>
            </w:r>
            <w:r>
              <w:rPr>
                <w:rFonts w:ascii="宋体" w:eastAsia="宋体" w:hAnsi="宋体"/>
                <w:sz w:val="24"/>
                <w:szCs w:val="24"/>
              </w:rPr>
              <w:t>EQ</w:t>
            </w:r>
            <w:r>
              <w:rPr>
                <w:rFonts w:ascii="宋体" w:eastAsia="宋体" w:hAnsi="宋体" w:hint="eastAsia"/>
                <w:sz w:val="24"/>
                <w:szCs w:val="24"/>
              </w:rPr>
              <w:t>指令</w:t>
            </w:r>
          </w:p>
          <w:p w14:paraId="53C48026"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0：非B</w:t>
            </w:r>
            <w:r>
              <w:rPr>
                <w:rFonts w:ascii="宋体" w:eastAsia="宋体" w:hAnsi="宋体"/>
                <w:sz w:val="24"/>
                <w:szCs w:val="24"/>
              </w:rPr>
              <w:t>EQ</w:t>
            </w:r>
            <w:r>
              <w:rPr>
                <w:rFonts w:ascii="宋体" w:eastAsia="宋体" w:hAnsi="宋体" w:hint="eastAsia"/>
                <w:sz w:val="24"/>
                <w:szCs w:val="24"/>
              </w:rPr>
              <w:t>指令</w:t>
            </w:r>
          </w:p>
          <w:p w14:paraId="34750F2B"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1：是B</w:t>
            </w:r>
            <w:r>
              <w:rPr>
                <w:rFonts w:ascii="宋体" w:eastAsia="宋体" w:hAnsi="宋体"/>
                <w:sz w:val="24"/>
                <w:szCs w:val="24"/>
              </w:rPr>
              <w:t>EQ</w:t>
            </w:r>
            <w:r>
              <w:rPr>
                <w:rFonts w:ascii="宋体" w:eastAsia="宋体" w:hAnsi="宋体" w:hint="eastAsia"/>
                <w:sz w:val="24"/>
                <w:szCs w:val="24"/>
              </w:rPr>
              <w:t>指令</w:t>
            </w:r>
          </w:p>
        </w:tc>
      </w:tr>
      <w:tr w:rsidR="00417445" w14:paraId="315AD7DC" w14:textId="77777777">
        <w:trPr>
          <w:jc w:val="center"/>
        </w:trPr>
        <w:tc>
          <w:tcPr>
            <w:tcW w:w="1536" w:type="dxa"/>
            <w:shd w:val="clear" w:color="auto" w:fill="FFFFFF" w:themeFill="background1"/>
            <w:vAlign w:val="center"/>
          </w:tcPr>
          <w:p w14:paraId="175BF34A"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E</m:t>
                </m:r>
                <m:r>
                  <w:rPr>
                    <w:rFonts w:ascii="Cambria Math" w:eastAsia="宋体" w:hAnsi="Cambria Math"/>
                    <w:sz w:val="24"/>
                    <w:szCs w:val="24"/>
                  </w:rPr>
                  <m:t>x</m:t>
                </m:r>
                <m:r>
                  <w:rPr>
                    <w:rFonts w:ascii="Cambria Math" w:eastAsia="宋体" w:hAnsi="Cambria Math" w:hint="eastAsia"/>
                    <w:sz w:val="24"/>
                    <w:szCs w:val="24"/>
                  </w:rPr>
                  <m:t>t</m:t>
                </m:r>
                <m:r>
                  <w:rPr>
                    <w:rFonts w:ascii="Cambria Math" w:eastAsia="宋体" w:hAnsi="Cambria Math"/>
                    <w:sz w:val="24"/>
                    <w:szCs w:val="24"/>
                  </w:rPr>
                  <m:t>O</m:t>
                </m:r>
                <m:r>
                  <w:rPr>
                    <w:rFonts w:ascii="Cambria Math" w:eastAsia="宋体" w:hAnsi="Cambria Math" w:hint="eastAsia"/>
                    <w:sz w:val="24"/>
                    <w:szCs w:val="24"/>
                  </w:rPr>
                  <m:t>p[</m:t>
                </m:r>
                <m:r>
                  <w:rPr>
                    <w:rFonts w:ascii="Cambria Math" w:eastAsia="宋体" w:hAnsi="Cambria Math"/>
                    <w:sz w:val="24"/>
                    <w:szCs w:val="24"/>
                  </w:rPr>
                  <m:t>1:0]</m:t>
                </m:r>
              </m:oMath>
            </m:oMathPara>
          </w:p>
        </w:tc>
        <w:tc>
          <w:tcPr>
            <w:tcW w:w="963" w:type="dxa"/>
            <w:shd w:val="clear" w:color="auto" w:fill="FFFFFF" w:themeFill="background1"/>
            <w:vAlign w:val="center"/>
          </w:tcPr>
          <w:p w14:paraId="3D91175A"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789" w:type="dxa"/>
            <w:shd w:val="clear" w:color="auto" w:fill="FFFFFF" w:themeFill="background1"/>
          </w:tcPr>
          <w:p w14:paraId="0239BDC0"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控制立即数拓展方式。</w:t>
            </w:r>
          </w:p>
          <w:p w14:paraId="7C31315C"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00：0拓展</w:t>
            </w:r>
          </w:p>
          <w:p w14:paraId="063F82A0"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01：符号拓展</w:t>
            </w:r>
          </w:p>
          <w:p w14:paraId="4D82E367"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10：低16位补零</w:t>
            </w:r>
          </w:p>
        </w:tc>
      </w:tr>
      <w:tr w:rsidR="00417445" w14:paraId="35711408" w14:textId="77777777">
        <w:trPr>
          <w:jc w:val="center"/>
        </w:trPr>
        <w:tc>
          <w:tcPr>
            <w:tcW w:w="1536" w:type="dxa"/>
            <w:shd w:val="clear" w:color="auto" w:fill="FFFFFF" w:themeFill="background1"/>
            <w:vAlign w:val="center"/>
          </w:tcPr>
          <w:p w14:paraId="0517ECEA"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A</m:t>
                </m:r>
                <m:r>
                  <w:rPr>
                    <w:rFonts w:ascii="Cambria Math" w:eastAsia="宋体" w:hAnsi="Cambria Math"/>
                    <w:sz w:val="24"/>
                    <w:szCs w:val="24"/>
                  </w:rPr>
                  <m:t>LUO</m:t>
                </m:r>
                <m:r>
                  <w:rPr>
                    <w:rFonts w:ascii="Cambria Math" w:eastAsia="宋体" w:hAnsi="Cambria Math" w:hint="eastAsia"/>
                    <w:sz w:val="24"/>
                    <w:szCs w:val="24"/>
                  </w:rPr>
                  <m:t>p</m:t>
                </m:r>
                <m:r>
                  <w:rPr>
                    <w:rFonts w:ascii="Cambria Math" w:eastAsia="宋体" w:hAnsi="Cambria Math"/>
                    <w:sz w:val="24"/>
                    <w:szCs w:val="24"/>
                  </w:rPr>
                  <m:t>[1:0]</m:t>
                </m:r>
              </m:oMath>
            </m:oMathPara>
          </w:p>
        </w:tc>
        <w:tc>
          <w:tcPr>
            <w:tcW w:w="963" w:type="dxa"/>
            <w:shd w:val="clear" w:color="auto" w:fill="FFFFFF" w:themeFill="background1"/>
            <w:vAlign w:val="center"/>
          </w:tcPr>
          <w:p w14:paraId="01E88642"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789" w:type="dxa"/>
            <w:shd w:val="clear" w:color="auto" w:fill="FFFFFF" w:themeFill="background1"/>
          </w:tcPr>
          <w:p w14:paraId="50733CC3"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控制A</w:t>
            </w:r>
            <w:r>
              <w:rPr>
                <w:rFonts w:ascii="宋体" w:eastAsia="宋体" w:hAnsi="宋体"/>
                <w:sz w:val="24"/>
                <w:szCs w:val="24"/>
              </w:rPr>
              <w:t>LU</w:t>
            </w:r>
            <w:r>
              <w:rPr>
                <w:rFonts w:ascii="宋体" w:eastAsia="宋体" w:hAnsi="宋体" w:hint="eastAsia"/>
                <w:sz w:val="24"/>
                <w:szCs w:val="24"/>
              </w:rPr>
              <w:t>运算种类。</w:t>
            </w:r>
          </w:p>
          <w:p w14:paraId="6FEED3D0"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00：加法运算</w:t>
            </w:r>
          </w:p>
          <w:p w14:paraId="3840D4A4"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01：减法运算</w:t>
            </w:r>
          </w:p>
          <w:p w14:paraId="2A2A57A5"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10：按位或运算</w:t>
            </w:r>
          </w:p>
        </w:tc>
      </w:tr>
      <w:tr w:rsidR="00417445" w14:paraId="63DB22A2" w14:textId="77777777">
        <w:trPr>
          <w:jc w:val="center"/>
        </w:trPr>
        <w:tc>
          <w:tcPr>
            <w:tcW w:w="1536" w:type="dxa"/>
            <w:shd w:val="clear" w:color="auto" w:fill="FFFFFF" w:themeFill="background1"/>
            <w:vAlign w:val="center"/>
          </w:tcPr>
          <w:p w14:paraId="4E1A4E7F"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J</m:t>
                </m:r>
              </m:oMath>
            </m:oMathPara>
          </w:p>
        </w:tc>
        <w:tc>
          <w:tcPr>
            <w:tcW w:w="963" w:type="dxa"/>
            <w:shd w:val="clear" w:color="auto" w:fill="FFFFFF" w:themeFill="background1"/>
            <w:vAlign w:val="center"/>
          </w:tcPr>
          <w:p w14:paraId="624244F0"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789" w:type="dxa"/>
            <w:shd w:val="clear" w:color="auto" w:fill="FFFFFF" w:themeFill="background1"/>
          </w:tcPr>
          <w:p w14:paraId="235B8D1F"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标志是否为J指令。</w:t>
            </w:r>
          </w:p>
          <w:p w14:paraId="0A41A140"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0：非J指令</w:t>
            </w:r>
          </w:p>
          <w:p w14:paraId="12D3D691"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1：是</w:t>
            </w:r>
            <w:r>
              <w:rPr>
                <w:rFonts w:ascii="宋体" w:eastAsia="宋体" w:hAnsi="宋体"/>
                <w:sz w:val="24"/>
                <w:szCs w:val="24"/>
              </w:rPr>
              <w:t>J</w:t>
            </w:r>
            <w:r>
              <w:rPr>
                <w:rFonts w:ascii="宋体" w:eastAsia="宋体" w:hAnsi="宋体" w:hint="eastAsia"/>
                <w:sz w:val="24"/>
                <w:szCs w:val="24"/>
              </w:rPr>
              <w:t>指令</w:t>
            </w:r>
          </w:p>
        </w:tc>
      </w:tr>
      <w:tr w:rsidR="00417445" w14:paraId="43440C5F" w14:textId="77777777">
        <w:trPr>
          <w:jc w:val="center"/>
        </w:trPr>
        <w:tc>
          <w:tcPr>
            <w:tcW w:w="1536" w:type="dxa"/>
            <w:shd w:val="clear" w:color="auto" w:fill="FFFFFF" w:themeFill="background1"/>
            <w:vAlign w:val="center"/>
          </w:tcPr>
          <w:p w14:paraId="68CC9643" w14:textId="77777777" w:rsidR="00417445" w:rsidRDefault="005902DC">
            <w:pPr>
              <w:pStyle w:val="ab"/>
              <w:ind w:firstLineChars="0" w:firstLine="0"/>
              <w:jc w:val="center"/>
              <w:rPr>
                <w:rFonts w:ascii="Cambria Math" w:eastAsia="宋体" w:hAnsi="Cambria Math"/>
                <w:sz w:val="24"/>
                <w:szCs w:val="24"/>
                <w:oMath/>
              </w:rPr>
            </w:pPr>
            <m:oMathPara>
              <m:oMath>
                <m:r>
                  <w:rPr>
                    <w:rFonts w:ascii="Cambria Math" w:eastAsia="宋体" w:hAnsi="Cambria Math" w:hint="eastAsia"/>
                    <w:sz w:val="24"/>
                    <w:szCs w:val="24"/>
                  </w:rPr>
                  <m:t>jal</m:t>
                </m:r>
              </m:oMath>
            </m:oMathPara>
          </w:p>
          <w:p w14:paraId="0BAD7A62" w14:textId="77777777" w:rsidR="00417445" w:rsidRDefault="00417445">
            <w:pPr>
              <w:pStyle w:val="ab"/>
              <w:ind w:firstLineChars="0" w:firstLine="0"/>
              <w:jc w:val="center"/>
              <w:rPr>
                <w:rFonts w:ascii="Cambria Math" w:eastAsia="宋体" w:hAnsi="Cambria Math"/>
                <w:sz w:val="24"/>
                <w:szCs w:val="24"/>
                <w:oMath/>
              </w:rPr>
            </w:pPr>
          </w:p>
        </w:tc>
        <w:tc>
          <w:tcPr>
            <w:tcW w:w="963" w:type="dxa"/>
            <w:shd w:val="clear" w:color="auto" w:fill="FFFFFF" w:themeFill="background1"/>
            <w:vAlign w:val="center"/>
          </w:tcPr>
          <w:p w14:paraId="193CC69D"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789" w:type="dxa"/>
            <w:shd w:val="clear" w:color="auto" w:fill="FFFFFF" w:themeFill="background1"/>
          </w:tcPr>
          <w:p w14:paraId="4B9C33AD"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标志是否为J</w:t>
            </w:r>
            <w:r>
              <w:rPr>
                <w:rFonts w:ascii="宋体" w:eastAsia="宋体" w:hAnsi="宋体"/>
                <w:sz w:val="24"/>
                <w:szCs w:val="24"/>
              </w:rPr>
              <w:t>AL</w:t>
            </w:r>
            <w:r>
              <w:rPr>
                <w:rFonts w:ascii="宋体" w:eastAsia="宋体" w:hAnsi="宋体" w:hint="eastAsia"/>
                <w:sz w:val="24"/>
                <w:szCs w:val="24"/>
              </w:rPr>
              <w:t>指令。</w:t>
            </w:r>
          </w:p>
          <w:p w14:paraId="427747FE"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0：非J</w:t>
            </w:r>
            <w:r>
              <w:rPr>
                <w:rFonts w:ascii="宋体" w:eastAsia="宋体" w:hAnsi="宋体"/>
                <w:sz w:val="24"/>
                <w:szCs w:val="24"/>
              </w:rPr>
              <w:t>AL</w:t>
            </w:r>
            <w:r>
              <w:rPr>
                <w:rFonts w:ascii="宋体" w:eastAsia="宋体" w:hAnsi="宋体" w:hint="eastAsia"/>
                <w:sz w:val="24"/>
                <w:szCs w:val="24"/>
              </w:rPr>
              <w:t>指令</w:t>
            </w:r>
          </w:p>
          <w:p w14:paraId="7511B46F"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1：是</w:t>
            </w:r>
            <w:r>
              <w:rPr>
                <w:rFonts w:ascii="宋体" w:eastAsia="宋体" w:hAnsi="宋体"/>
                <w:sz w:val="24"/>
                <w:szCs w:val="24"/>
              </w:rPr>
              <w:t>JAL</w:t>
            </w:r>
            <w:r>
              <w:rPr>
                <w:rFonts w:ascii="宋体" w:eastAsia="宋体" w:hAnsi="宋体" w:hint="eastAsia"/>
                <w:sz w:val="24"/>
                <w:szCs w:val="24"/>
              </w:rPr>
              <w:t>指令</w:t>
            </w:r>
          </w:p>
        </w:tc>
      </w:tr>
      <w:tr w:rsidR="00417445" w14:paraId="31EA7425" w14:textId="77777777">
        <w:trPr>
          <w:jc w:val="center"/>
        </w:trPr>
        <w:tc>
          <w:tcPr>
            <w:tcW w:w="1536" w:type="dxa"/>
            <w:shd w:val="clear" w:color="auto" w:fill="FFFFFF" w:themeFill="background1"/>
            <w:vAlign w:val="center"/>
          </w:tcPr>
          <w:p w14:paraId="249B70B4"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jr</m:t>
                </m:r>
              </m:oMath>
            </m:oMathPara>
          </w:p>
        </w:tc>
        <w:tc>
          <w:tcPr>
            <w:tcW w:w="963" w:type="dxa"/>
            <w:shd w:val="clear" w:color="auto" w:fill="FFFFFF" w:themeFill="background1"/>
            <w:vAlign w:val="center"/>
          </w:tcPr>
          <w:p w14:paraId="7A3F7B36"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789" w:type="dxa"/>
            <w:shd w:val="clear" w:color="auto" w:fill="FFFFFF" w:themeFill="background1"/>
          </w:tcPr>
          <w:p w14:paraId="7066ADF1"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标志是否为J</w:t>
            </w:r>
            <w:r>
              <w:rPr>
                <w:rFonts w:ascii="宋体" w:eastAsia="宋体" w:hAnsi="宋体"/>
                <w:sz w:val="24"/>
                <w:szCs w:val="24"/>
              </w:rPr>
              <w:t>R</w:t>
            </w:r>
            <w:r>
              <w:rPr>
                <w:rFonts w:ascii="宋体" w:eastAsia="宋体" w:hAnsi="宋体" w:hint="eastAsia"/>
                <w:sz w:val="24"/>
                <w:szCs w:val="24"/>
              </w:rPr>
              <w:t>指令。</w:t>
            </w:r>
          </w:p>
          <w:p w14:paraId="2E2BE2F9"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0：非J</w:t>
            </w:r>
            <w:r>
              <w:rPr>
                <w:rFonts w:ascii="宋体" w:eastAsia="宋体" w:hAnsi="宋体"/>
                <w:sz w:val="24"/>
                <w:szCs w:val="24"/>
              </w:rPr>
              <w:t>R</w:t>
            </w:r>
            <w:r>
              <w:rPr>
                <w:rFonts w:ascii="宋体" w:eastAsia="宋体" w:hAnsi="宋体" w:hint="eastAsia"/>
                <w:sz w:val="24"/>
                <w:szCs w:val="24"/>
              </w:rPr>
              <w:t>指令</w:t>
            </w:r>
          </w:p>
          <w:p w14:paraId="64AF3E00"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1：是</w:t>
            </w:r>
            <w:r>
              <w:rPr>
                <w:rFonts w:ascii="宋体" w:eastAsia="宋体" w:hAnsi="宋体"/>
                <w:sz w:val="24"/>
                <w:szCs w:val="24"/>
              </w:rPr>
              <w:t>JR</w:t>
            </w:r>
            <w:r>
              <w:rPr>
                <w:rFonts w:ascii="宋体" w:eastAsia="宋体" w:hAnsi="宋体" w:hint="eastAsia"/>
                <w:sz w:val="24"/>
                <w:szCs w:val="24"/>
              </w:rPr>
              <w:t>指令</w:t>
            </w:r>
          </w:p>
        </w:tc>
      </w:tr>
    </w:tbl>
    <w:p w14:paraId="0A7689BC" w14:textId="77777777" w:rsidR="00417445" w:rsidRDefault="00417445"/>
    <w:p w14:paraId="008EA00E" w14:textId="77777777" w:rsidR="00417445" w:rsidRDefault="005902DC">
      <w:pPr>
        <w:pStyle w:val="3"/>
      </w:pPr>
      <w:bookmarkStart w:id="18" w:name="_Toc106132566"/>
      <w:r>
        <w:rPr>
          <w:rFonts w:hint="eastAsia"/>
        </w:rPr>
        <w:t>功能定义</w:t>
      </w:r>
      <w:bookmarkEnd w:id="18"/>
    </w:p>
    <w:tbl>
      <w:tblPr>
        <w:tblStyle w:val="a9"/>
        <w:tblW w:w="7271" w:type="dxa"/>
        <w:jc w:val="center"/>
        <w:tblLook w:val="04A0" w:firstRow="1" w:lastRow="0" w:firstColumn="1" w:lastColumn="0" w:noHBand="0" w:noVBand="1"/>
      </w:tblPr>
      <w:tblGrid>
        <w:gridCol w:w="862"/>
        <w:gridCol w:w="1701"/>
        <w:gridCol w:w="4708"/>
      </w:tblGrid>
      <w:tr w:rsidR="00417445" w14:paraId="64FA2A2E" w14:textId="77777777">
        <w:trPr>
          <w:jc w:val="center"/>
        </w:trPr>
        <w:tc>
          <w:tcPr>
            <w:tcW w:w="862" w:type="dxa"/>
            <w:shd w:val="clear" w:color="auto" w:fill="B4C6E7" w:themeFill="accent1" w:themeFillTint="66"/>
          </w:tcPr>
          <w:p w14:paraId="7A9EF9BF"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序号</w:t>
            </w:r>
          </w:p>
        </w:tc>
        <w:tc>
          <w:tcPr>
            <w:tcW w:w="1701" w:type="dxa"/>
            <w:shd w:val="clear" w:color="auto" w:fill="B4C6E7" w:themeFill="accent1" w:themeFillTint="66"/>
          </w:tcPr>
          <w:p w14:paraId="3FE00B39"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功能名称</w:t>
            </w:r>
          </w:p>
        </w:tc>
        <w:tc>
          <w:tcPr>
            <w:tcW w:w="4708" w:type="dxa"/>
            <w:shd w:val="clear" w:color="auto" w:fill="B4C6E7" w:themeFill="accent1" w:themeFillTint="66"/>
          </w:tcPr>
          <w:p w14:paraId="111B723C"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功能描述</w:t>
            </w:r>
          </w:p>
        </w:tc>
      </w:tr>
      <w:tr w:rsidR="00417445" w14:paraId="74452746" w14:textId="77777777">
        <w:trPr>
          <w:jc w:val="center"/>
        </w:trPr>
        <w:tc>
          <w:tcPr>
            <w:tcW w:w="862" w:type="dxa"/>
          </w:tcPr>
          <w:p w14:paraId="6C31245D"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1</w:t>
            </w:r>
          </w:p>
        </w:tc>
        <w:tc>
          <w:tcPr>
            <w:tcW w:w="1701" w:type="dxa"/>
          </w:tcPr>
          <w:p w14:paraId="344CF514"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译码操作</w:t>
            </w:r>
          </w:p>
        </w:tc>
        <w:tc>
          <w:tcPr>
            <w:tcW w:w="4708" w:type="dxa"/>
          </w:tcPr>
          <w:p w14:paraId="0762CC52"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将M</w:t>
            </w:r>
            <w:r>
              <w:rPr>
                <w:rFonts w:ascii="宋体" w:eastAsia="宋体" w:hAnsi="宋体"/>
                <w:sz w:val="24"/>
                <w:szCs w:val="24"/>
              </w:rPr>
              <w:t>IPS</w:t>
            </w:r>
            <w:r>
              <w:rPr>
                <w:rFonts w:ascii="宋体" w:eastAsia="宋体" w:hAnsi="宋体" w:hint="eastAsia"/>
                <w:sz w:val="24"/>
                <w:szCs w:val="24"/>
              </w:rPr>
              <w:t>指令译码为对应操作。</w:t>
            </w:r>
          </w:p>
        </w:tc>
      </w:tr>
      <w:tr w:rsidR="00417445" w14:paraId="4A2C071B" w14:textId="77777777">
        <w:trPr>
          <w:jc w:val="center"/>
        </w:trPr>
        <w:tc>
          <w:tcPr>
            <w:tcW w:w="862" w:type="dxa"/>
          </w:tcPr>
          <w:p w14:paraId="1C009F32"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2</w:t>
            </w:r>
          </w:p>
        </w:tc>
        <w:tc>
          <w:tcPr>
            <w:tcW w:w="1701" w:type="dxa"/>
          </w:tcPr>
          <w:p w14:paraId="5EE7F0E4"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产生控制信号</w:t>
            </w:r>
          </w:p>
        </w:tc>
        <w:tc>
          <w:tcPr>
            <w:tcW w:w="4708" w:type="dxa"/>
          </w:tcPr>
          <w:p w14:paraId="03114FB8"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针对不同指令产生相对应的控制信号</w:t>
            </w:r>
          </w:p>
        </w:tc>
      </w:tr>
    </w:tbl>
    <w:p w14:paraId="161978AC" w14:textId="77777777" w:rsidR="00417445" w:rsidRDefault="00417445"/>
    <w:p w14:paraId="6A370B24" w14:textId="77777777" w:rsidR="00417445" w:rsidRDefault="005902DC">
      <w:pPr>
        <w:pStyle w:val="2"/>
        <w:rPr>
          <w:rFonts w:ascii="黑体" w:hAnsi="黑体"/>
        </w:rPr>
      </w:pPr>
      <w:bookmarkStart w:id="19" w:name="_Toc106132567"/>
      <w:r>
        <w:rPr>
          <w:rFonts w:ascii="黑体" w:hAnsi="黑体" w:hint="eastAsia"/>
        </w:rPr>
        <w:t>R</w:t>
      </w:r>
      <w:r>
        <w:rPr>
          <w:rFonts w:ascii="黑体" w:hAnsi="黑体"/>
        </w:rPr>
        <w:t>egFile</w:t>
      </w:r>
      <w:r>
        <w:rPr>
          <w:rFonts w:ascii="黑体" w:hAnsi="黑体" w:hint="eastAsia"/>
        </w:rPr>
        <w:t>模块定义</w:t>
      </w:r>
      <w:bookmarkStart w:id="20" w:name="RegFile"/>
      <w:bookmarkEnd w:id="19"/>
      <w:bookmarkEnd w:id="20"/>
    </w:p>
    <w:p w14:paraId="5CB347CE" w14:textId="77777777" w:rsidR="00417445" w:rsidRDefault="005902DC">
      <w:pPr>
        <w:pStyle w:val="3"/>
      </w:pPr>
      <w:bookmarkStart w:id="21" w:name="_Toc106132568"/>
      <w:r>
        <w:rPr>
          <w:rFonts w:hint="eastAsia"/>
        </w:rPr>
        <w:t>基本描述</w:t>
      </w:r>
      <w:bookmarkEnd w:id="21"/>
    </w:p>
    <w:p w14:paraId="64D6A0F8" w14:textId="77777777" w:rsidR="00417445" w:rsidRDefault="005902DC">
      <w:pPr>
        <w:ind w:firstLine="510"/>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eg</w:t>
      </w:r>
      <w:r>
        <w:rPr>
          <w:rFonts w:ascii="宋体" w:eastAsia="宋体" w:hAnsi="宋体"/>
          <w:sz w:val="24"/>
          <w:szCs w:val="24"/>
        </w:rPr>
        <w:t>File</w:t>
      </w:r>
      <w:r>
        <w:rPr>
          <w:rFonts w:ascii="宋体" w:eastAsia="宋体" w:hAnsi="宋体" w:hint="eastAsia"/>
          <w:sz w:val="24"/>
          <w:szCs w:val="24"/>
        </w:rPr>
        <w:t>模块存放32个32位具有写使能的寄存器，使用5位译码器可以在使能端有效时向指定寄存器写入数据，另外具有两个多路选择器支持同时取出两个寄存器内的内容。当指令为J</w:t>
      </w:r>
      <w:r>
        <w:rPr>
          <w:rFonts w:ascii="宋体" w:eastAsia="宋体" w:hAnsi="宋体"/>
          <w:sz w:val="24"/>
          <w:szCs w:val="24"/>
        </w:rPr>
        <w:t>AL</w:t>
      </w:r>
      <w:r>
        <w:rPr>
          <w:rFonts w:ascii="宋体" w:eastAsia="宋体" w:hAnsi="宋体" w:hint="eastAsia"/>
          <w:sz w:val="24"/>
          <w:szCs w:val="24"/>
        </w:rPr>
        <w:t>时，将当前指令顺序执行的下一条指令P</w:t>
      </w:r>
      <w:r>
        <w:rPr>
          <w:rFonts w:ascii="宋体" w:eastAsia="宋体" w:hAnsi="宋体"/>
          <w:sz w:val="24"/>
          <w:szCs w:val="24"/>
        </w:rPr>
        <w:t>C</w:t>
      </w:r>
      <w:r>
        <w:rPr>
          <w:rFonts w:ascii="宋体" w:eastAsia="宋体" w:hAnsi="宋体" w:hint="eastAsia"/>
          <w:sz w:val="24"/>
          <w:szCs w:val="24"/>
        </w:rPr>
        <w:t>地址写入32号寄存器，当指令为A</w:t>
      </w:r>
      <w:r>
        <w:rPr>
          <w:rFonts w:ascii="宋体" w:eastAsia="宋体" w:hAnsi="宋体"/>
          <w:sz w:val="24"/>
          <w:szCs w:val="24"/>
        </w:rPr>
        <w:t>DDI</w:t>
      </w:r>
      <w:r>
        <w:rPr>
          <w:rFonts w:ascii="宋体" w:eastAsia="宋体" w:hAnsi="宋体" w:hint="eastAsia"/>
          <w:sz w:val="24"/>
          <w:szCs w:val="24"/>
        </w:rPr>
        <w:t>时，若运算溢出则30号寄存器写入1.</w:t>
      </w:r>
    </w:p>
    <w:p w14:paraId="18EA42F5" w14:textId="77777777" w:rsidR="00417445" w:rsidRDefault="005902DC">
      <w:pPr>
        <w:pStyle w:val="3"/>
      </w:pPr>
      <w:bookmarkStart w:id="22" w:name="_Toc106132569"/>
      <w:r>
        <w:rPr>
          <w:rFonts w:hint="eastAsia"/>
        </w:rPr>
        <w:t>模块接口</w:t>
      </w:r>
      <w:bookmarkEnd w:id="22"/>
    </w:p>
    <w:tbl>
      <w:tblPr>
        <w:tblStyle w:val="a9"/>
        <w:tblW w:w="0" w:type="auto"/>
        <w:jc w:val="center"/>
        <w:tblLook w:val="04A0" w:firstRow="1" w:lastRow="0" w:firstColumn="1" w:lastColumn="0" w:noHBand="0" w:noVBand="1"/>
      </w:tblPr>
      <w:tblGrid>
        <w:gridCol w:w="1836"/>
        <w:gridCol w:w="935"/>
        <w:gridCol w:w="4325"/>
      </w:tblGrid>
      <w:tr w:rsidR="00417445" w14:paraId="416FF874" w14:textId="77777777">
        <w:trPr>
          <w:jc w:val="center"/>
        </w:trPr>
        <w:tc>
          <w:tcPr>
            <w:tcW w:w="1776" w:type="dxa"/>
            <w:shd w:val="clear" w:color="auto" w:fill="B4C6E7" w:themeFill="accent1" w:themeFillTint="66"/>
          </w:tcPr>
          <w:p w14:paraId="6E1763F4"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信号名</w:t>
            </w:r>
          </w:p>
        </w:tc>
        <w:tc>
          <w:tcPr>
            <w:tcW w:w="935" w:type="dxa"/>
            <w:shd w:val="clear" w:color="auto" w:fill="B4C6E7" w:themeFill="accent1" w:themeFillTint="66"/>
          </w:tcPr>
          <w:p w14:paraId="12627544"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方向</w:t>
            </w:r>
          </w:p>
        </w:tc>
        <w:tc>
          <w:tcPr>
            <w:tcW w:w="4325" w:type="dxa"/>
            <w:shd w:val="clear" w:color="auto" w:fill="B4C6E7" w:themeFill="accent1" w:themeFillTint="66"/>
          </w:tcPr>
          <w:p w14:paraId="66395B49"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描述</w:t>
            </w:r>
          </w:p>
        </w:tc>
      </w:tr>
      <w:tr w:rsidR="00417445" w14:paraId="4555E8F1" w14:textId="77777777">
        <w:trPr>
          <w:jc w:val="center"/>
        </w:trPr>
        <w:tc>
          <w:tcPr>
            <w:tcW w:w="1776" w:type="dxa"/>
            <w:shd w:val="clear" w:color="auto" w:fill="FFFFFF" w:themeFill="background1"/>
            <w:vAlign w:val="center"/>
          </w:tcPr>
          <w:p w14:paraId="7F9B5A6C"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clk</m:t>
                </m:r>
              </m:oMath>
            </m:oMathPara>
          </w:p>
        </w:tc>
        <w:tc>
          <w:tcPr>
            <w:tcW w:w="935" w:type="dxa"/>
            <w:shd w:val="clear" w:color="auto" w:fill="FFFFFF" w:themeFill="background1"/>
            <w:vAlign w:val="center"/>
          </w:tcPr>
          <w:p w14:paraId="05E8CABD"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325" w:type="dxa"/>
            <w:shd w:val="clear" w:color="auto" w:fill="FFFFFF" w:themeFill="background1"/>
          </w:tcPr>
          <w:p w14:paraId="4EB65E8B"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时钟信号</w:t>
            </w:r>
          </w:p>
        </w:tc>
      </w:tr>
      <w:tr w:rsidR="00417445" w14:paraId="285C9D62" w14:textId="77777777">
        <w:trPr>
          <w:jc w:val="center"/>
        </w:trPr>
        <w:tc>
          <w:tcPr>
            <w:tcW w:w="1776" w:type="dxa"/>
            <w:shd w:val="clear" w:color="auto" w:fill="FFFFFF" w:themeFill="background1"/>
            <w:vAlign w:val="center"/>
          </w:tcPr>
          <w:p w14:paraId="0BD6355A"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reset</m:t>
                </m:r>
              </m:oMath>
            </m:oMathPara>
          </w:p>
        </w:tc>
        <w:tc>
          <w:tcPr>
            <w:tcW w:w="935" w:type="dxa"/>
            <w:shd w:val="clear" w:color="auto" w:fill="FFFFFF" w:themeFill="background1"/>
            <w:vAlign w:val="center"/>
          </w:tcPr>
          <w:p w14:paraId="33C98255"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325" w:type="dxa"/>
            <w:shd w:val="clear" w:color="auto" w:fill="FFFFFF" w:themeFill="background1"/>
          </w:tcPr>
          <w:p w14:paraId="5499B90A"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重置所有寄存器的内容</w:t>
            </w:r>
          </w:p>
        </w:tc>
      </w:tr>
      <w:tr w:rsidR="00417445" w14:paraId="6E9DA0CC" w14:textId="77777777">
        <w:trPr>
          <w:jc w:val="center"/>
        </w:trPr>
        <w:tc>
          <w:tcPr>
            <w:tcW w:w="1776" w:type="dxa"/>
            <w:shd w:val="clear" w:color="auto" w:fill="FFFFFF" w:themeFill="background1"/>
            <w:vAlign w:val="center"/>
          </w:tcPr>
          <w:p w14:paraId="040E8FE6"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sz w:val="24"/>
                    <w:szCs w:val="24"/>
                  </w:rPr>
                  <m:t>R</m:t>
                </m:r>
                <m:r>
                  <w:rPr>
                    <w:rFonts w:ascii="Cambria Math" w:eastAsia="宋体" w:hAnsi="Cambria Math" w:hint="eastAsia"/>
                    <w:sz w:val="24"/>
                    <w:szCs w:val="24"/>
                  </w:rPr>
                  <m:t>eg</m:t>
                </m:r>
                <m:r>
                  <w:rPr>
                    <w:rFonts w:ascii="Cambria Math" w:eastAsia="宋体" w:hAnsi="Cambria Math"/>
                    <w:sz w:val="24"/>
                    <w:szCs w:val="24"/>
                  </w:rPr>
                  <m:t>W</m:t>
                </m:r>
                <m:r>
                  <w:rPr>
                    <w:rFonts w:ascii="Cambria Math" w:eastAsia="宋体" w:hAnsi="Cambria Math" w:hint="eastAsia"/>
                    <w:sz w:val="24"/>
                    <w:szCs w:val="24"/>
                  </w:rPr>
                  <m:t>rite</m:t>
                </m:r>
              </m:oMath>
            </m:oMathPara>
          </w:p>
        </w:tc>
        <w:tc>
          <w:tcPr>
            <w:tcW w:w="935" w:type="dxa"/>
            <w:shd w:val="clear" w:color="auto" w:fill="FFFFFF" w:themeFill="background1"/>
            <w:vAlign w:val="center"/>
          </w:tcPr>
          <w:p w14:paraId="3DB30F1F"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325" w:type="dxa"/>
            <w:shd w:val="clear" w:color="auto" w:fill="FFFFFF" w:themeFill="background1"/>
          </w:tcPr>
          <w:p w14:paraId="1957E451"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寄存器写使能。</w:t>
            </w:r>
          </w:p>
          <w:p w14:paraId="5BDEB8E9"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0：不能写入</w:t>
            </w:r>
          </w:p>
          <w:p w14:paraId="0A68B969"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1：能够写入</w:t>
            </w:r>
          </w:p>
        </w:tc>
      </w:tr>
      <w:tr w:rsidR="00417445" w14:paraId="4B12DB44" w14:textId="77777777">
        <w:trPr>
          <w:jc w:val="center"/>
        </w:trPr>
        <w:tc>
          <w:tcPr>
            <w:tcW w:w="1776" w:type="dxa"/>
            <w:shd w:val="clear" w:color="auto" w:fill="FFFFFF" w:themeFill="background1"/>
            <w:vAlign w:val="center"/>
          </w:tcPr>
          <w:p w14:paraId="302EA008"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R</m:t>
                </m:r>
                <m:r>
                  <w:rPr>
                    <w:rFonts w:ascii="Cambria Math" w:eastAsia="宋体" w:hAnsi="Cambria Math"/>
                    <w:sz w:val="24"/>
                    <w:szCs w:val="24"/>
                  </w:rPr>
                  <m:t>egDst</m:t>
                </m:r>
              </m:oMath>
            </m:oMathPara>
          </w:p>
        </w:tc>
        <w:tc>
          <w:tcPr>
            <w:tcW w:w="935" w:type="dxa"/>
            <w:shd w:val="clear" w:color="auto" w:fill="FFFFFF" w:themeFill="background1"/>
            <w:vAlign w:val="center"/>
          </w:tcPr>
          <w:p w14:paraId="07BE185E"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325" w:type="dxa"/>
            <w:shd w:val="clear" w:color="auto" w:fill="FFFFFF" w:themeFill="background1"/>
          </w:tcPr>
          <w:p w14:paraId="22B9903D"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指示写入rt寄存器还是rd寄存器</w:t>
            </w:r>
          </w:p>
          <w:p w14:paraId="43DF2F94"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0：写入rt寄存器</w:t>
            </w:r>
          </w:p>
          <w:p w14:paraId="64311C2D"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1：写入rd寄存器</w:t>
            </w:r>
          </w:p>
        </w:tc>
      </w:tr>
      <w:tr w:rsidR="00417445" w14:paraId="01F66083" w14:textId="77777777">
        <w:trPr>
          <w:jc w:val="center"/>
        </w:trPr>
        <w:tc>
          <w:tcPr>
            <w:tcW w:w="1776" w:type="dxa"/>
            <w:shd w:val="clear" w:color="auto" w:fill="FFFFFF" w:themeFill="background1"/>
            <w:vAlign w:val="center"/>
          </w:tcPr>
          <w:p w14:paraId="2D728F47"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w:lastRenderedPageBreak/>
                  <m:t>M</m:t>
                </m:r>
                <m:r>
                  <w:rPr>
                    <w:rFonts w:ascii="Cambria Math" w:eastAsia="宋体" w:hAnsi="Cambria Math"/>
                    <w:sz w:val="24"/>
                    <w:szCs w:val="24"/>
                  </w:rPr>
                  <m:t>em_to_R</m:t>
                </m:r>
                <m:r>
                  <w:rPr>
                    <w:rFonts w:ascii="Cambria Math" w:eastAsia="宋体" w:hAnsi="Cambria Math" w:hint="eastAsia"/>
                    <w:sz w:val="24"/>
                    <w:szCs w:val="24"/>
                  </w:rPr>
                  <m:t>eg</m:t>
                </m:r>
              </m:oMath>
            </m:oMathPara>
          </w:p>
        </w:tc>
        <w:tc>
          <w:tcPr>
            <w:tcW w:w="935" w:type="dxa"/>
            <w:shd w:val="clear" w:color="auto" w:fill="FFFFFF" w:themeFill="background1"/>
            <w:vAlign w:val="center"/>
          </w:tcPr>
          <w:p w14:paraId="1EEF6CE3"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325" w:type="dxa"/>
            <w:shd w:val="clear" w:color="auto" w:fill="FFFFFF" w:themeFill="background1"/>
          </w:tcPr>
          <w:p w14:paraId="62310EFD"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指示写入的数据来自A</w:t>
            </w:r>
            <w:r>
              <w:rPr>
                <w:rFonts w:ascii="宋体" w:eastAsia="宋体" w:hAnsi="宋体"/>
                <w:sz w:val="24"/>
                <w:szCs w:val="24"/>
              </w:rPr>
              <w:t>LU</w:t>
            </w:r>
            <w:r>
              <w:rPr>
                <w:rFonts w:ascii="宋体" w:eastAsia="宋体" w:hAnsi="宋体" w:hint="eastAsia"/>
                <w:sz w:val="24"/>
                <w:szCs w:val="24"/>
              </w:rPr>
              <w:t>还是D</w:t>
            </w:r>
            <w:r>
              <w:rPr>
                <w:rFonts w:ascii="宋体" w:eastAsia="宋体" w:hAnsi="宋体"/>
                <w:sz w:val="24"/>
                <w:szCs w:val="24"/>
              </w:rPr>
              <w:t>M</w:t>
            </w:r>
          </w:p>
          <w:p w14:paraId="0F18E78A"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0：数据来自A</w:t>
            </w:r>
            <w:r>
              <w:rPr>
                <w:rFonts w:ascii="宋体" w:eastAsia="宋体" w:hAnsi="宋体"/>
                <w:sz w:val="24"/>
                <w:szCs w:val="24"/>
              </w:rPr>
              <w:t>LU</w:t>
            </w:r>
          </w:p>
          <w:p w14:paraId="497754A0"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1：数据来自D</w:t>
            </w:r>
            <w:r>
              <w:rPr>
                <w:rFonts w:ascii="宋体" w:eastAsia="宋体" w:hAnsi="宋体"/>
                <w:sz w:val="24"/>
                <w:szCs w:val="24"/>
              </w:rPr>
              <w:t>M</w:t>
            </w:r>
          </w:p>
        </w:tc>
      </w:tr>
      <w:tr w:rsidR="00417445" w14:paraId="4F6F0F4C" w14:textId="77777777">
        <w:trPr>
          <w:jc w:val="center"/>
        </w:trPr>
        <w:tc>
          <w:tcPr>
            <w:tcW w:w="1776" w:type="dxa"/>
            <w:shd w:val="clear" w:color="auto" w:fill="FFFFFF" w:themeFill="background1"/>
            <w:vAlign w:val="center"/>
          </w:tcPr>
          <w:p w14:paraId="63E121A8"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overflow</m:t>
                </m:r>
              </m:oMath>
            </m:oMathPara>
          </w:p>
        </w:tc>
        <w:tc>
          <w:tcPr>
            <w:tcW w:w="935" w:type="dxa"/>
            <w:shd w:val="clear" w:color="auto" w:fill="FFFFFF" w:themeFill="background1"/>
            <w:vAlign w:val="center"/>
          </w:tcPr>
          <w:p w14:paraId="4ED52058"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325" w:type="dxa"/>
            <w:shd w:val="clear" w:color="auto" w:fill="FFFFFF" w:themeFill="background1"/>
          </w:tcPr>
          <w:p w14:paraId="6146B98A"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指示立即数运算是否溢出</w:t>
            </w:r>
          </w:p>
          <w:p w14:paraId="7148E0B6"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0：未溢出</w:t>
            </w:r>
          </w:p>
          <w:p w14:paraId="13E19072"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1：溢出</w:t>
            </w:r>
          </w:p>
        </w:tc>
      </w:tr>
      <w:tr w:rsidR="00417445" w14:paraId="4945F2F1" w14:textId="77777777">
        <w:trPr>
          <w:jc w:val="center"/>
        </w:trPr>
        <w:tc>
          <w:tcPr>
            <w:tcW w:w="1776" w:type="dxa"/>
            <w:shd w:val="clear" w:color="auto" w:fill="FFFFFF" w:themeFill="background1"/>
            <w:vAlign w:val="center"/>
          </w:tcPr>
          <w:p w14:paraId="72AAC50D"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Address</m:t>
                </m:r>
                <m:r>
                  <w:rPr>
                    <w:rFonts w:ascii="Cambria Math" w:eastAsia="宋体" w:hAnsi="Cambria Math"/>
                    <w:sz w:val="24"/>
                    <w:szCs w:val="24"/>
                  </w:rPr>
                  <m:t>Error</m:t>
                </m:r>
              </m:oMath>
            </m:oMathPara>
          </w:p>
        </w:tc>
        <w:tc>
          <w:tcPr>
            <w:tcW w:w="935" w:type="dxa"/>
            <w:shd w:val="clear" w:color="auto" w:fill="FFFFFF" w:themeFill="background1"/>
            <w:vAlign w:val="center"/>
          </w:tcPr>
          <w:p w14:paraId="1C5679E3"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325" w:type="dxa"/>
            <w:shd w:val="clear" w:color="auto" w:fill="FFFFFF" w:themeFill="background1"/>
          </w:tcPr>
          <w:p w14:paraId="3C8EBE2D"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指示lw、sw地址是否正确（后两位是否为00）</w:t>
            </w:r>
          </w:p>
          <w:p w14:paraId="4B228D7A"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0：地址错误</w:t>
            </w:r>
          </w:p>
          <w:p w14:paraId="079A65F4"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1：地址正确</w:t>
            </w:r>
          </w:p>
        </w:tc>
      </w:tr>
      <w:tr w:rsidR="00417445" w14:paraId="5A981890" w14:textId="77777777">
        <w:trPr>
          <w:jc w:val="center"/>
        </w:trPr>
        <w:tc>
          <w:tcPr>
            <w:tcW w:w="1776" w:type="dxa"/>
            <w:shd w:val="clear" w:color="auto" w:fill="FFFFFF" w:themeFill="background1"/>
            <w:vAlign w:val="center"/>
          </w:tcPr>
          <w:p w14:paraId="1B85F553"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rd[</m:t>
                </m:r>
                <m:r>
                  <w:rPr>
                    <w:rFonts w:ascii="Cambria Math" w:eastAsia="宋体" w:hAnsi="Cambria Math"/>
                    <w:sz w:val="24"/>
                    <w:szCs w:val="24"/>
                  </w:rPr>
                  <m:t>4:0]</m:t>
                </m:r>
              </m:oMath>
            </m:oMathPara>
          </w:p>
        </w:tc>
        <w:tc>
          <w:tcPr>
            <w:tcW w:w="935" w:type="dxa"/>
            <w:shd w:val="clear" w:color="auto" w:fill="FFFFFF" w:themeFill="background1"/>
            <w:vAlign w:val="center"/>
          </w:tcPr>
          <w:p w14:paraId="7D212899"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325" w:type="dxa"/>
            <w:shd w:val="clear" w:color="auto" w:fill="FFFFFF" w:themeFill="background1"/>
          </w:tcPr>
          <w:p w14:paraId="7C1F5F4D"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指示写入的寄存器编号</w:t>
            </w:r>
          </w:p>
        </w:tc>
      </w:tr>
      <w:tr w:rsidR="00417445" w14:paraId="2AB05BBA" w14:textId="77777777">
        <w:trPr>
          <w:jc w:val="center"/>
        </w:trPr>
        <w:tc>
          <w:tcPr>
            <w:tcW w:w="1776" w:type="dxa"/>
            <w:shd w:val="clear" w:color="auto" w:fill="FFFFFF" w:themeFill="background1"/>
            <w:vAlign w:val="center"/>
          </w:tcPr>
          <w:p w14:paraId="17F33571"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rs[</m:t>
                </m:r>
                <m:r>
                  <w:rPr>
                    <w:rFonts w:ascii="Cambria Math" w:eastAsia="宋体" w:hAnsi="Cambria Math"/>
                    <w:sz w:val="24"/>
                    <w:szCs w:val="24"/>
                  </w:rPr>
                  <m:t>5:0]</m:t>
                </m:r>
              </m:oMath>
            </m:oMathPara>
          </w:p>
        </w:tc>
        <w:tc>
          <w:tcPr>
            <w:tcW w:w="935" w:type="dxa"/>
            <w:shd w:val="clear" w:color="auto" w:fill="FFFFFF" w:themeFill="background1"/>
            <w:vAlign w:val="center"/>
          </w:tcPr>
          <w:p w14:paraId="6855DD75"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325" w:type="dxa"/>
            <w:shd w:val="clear" w:color="auto" w:fill="FFFFFF" w:themeFill="background1"/>
          </w:tcPr>
          <w:p w14:paraId="411DAE31"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指示第一个取出数据的寄存器编号</w:t>
            </w:r>
          </w:p>
        </w:tc>
      </w:tr>
      <w:tr w:rsidR="00417445" w14:paraId="0CBCC9B6" w14:textId="77777777">
        <w:trPr>
          <w:jc w:val="center"/>
        </w:trPr>
        <w:tc>
          <w:tcPr>
            <w:tcW w:w="1776" w:type="dxa"/>
            <w:shd w:val="clear" w:color="auto" w:fill="FFFFFF" w:themeFill="background1"/>
            <w:vAlign w:val="center"/>
          </w:tcPr>
          <w:p w14:paraId="4ABBC4D0"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rt</m:t>
                </m:r>
                <m:r>
                  <w:rPr>
                    <w:rFonts w:ascii="Cambria Math" w:eastAsia="宋体" w:hAnsi="Cambria Math"/>
                    <w:sz w:val="24"/>
                    <w:szCs w:val="24"/>
                  </w:rPr>
                  <m:t>[5:0]</m:t>
                </m:r>
              </m:oMath>
            </m:oMathPara>
          </w:p>
        </w:tc>
        <w:tc>
          <w:tcPr>
            <w:tcW w:w="935" w:type="dxa"/>
            <w:shd w:val="clear" w:color="auto" w:fill="FFFFFF" w:themeFill="background1"/>
            <w:vAlign w:val="center"/>
          </w:tcPr>
          <w:p w14:paraId="207A3C07"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325" w:type="dxa"/>
            <w:shd w:val="clear" w:color="auto" w:fill="FFFFFF" w:themeFill="background1"/>
          </w:tcPr>
          <w:p w14:paraId="0C5D9191"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指示第二个取出数据的寄存器编号</w:t>
            </w:r>
          </w:p>
          <w:p w14:paraId="7CA623EA"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或指示写入的寄存器编号</w:t>
            </w:r>
          </w:p>
        </w:tc>
      </w:tr>
      <w:tr w:rsidR="00417445" w14:paraId="349EA05E" w14:textId="77777777">
        <w:trPr>
          <w:jc w:val="center"/>
        </w:trPr>
        <w:tc>
          <w:tcPr>
            <w:tcW w:w="1776" w:type="dxa"/>
            <w:shd w:val="clear" w:color="auto" w:fill="FFFFFF" w:themeFill="background1"/>
            <w:vAlign w:val="center"/>
          </w:tcPr>
          <w:p w14:paraId="41930EC7" w14:textId="77777777" w:rsidR="00417445" w:rsidRDefault="005902DC">
            <w:pPr>
              <w:pStyle w:val="ab"/>
              <w:ind w:firstLineChars="0" w:firstLine="0"/>
              <w:rPr>
                <w:rFonts w:ascii="宋体" w:eastAsia="宋体" w:hAnsi="宋体"/>
                <w:sz w:val="24"/>
                <w:szCs w:val="24"/>
              </w:rPr>
            </w:pPr>
            <m:oMathPara>
              <m:oMath>
                <m:r>
                  <w:rPr>
                    <w:rFonts w:ascii="Cambria Math" w:eastAsia="宋体" w:hAnsi="Cambria Math" w:hint="eastAsia"/>
                    <w:sz w:val="24"/>
                    <w:szCs w:val="24"/>
                  </w:rPr>
                  <m:t>p</m:t>
                </m:r>
                <m:r>
                  <w:rPr>
                    <w:rFonts w:ascii="Cambria Math" w:eastAsia="宋体" w:hAnsi="Cambria Math"/>
                    <w:sz w:val="24"/>
                    <w:szCs w:val="24"/>
                  </w:rPr>
                  <m:t>c</m:t>
                </m:r>
                <m:r>
                  <w:rPr>
                    <w:rFonts w:ascii="Cambria Math" w:eastAsia="宋体" w:hAnsi="Cambria Math" w:hint="eastAsia"/>
                    <w:sz w:val="24"/>
                    <w:szCs w:val="24"/>
                  </w:rPr>
                  <m:t>_</m:t>
                </m:r>
                <m:r>
                  <w:rPr>
                    <w:rFonts w:ascii="Cambria Math" w:eastAsia="宋体" w:hAnsi="Cambria Math"/>
                    <w:sz w:val="24"/>
                    <w:szCs w:val="24"/>
                  </w:rPr>
                  <m:t>new[3</m:t>
                </m:r>
                <m:r>
                  <w:rPr>
                    <w:rFonts w:ascii="Cambria Math" w:eastAsia="宋体" w:hAnsi="Cambria Math" w:hint="eastAsia"/>
                    <w:sz w:val="24"/>
                    <w:szCs w:val="24"/>
                  </w:rPr>
                  <m:t>1</m:t>
                </m:r>
                <m:r>
                  <w:rPr>
                    <w:rFonts w:ascii="Cambria Math" w:eastAsia="宋体" w:hAnsi="Cambria Math"/>
                    <w:sz w:val="24"/>
                    <w:szCs w:val="24"/>
                  </w:rPr>
                  <m:t>:0]</m:t>
                </m:r>
              </m:oMath>
            </m:oMathPara>
          </w:p>
        </w:tc>
        <w:tc>
          <w:tcPr>
            <w:tcW w:w="935" w:type="dxa"/>
            <w:shd w:val="clear" w:color="auto" w:fill="FFFFFF" w:themeFill="background1"/>
            <w:vAlign w:val="center"/>
          </w:tcPr>
          <w:p w14:paraId="41AAC2F5"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325" w:type="dxa"/>
            <w:shd w:val="clear" w:color="auto" w:fill="FFFFFF" w:themeFill="background1"/>
          </w:tcPr>
          <w:p w14:paraId="4F06029A"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若为</w:t>
            </w:r>
            <w:r>
              <w:rPr>
                <w:rFonts w:ascii="宋体" w:eastAsia="宋体" w:hAnsi="宋体"/>
                <w:sz w:val="24"/>
                <w:szCs w:val="24"/>
              </w:rPr>
              <w:t>JAL</w:t>
            </w:r>
            <w:r>
              <w:rPr>
                <w:rFonts w:ascii="宋体" w:eastAsia="宋体" w:hAnsi="宋体" w:hint="eastAsia"/>
                <w:sz w:val="24"/>
                <w:szCs w:val="24"/>
              </w:rPr>
              <w:t>指令，pc_</w:t>
            </w:r>
            <w:r>
              <w:rPr>
                <w:rFonts w:ascii="宋体" w:eastAsia="宋体" w:hAnsi="宋体"/>
                <w:sz w:val="24"/>
                <w:szCs w:val="24"/>
              </w:rPr>
              <w:t>new</w:t>
            </w:r>
            <w:r>
              <w:rPr>
                <w:rFonts w:ascii="宋体" w:eastAsia="宋体" w:hAnsi="宋体" w:hint="eastAsia"/>
                <w:sz w:val="24"/>
                <w:szCs w:val="24"/>
              </w:rPr>
              <w:t>为</w:t>
            </w:r>
            <w:r>
              <w:rPr>
                <w:rFonts w:ascii="宋体" w:eastAsia="宋体" w:hAnsi="宋体"/>
                <w:sz w:val="24"/>
                <w:szCs w:val="24"/>
              </w:rPr>
              <w:t>PC</w:t>
            </w:r>
            <w:r>
              <w:rPr>
                <w:rFonts w:ascii="宋体" w:eastAsia="宋体" w:hAnsi="宋体" w:hint="eastAsia"/>
                <w:sz w:val="24"/>
                <w:szCs w:val="24"/>
              </w:rPr>
              <w:t>+4对应地址，用于写入32号寄存器</w:t>
            </w:r>
          </w:p>
        </w:tc>
      </w:tr>
      <w:tr w:rsidR="00417445" w14:paraId="10C9DF45" w14:textId="77777777">
        <w:trPr>
          <w:jc w:val="center"/>
        </w:trPr>
        <w:tc>
          <w:tcPr>
            <w:tcW w:w="1776" w:type="dxa"/>
            <w:shd w:val="clear" w:color="auto" w:fill="FFFFFF" w:themeFill="background1"/>
            <w:vAlign w:val="center"/>
          </w:tcPr>
          <w:p w14:paraId="447B087F"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d</m:t>
                </m:r>
                <m:r>
                  <w:rPr>
                    <w:rFonts w:ascii="Cambria Math" w:eastAsia="宋体" w:hAnsi="Cambria Math"/>
                    <w:sz w:val="24"/>
                    <w:szCs w:val="24"/>
                  </w:rPr>
                  <m:t>ata_alu[31:0]</m:t>
                </m:r>
              </m:oMath>
            </m:oMathPara>
          </w:p>
        </w:tc>
        <w:tc>
          <w:tcPr>
            <w:tcW w:w="935" w:type="dxa"/>
            <w:shd w:val="clear" w:color="auto" w:fill="FFFFFF" w:themeFill="background1"/>
            <w:vAlign w:val="center"/>
          </w:tcPr>
          <w:p w14:paraId="3F01BB84"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325" w:type="dxa"/>
            <w:shd w:val="clear" w:color="auto" w:fill="FFFFFF" w:themeFill="background1"/>
          </w:tcPr>
          <w:p w14:paraId="40838674"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LU</w:t>
            </w:r>
            <w:r>
              <w:rPr>
                <w:rFonts w:ascii="宋体" w:eastAsia="宋体" w:hAnsi="宋体" w:hint="eastAsia"/>
                <w:sz w:val="24"/>
                <w:szCs w:val="24"/>
              </w:rPr>
              <w:t>运算结果</w:t>
            </w:r>
          </w:p>
        </w:tc>
      </w:tr>
      <w:tr w:rsidR="00417445" w14:paraId="235803ED" w14:textId="77777777">
        <w:trPr>
          <w:jc w:val="center"/>
        </w:trPr>
        <w:tc>
          <w:tcPr>
            <w:tcW w:w="1776" w:type="dxa"/>
            <w:shd w:val="clear" w:color="auto" w:fill="FFFFFF" w:themeFill="background1"/>
            <w:vAlign w:val="center"/>
          </w:tcPr>
          <w:p w14:paraId="2B87065A"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data</m:t>
                </m:r>
                <m:r>
                  <w:rPr>
                    <w:rFonts w:ascii="Cambria Math" w:eastAsia="宋体" w:hAnsi="Cambria Math"/>
                    <w:sz w:val="24"/>
                    <w:szCs w:val="24"/>
                  </w:rPr>
                  <m:t>_dm[31:0]</m:t>
                </m:r>
              </m:oMath>
            </m:oMathPara>
          </w:p>
        </w:tc>
        <w:tc>
          <w:tcPr>
            <w:tcW w:w="935" w:type="dxa"/>
            <w:shd w:val="clear" w:color="auto" w:fill="FFFFFF" w:themeFill="background1"/>
            <w:vAlign w:val="center"/>
          </w:tcPr>
          <w:p w14:paraId="760B6B95"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325" w:type="dxa"/>
            <w:shd w:val="clear" w:color="auto" w:fill="FFFFFF" w:themeFill="background1"/>
          </w:tcPr>
          <w:p w14:paraId="2F2B1882"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M</w:t>
            </w:r>
            <w:r>
              <w:rPr>
                <w:rFonts w:ascii="宋体" w:eastAsia="宋体" w:hAnsi="宋体" w:hint="eastAsia"/>
                <w:sz w:val="24"/>
                <w:szCs w:val="24"/>
              </w:rPr>
              <w:t>存储器内容</w:t>
            </w:r>
          </w:p>
        </w:tc>
      </w:tr>
      <w:tr w:rsidR="00417445" w14:paraId="02724491" w14:textId="77777777">
        <w:trPr>
          <w:jc w:val="center"/>
        </w:trPr>
        <w:tc>
          <w:tcPr>
            <w:tcW w:w="1776" w:type="dxa"/>
            <w:shd w:val="clear" w:color="auto" w:fill="FFFFFF" w:themeFill="background1"/>
            <w:vAlign w:val="center"/>
          </w:tcPr>
          <w:p w14:paraId="029B66A1"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rs</m:t>
                </m:r>
                <m:r>
                  <w:rPr>
                    <w:rFonts w:ascii="Cambria Math" w:eastAsia="宋体" w:hAnsi="Cambria Math"/>
                    <w:sz w:val="24"/>
                    <w:szCs w:val="24"/>
                  </w:rPr>
                  <m:t>_</m:t>
                </m:r>
                <m:r>
                  <w:rPr>
                    <w:rFonts w:ascii="Cambria Math" w:eastAsia="宋体" w:hAnsi="Cambria Math" w:hint="eastAsia"/>
                    <w:sz w:val="24"/>
                    <w:szCs w:val="24"/>
                  </w:rPr>
                  <m:t>out</m:t>
                </m:r>
                <m:r>
                  <w:rPr>
                    <w:rFonts w:ascii="Cambria Math" w:eastAsia="宋体" w:hAnsi="Cambria Math"/>
                    <w:sz w:val="24"/>
                    <w:szCs w:val="24"/>
                  </w:rPr>
                  <m:t>[31:0]</m:t>
                </m:r>
              </m:oMath>
            </m:oMathPara>
          </w:p>
        </w:tc>
        <w:tc>
          <w:tcPr>
            <w:tcW w:w="935" w:type="dxa"/>
            <w:shd w:val="clear" w:color="auto" w:fill="FFFFFF" w:themeFill="background1"/>
            <w:vAlign w:val="center"/>
          </w:tcPr>
          <w:p w14:paraId="1EBCE590"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325" w:type="dxa"/>
            <w:shd w:val="clear" w:color="auto" w:fill="FFFFFF" w:themeFill="background1"/>
          </w:tcPr>
          <w:p w14:paraId="4FBF8C32"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传输从rs对应寄存器取出的数据</w:t>
            </w:r>
          </w:p>
        </w:tc>
      </w:tr>
      <w:tr w:rsidR="00417445" w14:paraId="676C6F3A" w14:textId="77777777">
        <w:trPr>
          <w:jc w:val="center"/>
        </w:trPr>
        <w:tc>
          <w:tcPr>
            <w:tcW w:w="1776" w:type="dxa"/>
            <w:shd w:val="clear" w:color="auto" w:fill="FFFFFF" w:themeFill="background1"/>
            <w:vAlign w:val="center"/>
          </w:tcPr>
          <w:p w14:paraId="74BD1F74"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rt</m:t>
                </m:r>
                <m:r>
                  <w:rPr>
                    <w:rFonts w:ascii="Cambria Math" w:eastAsia="宋体" w:hAnsi="Cambria Math"/>
                    <w:sz w:val="24"/>
                    <w:szCs w:val="24"/>
                  </w:rPr>
                  <m:t>_</m:t>
                </m:r>
                <m:r>
                  <w:rPr>
                    <w:rFonts w:ascii="Cambria Math" w:eastAsia="宋体" w:hAnsi="Cambria Math" w:hint="eastAsia"/>
                    <w:sz w:val="24"/>
                    <w:szCs w:val="24"/>
                  </w:rPr>
                  <m:t>out</m:t>
                </m:r>
                <m:r>
                  <w:rPr>
                    <w:rFonts w:ascii="Cambria Math" w:eastAsia="宋体" w:hAnsi="Cambria Math"/>
                    <w:sz w:val="24"/>
                    <w:szCs w:val="24"/>
                  </w:rPr>
                  <m:t>[31:0]</m:t>
                </m:r>
              </m:oMath>
            </m:oMathPara>
          </w:p>
        </w:tc>
        <w:tc>
          <w:tcPr>
            <w:tcW w:w="935" w:type="dxa"/>
            <w:shd w:val="clear" w:color="auto" w:fill="FFFFFF" w:themeFill="background1"/>
            <w:vAlign w:val="center"/>
          </w:tcPr>
          <w:p w14:paraId="166C8880"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325" w:type="dxa"/>
            <w:shd w:val="clear" w:color="auto" w:fill="FFFFFF" w:themeFill="background1"/>
          </w:tcPr>
          <w:p w14:paraId="5CBD5B82"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传输从rt对应寄存器取出的数据</w:t>
            </w:r>
          </w:p>
        </w:tc>
      </w:tr>
    </w:tbl>
    <w:p w14:paraId="45F3FE94" w14:textId="77777777" w:rsidR="00417445" w:rsidRDefault="00417445"/>
    <w:p w14:paraId="3C7A4CEE" w14:textId="77777777" w:rsidR="00417445" w:rsidRDefault="005902DC">
      <w:pPr>
        <w:pStyle w:val="3"/>
      </w:pPr>
      <w:bookmarkStart w:id="23" w:name="_Toc106132570"/>
      <w:r>
        <w:rPr>
          <w:rFonts w:hint="eastAsia"/>
        </w:rPr>
        <w:t>功能定义</w:t>
      </w:r>
      <w:bookmarkEnd w:id="23"/>
    </w:p>
    <w:tbl>
      <w:tblPr>
        <w:tblStyle w:val="a9"/>
        <w:tblW w:w="7254" w:type="dxa"/>
        <w:jc w:val="center"/>
        <w:tblLook w:val="04A0" w:firstRow="1" w:lastRow="0" w:firstColumn="1" w:lastColumn="0" w:noHBand="0" w:noVBand="1"/>
      </w:tblPr>
      <w:tblGrid>
        <w:gridCol w:w="862"/>
        <w:gridCol w:w="1417"/>
        <w:gridCol w:w="4975"/>
      </w:tblGrid>
      <w:tr w:rsidR="00417445" w14:paraId="029F74ED" w14:textId="77777777">
        <w:trPr>
          <w:jc w:val="center"/>
        </w:trPr>
        <w:tc>
          <w:tcPr>
            <w:tcW w:w="862" w:type="dxa"/>
            <w:shd w:val="clear" w:color="auto" w:fill="B4C6E7" w:themeFill="accent1" w:themeFillTint="66"/>
          </w:tcPr>
          <w:p w14:paraId="3AE62625"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序号</w:t>
            </w:r>
          </w:p>
        </w:tc>
        <w:tc>
          <w:tcPr>
            <w:tcW w:w="1417" w:type="dxa"/>
            <w:shd w:val="clear" w:color="auto" w:fill="B4C6E7" w:themeFill="accent1" w:themeFillTint="66"/>
          </w:tcPr>
          <w:p w14:paraId="2A52318F"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功能名称</w:t>
            </w:r>
          </w:p>
        </w:tc>
        <w:tc>
          <w:tcPr>
            <w:tcW w:w="4975" w:type="dxa"/>
            <w:shd w:val="clear" w:color="auto" w:fill="B4C6E7" w:themeFill="accent1" w:themeFillTint="66"/>
          </w:tcPr>
          <w:p w14:paraId="2E4405CE"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功能描述</w:t>
            </w:r>
          </w:p>
        </w:tc>
      </w:tr>
      <w:tr w:rsidR="00417445" w14:paraId="040E973F" w14:textId="77777777">
        <w:trPr>
          <w:jc w:val="center"/>
        </w:trPr>
        <w:tc>
          <w:tcPr>
            <w:tcW w:w="862" w:type="dxa"/>
          </w:tcPr>
          <w:p w14:paraId="3A554758"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1</w:t>
            </w:r>
          </w:p>
        </w:tc>
        <w:tc>
          <w:tcPr>
            <w:tcW w:w="1417" w:type="dxa"/>
          </w:tcPr>
          <w:p w14:paraId="749ECAFE"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写入数据</w:t>
            </w:r>
          </w:p>
        </w:tc>
        <w:tc>
          <w:tcPr>
            <w:tcW w:w="4975" w:type="dxa"/>
          </w:tcPr>
          <w:p w14:paraId="0ADE62D2"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写使能有效时向指定寄存器中写入数据</w:t>
            </w:r>
          </w:p>
          <w:p w14:paraId="1081BF2D"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1．写入A</w:t>
            </w:r>
            <w:r>
              <w:rPr>
                <w:rFonts w:ascii="宋体" w:eastAsia="宋体" w:hAnsi="宋体"/>
                <w:sz w:val="24"/>
                <w:szCs w:val="24"/>
              </w:rPr>
              <w:t>LU</w:t>
            </w:r>
            <w:r>
              <w:rPr>
                <w:rFonts w:ascii="宋体" w:eastAsia="宋体" w:hAnsi="宋体" w:hint="eastAsia"/>
                <w:sz w:val="24"/>
                <w:szCs w:val="24"/>
              </w:rPr>
              <w:t>运算结果</w:t>
            </w:r>
          </w:p>
          <w:p w14:paraId="5C8FCD41"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2．写入D</w:t>
            </w:r>
            <w:r>
              <w:rPr>
                <w:rFonts w:ascii="宋体" w:eastAsia="宋体" w:hAnsi="宋体"/>
                <w:sz w:val="24"/>
                <w:szCs w:val="24"/>
              </w:rPr>
              <w:t>M</w:t>
            </w:r>
            <w:r>
              <w:rPr>
                <w:rFonts w:ascii="宋体" w:eastAsia="宋体" w:hAnsi="宋体" w:hint="eastAsia"/>
                <w:sz w:val="24"/>
                <w:szCs w:val="24"/>
              </w:rPr>
              <w:t>指定存储器内容</w:t>
            </w:r>
          </w:p>
          <w:p w14:paraId="13C22164"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写入</w:t>
            </w:r>
            <w:r>
              <w:rPr>
                <w:rFonts w:ascii="宋体" w:eastAsia="宋体" w:hAnsi="宋体"/>
                <w:sz w:val="24"/>
                <w:szCs w:val="24"/>
              </w:rPr>
              <w:t>PC+4</w:t>
            </w:r>
            <w:r>
              <w:rPr>
                <w:rFonts w:ascii="宋体" w:eastAsia="宋体" w:hAnsi="宋体" w:hint="eastAsia"/>
                <w:sz w:val="24"/>
                <w:szCs w:val="24"/>
              </w:rPr>
              <w:t>地址于32号寄存器</w:t>
            </w:r>
          </w:p>
          <w:p w14:paraId="1987A696"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写入溢出标志于30号寄存器</w:t>
            </w:r>
          </w:p>
        </w:tc>
      </w:tr>
      <w:tr w:rsidR="00417445" w14:paraId="6BBA867B" w14:textId="77777777">
        <w:trPr>
          <w:jc w:val="center"/>
        </w:trPr>
        <w:tc>
          <w:tcPr>
            <w:tcW w:w="862" w:type="dxa"/>
          </w:tcPr>
          <w:p w14:paraId="3ECCFBB1"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2</w:t>
            </w:r>
          </w:p>
        </w:tc>
        <w:tc>
          <w:tcPr>
            <w:tcW w:w="1417" w:type="dxa"/>
          </w:tcPr>
          <w:p w14:paraId="58E08ACB"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读取数据</w:t>
            </w:r>
          </w:p>
        </w:tc>
        <w:tc>
          <w:tcPr>
            <w:tcW w:w="4975" w:type="dxa"/>
          </w:tcPr>
          <w:p w14:paraId="39397140"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同时从最多两个指定寄存器中取出数据</w:t>
            </w:r>
          </w:p>
        </w:tc>
      </w:tr>
    </w:tbl>
    <w:p w14:paraId="6DC5FB8A" w14:textId="77777777" w:rsidR="00417445" w:rsidRDefault="00417445">
      <w:pPr>
        <w:pStyle w:val="ab"/>
        <w:ind w:left="840" w:firstLineChars="0" w:firstLine="0"/>
      </w:pPr>
    </w:p>
    <w:p w14:paraId="5F4FDBD6" w14:textId="77777777" w:rsidR="00417445" w:rsidRDefault="005902DC">
      <w:pPr>
        <w:pStyle w:val="2"/>
      </w:pPr>
      <w:bookmarkStart w:id="24" w:name="_Toc106132571"/>
      <w:r>
        <w:rPr>
          <w:rFonts w:hint="eastAsia"/>
        </w:rPr>
        <w:t>E</w:t>
      </w:r>
      <w:r>
        <w:t>xtender</w:t>
      </w:r>
      <w:r>
        <w:rPr>
          <w:rFonts w:hint="eastAsia"/>
        </w:rPr>
        <w:t>模块定义</w:t>
      </w:r>
      <w:bookmarkStart w:id="25" w:name="Extender"/>
      <w:bookmarkEnd w:id="24"/>
      <w:bookmarkEnd w:id="25"/>
    </w:p>
    <w:p w14:paraId="15B18094" w14:textId="77777777" w:rsidR="00417445" w:rsidRDefault="005902DC">
      <w:pPr>
        <w:pStyle w:val="3"/>
      </w:pPr>
      <w:bookmarkStart w:id="26" w:name="_Toc106132572"/>
      <w:r>
        <w:rPr>
          <w:rFonts w:hint="eastAsia"/>
        </w:rPr>
        <w:t>基本描述</w:t>
      </w:r>
      <w:bookmarkEnd w:id="26"/>
    </w:p>
    <w:p w14:paraId="559E6D74" w14:textId="77777777" w:rsidR="00417445" w:rsidRDefault="005902DC">
      <w:pPr>
        <w:ind w:firstLine="510"/>
        <w:rPr>
          <w:rFonts w:ascii="宋体" w:eastAsia="宋体" w:hAnsi="宋体"/>
          <w:sz w:val="24"/>
          <w:szCs w:val="24"/>
        </w:rPr>
      </w:pPr>
      <w:r>
        <w:rPr>
          <w:rFonts w:ascii="宋体" w:eastAsia="宋体" w:hAnsi="宋体" w:hint="eastAsia"/>
          <w:sz w:val="24"/>
          <w:szCs w:val="24"/>
        </w:rPr>
        <w:t>不同的指令要求不同形式的立即数拓展，Extender设计了三种立即数拓展方式，支持本题要求的所有指令的拓展需求。</w:t>
      </w:r>
    </w:p>
    <w:p w14:paraId="39D9E41E" w14:textId="77777777" w:rsidR="00417445" w:rsidRDefault="005902DC">
      <w:pPr>
        <w:pStyle w:val="3"/>
      </w:pPr>
      <w:bookmarkStart w:id="27" w:name="_Toc106132573"/>
      <w:r>
        <w:rPr>
          <w:rFonts w:hint="eastAsia"/>
        </w:rPr>
        <w:t>模块接口</w:t>
      </w:r>
      <w:bookmarkEnd w:id="27"/>
    </w:p>
    <w:tbl>
      <w:tblPr>
        <w:tblStyle w:val="a9"/>
        <w:tblW w:w="0" w:type="auto"/>
        <w:jc w:val="center"/>
        <w:tblLook w:val="04A0" w:firstRow="1" w:lastRow="0" w:firstColumn="1" w:lastColumn="0" w:noHBand="0" w:noVBand="1"/>
      </w:tblPr>
      <w:tblGrid>
        <w:gridCol w:w="1653"/>
        <w:gridCol w:w="984"/>
        <w:gridCol w:w="4691"/>
      </w:tblGrid>
      <w:tr w:rsidR="00417445" w14:paraId="5FA8FD06" w14:textId="77777777">
        <w:trPr>
          <w:jc w:val="center"/>
        </w:trPr>
        <w:tc>
          <w:tcPr>
            <w:tcW w:w="1361" w:type="dxa"/>
            <w:shd w:val="clear" w:color="auto" w:fill="B4C6E7" w:themeFill="accent1" w:themeFillTint="66"/>
          </w:tcPr>
          <w:p w14:paraId="771118BB"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信号名</w:t>
            </w:r>
          </w:p>
        </w:tc>
        <w:tc>
          <w:tcPr>
            <w:tcW w:w="984" w:type="dxa"/>
            <w:shd w:val="clear" w:color="auto" w:fill="B4C6E7" w:themeFill="accent1" w:themeFillTint="66"/>
          </w:tcPr>
          <w:p w14:paraId="65EEA2DC"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方向</w:t>
            </w:r>
          </w:p>
        </w:tc>
        <w:tc>
          <w:tcPr>
            <w:tcW w:w="4691" w:type="dxa"/>
            <w:shd w:val="clear" w:color="auto" w:fill="B4C6E7" w:themeFill="accent1" w:themeFillTint="66"/>
          </w:tcPr>
          <w:p w14:paraId="0EEAC58A"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描述</w:t>
            </w:r>
          </w:p>
        </w:tc>
      </w:tr>
      <w:tr w:rsidR="00417445" w14:paraId="0DB4145A" w14:textId="77777777">
        <w:trPr>
          <w:jc w:val="center"/>
        </w:trPr>
        <w:tc>
          <w:tcPr>
            <w:tcW w:w="1361" w:type="dxa"/>
            <w:shd w:val="clear" w:color="auto" w:fill="FFFFFF" w:themeFill="background1"/>
            <w:vAlign w:val="center"/>
          </w:tcPr>
          <w:p w14:paraId="70FFAA5D"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sz w:val="24"/>
                    <w:szCs w:val="24"/>
                  </w:rPr>
                  <m:t>Imm[15:0]</m:t>
                </m:r>
              </m:oMath>
            </m:oMathPara>
          </w:p>
        </w:tc>
        <w:tc>
          <w:tcPr>
            <w:tcW w:w="984" w:type="dxa"/>
            <w:shd w:val="clear" w:color="auto" w:fill="FFFFFF" w:themeFill="background1"/>
            <w:vAlign w:val="center"/>
          </w:tcPr>
          <w:p w14:paraId="1B37B42A"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691" w:type="dxa"/>
            <w:shd w:val="clear" w:color="auto" w:fill="FFFFFF" w:themeFill="background1"/>
          </w:tcPr>
          <w:p w14:paraId="430764D5"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位待拓展立即数</w:t>
            </w:r>
          </w:p>
        </w:tc>
      </w:tr>
      <w:tr w:rsidR="00417445" w14:paraId="15CFEF34" w14:textId="77777777">
        <w:trPr>
          <w:jc w:val="center"/>
        </w:trPr>
        <w:tc>
          <w:tcPr>
            <w:tcW w:w="1361" w:type="dxa"/>
            <w:shd w:val="clear" w:color="auto" w:fill="FFFFFF" w:themeFill="background1"/>
            <w:vAlign w:val="center"/>
          </w:tcPr>
          <w:p w14:paraId="507D736C"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E</m:t>
                </m:r>
                <m:r>
                  <w:rPr>
                    <w:rFonts w:ascii="Cambria Math" w:eastAsia="宋体" w:hAnsi="Cambria Math"/>
                    <w:sz w:val="24"/>
                    <w:szCs w:val="24"/>
                  </w:rPr>
                  <m:t>xtO</m:t>
                </m:r>
                <m:r>
                  <w:rPr>
                    <w:rFonts w:ascii="Cambria Math" w:eastAsia="宋体" w:hAnsi="Cambria Math" w:hint="eastAsia"/>
                    <w:sz w:val="24"/>
                    <w:szCs w:val="24"/>
                  </w:rPr>
                  <m:t>p</m:t>
                </m:r>
                <m:r>
                  <w:rPr>
                    <w:rFonts w:ascii="Cambria Math" w:eastAsia="宋体" w:hAnsi="Cambria Math"/>
                    <w:sz w:val="24"/>
                    <w:szCs w:val="24"/>
                  </w:rPr>
                  <m:t>[1:0]</m:t>
                </m:r>
              </m:oMath>
            </m:oMathPara>
          </w:p>
        </w:tc>
        <w:tc>
          <w:tcPr>
            <w:tcW w:w="984" w:type="dxa"/>
            <w:shd w:val="clear" w:color="auto" w:fill="FFFFFF" w:themeFill="background1"/>
            <w:vAlign w:val="center"/>
          </w:tcPr>
          <w:p w14:paraId="77C1CEF2"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sz w:val="24"/>
                    <w:szCs w:val="24"/>
                  </w:rPr>
                  <m:t>I</m:t>
                </m:r>
              </m:oMath>
            </m:oMathPara>
          </w:p>
        </w:tc>
        <w:tc>
          <w:tcPr>
            <w:tcW w:w="4691" w:type="dxa"/>
            <w:shd w:val="clear" w:color="auto" w:fill="FFFFFF" w:themeFill="background1"/>
          </w:tcPr>
          <w:p w14:paraId="612D1C83"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控制立即数拓展方式。</w:t>
            </w:r>
          </w:p>
          <w:p w14:paraId="1AABBE82"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00：0拓展</w:t>
            </w:r>
          </w:p>
          <w:p w14:paraId="49B850CD"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01：符号拓展</w:t>
            </w:r>
          </w:p>
          <w:p w14:paraId="3F009E91"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10：低16位补零</w:t>
            </w:r>
          </w:p>
        </w:tc>
      </w:tr>
      <w:tr w:rsidR="00417445" w14:paraId="268BE7D2" w14:textId="77777777">
        <w:trPr>
          <w:jc w:val="center"/>
        </w:trPr>
        <w:tc>
          <w:tcPr>
            <w:tcW w:w="1361" w:type="dxa"/>
            <w:shd w:val="clear" w:color="auto" w:fill="FFFFFF" w:themeFill="background1"/>
            <w:vAlign w:val="center"/>
          </w:tcPr>
          <w:p w14:paraId="65185F27"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Output</m:t>
                </m:r>
                <m:r>
                  <w:rPr>
                    <w:rFonts w:ascii="Cambria Math" w:eastAsia="宋体" w:hAnsi="Cambria Math"/>
                    <w:sz w:val="24"/>
                    <w:szCs w:val="24"/>
                  </w:rPr>
                  <m:t>[31:0]</m:t>
                </m:r>
              </m:oMath>
            </m:oMathPara>
          </w:p>
        </w:tc>
        <w:tc>
          <w:tcPr>
            <w:tcW w:w="984" w:type="dxa"/>
            <w:shd w:val="clear" w:color="auto" w:fill="FFFFFF" w:themeFill="background1"/>
            <w:vAlign w:val="center"/>
          </w:tcPr>
          <w:p w14:paraId="73073D06"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691" w:type="dxa"/>
            <w:shd w:val="clear" w:color="auto" w:fill="FFFFFF" w:themeFill="background1"/>
          </w:tcPr>
          <w:p w14:paraId="77BCF18F"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输出拓展后的数据</w:t>
            </w:r>
          </w:p>
        </w:tc>
      </w:tr>
    </w:tbl>
    <w:p w14:paraId="60493A47" w14:textId="77777777" w:rsidR="00417445" w:rsidRDefault="005902DC">
      <w:pPr>
        <w:pStyle w:val="3"/>
      </w:pPr>
      <w:bookmarkStart w:id="28" w:name="_Toc106132574"/>
      <w:r>
        <w:rPr>
          <w:rFonts w:hint="eastAsia"/>
        </w:rPr>
        <w:lastRenderedPageBreak/>
        <w:t>功能定义</w:t>
      </w:r>
      <w:bookmarkEnd w:id="28"/>
    </w:p>
    <w:tbl>
      <w:tblPr>
        <w:tblStyle w:val="a9"/>
        <w:tblW w:w="7237" w:type="dxa"/>
        <w:jc w:val="center"/>
        <w:tblLook w:val="04A0" w:firstRow="1" w:lastRow="0" w:firstColumn="1" w:lastColumn="0" w:noHBand="0" w:noVBand="1"/>
      </w:tblPr>
      <w:tblGrid>
        <w:gridCol w:w="862"/>
        <w:gridCol w:w="1417"/>
        <w:gridCol w:w="4958"/>
      </w:tblGrid>
      <w:tr w:rsidR="00417445" w14:paraId="047A657E" w14:textId="77777777">
        <w:trPr>
          <w:jc w:val="center"/>
        </w:trPr>
        <w:tc>
          <w:tcPr>
            <w:tcW w:w="862" w:type="dxa"/>
            <w:shd w:val="clear" w:color="auto" w:fill="B4C6E7" w:themeFill="accent1" w:themeFillTint="66"/>
          </w:tcPr>
          <w:p w14:paraId="744DB192"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序号</w:t>
            </w:r>
          </w:p>
        </w:tc>
        <w:tc>
          <w:tcPr>
            <w:tcW w:w="1417" w:type="dxa"/>
            <w:shd w:val="clear" w:color="auto" w:fill="B4C6E7" w:themeFill="accent1" w:themeFillTint="66"/>
          </w:tcPr>
          <w:p w14:paraId="63A230F0"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功能名称</w:t>
            </w:r>
          </w:p>
        </w:tc>
        <w:tc>
          <w:tcPr>
            <w:tcW w:w="4958" w:type="dxa"/>
            <w:shd w:val="clear" w:color="auto" w:fill="B4C6E7" w:themeFill="accent1" w:themeFillTint="66"/>
          </w:tcPr>
          <w:p w14:paraId="603C4D9D"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功能描述</w:t>
            </w:r>
          </w:p>
        </w:tc>
      </w:tr>
      <w:tr w:rsidR="00417445" w14:paraId="31C334C5" w14:textId="77777777">
        <w:trPr>
          <w:jc w:val="center"/>
        </w:trPr>
        <w:tc>
          <w:tcPr>
            <w:tcW w:w="862" w:type="dxa"/>
            <w:vAlign w:val="center"/>
          </w:tcPr>
          <w:p w14:paraId="66944400"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1</w:t>
            </w:r>
          </w:p>
        </w:tc>
        <w:tc>
          <w:tcPr>
            <w:tcW w:w="1417" w:type="dxa"/>
          </w:tcPr>
          <w:p w14:paraId="61019ACD"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0拓展</w:t>
            </w:r>
          </w:p>
        </w:tc>
        <w:tc>
          <w:tcPr>
            <w:tcW w:w="4958" w:type="dxa"/>
          </w:tcPr>
          <w:p w14:paraId="159C8C68"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将16位立即数0拓展至32位</w:t>
            </w:r>
          </w:p>
        </w:tc>
      </w:tr>
      <w:tr w:rsidR="00417445" w14:paraId="19F16CF7" w14:textId="77777777">
        <w:trPr>
          <w:jc w:val="center"/>
        </w:trPr>
        <w:tc>
          <w:tcPr>
            <w:tcW w:w="862" w:type="dxa"/>
            <w:vAlign w:val="center"/>
          </w:tcPr>
          <w:p w14:paraId="28CC2BE1"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2</w:t>
            </w:r>
          </w:p>
        </w:tc>
        <w:tc>
          <w:tcPr>
            <w:tcW w:w="1417" w:type="dxa"/>
          </w:tcPr>
          <w:p w14:paraId="3BBC2710"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符号拓展</w:t>
            </w:r>
          </w:p>
        </w:tc>
        <w:tc>
          <w:tcPr>
            <w:tcW w:w="4958" w:type="dxa"/>
          </w:tcPr>
          <w:p w14:paraId="3C335FDD"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将16位立即数符号拓展至32位</w:t>
            </w:r>
          </w:p>
        </w:tc>
      </w:tr>
      <w:tr w:rsidR="00417445" w14:paraId="0644B316" w14:textId="77777777">
        <w:trPr>
          <w:jc w:val="center"/>
        </w:trPr>
        <w:tc>
          <w:tcPr>
            <w:tcW w:w="862" w:type="dxa"/>
            <w:vAlign w:val="center"/>
          </w:tcPr>
          <w:p w14:paraId="5DEE04BD"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3</w:t>
            </w:r>
          </w:p>
        </w:tc>
        <w:tc>
          <w:tcPr>
            <w:tcW w:w="1417" w:type="dxa"/>
          </w:tcPr>
          <w:p w14:paraId="0F38ABAB"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低16位补零</w:t>
            </w:r>
          </w:p>
        </w:tc>
        <w:tc>
          <w:tcPr>
            <w:tcW w:w="4958" w:type="dxa"/>
          </w:tcPr>
          <w:p w14:paraId="0C1E6CE8"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将16位立即数置高16位同时低16位补0</w:t>
            </w:r>
          </w:p>
        </w:tc>
      </w:tr>
    </w:tbl>
    <w:p w14:paraId="14970C51" w14:textId="77777777" w:rsidR="00417445" w:rsidRDefault="00417445"/>
    <w:p w14:paraId="01C0312F" w14:textId="77777777" w:rsidR="00417445" w:rsidRDefault="005902DC">
      <w:pPr>
        <w:pStyle w:val="2"/>
      </w:pPr>
      <w:bookmarkStart w:id="29" w:name="_Toc106132575"/>
      <w:r>
        <w:rPr>
          <w:rFonts w:hint="eastAsia"/>
        </w:rPr>
        <w:t>A</w:t>
      </w:r>
      <w:r>
        <w:t>LU</w:t>
      </w:r>
      <w:r>
        <w:rPr>
          <w:rFonts w:hint="eastAsia"/>
        </w:rPr>
        <w:t>模块定义</w:t>
      </w:r>
      <w:bookmarkStart w:id="30" w:name="ALU"/>
      <w:bookmarkEnd w:id="29"/>
      <w:bookmarkEnd w:id="30"/>
    </w:p>
    <w:p w14:paraId="452B7C90" w14:textId="77777777" w:rsidR="00417445" w:rsidRDefault="005902DC">
      <w:pPr>
        <w:pStyle w:val="3"/>
      </w:pPr>
      <w:bookmarkStart w:id="31" w:name="_Toc106132576"/>
      <w:r>
        <w:rPr>
          <w:rFonts w:hint="eastAsia"/>
        </w:rPr>
        <w:t>基本描述</w:t>
      </w:r>
      <w:bookmarkEnd w:id="31"/>
    </w:p>
    <w:p w14:paraId="30568BC3" w14:textId="77777777" w:rsidR="00417445" w:rsidRDefault="005902DC">
      <w:pPr>
        <w:ind w:firstLine="51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LU</w:t>
      </w:r>
      <w:r>
        <w:rPr>
          <w:rFonts w:ascii="宋体" w:eastAsia="宋体" w:hAnsi="宋体" w:hint="eastAsia"/>
          <w:sz w:val="24"/>
          <w:szCs w:val="24"/>
        </w:rPr>
        <w:t>作为运算器，支持无符号数加法、与立即数的有符号支持溢出加法、与立即数的无符号加法、无符号数减法、与立即数按位取或五种运算。A</w:t>
      </w:r>
      <w:r>
        <w:rPr>
          <w:rFonts w:ascii="宋体" w:eastAsia="宋体" w:hAnsi="宋体"/>
          <w:sz w:val="24"/>
          <w:szCs w:val="24"/>
        </w:rPr>
        <w:t>LU</w:t>
      </w:r>
      <w:r>
        <w:rPr>
          <w:rFonts w:ascii="宋体" w:eastAsia="宋体" w:hAnsi="宋体" w:hint="eastAsia"/>
          <w:sz w:val="24"/>
          <w:szCs w:val="24"/>
        </w:rPr>
        <w:t>还能够为</w:t>
      </w:r>
      <w:r>
        <w:rPr>
          <w:rFonts w:ascii="宋体" w:eastAsia="宋体" w:hAnsi="宋体"/>
          <w:sz w:val="24"/>
          <w:szCs w:val="24"/>
        </w:rPr>
        <w:t>BEQ</w:t>
      </w:r>
      <w:r>
        <w:rPr>
          <w:rFonts w:ascii="宋体" w:eastAsia="宋体" w:hAnsi="宋体" w:hint="eastAsia"/>
          <w:sz w:val="24"/>
          <w:szCs w:val="24"/>
        </w:rPr>
        <w:t>判断结果是否大于0、为B</w:t>
      </w:r>
      <w:r>
        <w:rPr>
          <w:rFonts w:ascii="宋体" w:eastAsia="宋体" w:hAnsi="宋体"/>
          <w:sz w:val="24"/>
          <w:szCs w:val="24"/>
        </w:rPr>
        <w:t>GTZ</w:t>
      </w:r>
      <w:r>
        <w:rPr>
          <w:rFonts w:ascii="宋体" w:eastAsia="宋体" w:hAnsi="宋体" w:hint="eastAsia"/>
          <w:sz w:val="24"/>
          <w:szCs w:val="24"/>
        </w:rPr>
        <w:t>判断R</w:t>
      </w:r>
      <w:r>
        <w:rPr>
          <w:rFonts w:ascii="宋体" w:eastAsia="宋体" w:hAnsi="宋体"/>
          <w:sz w:val="24"/>
          <w:szCs w:val="24"/>
        </w:rPr>
        <w:t>S</w:t>
      </w:r>
      <w:r>
        <w:rPr>
          <w:rFonts w:ascii="宋体" w:eastAsia="宋体" w:hAnsi="宋体" w:hint="eastAsia"/>
          <w:sz w:val="24"/>
          <w:szCs w:val="24"/>
        </w:rPr>
        <w:t>寄存器内容是否大于0、同时输出结果为0信号、溢出信号、R</w:t>
      </w:r>
      <w:r>
        <w:rPr>
          <w:rFonts w:ascii="宋体" w:eastAsia="宋体" w:hAnsi="宋体"/>
          <w:sz w:val="24"/>
          <w:szCs w:val="24"/>
        </w:rPr>
        <w:t>S</w:t>
      </w:r>
      <w:r>
        <w:rPr>
          <w:rFonts w:ascii="宋体" w:eastAsia="宋体" w:hAnsi="宋体" w:hint="eastAsia"/>
          <w:sz w:val="24"/>
          <w:szCs w:val="24"/>
        </w:rPr>
        <w:t>大于0信号.</w:t>
      </w:r>
    </w:p>
    <w:p w14:paraId="033C9475" w14:textId="77777777" w:rsidR="00417445" w:rsidRDefault="005902DC">
      <w:pPr>
        <w:pStyle w:val="3"/>
      </w:pPr>
      <w:bookmarkStart w:id="32" w:name="_Toc106132577"/>
      <w:r>
        <w:rPr>
          <w:rFonts w:hint="eastAsia"/>
        </w:rPr>
        <w:t>模块接口</w:t>
      </w:r>
      <w:bookmarkEnd w:id="32"/>
    </w:p>
    <w:tbl>
      <w:tblPr>
        <w:tblStyle w:val="a9"/>
        <w:tblW w:w="0" w:type="auto"/>
        <w:jc w:val="center"/>
        <w:tblLook w:val="04A0" w:firstRow="1" w:lastRow="0" w:firstColumn="1" w:lastColumn="0" w:noHBand="0" w:noVBand="1"/>
      </w:tblPr>
      <w:tblGrid>
        <w:gridCol w:w="1676"/>
        <w:gridCol w:w="984"/>
        <w:gridCol w:w="4691"/>
      </w:tblGrid>
      <w:tr w:rsidR="00417445" w14:paraId="78D5D8B3" w14:textId="77777777">
        <w:trPr>
          <w:jc w:val="center"/>
        </w:trPr>
        <w:tc>
          <w:tcPr>
            <w:tcW w:w="1656" w:type="dxa"/>
            <w:shd w:val="clear" w:color="auto" w:fill="B4C6E7" w:themeFill="accent1" w:themeFillTint="66"/>
          </w:tcPr>
          <w:p w14:paraId="4617ED19"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信号名</w:t>
            </w:r>
          </w:p>
        </w:tc>
        <w:tc>
          <w:tcPr>
            <w:tcW w:w="984" w:type="dxa"/>
            <w:shd w:val="clear" w:color="auto" w:fill="B4C6E7" w:themeFill="accent1" w:themeFillTint="66"/>
          </w:tcPr>
          <w:p w14:paraId="1EEFB273"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方向</w:t>
            </w:r>
          </w:p>
        </w:tc>
        <w:tc>
          <w:tcPr>
            <w:tcW w:w="4691" w:type="dxa"/>
            <w:shd w:val="clear" w:color="auto" w:fill="B4C6E7" w:themeFill="accent1" w:themeFillTint="66"/>
          </w:tcPr>
          <w:p w14:paraId="6C9DB280"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描述</w:t>
            </w:r>
          </w:p>
        </w:tc>
      </w:tr>
      <w:tr w:rsidR="00417445" w14:paraId="132D5FBF" w14:textId="77777777">
        <w:trPr>
          <w:jc w:val="center"/>
        </w:trPr>
        <w:tc>
          <w:tcPr>
            <w:tcW w:w="1656" w:type="dxa"/>
            <w:shd w:val="clear" w:color="auto" w:fill="FFFFFF" w:themeFill="background1"/>
            <w:vAlign w:val="center"/>
          </w:tcPr>
          <w:p w14:paraId="3EE74323"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rs</m:t>
                </m:r>
                <m:r>
                  <w:rPr>
                    <w:rFonts w:ascii="Cambria Math" w:eastAsia="宋体" w:hAnsi="Cambria Math"/>
                    <w:sz w:val="24"/>
                    <w:szCs w:val="24"/>
                  </w:rPr>
                  <m:t>_in[31:0]</m:t>
                </m:r>
              </m:oMath>
            </m:oMathPara>
          </w:p>
        </w:tc>
        <w:tc>
          <w:tcPr>
            <w:tcW w:w="984" w:type="dxa"/>
            <w:shd w:val="clear" w:color="auto" w:fill="FFFFFF" w:themeFill="background1"/>
            <w:vAlign w:val="center"/>
          </w:tcPr>
          <w:p w14:paraId="49077626"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691" w:type="dxa"/>
            <w:shd w:val="clear" w:color="auto" w:fill="FFFFFF" w:themeFill="background1"/>
          </w:tcPr>
          <w:p w14:paraId="3E4C60E1"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rs对应寄存器内容</w:t>
            </w:r>
          </w:p>
        </w:tc>
      </w:tr>
      <w:tr w:rsidR="00417445" w14:paraId="44185AB4" w14:textId="77777777">
        <w:trPr>
          <w:jc w:val="center"/>
        </w:trPr>
        <w:tc>
          <w:tcPr>
            <w:tcW w:w="1656" w:type="dxa"/>
            <w:shd w:val="clear" w:color="auto" w:fill="FFFFFF" w:themeFill="background1"/>
            <w:vAlign w:val="center"/>
          </w:tcPr>
          <w:p w14:paraId="4EBEEB37"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rt_</m:t>
                </m:r>
                <m:r>
                  <w:rPr>
                    <w:rFonts w:ascii="Cambria Math" w:eastAsia="宋体" w:hAnsi="Cambria Math"/>
                    <w:sz w:val="24"/>
                    <w:szCs w:val="24"/>
                  </w:rPr>
                  <m:t>in[31:0]</m:t>
                </m:r>
              </m:oMath>
            </m:oMathPara>
          </w:p>
        </w:tc>
        <w:tc>
          <w:tcPr>
            <w:tcW w:w="984" w:type="dxa"/>
            <w:shd w:val="clear" w:color="auto" w:fill="FFFFFF" w:themeFill="background1"/>
            <w:vAlign w:val="center"/>
          </w:tcPr>
          <w:p w14:paraId="0D528C1A"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sz w:val="24"/>
                    <w:szCs w:val="24"/>
                  </w:rPr>
                  <m:t>I</m:t>
                </m:r>
              </m:oMath>
            </m:oMathPara>
          </w:p>
        </w:tc>
        <w:tc>
          <w:tcPr>
            <w:tcW w:w="4691" w:type="dxa"/>
            <w:shd w:val="clear" w:color="auto" w:fill="FFFFFF" w:themeFill="background1"/>
          </w:tcPr>
          <w:p w14:paraId="32D5833C"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t</w:t>
            </w:r>
            <w:r>
              <w:rPr>
                <w:rFonts w:ascii="宋体" w:eastAsia="宋体" w:hAnsi="宋体" w:hint="eastAsia"/>
                <w:sz w:val="24"/>
                <w:szCs w:val="24"/>
              </w:rPr>
              <w:t>对应寄存器内容</w:t>
            </w:r>
          </w:p>
        </w:tc>
      </w:tr>
      <w:tr w:rsidR="00417445" w14:paraId="178D4E91" w14:textId="77777777">
        <w:trPr>
          <w:jc w:val="center"/>
        </w:trPr>
        <w:tc>
          <w:tcPr>
            <w:tcW w:w="1656" w:type="dxa"/>
            <w:shd w:val="clear" w:color="auto" w:fill="FFFFFF" w:themeFill="background1"/>
            <w:vAlign w:val="center"/>
          </w:tcPr>
          <w:p w14:paraId="755C9749"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imm</m:t>
                </m:r>
                <m:r>
                  <w:rPr>
                    <w:rFonts w:ascii="Cambria Math" w:eastAsia="宋体" w:hAnsi="Cambria Math"/>
                    <w:sz w:val="24"/>
                    <w:szCs w:val="24"/>
                  </w:rPr>
                  <m:t>_in[31:0]</m:t>
                </m:r>
              </m:oMath>
            </m:oMathPara>
          </w:p>
        </w:tc>
        <w:tc>
          <w:tcPr>
            <w:tcW w:w="984" w:type="dxa"/>
            <w:shd w:val="clear" w:color="auto" w:fill="FFFFFF" w:themeFill="background1"/>
            <w:vAlign w:val="center"/>
          </w:tcPr>
          <w:p w14:paraId="7C24BAEF"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691" w:type="dxa"/>
            <w:shd w:val="clear" w:color="auto" w:fill="FFFFFF" w:themeFill="background1"/>
          </w:tcPr>
          <w:p w14:paraId="282466ED"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拓展后的立即数</w:t>
            </w:r>
          </w:p>
        </w:tc>
      </w:tr>
      <w:tr w:rsidR="00417445" w14:paraId="531EB847" w14:textId="77777777">
        <w:trPr>
          <w:jc w:val="center"/>
        </w:trPr>
        <w:tc>
          <w:tcPr>
            <w:tcW w:w="1656" w:type="dxa"/>
            <w:shd w:val="clear" w:color="auto" w:fill="FFFFFF" w:themeFill="background1"/>
            <w:vAlign w:val="center"/>
          </w:tcPr>
          <w:p w14:paraId="230BDA8F"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A</m:t>
                </m:r>
                <m:r>
                  <w:rPr>
                    <w:rFonts w:ascii="Cambria Math" w:eastAsia="宋体" w:hAnsi="Cambria Math"/>
                    <w:sz w:val="24"/>
                    <w:szCs w:val="24"/>
                  </w:rPr>
                  <m:t>LU</m:t>
                </m:r>
                <m:r>
                  <w:rPr>
                    <w:rFonts w:ascii="Cambria Math" w:eastAsia="宋体" w:hAnsi="Cambria Math" w:hint="eastAsia"/>
                    <w:sz w:val="24"/>
                    <w:szCs w:val="24"/>
                  </w:rPr>
                  <m:t>op</m:t>
                </m:r>
                <m:r>
                  <w:rPr>
                    <w:rFonts w:ascii="Cambria Math" w:eastAsia="宋体" w:hAnsi="Cambria Math"/>
                    <w:sz w:val="24"/>
                    <w:szCs w:val="24"/>
                  </w:rPr>
                  <m:t>[1:0]</m:t>
                </m:r>
              </m:oMath>
            </m:oMathPara>
          </w:p>
        </w:tc>
        <w:tc>
          <w:tcPr>
            <w:tcW w:w="984" w:type="dxa"/>
            <w:shd w:val="clear" w:color="auto" w:fill="FFFFFF" w:themeFill="background1"/>
            <w:vAlign w:val="center"/>
          </w:tcPr>
          <w:p w14:paraId="18CC572D"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691" w:type="dxa"/>
            <w:shd w:val="clear" w:color="auto" w:fill="FFFFFF" w:themeFill="background1"/>
          </w:tcPr>
          <w:p w14:paraId="723907CD"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控制A</w:t>
            </w:r>
            <w:r>
              <w:rPr>
                <w:rFonts w:ascii="宋体" w:eastAsia="宋体" w:hAnsi="宋体"/>
                <w:sz w:val="24"/>
                <w:szCs w:val="24"/>
              </w:rPr>
              <w:t>LU</w:t>
            </w:r>
            <w:r>
              <w:rPr>
                <w:rFonts w:ascii="宋体" w:eastAsia="宋体" w:hAnsi="宋体" w:hint="eastAsia"/>
                <w:sz w:val="24"/>
                <w:szCs w:val="24"/>
              </w:rPr>
              <w:t>运算种类。</w:t>
            </w:r>
          </w:p>
          <w:p w14:paraId="10ED34FE"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00：加法运算</w:t>
            </w:r>
          </w:p>
          <w:p w14:paraId="7716AEF0"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01：减法运算</w:t>
            </w:r>
          </w:p>
          <w:p w14:paraId="3C423602"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10：按位或运算</w:t>
            </w:r>
          </w:p>
        </w:tc>
      </w:tr>
      <w:tr w:rsidR="00417445" w14:paraId="1B93F114" w14:textId="77777777">
        <w:trPr>
          <w:jc w:val="center"/>
        </w:trPr>
        <w:tc>
          <w:tcPr>
            <w:tcW w:w="1656" w:type="dxa"/>
            <w:shd w:val="clear" w:color="auto" w:fill="FFFFFF" w:themeFill="background1"/>
            <w:vAlign w:val="center"/>
          </w:tcPr>
          <w:p w14:paraId="5C90558E"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A</m:t>
                </m:r>
                <m:r>
                  <w:rPr>
                    <w:rFonts w:ascii="Cambria Math" w:eastAsia="宋体" w:hAnsi="Cambria Math"/>
                    <w:sz w:val="24"/>
                    <w:szCs w:val="24"/>
                  </w:rPr>
                  <m:t>LUSrc</m:t>
                </m:r>
              </m:oMath>
            </m:oMathPara>
          </w:p>
        </w:tc>
        <w:tc>
          <w:tcPr>
            <w:tcW w:w="984" w:type="dxa"/>
            <w:shd w:val="clear" w:color="auto" w:fill="FFFFFF" w:themeFill="background1"/>
            <w:vAlign w:val="center"/>
          </w:tcPr>
          <w:p w14:paraId="282F19A8"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691" w:type="dxa"/>
            <w:shd w:val="clear" w:color="auto" w:fill="FFFFFF" w:themeFill="background1"/>
          </w:tcPr>
          <w:p w14:paraId="31F7F92E"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指示运算第二操作数来源</w:t>
            </w:r>
          </w:p>
          <w:p w14:paraId="111F2791"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0：来源于rt寄存器内容</w:t>
            </w:r>
          </w:p>
          <w:p w14:paraId="733D8E95"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1：来源于拓展后立即数内容</w:t>
            </w:r>
          </w:p>
        </w:tc>
      </w:tr>
      <w:tr w:rsidR="00417445" w14:paraId="6C56D894" w14:textId="77777777">
        <w:trPr>
          <w:jc w:val="center"/>
        </w:trPr>
        <w:tc>
          <w:tcPr>
            <w:tcW w:w="1656" w:type="dxa"/>
            <w:shd w:val="clear" w:color="auto" w:fill="FFFFFF" w:themeFill="background1"/>
            <w:vAlign w:val="center"/>
          </w:tcPr>
          <w:p w14:paraId="159444FD"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OpCode[</m:t>
                </m:r>
                <m:r>
                  <w:rPr>
                    <w:rFonts w:ascii="Cambria Math" w:eastAsia="宋体" w:hAnsi="Cambria Math"/>
                    <w:sz w:val="24"/>
                    <w:szCs w:val="24"/>
                  </w:rPr>
                  <m:t>5:0]</m:t>
                </m:r>
              </m:oMath>
            </m:oMathPara>
          </w:p>
        </w:tc>
        <w:tc>
          <w:tcPr>
            <w:tcW w:w="984" w:type="dxa"/>
            <w:shd w:val="clear" w:color="auto" w:fill="FFFFFF" w:themeFill="background1"/>
            <w:vAlign w:val="center"/>
          </w:tcPr>
          <w:p w14:paraId="742764A4"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691" w:type="dxa"/>
            <w:shd w:val="clear" w:color="auto" w:fill="FFFFFF" w:themeFill="background1"/>
          </w:tcPr>
          <w:p w14:paraId="264CD367"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用于判断具体指令，以完成对应运算</w:t>
            </w:r>
          </w:p>
        </w:tc>
      </w:tr>
      <w:tr w:rsidR="00417445" w14:paraId="153BFDC4" w14:textId="77777777">
        <w:trPr>
          <w:jc w:val="center"/>
        </w:trPr>
        <w:tc>
          <w:tcPr>
            <w:tcW w:w="1656" w:type="dxa"/>
            <w:shd w:val="clear" w:color="auto" w:fill="FFFFFF" w:themeFill="background1"/>
            <w:vAlign w:val="center"/>
          </w:tcPr>
          <w:p w14:paraId="5ABF8E84"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func[</m:t>
                </m:r>
                <m:r>
                  <w:rPr>
                    <w:rFonts w:ascii="Cambria Math" w:eastAsia="宋体" w:hAnsi="Cambria Math"/>
                    <w:sz w:val="24"/>
                    <w:szCs w:val="24"/>
                  </w:rPr>
                  <m:t>5:0]</m:t>
                </m:r>
              </m:oMath>
            </m:oMathPara>
          </w:p>
        </w:tc>
        <w:tc>
          <w:tcPr>
            <w:tcW w:w="984" w:type="dxa"/>
            <w:shd w:val="clear" w:color="auto" w:fill="FFFFFF" w:themeFill="background1"/>
            <w:vAlign w:val="center"/>
          </w:tcPr>
          <w:p w14:paraId="01CB3566"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691" w:type="dxa"/>
            <w:shd w:val="clear" w:color="auto" w:fill="FFFFFF" w:themeFill="background1"/>
          </w:tcPr>
          <w:p w14:paraId="6BCC3C8E"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用于判断具体指令，以完成对应运算</w:t>
            </w:r>
          </w:p>
        </w:tc>
      </w:tr>
      <w:tr w:rsidR="00417445" w14:paraId="48639474" w14:textId="77777777">
        <w:trPr>
          <w:jc w:val="center"/>
        </w:trPr>
        <w:tc>
          <w:tcPr>
            <w:tcW w:w="1656" w:type="dxa"/>
            <w:shd w:val="clear" w:color="auto" w:fill="FFFFFF" w:themeFill="background1"/>
            <w:vAlign w:val="center"/>
          </w:tcPr>
          <w:p w14:paraId="3982FB15" w14:textId="1388CE91"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sz w:val="24"/>
                    <w:szCs w:val="24"/>
                  </w:rPr>
                  <m:t>result[3</m:t>
                </m:r>
                <m:r>
                  <w:rPr>
                    <w:rFonts w:ascii="Cambria Math" w:eastAsia="宋体" w:hAnsi="Cambria Math" w:hint="eastAsia"/>
                    <w:sz w:val="24"/>
                    <w:szCs w:val="24"/>
                  </w:rPr>
                  <m:t>2</m:t>
                </m:r>
                <m:r>
                  <w:rPr>
                    <w:rFonts w:ascii="Cambria Math" w:eastAsia="宋体" w:hAnsi="Cambria Math"/>
                    <w:sz w:val="24"/>
                    <w:szCs w:val="24"/>
                  </w:rPr>
                  <m:t>:0]</m:t>
                </m:r>
              </m:oMath>
            </m:oMathPara>
          </w:p>
        </w:tc>
        <w:tc>
          <w:tcPr>
            <w:tcW w:w="984" w:type="dxa"/>
            <w:shd w:val="clear" w:color="auto" w:fill="FFFFFF" w:themeFill="background1"/>
            <w:vAlign w:val="center"/>
          </w:tcPr>
          <w:p w14:paraId="70E714EA"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691" w:type="dxa"/>
            <w:shd w:val="clear" w:color="auto" w:fill="FFFFFF" w:themeFill="background1"/>
          </w:tcPr>
          <w:p w14:paraId="6C1A4F5D" w14:textId="48B406BA"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运算结果</w:t>
            </w:r>
            <w:r w:rsidR="00EC37FD">
              <w:rPr>
                <w:rFonts w:ascii="宋体" w:eastAsia="宋体" w:hAnsi="宋体" w:hint="eastAsia"/>
                <w:sz w:val="24"/>
                <w:szCs w:val="24"/>
              </w:rPr>
              <w:t>，采用双符号位以判断溢出</w:t>
            </w:r>
          </w:p>
        </w:tc>
      </w:tr>
      <w:tr w:rsidR="00417445" w14:paraId="7E1927E4" w14:textId="77777777">
        <w:trPr>
          <w:jc w:val="center"/>
        </w:trPr>
        <w:tc>
          <w:tcPr>
            <w:tcW w:w="1656" w:type="dxa"/>
            <w:shd w:val="clear" w:color="auto" w:fill="FFFFFF" w:themeFill="background1"/>
            <w:vAlign w:val="center"/>
          </w:tcPr>
          <w:p w14:paraId="2F42EEBF"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zero</m:t>
                </m:r>
              </m:oMath>
            </m:oMathPara>
          </w:p>
        </w:tc>
        <w:tc>
          <w:tcPr>
            <w:tcW w:w="984" w:type="dxa"/>
            <w:shd w:val="clear" w:color="auto" w:fill="FFFFFF" w:themeFill="background1"/>
            <w:vAlign w:val="center"/>
          </w:tcPr>
          <w:p w14:paraId="35CDEF9A"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691" w:type="dxa"/>
            <w:shd w:val="clear" w:color="auto" w:fill="FFFFFF" w:themeFill="background1"/>
          </w:tcPr>
          <w:p w14:paraId="386DB519"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指示运算结果是否为0。</w:t>
            </w:r>
          </w:p>
          <w:p w14:paraId="63C944DD"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0：结果非0</w:t>
            </w:r>
          </w:p>
          <w:p w14:paraId="3B63C8BF"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1：结果为0</w:t>
            </w:r>
          </w:p>
        </w:tc>
      </w:tr>
      <w:tr w:rsidR="00417445" w14:paraId="33400C07" w14:textId="77777777">
        <w:trPr>
          <w:jc w:val="center"/>
        </w:trPr>
        <w:tc>
          <w:tcPr>
            <w:tcW w:w="1656" w:type="dxa"/>
            <w:shd w:val="clear" w:color="auto" w:fill="FFFFFF" w:themeFill="background1"/>
            <w:vAlign w:val="center"/>
          </w:tcPr>
          <w:p w14:paraId="261C543C"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r>
                  <w:rPr>
                    <w:rFonts w:ascii="Cambria Math" w:eastAsia="宋体" w:hAnsi="Cambria Math"/>
                    <w:sz w:val="24"/>
                    <w:szCs w:val="24"/>
                  </w:rPr>
                  <m:t>verflow</m:t>
                </m:r>
              </m:oMath>
            </m:oMathPara>
          </w:p>
        </w:tc>
        <w:tc>
          <w:tcPr>
            <w:tcW w:w="984" w:type="dxa"/>
            <w:shd w:val="clear" w:color="auto" w:fill="FFFFFF" w:themeFill="background1"/>
            <w:vAlign w:val="center"/>
          </w:tcPr>
          <w:p w14:paraId="27D845C2"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691" w:type="dxa"/>
            <w:shd w:val="clear" w:color="auto" w:fill="FFFFFF" w:themeFill="background1"/>
          </w:tcPr>
          <w:p w14:paraId="2EF8F3A7"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指示运算是否溢出</w:t>
            </w:r>
          </w:p>
          <w:p w14:paraId="1FA80EC8"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0：不溢出</w:t>
            </w:r>
          </w:p>
          <w:p w14:paraId="0D4BE294"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1：溢出</w:t>
            </w:r>
          </w:p>
        </w:tc>
      </w:tr>
      <w:tr w:rsidR="00417445" w14:paraId="4A9313E6" w14:textId="77777777">
        <w:trPr>
          <w:jc w:val="center"/>
        </w:trPr>
        <w:tc>
          <w:tcPr>
            <w:tcW w:w="1656" w:type="dxa"/>
            <w:shd w:val="clear" w:color="auto" w:fill="FFFFFF" w:themeFill="background1"/>
            <w:vAlign w:val="center"/>
          </w:tcPr>
          <w:p w14:paraId="3B1A2E3A"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condition</m:t>
                </m:r>
              </m:oMath>
            </m:oMathPara>
          </w:p>
        </w:tc>
        <w:tc>
          <w:tcPr>
            <w:tcW w:w="984" w:type="dxa"/>
            <w:shd w:val="clear" w:color="auto" w:fill="FFFFFF" w:themeFill="background1"/>
            <w:vAlign w:val="center"/>
          </w:tcPr>
          <w:p w14:paraId="766C3E0F"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691" w:type="dxa"/>
            <w:shd w:val="clear" w:color="auto" w:fill="FFFFFF" w:themeFill="background1"/>
          </w:tcPr>
          <w:p w14:paraId="3195C13B"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指示rs寄存器内容是否大于0</w:t>
            </w:r>
          </w:p>
          <w:p w14:paraId="5922D0F8"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0：不大于0</w:t>
            </w:r>
          </w:p>
          <w:p w14:paraId="27B7A073"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1：大于0</w:t>
            </w:r>
          </w:p>
        </w:tc>
      </w:tr>
    </w:tbl>
    <w:p w14:paraId="076F3A45" w14:textId="77777777" w:rsidR="00417445" w:rsidRDefault="005902DC">
      <w:pPr>
        <w:pStyle w:val="3"/>
      </w:pPr>
      <w:bookmarkStart w:id="33" w:name="_Toc106132578"/>
      <w:r>
        <w:rPr>
          <w:rFonts w:hint="eastAsia"/>
        </w:rPr>
        <w:t>功能定义</w:t>
      </w:r>
      <w:bookmarkEnd w:id="33"/>
    </w:p>
    <w:tbl>
      <w:tblPr>
        <w:tblStyle w:val="a9"/>
        <w:tblW w:w="7237" w:type="dxa"/>
        <w:jc w:val="center"/>
        <w:tblLook w:val="04A0" w:firstRow="1" w:lastRow="0" w:firstColumn="1" w:lastColumn="0" w:noHBand="0" w:noVBand="1"/>
      </w:tblPr>
      <w:tblGrid>
        <w:gridCol w:w="862"/>
        <w:gridCol w:w="1685"/>
        <w:gridCol w:w="4690"/>
      </w:tblGrid>
      <w:tr w:rsidR="00417445" w14:paraId="4EA70461" w14:textId="77777777">
        <w:trPr>
          <w:jc w:val="center"/>
        </w:trPr>
        <w:tc>
          <w:tcPr>
            <w:tcW w:w="862" w:type="dxa"/>
            <w:shd w:val="clear" w:color="auto" w:fill="B4C6E7" w:themeFill="accent1" w:themeFillTint="66"/>
          </w:tcPr>
          <w:p w14:paraId="511B2921"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序号</w:t>
            </w:r>
          </w:p>
        </w:tc>
        <w:tc>
          <w:tcPr>
            <w:tcW w:w="1685" w:type="dxa"/>
            <w:shd w:val="clear" w:color="auto" w:fill="B4C6E7" w:themeFill="accent1" w:themeFillTint="66"/>
          </w:tcPr>
          <w:p w14:paraId="1A05BC72"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功能名称</w:t>
            </w:r>
          </w:p>
        </w:tc>
        <w:tc>
          <w:tcPr>
            <w:tcW w:w="4690" w:type="dxa"/>
            <w:shd w:val="clear" w:color="auto" w:fill="B4C6E7" w:themeFill="accent1" w:themeFillTint="66"/>
          </w:tcPr>
          <w:p w14:paraId="691B12A4"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功能描述</w:t>
            </w:r>
          </w:p>
        </w:tc>
      </w:tr>
      <w:tr w:rsidR="00417445" w14:paraId="29C7A4A2" w14:textId="77777777">
        <w:trPr>
          <w:jc w:val="center"/>
        </w:trPr>
        <w:tc>
          <w:tcPr>
            <w:tcW w:w="862" w:type="dxa"/>
            <w:vAlign w:val="center"/>
          </w:tcPr>
          <w:p w14:paraId="785FDF2B"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1</w:t>
            </w:r>
          </w:p>
        </w:tc>
        <w:tc>
          <w:tcPr>
            <w:tcW w:w="1685" w:type="dxa"/>
            <w:vAlign w:val="center"/>
          </w:tcPr>
          <w:p w14:paraId="11015DF9"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无符号加法</w:t>
            </w:r>
          </w:p>
        </w:tc>
        <w:tc>
          <w:tcPr>
            <w:tcW w:w="4690" w:type="dxa"/>
          </w:tcPr>
          <w:p w14:paraId="7C7EDBEA"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完成A</w:t>
            </w:r>
            <w:r>
              <w:rPr>
                <w:rFonts w:ascii="宋体" w:eastAsia="宋体" w:hAnsi="宋体"/>
                <w:sz w:val="24"/>
                <w:szCs w:val="24"/>
              </w:rPr>
              <w:t>DDU</w:t>
            </w:r>
            <w:r>
              <w:rPr>
                <w:rFonts w:ascii="宋体" w:eastAsia="宋体" w:hAnsi="宋体" w:hint="eastAsia"/>
                <w:sz w:val="24"/>
                <w:szCs w:val="24"/>
              </w:rPr>
              <w:t>关于两个寄存器的无符号加法</w:t>
            </w:r>
          </w:p>
        </w:tc>
      </w:tr>
      <w:tr w:rsidR="00417445" w14:paraId="4D33D7B3" w14:textId="77777777">
        <w:trPr>
          <w:jc w:val="center"/>
        </w:trPr>
        <w:tc>
          <w:tcPr>
            <w:tcW w:w="862" w:type="dxa"/>
            <w:vAlign w:val="center"/>
          </w:tcPr>
          <w:p w14:paraId="6B03A1CE"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2</w:t>
            </w:r>
          </w:p>
        </w:tc>
        <w:tc>
          <w:tcPr>
            <w:tcW w:w="1685" w:type="dxa"/>
            <w:vAlign w:val="center"/>
          </w:tcPr>
          <w:p w14:paraId="05635C91"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无符号减法</w:t>
            </w:r>
          </w:p>
        </w:tc>
        <w:tc>
          <w:tcPr>
            <w:tcW w:w="4690" w:type="dxa"/>
          </w:tcPr>
          <w:p w14:paraId="4FE2DC8C"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完成</w:t>
            </w:r>
            <w:r>
              <w:rPr>
                <w:rFonts w:ascii="宋体" w:eastAsia="宋体" w:hAnsi="宋体"/>
                <w:sz w:val="24"/>
                <w:szCs w:val="24"/>
              </w:rPr>
              <w:t>SUBU</w:t>
            </w:r>
            <w:r>
              <w:rPr>
                <w:rFonts w:ascii="宋体" w:eastAsia="宋体" w:hAnsi="宋体" w:hint="eastAsia"/>
                <w:sz w:val="24"/>
                <w:szCs w:val="24"/>
              </w:rPr>
              <w:t>关于两个寄存器的无符号减法</w:t>
            </w:r>
          </w:p>
        </w:tc>
      </w:tr>
      <w:tr w:rsidR="00417445" w14:paraId="24DEEC1E" w14:textId="77777777">
        <w:trPr>
          <w:jc w:val="center"/>
        </w:trPr>
        <w:tc>
          <w:tcPr>
            <w:tcW w:w="862" w:type="dxa"/>
            <w:vAlign w:val="center"/>
          </w:tcPr>
          <w:p w14:paraId="58E6DCFF"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3</w:t>
            </w:r>
          </w:p>
        </w:tc>
        <w:tc>
          <w:tcPr>
            <w:tcW w:w="1685" w:type="dxa"/>
            <w:vAlign w:val="center"/>
          </w:tcPr>
          <w:p w14:paraId="2BB8FCDA"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按位或</w:t>
            </w:r>
          </w:p>
        </w:tc>
        <w:tc>
          <w:tcPr>
            <w:tcW w:w="4690" w:type="dxa"/>
          </w:tcPr>
          <w:p w14:paraId="72C90558"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完成O</w:t>
            </w:r>
            <w:r>
              <w:rPr>
                <w:rFonts w:ascii="宋体" w:eastAsia="宋体" w:hAnsi="宋体"/>
                <w:sz w:val="24"/>
                <w:szCs w:val="24"/>
              </w:rPr>
              <w:t>RI</w:t>
            </w:r>
            <w:r>
              <w:rPr>
                <w:rFonts w:ascii="宋体" w:eastAsia="宋体" w:hAnsi="宋体" w:hint="eastAsia"/>
                <w:sz w:val="24"/>
                <w:szCs w:val="24"/>
              </w:rPr>
              <w:t>关于寄存器和0拓展后立即数按</w:t>
            </w:r>
            <w:r>
              <w:rPr>
                <w:rFonts w:ascii="宋体" w:eastAsia="宋体" w:hAnsi="宋体" w:hint="eastAsia"/>
                <w:sz w:val="24"/>
                <w:szCs w:val="24"/>
              </w:rPr>
              <w:lastRenderedPageBreak/>
              <w:t>位或</w:t>
            </w:r>
          </w:p>
        </w:tc>
      </w:tr>
      <w:tr w:rsidR="00417445" w14:paraId="0F693157" w14:textId="77777777">
        <w:trPr>
          <w:jc w:val="center"/>
        </w:trPr>
        <w:tc>
          <w:tcPr>
            <w:tcW w:w="862" w:type="dxa"/>
            <w:vAlign w:val="center"/>
          </w:tcPr>
          <w:p w14:paraId="17150B26"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lastRenderedPageBreak/>
              <w:t>4</w:t>
            </w:r>
          </w:p>
        </w:tc>
        <w:tc>
          <w:tcPr>
            <w:tcW w:w="1685" w:type="dxa"/>
            <w:vAlign w:val="center"/>
          </w:tcPr>
          <w:p w14:paraId="1D5978E3"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有符号加法</w:t>
            </w:r>
          </w:p>
        </w:tc>
        <w:tc>
          <w:tcPr>
            <w:tcW w:w="4690" w:type="dxa"/>
          </w:tcPr>
          <w:p w14:paraId="0C7F6C44"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完成A</w:t>
            </w:r>
            <w:r>
              <w:rPr>
                <w:rFonts w:ascii="宋体" w:eastAsia="宋体" w:hAnsi="宋体"/>
                <w:sz w:val="24"/>
                <w:szCs w:val="24"/>
              </w:rPr>
              <w:t>DDI</w:t>
            </w:r>
            <w:r>
              <w:rPr>
                <w:rFonts w:ascii="宋体" w:eastAsia="宋体" w:hAnsi="宋体" w:hint="eastAsia"/>
                <w:sz w:val="24"/>
                <w:szCs w:val="24"/>
              </w:rPr>
              <w:t>关于寄存器和符号拓展立即数的加法，支持溢出</w:t>
            </w:r>
          </w:p>
        </w:tc>
      </w:tr>
      <w:tr w:rsidR="00417445" w14:paraId="5BBABDC0" w14:textId="77777777">
        <w:trPr>
          <w:jc w:val="center"/>
        </w:trPr>
        <w:tc>
          <w:tcPr>
            <w:tcW w:w="862" w:type="dxa"/>
            <w:vAlign w:val="center"/>
          </w:tcPr>
          <w:p w14:paraId="519698C4"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5</w:t>
            </w:r>
          </w:p>
        </w:tc>
        <w:tc>
          <w:tcPr>
            <w:tcW w:w="1685" w:type="dxa"/>
            <w:vAlign w:val="center"/>
          </w:tcPr>
          <w:p w14:paraId="196F7FF5"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无符号立即数加法</w:t>
            </w:r>
          </w:p>
        </w:tc>
        <w:tc>
          <w:tcPr>
            <w:tcW w:w="4690" w:type="dxa"/>
          </w:tcPr>
          <w:p w14:paraId="658C8AEE"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完成A</w:t>
            </w:r>
            <w:r>
              <w:rPr>
                <w:rFonts w:ascii="宋体" w:eastAsia="宋体" w:hAnsi="宋体"/>
                <w:sz w:val="24"/>
                <w:szCs w:val="24"/>
              </w:rPr>
              <w:t>DDIU</w:t>
            </w:r>
            <w:r>
              <w:rPr>
                <w:rFonts w:ascii="宋体" w:eastAsia="宋体" w:hAnsi="宋体" w:hint="eastAsia"/>
                <w:sz w:val="24"/>
                <w:szCs w:val="24"/>
              </w:rPr>
              <w:t>关于寄存器和符号拓展立即数的无符号加法。</w:t>
            </w:r>
          </w:p>
        </w:tc>
      </w:tr>
      <w:tr w:rsidR="00417445" w14:paraId="5F66610E" w14:textId="77777777">
        <w:trPr>
          <w:jc w:val="center"/>
        </w:trPr>
        <w:tc>
          <w:tcPr>
            <w:tcW w:w="862" w:type="dxa"/>
            <w:vAlign w:val="center"/>
          </w:tcPr>
          <w:p w14:paraId="260E612B"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6</w:t>
            </w:r>
          </w:p>
        </w:tc>
        <w:tc>
          <w:tcPr>
            <w:tcW w:w="1685" w:type="dxa"/>
            <w:vAlign w:val="center"/>
          </w:tcPr>
          <w:p w14:paraId="10B2701D"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指示结果0</w:t>
            </w:r>
          </w:p>
        </w:tc>
        <w:tc>
          <w:tcPr>
            <w:tcW w:w="4690" w:type="dxa"/>
          </w:tcPr>
          <w:p w14:paraId="2883B292"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zero指示结果是否为0，可以与n</w:t>
            </w:r>
            <w:r>
              <w:rPr>
                <w:rFonts w:ascii="宋体" w:eastAsia="宋体" w:hAnsi="宋体"/>
                <w:sz w:val="24"/>
                <w:szCs w:val="24"/>
              </w:rPr>
              <w:t>PC_Sel</w:t>
            </w:r>
            <w:r>
              <w:rPr>
                <w:rFonts w:ascii="宋体" w:eastAsia="宋体" w:hAnsi="宋体" w:hint="eastAsia"/>
                <w:sz w:val="24"/>
                <w:szCs w:val="24"/>
              </w:rPr>
              <w:t>一同确定是否为B</w:t>
            </w:r>
            <w:r>
              <w:rPr>
                <w:rFonts w:ascii="宋体" w:eastAsia="宋体" w:hAnsi="宋体"/>
                <w:sz w:val="24"/>
                <w:szCs w:val="24"/>
              </w:rPr>
              <w:t>EQ</w:t>
            </w:r>
            <w:r>
              <w:rPr>
                <w:rFonts w:ascii="宋体" w:eastAsia="宋体" w:hAnsi="宋体" w:hint="eastAsia"/>
                <w:sz w:val="24"/>
                <w:szCs w:val="24"/>
              </w:rPr>
              <w:t>指令</w:t>
            </w:r>
          </w:p>
        </w:tc>
      </w:tr>
      <w:tr w:rsidR="00417445" w14:paraId="081E0951" w14:textId="77777777">
        <w:trPr>
          <w:jc w:val="center"/>
        </w:trPr>
        <w:tc>
          <w:tcPr>
            <w:tcW w:w="862" w:type="dxa"/>
            <w:vAlign w:val="center"/>
          </w:tcPr>
          <w:p w14:paraId="75A64401"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7</w:t>
            </w:r>
          </w:p>
        </w:tc>
        <w:tc>
          <w:tcPr>
            <w:tcW w:w="1685" w:type="dxa"/>
            <w:vAlign w:val="center"/>
          </w:tcPr>
          <w:p w14:paraId="068BC61D"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指示溢出</w:t>
            </w:r>
          </w:p>
        </w:tc>
        <w:tc>
          <w:tcPr>
            <w:tcW w:w="4690" w:type="dxa"/>
          </w:tcPr>
          <w:p w14:paraId="3B3C01CE"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overflow指示A</w:t>
            </w:r>
            <w:r>
              <w:rPr>
                <w:rFonts w:ascii="宋体" w:eastAsia="宋体" w:hAnsi="宋体"/>
                <w:sz w:val="24"/>
                <w:szCs w:val="24"/>
              </w:rPr>
              <w:t>DDI</w:t>
            </w:r>
            <w:r>
              <w:rPr>
                <w:rFonts w:ascii="宋体" w:eastAsia="宋体" w:hAnsi="宋体" w:hint="eastAsia"/>
                <w:sz w:val="24"/>
                <w:szCs w:val="24"/>
              </w:rPr>
              <w:t>运算结果溢出</w:t>
            </w:r>
          </w:p>
        </w:tc>
      </w:tr>
      <w:tr w:rsidR="00417445" w14:paraId="5A11CC0D" w14:textId="77777777">
        <w:trPr>
          <w:jc w:val="center"/>
        </w:trPr>
        <w:tc>
          <w:tcPr>
            <w:tcW w:w="862" w:type="dxa"/>
            <w:vAlign w:val="center"/>
          </w:tcPr>
          <w:p w14:paraId="035814DD"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8</w:t>
            </w:r>
          </w:p>
        </w:tc>
        <w:tc>
          <w:tcPr>
            <w:tcW w:w="1685" w:type="dxa"/>
            <w:vAlign w:val="center"/>
          </w:tcPr>
          <w:p w14:paraId="65250ABF"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指示rs寄存器内容大于0</w:t>
            </w:r>
          </w:p>
        </w:tc>
        <w:tc>
          <w:tcPr>
            <w:tcW w:w="4690" w:type="dxa"/>
          </w:tcPr>
          <w:p w14:paraId="591A1E85"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condition指示rs寄存器内容大于0，用于B</w:t>
            </w:r>
            <w:r>
              <w:rPr>
                <w:rFonts w:ascii="宋体" w:eastAsia="宋体" w:hAnsi="宋体"/>
                <w:sz w:val="24"/>
                <w:szCs w:val="24"/>
              </w:rPr>
              <w:t>GTZ</w:t>
            </w:r>
            <w:r>
              <w:rPr>
                <w:rFonts w:ascii="宋体" w:eastAsia="宋体" w:hAnsi="宋体" w:hint="eastAsia"/>
                <w:sz w:val="24"/>
                <w:szCs w:val="24"/>
              </w:rPr>
              <w:t>指令的跳转判断</w:t>
            </w:r>
          </w:p>
        </w:tc>
      </w:tr>
    </w:tbl>
    <w:p w14:paraId="77CDF299" w14:textId="77777777" w:rsidR="00417445" w:rsidRDefault="00417445">
      <w:pPr>
        <w:rPr>
          <w:rFonts w:ascii="黑体" w:eastAsia="黑体" w:hAnsi="黑体"/>
          <w:b/>
          <w:bCs/>
          <w:sz w:val="24"/>
          <w:szCs w:val="24"/>
        </w:rPr>
      </w:pPr>
    </w:p>
    <w:p w14:paraId="32E0DCA8" w14:textId="77777777" w:rsidR="00417445" w:rsidRDefault="005902DC">
      <w:pPr>
        <w:pStyle w:val="2"/>
        <w:rPr>
          <w:rFonts w:ascii="黑体" w:hAnsi="黑体"/>
        </w:rPr>
      </w:pPr>
      <w:bookmarkStart w:id="34" w:name="_Toc106132579"/>
      <w:r>
        <w:rPr>
          <w:rFonts w:ascii="黑体" w:hAnsi="黑体" w:hint="eastAsia"/>
        </w:rPr>
        <w:t>D</w:t>
      </w:r>
      <w:r>
        <w:rPr>
          <w:rFonts w:ascii="黑体" w:hAnsi="黑体"/>
        </w:rPr>
        <w:t>M</w:t>
      </w:r>
      <w:r>
        <w:rPr>
          <w:rFonts w:ascii="黑体" w:hAnsi="黑体" w:hint="eastAsia"/>
        </w:rPr>
        <w:t>模块定义</w:t>
      </w:r>
      <w:bookmarkStart w:id="35" w:name="DM"/>
      <w:bookmarkEnd w:id="34"/>
      <w:bookmarkEnd w:id="35"/>
    </w:p>
    <w:p w14:paraId="777DE348" w14:textId="77777777" w:rsidR="00417445" w:rsidRDefault="005902DC">
      <w:pPr>
        <w:pStyle w:val="3"/>
      </w:pPr>
      <w:bookmarkStart w:id="36" w:name="_Toc106132580"/>
      <w:r>
        <w:rPr>
          <w:rFonts w:hint="eastAsia"/>
        </w:rPr>
        <w:t>基本描述</w:t>
      </w:r>
      <w:bookmarkEnd w:id="36"/>
    </w:p>
    <w:p w14:paraId="33854196" w14:textId="77777777" w:rsidR="00417445" w:rsidRDefault="005902DC">
      <w:pPr>
        <w:ind w:firstLine="510"/>
        <w:rPr>
          <w:rFonts w:ascii="宋体" w:eastAsia="宋体" w:hAnsi="宋体"/>
          <w:sz w:val="24"/>
          <w:szCs w:val="24"/>
        </w:rPr>
      </w:pPr>
      <w:r>
        <w:rPr>
          <w:rFonts w:ascii="宋体" w:eastAsia="宋体" w:hAnsi="宋体" w:hint="eastAsia"/>
          <w:sz w:val="24"/>
          <w:szCs w:val="24"/>
        </w:rPr>
        <w:t>此部分存储器容量为</w:t>
      </w:r>
      <w:r>
        <w:rPr>
          <w:rFonts w:ascii="宋体" w:eastAsia="宋体" w:hAnsi="宋体"/>
          <w:sz w:val="24"/>
          <w:szCs w:val="24"/>
        </w:rPr>
        <w:t>1KB，用RAM实现</w:t>
      </w:r>
      <w:r>
        <w:rPr>
          <w:rFonts w:ascii="宋体" w:eastAsia="宋体" w:hAnsi="宋体" w:hint="eastAsia"/>
          <w:sz w:val="24"/>
          <w:szCs w:val="24"/>
        </w:rPr>
        <w:t>,是与数据存储器的交互部分，能够实现存储器内数据向寄存器的传递，当使能有效时，支持数据向存储器的写入。</w:t>
      </w:r>
    </w:p>
    <w:p w14:paraId="1A31D7DC" w14:textId="77777777" w:rsidR="00417445" w:rsidRDefault="005902DC">
      <w:pPr>
        <w:pStyle w:val="3"/>
      </w:pPr>
      <w:bookmarkStart w:id="37" w:name="_Toc106132581"/>
      <w:r>
        <w:rPr>
          <w:rFonts w:hint="eastAsia"/>
        </w:rPr>
        <w:t>模块接口</w:t>
      </w:r>
      <w:bookmarkEnd w:id="37"/>
    </w:p>
    <w:tbl>
      <w:tblPr>
        <w:tblStyle w:val="a9"/>
        <w:tblW w:w="0" w:type="auto"/>
        <w:jc w:val="center"/>
        <w:tblLook w:val="04A0" w:firstRow="1" w:lastRow="0" w:firstColumn="1" w:lastColumn="0" w:noHBand="0" w:noVBand="1"/>
      </w:tblPr>
      <w:tblGrid>
        <w:gridCol w:w="1849"/>
        <w:gridCol w:w="984"/>
        <w:gridCol w:w="4691"/>
      </w:tblGrid>
      <w:tr w:rsidR="00417445" w14:paraId="1AB57EA3" w14:textId="77777777">
        <w:trPr>
          <w:jc w:val="center"/>
        </w:trPr>
        <w:tc>
          <w:tcPr>
            <w:tcW w:w="1361" w:type="dxa"/>
            <w:shd w:val="clear" w:color="auto" w:fill="B4C6E7" w:themeFill="accent1" w:themeFillTint="66"/>
          </w:tcPr>
          <w:p w14:paraId="0532C787"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信号名</w:t>
            </w:r>
          </w:p>
        </w:tc>
        <w:tc>
          <w:tcPr>
            <w:tcW w:w="984" w:type="dxa"/>
            <w:shd w:val="clear" w:color="auto" w:fill="B4C6E7" w:themeFill="accent1" w:themeFillTint="66"/>
          </w:tcPr>
          <w:p w14:paraId="081D26CA"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方向</w:t>
            </w:r>
          </w:p>
        </w:tc>
        <w:tc>
          <w:tcPr>
            <w:tcW w:w="4691" w:type="dxa"/>
            <w:shd w:val="clear" w:color="auto" w:fill="B4C6E7" w:themeFill="accent1" w:themeFillTint="66"/>
          </w:tcPr>
          <w:p w14:paraId="6165D551"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描述</w:t>
            </w:r>
          </w:p>
        </w:tc>
      </w:tr>
      <w:tr w:rsidR="00417445" w14:paraId="613F0F9E" w14:textId="77777777">
        <w:trPr>
          <w:jc w:val="center"/>
        </w:trPr>
        <w:tc>
          <w:tcPr>
            <w:tcW w:w="1361" w:type="dxa"/>
            <w:shd w:val="clear" w:color="auto" w:fill="FFFFFF" w:themeFill="background1"/>
            <w:vAlign w:val="center"/>
          </w:tcPr>
          <w:p w14:paraId="3FC7F082"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pc_alu[31</m:t>
                </m:r>
                <m:r>
                  <w:rPr>
                    <w:rFonts w:ascii="Cambria Math" w:eastAsia="宋体" w:hAnsi="Cambria Math"/>
                    <w:sz w:val="24"/>
                    <w:szCs w:val="24"/>
                  </w:rPr>
                  <m:t>:0]</m:t>
                </m:r>
              </m:oMath>
            </m:oMathPara>
          </w:p>
        </w:tc>
        <w:tc>
          <w:tcPr>
            <w:tcW w:w="984" w:type="dxa"/>
            <w:shd w:val="clear" w:color="auto" w:fill="FFFFFF" w:themeFill="background1"/>
            <w:vAlign w:val="center"/>
          </w:tcPr>
          <w:p w14:paraId="74627507"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691" w:type="dxa"/>
            <w:shd w:val="clear" w:color="auto" w:fill="FFFFFF" w:themeFill="background1"/>
          </w:tcPr>
          <w:p w14:paraId="00308A87"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确定写入的存储器地址</w:t>
            </w:r>
          </w:p>
        </w:tc>
      </w:tr>
      <w:tr w:rsidR="00417445" w14:paraId="14DBA0DD" w14:textId="77777777">
        <w:trPr>
          <w:jc w:val="center"/>
        </w:trPr>
        <w:tc>
          <w:tcPr>
            <w:tcW w:w="1361" w:type="dxa"/>
            <w:shd w:val="clear" w:color="auto" w:fill="FFFFFF" w:themeFill="background1"/>
            <w:vAlign w:val="center"/>
          </w:tcPr>
          <w:p w14:paraId="4B47118B"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data</m:t>
                </m:r>
                <m:r>
                  <w:rPr>
                    <w:rFonts w:ascii="Cambria Math" w:eastAsia="宋体" w:hAnsi="Cambria Math"/>
                    <w:sz w:val="24"/>
                    <w:szCs w:val="24"/>
                  </w:rPr>
                  <m:t>_rt</m:t>
                </m:r>
                <m:r>
                  <w:rPr>
                    <w:rFonts w:ascii="Cambria Math" w:eastAsia="宋体" w:hAnsi="Cambria Math" w:hint="eastAsia"/>
                    <w:sz w:val="24"/>
                    <w:szCs w:val="24"/>
                  </w:rPr>
                  <m:t>[</m:t>
                </m:r>
                <m:r>
                  <w:rPr>
                    <w:rFonts w:ascii="Cambria Math" w:eastAsia="宋体" w:hAnsi="Cambria Math"/>
                    <w:sz w:val="24"/>
                    <w:szCs w:val="24"/>
                  </w:rPr>
                  <m:t>3</m:t>
                </m:r>
                <m:r>
                  <w:rPr>
                    <w:rFonts w:ascii="Cambria Math" w:eastAsia="宋体" w:hAnsi="Cambria Math" w:hint="eastAsia"/>
                    <w:sz w:val="24"/>
                    <w:szCs w:val="24"/>
                  </w:rPr>
                  <m:t>1</m:t>
                </m:r>
                <m:r>
                  <w:rPr>
                    <w:rFonts w:ascii="Cambria Math" w:eastAsia="宋体" w:hAnsi="Cambria Math"/>
                    <w:sz w:val="24"/>
                    <w:szCs w:val="24"/>
                  </w:rPr>
                  <m:t>:0]</m:t>
                </m:r>
              </m:oMath>
            </m:oMathPara>
          </w:p>
        </w:tc>
        <w:tc>
          <w:tcPr>
            <w:tcW w:w="984" w:type="dxa"/>
            <w:shd w:val="clear" w:color="auto" w:fill="FFFFFF" w:themeFill="background1"/>
            <w:vAlign w:val="center"/>
          </w:tcPr>
          <w:p w14:paraId="0078CE01"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691" w:type="dxa"/>
            <w:shd w:val="clear" w:color="auto" w:fill="FFFFFF" w:themeFill="background1"/>
          </w:tcPr>
          <w:p w14:paraId="35839AEF"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rt寄存器对应内容</w:t>
            </w:r>
          </w:p>
        </w:tc>
      </w:tr>
      <w:tr w:rsidR="00417445" w14:paraId="49B2A72C" w14:textId="77777777">
        <w:trPr>
          <w:jc w:val="center"/>
        </w:trPr>
        <w:tc>
          <w:tcPr>
            <w:tcW w:w="1361" w:type="dxa"/>
            <w:shd w:val="clear" w:color="auto" w:fill="FFFFFF" w:themeFill="background1"/>
            <w:vAlign w:val="center"/>
          </w:tcPr>
          <w:p w14:paraId="48B6FBA7"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pc</m:t>
                </m:r>
                <m:r>
                  <w:rPr>
                    <w:rFonts w:ascii="Cambria Math" w:eastAsia="宋体" w:hAnsi="Cambria Math"/>
                    <w:sz w:val="24"/>
                    <w:szCs w:val="24"/>
                  </w:rPr>
                  <m:t>_new[31:0]</m:t>
                </m:r>
              </m:oMath>
            </m:oMathPara>
          </w:p>
        </w:tc>
        <w:tc>
          <w:tcPr>
            <w:tcW w:w="984" w:type="dxa"/>
            <w:shd w:val="clear" w:color="auto" w:fill="FFFFFF" w:themeFill="background1"/>
            <w:vAlign w:val="center"/>
          </w:tcPr>
          <w:p w14:paraId="2EE10671"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691" w:type="dxa"/>
            <w:shd w:val="clear" w:color="auto" w:fill="FFFFFF" w:themeFill="background1"/>
          </w:tcPr>
          <w:p w14:paraId="09C0EF8D"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用于为lw、sw判断操作地址是否合法</w:t>
            </w:r>
          </w:p>
        </w:tc>
      </w:tr>
      <w:tr w:rsidR="00417445" w14:paraId="6CF497A4" w14:textId="77777777">
        <w:trPr>
          <w:jc w:val="center"/>
        </w:trPr>
        <w:tc>
          <w:tcPr>
            <w:tcW w:w="1361" w:type="dxa"/>
            <w:shd w:val="clear" w:color="auto" w:fill="FFFFFF" w:themeFill="background1"/>
            <w:vAlign w:val="center"/>
          </w:tcPr>
          <w:p w14:paraId="65C4309A"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M</m:t>
                </m:r>
                <m:r>
                  <w:rPr>
                    <w:rFonts w:ascii="Cambria Math" w:eastAsia="宋体" w:hAnsi="Cambria Math"/>
                    <w:sz w:val="24"/>
                    <w:szCs w:val="24"/>
                  </w:rPr>
                  <m:t>emWrite</m:t>
                </m:r>
              </m:oMath>
            </m:oMathPara>
          </w:p>
        </w:tc>
        <w:tc>
          <w:tcPr>
            <w:tcW w:w="984" w:type="dxa"/>
            <w:shd w:val="clear" w:color="auto" w:fill="FFFFFF" w:themeFill="background1"/>
            <w:vAlign w:val="center"/>
          </w:tcPr>
          <w:p w14:paraId="32897A2F"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691" w:type="dxa"/>
            <w:shd w:val="clear" w:color="auto" w:fill="FFFFFF" w:themeFill="background1"/>
          </w:tcPr>
          <w:p w14:paraId="5F2128AD"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数据存储器写使能。</w:t>
            </w:r>
          </w:p>
          <w:p w14:paraId="16225941"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0：不能写入</w:t>
            </w:r>
          </w:p>
          <w:p w14:paraId="3EC6D560"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1：能够写入</w:t>
            </w:r>
          </w:p>
        </w:tc>
      </w:tr>
      <w:tr w:rsidR="00417445" w14:paraId="0F42D6FA" w14:textId="77777777">
        <w:trPr>
          <w:jc w:val="center"/>
        </w:trPr>
        <w:tc>
          <w:tcPr>
            <w:tcW w:w="1361" w:type="dxa"/>
            <w:shd w:val="clear" w:color="auto" w:fill="FFFFFF" w:themeFill="background1"/>
            <w:vAlign w:val="center"/>
          </w:tcPr>
          <w:p w14:paraId="7E6A71A0"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clk</m:t>
                </m:r>
              </m:oMath>
            </m:oMathPara>
          </w:p>
        </w:tc>
        <w:tc>
          <w:tcPr>
            <w:tcW w:w="984" w:type="dxa"/>
            <w:shd w:val="clear" w:color="auto" w:fill="FFFFFF" w:themeFill="background1"/>
            <w:vAlign w:val="center"/>
          </w:tcPr>
          <w:p w14:paraId="5495FB7D"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691" w:type="dxa"/>
            <w:shd w:val="clear" w:color="auto" w:fill="FFFFFF" w:themeFill="background1"/>
          </w:tcPr>
          <w:p w14:paraId="18DDC7B3"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时钟信号</w:t>
            </w:r>
          </w:p>
        </w:tc>
      </w:tr>
      <w:tr w:rsidR="00417445" w14:paraId="1EC89166" w14:textId="77777777">
        <w:trPr>
          <w:jc w:val="center"/>
        </w:trPr>
        <w:tc>
          <w:tcPr>
            <w:tcW w:w="1361" w:type="dxa"/>
            <w:shd w:val="clear" w:color="auto" w:fill="FFFFFF" w:themeFill="background1"/>
            <w:vAlign w:val="center"/>
          </w:tcPr>
          <w:p w14:paraId="123DEA19"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reset</m:t>
                </m:r>
              </m:oMath>
            </m:oMathPara>
          </w:p>
        </w:tc>
        <w:tc>
          <w:tcPr>
            <w:tcW w:w="984" w:type="dxa"/>
            <w:shd w:val="clear" w:color="auto" w:fill="FFFFFF" w:themeFill="background1"/>
            <w:vAlign w:val="center"/>
          </w:tcPr>
          <w:p w14:paraId="6C4A7A2D"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I</m:t>
                </m:r>
              </m:oMath>
            </m:oMathPara>
          </w:p>
        </w:tc>
        <w:tc>
          <w:tcPr>
            <w:tcW w:w="4691" w:type="dxa"/>
            <w:shd w:val="clear" w:color="auto" w:fill="FFFFFF" w:themeFill="background1"/>
          </w:tcPr>
          <w:p w14:paraId="003DF9ED"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复位信号</w:t>
            </w:r>
          </w:p>
          <w:p w14:paraId="64A9AA06"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0：无效</w:t>
            </w:r>
          </w:p>
          <w:p w14:paraId="5BEC9979"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1：复位</w:t>
            </w:r>
          </w:p>
        </w:tc>
      </w:tr>
      <w:tr w:rsidR="00417445" w14:paraId="48DB5432" w14:textId="77777777">
        <w:trPr>
          <w:jc w:val="center"/>
        </w:trPr>
        <w:tc>
          <w:tcPr>
            <w:tcW w:w="1361" w:type="dxa"/>
            <w:shd w:val="clear" w:color="auto" w:fill="FFFFFF" w:themeFill="background1"/>
            <w:vAlign w:val="center"/>
          </w:tcPr>
          <w:p w14:paraId="0F7EB2C0"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data</m:t>
                </m:r>
                <m:r>
                  <w:rPr>
                    <w:rFonts w:ascii="Cambria Math" w:eastAsia="宋体" w:hAnsi="Cambria Math"/>
                    <w:sz w:val="24"/>
                    <w:szCs w:val="24"/>
                  </w:rPr>
                  <m:t>_out</m:t>
                </m:r>
                <m:r>
                  <w:rPr>
                    <w:rFonts w:ascii="Cambria Math" w:eastAsia="宋体" w:hAnsi="Cambria Math" w:hint="eastAsia"/>
                    <w:sz w:val="24"/>
                    <w:szCs w:val="24"/>
                  </w:rPr>
                  <m:t>[</m:t>
                </m:r>
                <m:r>
                  <w:rPr>
                    <w:rFonts w:ascii="Cambria Math" w:eastAsia="宋体" w:hAnsi="Cambria Math"/>
                    <w:sz w:val="24"/>
                    <w:szCs w:val="24"/>
                  </w:rPr>
                  <m:t>3</m:t>
                </m:r>
                <m:r>
                  <w:rPr>
                    <w:rFonts w:ascii="Cambria Math" w:eastAsia="宋体" w:hAnsi="Cambria Math" w:hint="eastAsia"/>
                    <w:sz w:val="24"/>
                    <w:szCs w:val="24"/>
                  </w:rPr>
                  <m:t>1</m:t>
                </m:r>
                <m:r>
                  <w:rPr>
                    <w:rFonts w:ascii="Cambria Math" w:eastAsia="宋体" w:hAnsi="Cambria Math"/>
                    <w:sz w:val="24"/>
                    <w:szCs w:val="24"/>
                  </w:rPr>
                  <m:t>:0]</m:t>
                </m:r>
              </m:oMath>
            </m:oMathPara>
          </w:p>
        </w:tc>
        <w:tc>
          <w:tcPr>
            <w:tcW w:w="984" w:type="dxa"/>
            <w:shd w:val="clear" w:color="auto" w:fill="FFFFFF" w:themeFill="background1"/>
            <w:vAlign w:val="center"/>
          </w:tcPr>
          <w:p w14:paraId="0A9C282D"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m:t>
                </m:r>
              </m:oMath>
            </m:oMathPara>
          </w:p>
        </w:tc>
        <w:tc>
          <w:tcPr>
            <w:tcW w:w="4691" w:type="dxa"/>
            <w:shd w:val="clear" w:color="auto" w:fill="FFFFFF" w:themeFill="background1"/>
          </w:tcPr>
          <w:p w14:paraId="23BDF135"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输出指定存储器的数据</w:t>
            </w:r>
          </w:p>
        </w:tc>
      </w:tr>
      <w:tr w:rsidR="00417445" w14:paraId="65131A8E" w14:textId="77777777">
        <w:trPr>
          <w:jc w:val="center"/>
        </w:trPr>
        <w:tc>
          <w:tcPr>
            <w:tcW w:w="1361" w:type="dxa"/>
            <w:shd w:val="clear" w:color="auto" w:fill="FFFFFF" w:themeFill="background1"/>
            <w:vAlign w:val="center"/>
          </w:tcPr>
          <w:p w14:paraId="2139E91E"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AddressError</m:t>
                </m:r>
              </m:oMath>
            </m:oMathPara>
          </w:p>
        </w:tc>
        <w:tc>
          <w:tcPr>
            <w:tcW w:w="984" w:type="dxa"/>
            <w:shd w:val="clear" w:color="auto" w:fill="FFFFFF" w:themeFill="background1"/>
            <w:vAlign w:val="center"/>
          </w:tcPr>
          <w:p w14:paraId="45B0ED67"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sz w:val="24"/>
                    <w:szCs w:val="24"/>
                  </w:rPr>
                  <m:t>O</m:t>
                </m:r>
              </m:oMath>
            </m:oMathPara>
          </w:p>
        </w:tc>
        <w:tc>
          <w:tcPr>
            <w:tcW w:w="4691" w:type="dxa"/>
            <w:shd w:val="clear" w:color="auto" w:fill="FFFFFF" w:themeFill="background1"/>
          </w:tcPr>
          <w:p w14:paraId="2F906987"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指示lw、sw操作地址错误</w:t>
            </w:r>
          </w:p>
          <w:p w14:paraId="522D231A"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0：地址正确</w:t>
            </w:r>
          </w:p>
          <w:p w14:paraId="28A88C17"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1：地址错误</w:t>
            </w:r>
          </w:p>
        </w:tc>
      </w:tr>
    </w:tbl>
    <w:p w14:paraId="28EEAF60" w14:textId="77777777" w:rsidR="00417445" w:rsidRDefault="005902DC">
      <w:pPr>
        <w:pStyle w:val="3"/>
      </w:pPr>
      <w:bookmarkStart w:id="38" w:name="_Toc106132582"/>
      <w:r>
        <w:rPr>
          <w:rFonts w:hint="eastAsia"/>
        </w:rPr>
        <w:t>功能定义</w:t>
      </w:r>
      <w:bookmarkEnd w:id="38"/>
    </w:p>
    <w:tbl>
      <w:tblPr>
        <w:tblStyle w:val="a9"/>
        <w:tblW w:w="7262" w:type="dxa"/>
        <w:jc w:val="center"/>
        <w:tblLook w:val="04A0" w:firstRow="1" w:lastRow="0" w:firstColumn="1" w:lastColumn="0" w:noHBand="0" w:noVBand="1"/>
      </w:tblPr>
      <w:tblGrid>
        <w:gridCol w:w="862"/>
        <w:gridCol w:w="1417"/>
        <w:gridCol w:w="4983"/>
      </w:tblGrid>
      <w:tr w:rsidR="00417445" w14:paraId="0CE55253" w14:textId="77777777">
        <w:trPr>
          <w:jc w:val="center"/>
        </w:trPr>
        <w:tc>
          <w:tcPr>
            <w:tcW w:w="862" w:type="dxa"/>
            <w:shd w:val="clear" w:color="auto" w:fill="B4C6E7" w:themeFill="accent1" w:themeFillTint="66"/>
          </w:tcPr>
          <w:p w14:paraId="67CABE07"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序号</w:t>
            </w:r>
          </w:p>
        </w:tc>
        <w:tc>
          <w:tcPr>
            <w:tcW w:w="1417" w:type="dxa"/>
            <w:shd w:val="clear" w:color="auto" w:fill="B4C6E7" w:themeFill="accent1" w:themeFillTint="66"/>
          </w:tcPr>
          <w:p w14:paraId="67E90FAC"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功能名称</w:t>
            </w:r>
          </w:p>
        </w:tc>
        <w:tc>
          <w:tcPr>
            <w:tcW w:w="4983" w:type="dxa"/>
            <w:shd w:val="clear" w:color="auto" w:fill="B4C6E7" w:themeFill="accent1" w:themeFillTint="66"/>
          </w:tcPr>
          <w:p w14:paraId="730B205C"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功能描述</w:t>
            </w:r>
          </w:p>
        </w:tc>
      </w:tr>
      <w:tr w:rsidR="00417445" w14:paraId="6BB94690" w14:textId="77777777">
        <w:trPr>
          <w:jc w:val="center"/>
        </w:trPr>
        <w:tc>
          <w:tcPr>
            <w:tcW w:w="862" w:type="dxa"/>
            <w:vAlign w:val="center"/>
          </w:tcPr>
          <w:p w14:paraId="5493F904"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1</w:t>
            </w:r>
          </w:p>
        </w:tc>
        <w:tc>
          <w:tcPr>
            <w:tcW w:w="1417" w:type="dxa"/>
            <w:vAlign w:val="center"/>
          </w:tcPr>
          <w:p w14:paraId="4BC4F781"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写入</w:t>
            </w:r>
          </w:p>
        </w:tc>
        <w:tc>
          <w:tcPr>
            <w:tcW w:w="4983" w:type="dxa"/>
          </w:tcPr>
          <w:p w14:paraId="5E57DCAA"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当MemWrite为1时以小端序顺序向指定存储器地址处写入数据</w:t>
            </w:r>
          </w:p>
        </w:tc>
      </w:tr>
      <w:tr w:rsidR="00417445" w14:paraId="097C70D2" w14:textId="77777777">
        <w:trPr>
          <w:jc w:val="center"/>
        </w:trPr>
        <w:tc>
          <w:tcPr>
            <w:tcW w:w="862" w:type="dxa"/>
            <w:vAlign w:val="center"/>
          </w:tcPr>
          <w:p w14:paraId="3DD4F63A"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2</w:t>
            </w:r>
          </w:p>
        </w:tc>
        <w:tc>
          <w:tcPr>
            <w:tcW w:w="1417" w:type="dxa"/>
            <w:vAlign w:val="center"/>
          </w:tcPr>
          <w:p w14:paraId="2DF6E8E9" w14:textId="77777777" w:rsidR="00417445" w:rsidRDefault="005902DC">
            <w:pPr>
              <w:pStyle w:val="ab"/>
              <w:ind w:firstLineChars="0" w:firstLine="0"/>
              <w:jc w:val="center"/>
              <w:rPr>
                <w:rFonts w:ascii="宋体" w:eastAsia="宋体" w:hAnsi="宋体"/>
                <w:sz w:val="24"/>
                <w:szCs w:val="24"/>
              </w:rPr>
            </w:pPr>
            <w:r>
              <w:rPr>
                <w:rFonts w:ascii="宋体" w:eastAsia="宋体" w:hAnsi="宋体" w:hint="eastAsia"/>
                <w:sz w:val="24"/>
                <w:szCs w:val="24"/>
              </w:rPr>
              <w:t>读取</w:t>
            </w:r>
          </w:p>
        </w:tc>
        <w:tc>
          <w:tcPr>
            <w:tcW w:w="4983" w:type="dxa"/>
          </w:tcPr>
          <w:p w14:paraId="74520450" w14:textId="77777777" w:rsidR="00417445" w:rsidRDefault="005902DC">
            <w:pPr>
              <w:pStyle w:val="ab"/>
              <w:ind w:firstLineChars="0" w:firstLine="0"/>
              <w:rPr>
                <w:rFonts w:ascii="宋体" w:eastAsia="宋体" w:hAnsi="宋体"/>
                <w:sz w:val="24"/>
                <w:szCs w:val="24"/>
              </w:rPr>
            </w:pPr>
            <w:r>
              <w:rPr>
                <w:rFonts w:ascii="宋体" w:eastAsia="宋体" w:hAnsi="宋体" w:hint="eastAsia"/>
                <w:sz w:val="24"/>
                <w:szCs w:val="24"/>
              </w:rPr>
              <w:t>从指定存储器地址处读取数据</w:t>
            </w:r>
          </w:p>
        </w:tc>
      </w:tr>
    </w:tbl>
    <w:p w14:paraId="0600D03B" w14:textId="77777777" w:rsidR="00417445" w:rsidRDefault="00417445"/>
    <w:p w14:paraId="684113CA" w14:textId="77777777" w:rsidR="00417445" w:rsidRDefault="00417445"/>
    <w:p w14:paraId="23A11A9B" w14:textId="77777777" w:rsidR="00417445" w:rsidRDefault="005902DC">
      <w:pPr>
        <w:pStyle w:val="1"/>
      </w:pPr>
      <w:bookmarkStart w:id="39" w:name="_Toc106132583"/>
      <w:r>
        <w:rPr>
          <w:rFonts w:hint="eastAsia"/>
        </w:rPr>
        <w:t>指令测试</w:t>
      </w:r>
      <w:bookmarkStart w:id="40" w:name="指令测试"/>
      <w:bookmarkEnd w:id="39"/>
      <w:bookmarkEnd w:id="40"/>
    </w:p>
    <w:p w14:paraId="76866733" w14:textId="77777777" w:rsidR="00417445" w:rsidRDefault="005902DC">
      <w:pPr>
        <w:pStyle w:val="2"/>
      </w:pPr>
      <w:bookmarkStart w:id="41" w:name="_Toc106132584"/>
      <w:r>
        <w:rPr>
          <w:rFonts w:hint="eastAsia"/>
        </w:rPr>
        <w:t>指令说明</w:t>
      </w:r>
      <w:bookmarkStart w:id="42" w:name="指令说明"/>
      <w:bookmarkEnd w:id="41"/>
      <w:bookmarkEnd w:id="42"/>
    </w:p>
    <w:tbl>
      <w:tblPr>
        <w:tblStyle w:val="a9"/>
        <w:tblW w:w="0" w:type="auto"/>
        <w:jc w:val="center"/>
        <w:tblLook w:val="04A0" w:firstRow="1" w:lastRow="0" w:firstColumn="1" w:lastColumn="0" w:noHBand="0" w:noVBand="1"/>
      </w:tblPr>
      <w:tblGrid>
        <w:gridCol w:w="851"/>
        <w:gridCol w:w="2551"/>
        <w:gridCol w:w="1418"/>
        <w:gridCol w:w="3339"/>
      </w:tblGrid>
      <w:tr w:rsidR="00417445" w14:paraId="6C906E06" w14:textId="77777777">
        <w:trPr>
          <w:jc w:val="center"/>
        </w:trPr>
        <w:tc>
          <w:tcPr>
            <w:tcW w:w="851" w:type="dxa"/>
            <w:shd w:val="clear" w:color="auto" w:fill="B4C6E7" w:themeFill="accent1" w:themeFillTint="66"/>
          </w:tcPr>
          <w:p w14:paraId="1D3206E4"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编号</w:t>
            </w:r>
          </w:p>
        </w:tc>
        <w:tc>
          <w:tcPr>
            <w:tcW w:w="2551" w:type="dxa"/>
            <w:shd w:val="clear" w:color="auto" w:fill="B4C6E7" w:themeFill="accent1" w:themeFillTint="66"/>
          </w:tcPr>
          <w:p w14:paraId="233F19F1"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操作码</w:t>
            </w:r>
          </w:p>
        </w:tc>
        <w:tc>
          <w:tcPr>
            <w:tcW w:w="1418" w:type="dxa"/>
            <w:shd w:val="clear" w:color="auto" w:fill="B4C6E7" w:themeFill="accent1" w:themeFillTint="66"/>
          </w:tcPr>
          <w:p w14:paraId="46D30678"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助记符</w:t>
            </w:r>
          </w:p>
        </w:tc>
        <w:tc>
          <w:tcPr>
            <w:tcW w:w="3339" w:type="dxa"/>
            <w:shd w:val="clear" w:color="auto" w:fill="B4C6E7" w:themeFill="accent1" w:themeFillTint="66"/>
          </w:tcPr>
          <w:p w14:paraId="28AC1438"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指令功能</w:t>
            </w:r>
          </w:p>
        </w:tc>
      </w:tr>
      <w:tr w:rsidR="00417445" w14:paraId="698696BF" w14:textId="77777777">
        <w:trPr>
          <w:jc w:val="center"/>
        </w:trPr>
        <w:tc>
          <w:tcPr>
            <w:tcW w:w="851" w:type="dxa"/>
          </w:tcPr>
          <w:p w14:paraId="7BD9D988"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lastRenderedPageBreak/>
              <w:t>1</w:t>
            </w:r>
          </w:p>
        </w:tc>
        <w:tc>
          <w:tcPr>
            <w:tcW w:w="2551" w:type="dxa"/>
          </w:tcPr>
          <w:p w14:paraId="6F7B3243" w14:textId="77777777" w:rsidR="00417445" w:rsidRDefault="005902DC">
            <w:pPr>
              <w:pStyle w:val="ab"/>
              <w:ind w:firstLineChars="0" w:firstLine="0"/>
              <w:jc w:val="left"/>
              <w:rPr>
                <w:rFonts w:ascii="Cambria Math" w:eastAsia="宋体" w:hAnsi="Cambria Math"/>
                <w:sz w:val="24"/>
                <w:szCs w:val="24"/>
                <w:oMath/>
              </w:rPr>
            </w:pPr>
            <m:oMathPara>
              <m:oMath>
                <m:r>
                  <w:rPr>
                    <w:rFonts w:ascii="Cambria Math" w:eastAsia="宋体" w:hAnsi="Cambria Math" w:hint="eastAsia"/>
                    <w:sz w:val="24"/>
                    <w:szCs w:val="24"/>
                  </w:rPr>
                  <m:t>opcode</m:t>
                </m:r>
                <m:r>
                  <w:rPr>
                    <w:rFonts w:ascii="Cambria Math" w:eastAsia="宋体" w:hAnsi="Cambria Math" w:hint="eastAsia"/>
                    <w:sz w:val="24"/>
                    <w:szCs w:val="24"/>
                  </w:rPr>
                  <m:t>：</m:t>
                </m:r>
                <m:r>
                  <w:rPr>
                    <w:rFonts w:ascii="Cambria Math" w:eastAsia="宋体" w:hAnsi="Cambria Math" w:hint="eastAsia"/>
                    <w:sz w:val="24"/>
                    <w:szCs w:val="24"/>
                  </w:rPr>
                  <m:t>000000</m:t>
                </m:r>
              </m:oMath>
            </m:oMathPara>
          </w:p>
          <w:p w14:paraId="644417EB" w14:textId="77777777" w:rsidR="00417445" w:rsidRDefault="005902DC">
            <w:pPr>
              <w:pStyle w:val="ab"/>
              <w:ind w:firstLineChars="0" w:firstLine="0"/>
              <w:jc w:val="left"/>
              <w:rPr>
                <w:rFonts w:ascii="Cambria Math" w:eastAsia="宋体" w:hAnsi="Cambria Math"/>
                <w:sz w:val="24"/>
                <w:szCs w:val="24"/>
                <w:oMath/>
              </w:rPr>
            </w:pPr>
            <m:oMathPara>
              <m:oMath>
                <m:r>
                  <w:rPr>
                    <w:rFonts w:ascii="Cambria Math" w:eastAsia="宋体" w:hAnsi="Cambria Math" w:hint="eastAsia"/>
                    <w:sz w:val="24"/>
                    <w:szCs w:val="24"/>
                  </w:rPr>
                  <m:t>func</m:t>
                </m:r>
                <m:r>
                  <w:rPr>
                    <w:rFonts w:ascii="Cambria Math" w:eastAsia="宋体" w:hAnsi="Cambria Math" w:hint="eastAsia"/>
                    <w:sz w:val="24"/>
                    <w:szCs w:val="24"/>
                  </w:rPr>
                  <m:t>：</m:t>
                </m:r>
                <m:r>
                  <w:rPr>
                    <w:rFonts w:ascii="Cambria Math" w:eastAsia="宋体" w:hAnsi="Cambria Math" w:hint="eastAsia"/>
                    <w:sz w:val="24"/>
                    <w:szCs w:val="24"/>
                  </w:rPr>
                  <m:t>100001</m:t>
                </m:r>
              </m:oMath>
            </m:oMathPara>
          </w:p>
        </w:tc>
        <w:tc>
          <w:tcPr>
            <w:tcW w:w="1418" w:type="dxa"/>
            <w:vAlign w:val="center"/>
          </w:tcPr>
          <w:p w14:paraId="23567BA6"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addu</m:t>
                </m:r>
              </m:oMath>
            </m:oMathPara>
          </w:p>
        </w:tc>
        <w:tc>
          <w:tcPr>
            <w:tcW w:w="3339" w:type="dxa"/>
          </w:tcPr>
          <w:p w14:paraId="47D24AA6"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两个寄存器的无符号数加</w:t>
            </w:r>
          </w:p>
        </w:tc>
      </w:tr>
      <w:tr w:rsidR="00417445" w14:paraId="59859CF1" w14:textId="77777777">
        <w:trPr>
          <w:jc w:val="center"/>
        </w:trPr>
        <w:tc>
          <w:tcPr>
            <w:tcW w:w="851" w:type="dxa"/>
          </w:tcPr>
          <w:p w14:paraId="6B52126C"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2</w:t>
            </w:r>
          </w:p>
        </w:tc>
        <w:tc>
          <w:tcPr>
            <w:tcW w:w="2551" w:type="dxa"/>
          </w:tcPr>
          <w:p w14:paraId="4699AECC" w14:textId="77777777" w:rsidR="00417445" w:rsidRDefault="005902DC">
            <w:pPr>
              <w:pStyle w:val="ab"/>
              <w:ind w:firstLineChars="0" w:firstLine="0"/>
              <w:jc w:val="left"/>
              <w:rPr>
                <w:rFonts w:ascii="Cambria Math" w:eastAsia="宋体" w:hAnsi="Cambria Math"/>
                <w:sz w:val="24"/>
                <w:szCs w:val="24"/>
                <w:oMath/>
              </w:rPr>
            </w:pPr>
            <m:oMathPara>
              <m:oMath>
                <m:r>
                  <w:rPr>
                    <w:rFonts w:ascii="Cambria Math" w:eastAsia="宋体" w:hAnsi="Cambria Math" w:hint="eastAsia"/>
                    <w:sz w:val="24"/>
                    <w:szCs w:val="24"/>
                  </w:rPr>
                  <m:t>opcode</m:t>
                </m:r>
                <m:r>
                  <w:rPr>
                    <w:rFonts w:ascii="Cambria Math" w:eastAsia="宋体" w:hAnsi="Cambria Math" w:hint="eastAsia"/>
                    <w:sz w:val="24"/>
                    <w:szCs w:val="24"/>
                  </w:rPr>
                  <m:t>：</m:t>
                </m:r>
                <m:r>
                  <w:rPr>
                    <w:rFonts w:ascii="Cambria Math" w:eastAsia="宋体" w:hAnsi="Cambria Math" w:hint="eastAsia"/>
                    <w:sz w:val="24"/>
                    <w:szCs w:val="24"/>
                  </w:rPr>
                  <m:t>000000</m:t>
                </m:r>
              </m:oMath>
            </m:oMathPara>
          </w:p>
          <w:p w14:paraId="10D3A1CD" w14:textId="77777777" w:rsidR="00417445" w:rsidRDefault="005902DC">
            <w:pPr>
              <w:pStyle w:val="ab"/>
              <w:ind w:firstLineChars="0" w:firstLine="0"/>
              <w:jc w:val="left"/>
              <w:rPr>
                <w:rFonts w:ascii="Cambria Math" w:eastAsia="宋体" w:hAnsi="Cambria Math"/>
                <w:sz w:val="24"/>
                <w:szCs w:val="24"/>
                <w:oMath/>
              </w:rPr>
            </w:pPr>
            <m:oMathPara>
              <m:oMath>
                <m:r>
                  <w:rPr>
                    <w:rFonts w:ascii="Cambria Math" w:eastAsia="宋体" w:hAnsi="Cambria Math" w:hint="eastAsia"/>
                    <w:sz w:val="24"/>
                    <w:szCs w:val="24"/>
                  </w:rPr>
                  <m:t>func</m:t>
                </m:r>
                <m:r>
                  <w:rPr>
                    <w:rFonts w:ascii="Cambria Math" w:eastAsia="宋体" w:hAnsi="Cambria Math" w:hint="eastAsia"/>
                    <w:sz w:val="24"/>
                    <w:szCs w:val="24"/>
                  </w:rPr>
                  <m:t>：</m:t>
                </m:r>
                <m:r>
                  <w:rPr>
                    <w:rFonts w:ascii="Cambria Math" w:eastAsia="宋体" w:hAnsi="Cambria Math" w:hint="eastAsia"/>
                    <w:sz w:val="24"/>
                    <w:szCs w:val="24"/>
                  </w:rPr>
                  <m:t>100011</m:t>
                </m:r>
              </m:oMath>
            </m:oMathPara>
          </w:p>
        </w:tc>
        <w:tc>
          <w:tcPr>
            <w:tcW w:w="1418" w:type="dxa"/>
            <w:vAlign w:val="center"/>
          </w:tcPr>
          <w:p w14:paraId="21F2F936"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subu</m:t>
                </m:r>
              </m:oMath>
            </m:oMathPara>
          </w:p>
        </w:tc>
        <w:tc>
          <w:tcPr>
            <w:tcW w:w="3339" w:type="dxa"/>
          </w:tcPr>
          <w:p w14:paraId="014F47E4"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两个寄存器的无符号减</w:t>
            </w:r>
          </w:p>
        </w:tc>
      </w:tr>
      <w:tr w:rsidR="00417445" w14:paraId="46031F09" w14:textId="77777777">
        <w:trPr>
          <w:jc w:val="center"/>
        </w:trPr>
        <w:tc>
          <w:tcPr>
            <w:tcW w:w="851" w:type="dxa"/>
          </w:tcPr>
          <w:p w14:paraId="75E29C58"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3</w:t>
            </w:r>
          </w:p>
        </w:tc>
        <w:tc>
          <w:tcPr>
            <w:tcW w:w="2551" w:type="dxa"/>
          </w:tcPr>
          <w:p w14:paraId="1194DCA0" w14:textId="77777777" w:rsidR="00417445" w:rsidRDefault="005902DC">
            <w:pPr>
              <w:pStyle w:val="ab"/>
              <w:ind w:firstLineChars="0" w:firstLine="0"/>
              <w:jc w:val="left"/>
              <w:rPr>
                <w:rFonts w:ascii="Cambria Math" w:eastAsia="宋体" w:hAnsi="Cambria Math"/>
                <w:sz w:val="24"/>
                <w:szCs w:val="24"/>
                <w:oMath/>
              </w:rPr>
            </w:pPr>
            <m:oMathPara>
              <m:oMath>
                <m:r>
                  <w:rPr>
                    <w:rFonts w:ascii="Cambria Math" w:eastAsia="宋体" w:hAnsi="Cambria Math" w:hint="eastAsia"/>
                    <w:sz w:val="24"/>
                    <w:szCs w:val="24"/>
                  </w:rPr>
                  <m:t>opcode</m:t>
                </m:r>
                <m:r>
                  <w:rPr>
                    <w:rFonts w:ascii="Cambria Math" w:eastAsia="宋体" w:hAnsi="Cambria Math" w:hint="eastAsia"/>
                    <w:sz w:val="24"/>
                    <w:szCs w:val="24"/>
                  </w:rPr>
                  <m:t>：</m:t>
                </m:r>
                <m:r>
                  <w:rPr>
                    <w:rFonts w:ascii="Cambria Math" w:eastAsia="宋体" w:hAnsi="Cambria Math" w:hint="eastAsia"/>
                    <w:sz w:val="24"/>
                    <w:szCs w:val="24"/>
                  </w:rPr>
                  <m:t>00000</m:t>
                </m:r>
              </m:oMath>
            </m:oMathPara>
          </w:p>
          <w:p w14:paraId="16E094F5" w14:textId="77777777" w:rsidR="00417445" w:rsidRDefault="005902DC">
            <w:pPr>
              <w:pStyle w:val="ab"/>
              <w:ind w:firstLineChars="0" w:firstLine="0"/>
              <w:jc w:val="left"/>
              <w:rPr>
                <w:rFonts w:ascii="Cambria Math" w:eastAsia="宋体" w:hAnsi="Cambria Math"/>
                <w:sz w:val="24"/>
                <w:szCs w:val="24"/>
                <w:oMath/>
              </w:rPr>
            </w:pPr>
            <m:oMathPara>
              <m:oMath>
                <m:r>
                  <w:rPr>
                    <w:rFonts w:ascii="Cambria Math" w:eastAsia="宋体" w:hAnsi="Cambria Math" w:hint="eastAsia"/>
                    <w:sz w:val="24"/>
                    <w:szCs w:val="24"/>
                  </w:rPr>
                  <m:t>func</m:t>
                </m:r>
                <m:r>
                  <w:rPr>
                    <w:rFonts w:ascii="Cambria Math" w:eastAsia="宋体" w:hAnsi="Cambria Math" w:hint="eastAsia"/>
                    <w:sz w:val="24"/>
                    <w:szCs w:val="24"/>
                  </w:rPr>
                  <m:t>：</m:t>
                </m:r>
                <m:r>
                  <w:rPr>
                    <w:rFonts w:ascii="Cambria Math" w:eastAsia="宋体" w:hAnsi="Cambria Math" w:hint="eastAsia"/>
                    <w:sz w:val="24"/>
                    <w:szCs w:val="24"/>
                  </w:rPr>
                  <m:t>101010</m:t>
                </m:r>
              </m:oMath>
            </m:oMathPara>
          </w:p>
        </w:tc>
        <w:tc>
          <w:tcPr>
            <w:tcW w:w="1418" w:type="dxa"/>
            <w:vAlign w:val="center"/>
          </w:tcPr>
          <w:p w14:paraId="40BF42A3"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slt</m:t>
                </m:r>
              </m:oMath>
            </m:oMathPara>
          </w:p>
        </w:tc>
        <w:tc>
          <w:tcPr>
            <w:tcW w:w="3339" w:type="dxa"/>
          </w:tcPr>
          <w:p w14:paraId="046C3392"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判断rs寄存器是否小于rt寄存器并将结果写入rd寄存器</w:t>
            </w:r>
          </w:p>
        </w:tc>
      </w:tr>
      <w:tr w:rsidR="00417445" w14:paraId="61815C72" w14:textId="77777777">
        <w:trPr>
          <w:jc w:val="center"/>
        </w:trPr>
        <w:tc>
          <w:tcPr>
            <w:tcW w:w="851" w:type="dxa"/>
          </w:tcPr>
          <w:p w14:paraId="00CA828D"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4</w:t>
            </w:r>
          </w:p>
        </w:tc>
        <w:tc>
          <w:tcPr>
            <w:tcW w:w="2551" w:type="dxa"/>
          </w:tcPr>
          <w:p w14:paraId="73FF0C5F" w14:textId="77777777" w:rsidR="00417445" w:rsidRDefault="005902DC">
            <w:pPr>
              <w:pStyle w:val="ab"/>
              <w:ind w:firstLineChars="0" w:firstLine="0"/>
              <w:jc w:val="left"/>
              <w:rPr>
                <w:rFonts w:ascii="Cambria Math" w:eastAsia="宋体" w:hAnsi="Cambria Math"/>
                <w:sz w:val="24"/>
                <w:szCs w:val="24"/>
                <w:oMath/>
              </w:rPr>
            </w:pPr>
            <m:oMathPara>
              <m:oMath>
                <m:r>
                  <w:rPr>
                    <w:rFonts w:ascii="Cambria Math" w:eastAsia="宋体" w:hAnsi="Cambria Math" w:hint="eastAsia"/>
                    <w:sz w:val="24"/>
                    <w:szCs w:val="24"/>
                  </w:rPr>
                  <m:t>opcode</m:t>
                </m:r>
                <m:r>
                  <w:rPr>
                    <w:rFonts w:ascii="Cambria Math" w:eastAsia="宋体" w:hAnsi="Cambria Math" w:hint="eastAsia"/>
                    <w:sz w:val="24"/>
                    <w:szCs w:val="24"/>
                  </w:rPr>
                  <m:t>：</m:t>
                </m:r>
                <m:r>
                  <w:rPr>
                    <w:rFonts w:ascii="Cambria Math" w:eastAsia="宋体" w:hAnsi="Cambria Math" w:hint="eastAsia"/>
                    <w:sz w:val="24"/>
                    <w:szCs w:val="24"/>
                  </w:rPr>
                  <m:t>000000</m:t>
                </m:r>
              </m:oMath>
            </m:oMathPara>
          </w:p>
          <w:p w14:paraId="1A8A9EB6" w14:textId="77777777" w:rsidR="00417445" w:rsidRDefault="005902DC">
            <w:pPr>
              <w:pStyle w:val="ab"/>
              <w:ind w:firstLineChars="0" w:firstLine="0"/>
              <w:jc w:val="left"/>
              <w:rPr>
                <w:rFonts w:ascii="Cambria Math" w:eastAsia="宋体" w:hAnsi="Cambria Math"/>
                <w:sz w:val="24"/>
                <w:szCs w:val="24"/>
                <w:oMath/>
              </w:rPr>
            </w:pPr>
            <m:oMathPara>
              <m:oMath>
                <m:r>
                  <w:rPr>
                    <w:rFonts w:ascii="Cambria Math" w:eastAsia="宋体" w:hAnsi="Cambria Math" w:hint="eastAsia"/>
                    <w:sz w:val="24"/>
                    <w:szCs w:val="24"/>
                  </w:rPr>
                  <m:t>func</m:t>
                </m:r>
                <m:r>
                  <w:rPr>
                    <w:rFonts w:ascii="Cambria Math" w:eastAsia="宋体" w:hAnsi="Cambria Math" w:hint="eastAsia"/>
                    <w:sz w:val="24"/>
                    <w:szCs w:val="24"/>
                  </w:rPr>
                  <m:t>：</m:t>
                </m:r>
                <m:r>
                  <w:rPr>
                    <w:rFonts w:ascii="Cambria Math" w:eastAsia="宋体" w:hAnsi="Cambria Math" w:hint="eastAsia"/>
                    <w:sz w:val="24"/>
                    <w:szCs w:val="24"/>
                  </w:rPr>
                  <m:t>001000</m:t>
                </m:r>
              </m:oMath>
            </m:oMathPara>
          </w:p>
        </w:tc>
        <w:tc>
          <w:tcPr>
            <w:tcW w:w="1418" w:type="dxa"/>
            <w:vAlign w:val="center"/>
          </w:tcPr>
          <w:p w14:paraId="52F7776B"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jr</m:t>
                </m:r>
              </m:oMath>
            </m:oMathPara>
          </w:p>
        </w:tc>
        <w:tc>
          <w:tcPr>
            <w:tcW w:w="3339" w:type="dxa"/>
          </w:tcPr>
          <w:p w14:paraId="7AAD32C3"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跳转至rs寄存器所存储的地址</w:t>
            </w:r>
          </w:p>
        </w:tc>
      </w:tr>
      <w:tr w:rsidR="00417445" w14:paraId="66D491CA" w14:textId="77777777">
        <w:trPr>
          <w:jc w:val="center"/>
        </w:trPr>
        <w:tc>
          <w:tcPr>
            <w:tcW w:w="851" w:type="dxa"/>
          </w:tcPr>
          <w:p w14:paraId="3AC47A20"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5</w:t>
            </w:r>
          </w:p>
        </w:tc>
        <w:tc>
          <w:tcPr>
            <w:tcW w:w="2551" w:type="dxa"/>
          </w:tcPr>
          <w:p w14:paraId="1E8DE901" w14:textId="77777777" w:rsidR="00417445" w:rsidRDefault="005902DC">
            <w:pPr>
              <w:pStyle w:val="ab"/>
              <w:ind w:firstLineChars="0" w:firstLine="0"/>
              <w:jc w:val="left"/>
              <w:rPr>
                <w:rFonts w:ascii="宋体" w:eastAsia="宋体" w:hAnsi="宋体"/>
                <w:sz w:val="24"/>
                <w:szCs w:val="24"/>
              </w:rPr>
            </w:pPr>
            <m:oMathPara>
              <m:oMath>
                <m:r>
                  <w:rPr>
                    <w:rFonts w:ascii="Cambria Math" w:eastAsia="宋体" w:hAnsi="Cambria Math" w:hint="eastAsia"/>
                    <w:sz w:val="24"/>
                    <w:szCs w:val="24"/>
                  </w:rPr>
                  <m:t>opcode</m:t>
                </m:r>
                <m:r>
                  <w:rPr>
                    <w:rFonts w:ascii="Cambria Math" w:eastAsia="宋体" w:hAnsi="Cambria Math" w:hint="eastAsia"/>
                    <w:sz w:val="24"/>
                    <w:szCs w:val="24"/>
                  </w:rPr>
                  <m:t>：</m:t>
                </m:r>
                <m:r>
                  <w:rPr>
                    <w:rFonts w:ascii="Cambria Math" w:eastAsia="宋体" w:hAnsi="Cambria Math" w:hint="eastAsia"/>
                    <w:sz w:val="24"/>
                    <w:szCs w:val="24"/>
                  </w:rPr>
                  <m:t>100011</m:t>
                </m:r>
              </m:oMath>
            </m:oMathPara>
          </w:p>
        </w:tc>
        <w:tc>
          <w:tcPr>
            <w:tcW w:w="1418" w:type="dxa"/>
            <w:vAlign w:val="center"/>
          </w:tcPr>
          <w:p w14:paraId="45309ADD"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lw</m:t>
                </m:r>
              </m:oMath>
            </m:oMathPara>
          </w:p>
        </w:tc>
        <w:tc>
          <w:tcPr>
            <w:tcW w:w="3339" w:type="dxa"/>
          </w:tcPr>
          <w:p w14:paraId="74B1DF68"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从存储器中加载字</w:t>
            </w:r>
          </w:p>
        </w:tc>
      </w:tr>
      <w:tr w:rsidR="00417445" w14:paraId="081666A8" w14:textId="77777777">
        <w:trPr>
          <w:jc w:val="center"/>
        </w:trPr>
        <w:tc>
          <w:tcPr>
            <w:tcW w:w="851" w:type="dxa"/>
          </w:tcPr>
          <w:p w14:paraId="03E9D9B7"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6</w:t>
            </w:r>
          </w:p>
        </w:tc>
        <w:tc>
          <w:tcPr>
            <w:tcW w:w="2551" w:type="dxa"/>
          </w:tcPr>
          <w:p w14:paraId="3D51E11A" w14:textId="77777777" w:rsidR="00417445" w:rsidRDefault="005902DC">
            <w:pPr>
              <w:pStyle w:val="ab"/>
              <w:ind w:firstLineChars="0" w:firstLine="0"/>
              <w:jc w:val="left"/>
              <w:rPr>
                <w:rFonts w:ascii="宋体" w:eastAsia="宋体" w:hAnsi="宋体"/>
                <w:sz w:val="24"/>
                <w:szCs w:val="24"/>
              </w:rPr>
            </w:pPr>
            <m:oMathPara>
              <m:oMath>
                <m:r>
                  <w:rPr>
                    <w:rFonts w:ascii="Cambria Math" w:eastAsia="宋体" w:hAnsi="Cambria Math" w:hint="eastAsia"/>
                    <w:sz w:val="24"/>
                    <w:szCs w:val="24"/>
                  </w:rPr>
                  <m:t>opcode</m:t>
                </m:r>
                <m:r>
                  <w:rPr>
                    <w:rFonts w:ascii="Cambria Math" w:eastAsia="宋体" w:hAnsi="Cambria Math" w:hint="eastAsia"/>
                    <w:sz w:val="24"/>
                    <w:szCs w:val="24"/>
                  </w:rPr>
                  <m:t>：</m:t>
                </m:r>
                <m:r>
                  <w:rPr>
                    <w:rFonts w:ascii="Cambria Math" w:eastAsia="宋体" w:hAnsi="Cambria Math" w:hint="eastAsia"/>
                    <w:sz w:val="24"/>
                    <w:szCs w:val="24"/>
                  </w:rPr>
                  <m:t>1</m:t>
                </m:r>
                <m:r>
                  <w:rPr>
                    <w:rFonts w:ascii="Cambria Math" w:eastAsia="宋体" w:hAnsi="Cambria Math"/>
                    <w:sz w:val="24"/>
                    <w:szCs w:val="24"/>
                  </w:rPr>
                  <m:t>01011</m:t>
                </m:r>
              </m:oMath>
            </m:oMathPara>
          </w:p>
        </w:tc>
        <w:tc>
          <w:tcPr>
            <w:tcW w:w="1418" w:type="dxa"/>
            <w:vAlign w:val="center"/>
          </w:tcPr>
          <w:p w14:paraId="09356EF3"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s</m:t>
                </m:r>
                <m:r>
                  <w:rPr>
                    <w:rFonts w:ascii="Cambria Math" w:eastAsia="宋体" w:hAnsi="Cambria Math"/>
                    <w:sz w:val="24"/>
                    <w:szCs w:val="24"/>
                  </w:rPr>
                  <m:t>w</m:t>
                </m:r>
              </m:oMath>
            </m:oMathPara>
          </w:p>
        </w:tc>
        <w:tc>
          <w:tcPr>
            <w:tcW w:w="3339" w:type="dxa"/>
          </w:tcPr>
          <w:p w14:paraId="61EE2536"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向存储器中存储字</w:t>
            </w:r>
          </w:p>
        </w:tc>
      </w:tr>
      <w:tr w:rsidR="00417445" w14:paraId="4147AA15" w14:textId="77777777">
        <w:trPr>
          <w:jc w:val="center"/>
        </w:trPr>
        <w:tc>
          <w:tcPr>
            <w:tcW w:w="851" w:type="dxa"/>
          </w:tcPr>
          <w:p w14:paraId="5E6CECEF"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7</w:t>
            </w:r>
          </w:p>
        </w:tc>
        <w:tc>
          <w:tcPr>
            <w:tcW w:w="2551" w:type="dxa"/>
          </w:tcPr>
          <w:p w14:paraId="13CA659E" w14:textId="77777777" w:rsidR="00417445" w:rsidRDefault="005902DC">
            <w:pPr>
              <w:pStyle w:val="ab"/>
              <w:ind w:firstLineChars="0" w:firstLine="0"/>
              <w:jc w:val="left"/>
              <w:rPr>
                <w:rFonts w:ascii="宋体" w:eastAsia="宋体" w:hAnsi="宋体"/>
                <w:sz w:val="24"/>
                <w:szCs w:val="24"/>
              </w:rPr>
            </w:pPr>
            <m:oMathPara>
              <m:oMath>
                <m:r>
                  <w:rPr>
                    <w:rFonts w:ascii="Cambria Math" w:eastAsia="宋体" w:hAnsi="Cambria Math" w:hint="eastAsia"/>
                    <w:sz w:val="24"/>
                    <w:szCs w:val="24"/>
                  </w:rPr>
                  <m:t>opcode</m:t>
                </m:r>
                <m:r>
                  <w:rPr>
                    <w:rFonts w:ascii="Cambria Math" w:eastAsia="宋体" w:hAnsi="Cambria Math" w:hint="eastAsia"/>
                    <w:sz w:val="24"/>
                    <w:szCs w:val="24"/>
                  </w:rPr>
                  <m:t>：</m:t>
                </m:r>
                <m:r>
                  <w:rPr>
                    <w:rFonts w:ascii="Cambria Math" w:eastAsia="宋体" w:hAnsi="Cambria Math" w:hint="eastAsia"/>
                    <w:sz w:val="24"/>
                    <w:szCs w:val="24"/>
                  </w:rPr>
                  <m:t>000100</m:t>
                </m:r>
              </m:oMath>
            </m:oMathPara>
          </w:p>
        </w:tc>
        <w:tc>
          <w:tcPr>
            <w:tcW w:w="1418" w:type="dxa"/>
            <w:vAlign w:val="center"/>
          </w:tcPr>
          <w:p w14:paraId="56A91B3D"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beq</m:t>
                </m:r>
              </m:oMath>
            </m:oMathPara>
          </w:p>
        </w:tc>
        <w:tc>
          <w:tcPr>
            <w:tcW w:w="3339" w:type="dxa"/>
          </w:tcPr>
          <w:p w14:paraId="3086DFE2"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若运算结果为0则相对跳转</w:t>
            </w:r>
          </w:p>
        </w:tc>
      </w:tr>
      <w:tr w:rsidR="00417445" w14:paraId="18FA342C" w14:textId="77777777">
        <w:trPr>
          <w:jc w:val="center"/>
        </w:trPr>
        <w:tc>
          <w:tcPr>
            <w:tcW w:w="851" w:type="dxa"/>
          </w:tcPr>
          <w:p w14:paraId="7554BE51"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8</w:t>
            </w:r>
          </w:p>
        </w:tc>
        <w:tc>
          <w:tcPr>
            <w:tcW w:w="2551" w:type="dxa"/>
          </w:tcPr>
          <w:p w14:paraId="4F162FB2" w14:textId="77777777" w:rsidR="00417445" w:rsidRDefault="005902DC">
            <w:pPr>
              <w:pStyle w:val="ab"/>
              <w:ind w:firstLineChars="0" w:firstLine="0"/>
              <w:jc w:val="left"/>
              <w:rPr>
                <w:rFonts w:ascii="宋体" w:eastAsia="宋体" w:hAnsi="宋体"/>
                <w:sz w:val="24"/>
                <w:szCs w:val="24"/>
              </w:rPr>
            </w:pPr>
            <m:oMathPara>
              <m:oMath>
                <m:r>
                  <w:rPr>
                    <w:rFonts w:ascii="Cambria Math" w:eastAsia="宋体" w:hAnsi="Cambria Math" w:hint="eastAsia"/>
                    <w:sz w:val="24"/>
                    <w:szCs w:val="24"/>
                  </w:rPr>
                  <m:t>opcode</m:t>
                </m:r>
                <m:r>
                  <w:rPr>
                    <w:rFonts w:ascii="Cambria Math" w:eastAsia="宋体" w:hAnsi="Cambria Math" w:hint="eastAsia"/>
                    <w:sz w:val="24"/>
                    <w:szCs w:val="24"/>
                  </w:rPr>
                  <m:t>：</m:t>
                </m:r>
                <m:r>
                  <w:rPr>
                    <w:rFonts w:ascii="Cambria Math" w:eastAsia="宋体" w:hAnsi="Cambria Math" w:hint="eastAsia"/>
                    <w:sz w:val="24"/>
                    <w:szCs w:val="24"/>
                  </w:rPr>
                  <m:t>001111</m:t>
                </m:r>
              </m:oMath>
            </m:oMathPara>
          </w:p>
        </w:tc>
        <w:tc>
          <w:tcPr>
            <w:tcW w:w="1418" w:type="dxa"/>
            <w:vAlign w:val="center"/>
          </w:tcPr>
          <w:p w14:paraId="2130ACB0"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lui</m:t>
                </m:r>
              </m:oMath>
            </m:oMathPara>
          </w:p>
        </w:tc>
        <w:tc>
          <w:tcPr>
            <w:tcW w:w="3339" w:type="dxa"/>
          </w:tcPr>
          <w:p w14:paraId="635D9A6D"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低16位立即数左移至高位</w:t>
            </w:r>
          </w:p>
        </w:tc>
      </w:tr>
      <w:tr w:rsidR="00417445" w14:paraId="0B7E400C" w14:textId="77777777">
        <w:trPr>
          <w:jc w:val="center"/>
        </w:trPr>
        <w:tc>
          <w:tcPr>
            <w:tcW w:w="851" w:type="dxa"/>
          </w:tcPr>
          <w:p w14:paraId="51B03707"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9</w:t>
            </w:r>
          </w:p>
        </w:tc>
        <w:tc>
          <w:tcPr>
            <w:tcW w:w="2551" w:type="dxa"/>
          </w:tcPr>
          <w:p w14:paraId="703BE679" w14:textId="77777777" w:rsidR="00417445" w:rsidRDefault="005902DC">
            <w:pPr>
              <w:pStyle w:val="ab"/>
              <w:ind w:firstLineChars="0" w:firstLine="0"/>
              <w:jc w:val="left"/>
              <w:rPr>
                <w:rFonts w:ascii="宋体" w:eastAsia="宋体" w:hAnsi="宋体"/>
                <w:sz w:val="24"/>
                <w:szCs w:val="24"/>
              </w:rPr>
            </w:pPr>
            <m:oMathPara>
              <m:oMath>
                <m:r>
                  <w:rPr>
                    <w:rFonts w:ascii="Cambria Math" w:eastAsia="宋体" w:hAnsi="Cambria Math" w:hint="eastAsia"/>
                    <w:sz w:val="24"/>
                    <w:szCs w:val="24"/>
                  </w:rPr>
                  <m:t>opcode</m:t>
                </m:r>
                <m:r>
                  <w:rPr>
                    <w:rFonts w:ascii="Cambria Math" w:eastAsia="宋体" w:hAnsi="Cambria Math" w:hint="eastAsia"/>
                    <w:sz w:val="24"/>
                    <w:szCs w:val="24"/>
                  </w:rPr>
                  <m:t>：</m:t>
                </m:r>
                <m:r>
                  <w:rPr>
                    <w:rFonts w:ascii="Cambria Math" w:eastAsia="宋体" w:hAnsi="Cambria Math" w:hint="eastAsia"/>
                    <w:sz w:val="24"/>
                    <w:szCs w:val="24"/>
                  </w:rPr>
                  <m:t>000010</m:t>
                </m:r>
              </m:oMath>
            </m:oMathPara>
          </w:p>
        </w:tc>
        <w:tc>
          <w:tcPr>
            <w:tcW w:w="1418" w:type="dxa"/>
            <w:vAlign w:val="center"/>
          </w:tcPr>
          <w:p w14:paraId="4505B57B"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j</m:t>
                </m:r>
              </m:oMath>
            </m:oMathPara>
          </w:p>
        </w:tc>
        <w:tc>
          <w:tcPr>
            <w:tcW w:w="3339" w:type="dxa"/>
          </w:tcPr>
          <w:p w14:paraId="070FFD8A"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绝对跳转</w:t>
            </w:r>
          </w:p>
        </w:tc>
      </w:tr>
      <w:tr w:rsidR="00417445" w14:paraId="31C6BD9F" w14:textId="77777777">
        <w:trPr>
          <w:jc w:val="center"/>
        </w:trPr>
        <w:tc>
          <w:tcPr>
            <w:tcW w:w="851" w:type="dxa"/>
          </w:tcPr>
          <w:p w14:paraId="056BC695"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10</w:t>
            </w:r>
          </w:p>
        </w:tc>
        <w:tc>
          <w:tcPr>
            <w:tcW w:w="2551" w:type="dxa"/>
          </w:tcPr>
          <w:p w14:paraId="12ADFAC7" w14:textId="77777777" w:rsidR="00417445" w:rsidRDefault="005902DC">
            <w:pPr>
              <w:pStyle w:val="ab"/>
              <w:ind w:firstLineChars="0" w:firstLine="0"/>
              <w:jc w:val="left"/>
              <w:rPr>
                <w:rFonts w:ascii="宋体" w:eastAsia="宋体" w:hAnsi="宋体"/>
                <w:sz w:val="24"/>
                <w:szCs w:val="24"/>
              </w:rPr>
            </w:pPr>
            <m:oMathPara>
              <m:oMath>
                <m:r>
                  <w:rPr>
                    <w:rFonts w:ascii="Cambria Math" w:eastAsia="宋体" w:hAnsi="Cambria Math" w:hint="eastAsia"/>
                    <w:sz w:val="24"/>
                    <w:szCs w:val="24"/>
                  </w:rPr>
                  <m:t>opcode</m:t>
                </m:r>
                <m:r>
                  <w:rPr>
                    <w:rFonts w:ascii="Cambria Math" w:eastAsia="宋体" w:hAnsi="Cambria Math" w:hint="eastAsia"/>
                    <w:sz w:val="24"/>
                    <w:szCs w:val="24"/>
                  </w:rPr>
                  <m:t>：</m:t>
                </m:r>
                <m:r>
                  <w:rPr>
                    <w:rFonts w:ascii="Cambria Math" w:eastAsia="宋体" w:hAnsi="Cambria Math" w:hint="eastAsia"/>
                    <w:sz w:val="24"/>
                    <w:szCs w:val="24"/>
                  </w:rPr>
                  <m:t>001101</m:t>
                </m:r>
              </m:oMath>
            </m:oMathPara>
          </w:p>
        </w:tc>
        <w:tc>
          <w:tcPr>
            <w:tcW w:w="1418" w:type="dxa"/>
            <w:vAlign w:val="center"/>
          </w:tcPr>
          <w:p w14:paraId="377A640F"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ori</m:t>
                </m:r>
              </m:oMath>
            </m:oMathPara>
          </w:p>
        </w:tc>
        <w:tc>
          <w:tcPr>
            <w:tcW w:w="3339" w:type="dxa"/>
          </w:tcPr>
          <w:p w14:paraId="6D5D5D07"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寄存器内容与立即数按位或</w:t>
            </w:r>
          </w:p>
        </w:tc>
      </w:tr>
      <w:tr w:rsidR="00417445" w14:paraId="343ACA53" w14:textId="77777777">
        <w:trPr>
          <w:jc w:val="center"/>
        </w:trPr>
        <w:tc>
          <w:tcPr>
            <w:tcW w:w="851" w:type="dxa"/>
          </w:tcPr>
          <w:p w14:paraId="30653BC7"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11</w:t>
            </w:r>
          </w:p>
        </w:tc>
        <w:tc>
          <w:tcPr>
            <w:tcW w:w="2551" w:type="dxa"/>
          </w:tcPr>
          <w:p w14:paraId="36B311EB" w14:textId="77777777" w:rsidR="00417445" w:rsidRDefault="005902DC">
            <w:pPr>
              <w:pStyle w:val="ab"/>
              <w:ind w:firstLineChars="0" w:firstLine="0"/>
              <w:jc w:val="left"/>
              <w:rPr>
                <w:rFonts w:ascii="宋体" w:eastAsia="宋体" w:hAnsi="宋体"/>
                <w:sz w:val="24"/>
                <w:szCs w:val="24"/>
              </w:rPr>
            </w:pPr>
            <m:oMathPara>
              <m:oMath>
                <m:r>
                  <w:rPr>
                    <w:rFonts w:ascii="Cambria Math" w:eastAsia="宋体" w:hAnsi="Cambria Math" w:hint="eastAsia"/>
                    <w:sz w:val="24"/>
                    <w:szCs w:val="24"/>
                  </w:rPr>
                  <m:t>opcode</m:t>
                </m:r>
                <m:r>
                  <w:rPr>
                    <w:rFonts w:ascii="Cambria Math" w:eastAsia="宋体" w:hAnsi="Cambria Math" w:hint="eastAsia"/>
                    <w:sz w:val="24"/>
                    <w:szCs w:val="24"/>
                  </w:rPr>
                  <m:t>：</m:t>
                </m:r>
                <m:r>
                  <w:rPr>
                    <w:rFonts w:ascii="Cambria Math" w:eastAsia="宋体" w:hAnsi="Cambria Math" w:hint="eastAsia"/>
                    <w:sz w:val="24"/>
                    <w:szCs w:val="24"/>
                  </w:rPr>
                  <m:t>001000</m:t>
                </m:r>
              </m:oMath>
            </m:oMathPara>
          </w:p>
        </w:tc>
        <w:tc>
          <w:tcPr>
            <w:tcW w:w="1418" w:type="dxa"/>
            <w:vAlign w:val="center"/>
          </w:tcPr>
          <w:p w14:paraId="0EC328EF"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addi</m:t>
                </m:r>
              </m:oMath>
            </m:oMathPara>
          </w:p>
        </w:tc>
        <w:tc>
          <w:tcPr>
            <w:tcW w:w="3339" w:type="dxa"/>
          </w:tcPr>
          <w:p w14:paraId="70061404"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寄存器内容与立即数有符号加</w:t>
            </w:r>
          </w:p>
        </w:tc>
      </w:tr>
      <w:tr w:rsidR="00417445" w14:paraId="5263F30B" w14:textId="77777777">
        <w:trPr>
          <w:jc w:val="center"/>
        </w:trPr>
        <w:tc>
          <w:tcPr>
            <w:tcW w:w="851" w:type="dxa"/>
          </w:tcPr>
          <w:p w14:paraId="4E70A925"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12</w:t>
            </w:r>
          </w:p>
        </w:tc>
        <w:tc>
          <w:tcPr>
            <w:tcW w:w="2551" w:type="dxa"/>
          </w:tcPr>
          <w:p w14:paraId="5315C5DC" w14:textId="77777777" w:rsidR="00417445" w:rsidRDefault="005902DC">
            <w:pPr>
              <w:pStyle w:val="ab"/>
              <w:ind w:firstLineChars="0" w:firstLine="0"/>
              <w:jc w:val="left"/>
              <w:rPr>
                <w:rFonts w:ascii="宋体" w:eastAsia="宋体" w:hAnsi="宋体"/>
                <w:sz w:val="24"/>
                <w:szCs w:val="24"/>
              </w:rPr>
            </w:pPr>
            <m:oMathPara>
              <m:oMath>
                <m:r>
                  <w:rPr>
                    <w:rFonts w:ascii="Cambria Math" w:eastAsia="宋体" w:hAnsi="Cambria Math" w:hint="eastAsia"/>
                    <w:sz w:val="24"/>
                    <w:szCs w:val="24"/>
                  </w:rPr>
                  <m:t>opcode</m:t>
                </m:r>
                <m:r>
                  <w:rPr>
                    <w:rFonts w:ascii="Cambria Math" w:eastAsia="宋体" w:hAnsi="Cambria Math" w:hint="eastAsia"/>
                    <w:sz w:val="24"/>
                    <w:szCs w:val="24"/>
                  </w:rPr>
                  <m:t>：</m:t>
                </m:r>
                <m:r>
                  <w:rPr>
                    <w:rFonts w:ascii="Cambria Math" w:eastAsia="宋体" w:hAnsi="Cambria Math" w:hint="eastAsia"/>
                    <w:sz w:val="24"/>
                    <w:szCs w:val="24"/>
                  </w:rPr>
                  <m:t>001001</m:t>
                </m:r>
              </m:oMath>
            </m:oMathPara>
          </w:p>
        </w:tc>
        <w:tc>
          <w:tcPr>
            <w:tcW w:w="1418" w:type="dxa"/>
            <w:vAlign w:val="center"/>
          </w:tcPr>
          <w:p w14:paraId="05546576"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addiu</m:t>
                </m:r>
              </m:oMath>
            </m:oMathPara>
          </w:p>
        </w:tc>
        <w:tc>
          <w:tcPr>
            <w:tcW w:w="3339" w:type="dxa"/>
          </w:tcPr>
          <w:p w14:paraId="11C51FDC"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寄存器内容与立即数无符号加</w:t>
            </w:r>
          </w:p>
        </w:tc>
      </w:tr>
      <w:tr w:rsidR="00417445" w14:paraId="5B4CB9C8" w14:textId="77777777">
        <w:trPr>
          <w:jc w:val="center"/>
        </w:trPr>
        <w:tc>
          <w:tcPr>
            <w:tcW w:w="851" w:type="dxa"/>
          </w:tcPr>
          <w:p w14:paraId="5F6FC8B5"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13</w:t>
            </w:r>
          </w:p>
        </w:tc>
        <w:tc>
          <w:tcPr>
            <w:tcW w:w="2551" w:type="dxa"/>
          </w:tcPr>
          <w:p w14:paraId="5E73AE2E" w14:textId="77777777" w:rsidR="00417445" w:rsidRDefault="005902DC">
            <w:pPr>
              <w:pStyle w:val="ab"/>
              <w:ind w:firstLineChars="0" w:firstLine="0"/>
              <w:jc w:val="left"/>
              <w:rPr>
                <w:rFonts w:ascii="宋体" w:eastAsia="宋体" w:hAnsi="宋体"/>
                <w:sz w:val="24"/>
                <w:szCs w:val="24"/>
              </w:rPr>
            </w:pPr>
            <m:oMathPara>
              <m:oMath>
                <m:r>
                  <w:rPr>
                    <w:rFonts w:ascii="Cambria Math" w:eastAsia="宋体" w:hAnsi="Cambria Math" w:hint="eastAsia"/>
                    <w:sz w:val="24"/>
                    <w:szCs w:val="24"/>
                  </w:rPr>
                  <m:t>opcode</m:t>
                </m:r>
                <m:r>
                  <w:rPr>
                    <w:rFonts w:ascii="Cambria Math" w:eastAsia="宋体" w:hAnsi="Cambria Math" w:hint="eastAsia"/>
                    <w:sz w:val="24"/>
                    <w:szCs w:val="24"/>
                  </w:rPr>
                  <m:t>：</m:t>
                </m:r>
                <m:r>
                  <w:rPr>
                    <w:rFonts w:ascii="Cambria Math" w:eastAsia="宋体" w:hAnsi="Cambria Math" w:hint="eastAsia"/>
                    <w:sz w:val="24"/>
                    <w:szCs w:val="24"/>
                  </w:rPr>
                  <m:t>000011</m:t>
                </m:r>
              </m:oMath>
            </m:oMathPara>
          </w:p>
        </w:tc>
        <w:tc>
          <w:tcPr>
            <w:tcW w:w="1418" w:type="dxa"/>
            <w:vAlign w:val="center"/>
          </w:tcPr>
          <w:p w14:paraId="16EE002B"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jal</m:t>
                </m:r>
              </m:oMath>
            </m:oMathPara>
          </w:p>
        </w:tc>
        <w:tc>
          <w:tcPr>
            <w:tcW w:w="3339" w:type="dxa"/>
          </w:tcPr>
          <w:p w14:paraId="438922D9"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将pc+4地址写入32号寄存器</w:t>
            </w:r>
          </w:p>
          <w:p w14:paraId="7F0AC5A1"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后绝对跳转</w:t>
            </w:r>
          </w:p>
        </w:tc>
      </w:tr>
      <w:tr w:rsidR="00417445" w14:paraId="7EED8321" w14:textId="77777777">
        <w:trPr>
          <w:jc w:val="center"/>
        </w:trPr>
        <w:tc>
          <w:tcPr>
            <w:tcW w:w="851" w:type="dxa"/>
          </w:tcPr>
          <w:p w14:paraId="29801715" w14:textId="77777777" w:rsidR="00417445" w:rsidRDefault="005902DC">
            <w:pPr>
              <w:pStyle w:val="ab"/>
              <w:ind w:firstLineChars="0" w:firstLine="0"/>
              <w:jc w:val="center"/>
              <w:rPr>
                <w:rFonts w:ascii="宋体" w:eastAsia="宋体" w:hAnsi="宋体"/>
                <w:b/>
                <w:bCs/>
                <w:sz w:val="24"/>
                <w:szCs w:val="24"/>
              </w:rPr>
            </w:pPr>
            <w:r>
              <w:rPr>
                <w:rFonts w:ascii="宋体" w:eastAsia="宋体" w:hAnsi="宋体" w:hint="eastAsia"/>
                <w:b/>
                <w:bCs/>
                <w:sz w:val="24"/>
                <w:szCs w:val="24"/>
              </w:rPr>
              <w:t>14</w:t>
            </w:r>
          </w:p>
        </w:tc>
        <w:tc>
          <w:tcPr>
            <w:tcW w:w="2551" w:type="dxa"/>
          </w:tcPr>
          <w:p w14:paraId="320249E9" w14:textId="77777777" w:rsidR="00417445" w:rsidRDefault="005902DC">
            <w:pPr>
              <w:pStyle w:val="ab"/>
              <w:ind w:firstLineChars="0" w:firstLine="0"/>
              <w:jc w:val="left"/>
              <w:rPr>
                <w:rFonts w:ascii="宋体" w:eastAsia="宋体" w:hAnsi="宋体"/>
                <w:sz w:val="24"/>
                <w:szCs w:val="24"/>
              </w:rPr>
            </w:pPr>
            <m:oMathPara>
              <m:oMath>
                <m:r>
                  <w:rPr>
                    <w:rFonts w:ascii="Cambria Math" w:eastAsia="宋体" w:hAnsi="Cambria Math" w:hint="eastAsia"/>
                    <w:sz w:val="24"/>
                    <w:szCs w:val="24"/>
                  </w:rPr>
                  <m:t>opcode</m:t>
                </m:r>
                <m:r>
                  <w:rPr>
                    <w:rFonts w:ascii="Cambria Math" w:eastAsia="宋体" w:hAnsi="Cambria Math" w:hint="eastAsia"/>
                    <w:sz w:val="24"/>
                    <w:szCs w:val="24"/>
                  </w:rPr>
                  <m:t>：</m:t>
                </m:r>
                <m:r>
                  <w:rPr>
                    <w:rFonts w:ascii="Cambria Math" w:eastAsia="宋体" w:hAnsi="Cambria Math" w:hint="eastAsia"/>
                    <w:sz w:val="24"/>
                    <w:szCs w:val="24"/>
                  </w:rPr>
                  <m:t>000111</m:t>
                </m:r>
              </m:oMath>
            </m:oMathPara>
          </w:p>
        </w:tc>
        <w:tc>
          <w:tcPr>
            <w:tcW w:w="1418" w:type="dxa"/>
            <w:vAlign w:val="center"/>
          </w:tcPr>
          <w:p w14:paraId="1CDA3BD9" w14:textId="77777777" w:rsidR="00417445" w:rsidRDefault="005902DC">
            <w:pPr>
              <w:pStyle w:val="ab"/>
              <w:ind w:firstLineChars="0" w:firstLine="0"/>
              <w:jc w:val="center"/>
              <w:rPr>
                <w:rFonts w:ascii="宋体" w:eastAsia="宋体" w:hAnsi="宋体"/>
                <w:sz w:val="24"/>
                <w:szCs w:val="24"/>
              </w:rPr>
            </w:pPr>
            <m:oMathPara>
              <m:oMath>
                <m:r>
                  <w:rPr>
                    <w:rFonts w:ascii="Cambria Math" w:eastAsia="宋体" w:hAnsi="Cambria Math" w:hint="eastAsia"/>
                    <w:sz w:val="24"/>
                    <w:szCs w:val="24"/>
                  </w:rPr>
                  <m:t>bgtz</m:t>
                </m:r>
              </m:oMath>
            </m:oMathPara>
          </w:p>
        </w:tc>
        <w:tc>
          <w:tcPr>
            <w:tcW w:w="3339" w:type="dxa"/>
          </w:tcPr>
          <w:p w14:paraId="7B36C341" w14:textId="77777777" w:rsidR="00417445" w:rsidRDefault="005902DC">
            <w:pPr>
              <w:pStyle w:val="ab"/>
              <w:ind w:firstLineChars="0" w:firstLine="0"/>
              <w:jc w:val="left"/>
              <w:rPr>
                <w:rFonts w:ascii="宋体" w:eastAsia="宋体" w:hAnsi="宋体"/>
                <w:sz w:val="24"/>
                <w:szCs w:val="24"/>
              </w:rPr>
            </w:pPr>
            <w:r>
              <w:rPr>
                <w:rFonts w:ascii="宋体" w:eastAsia="宋体" w:hAnsi="宋体" w:hint="eastAsia"/>
                <w:sz w:val="24"/>
                <w:szCs w:val="24"/>
              </w:rPr>
              <w:t>若rs寄存器内容大于0则相对跳转</w:t>
            </w:r>
          </w:p>
        </w:tc>
      </w:tr>
    </w:tbl>
    <w:p w14:paraId="78CC8631" w14:textId="77777777" w:rsidR="00417445" w:rsidRDefault="005902DC">
      <w:pPr>
        <w:pStyle w:val="2"/>
      </w:pPr>
      <w:bookmarkStart w:id="43" w:name="_Toc106132585"/>
      <w:r>
        <w:rPr>
          <w:rFonts w:hint="eastAsia"/>
        </w:rPr>
        <w:t>测试代码</w:t>
      </w:r>
      <w:bookmarkStart w:id="44" w:name="测试代码"/>
      <w:bookmarkEnd w:id="43"/>
      <w:bookmarkEnd w:id="44"/>
    </w:p>
    <w:tbl>
      <w:tblPr>
        <w:tblStyle w:val="a9"/>
        <w:tblW w:w="10343" w:type="dxa"/>
        <w:jc w:val="center"/>
        <w:tblLook w:val="04A0" w:firstRow="1" w:lastRow="0" w:firstColumn="1" w:lastColumn="0" w:noHBand="0" w:noVBand="1"/>
      </w:tblPr>
      <w:tblGrid>
        <w:gridCol w:w="851"/>
        <w:gridCol w:w="3402"/>
        <w:gridCol w:w="6090"/>
      </w:tblGrid>
      <w:tr w:rsidR="00417445" w14:paraId="49941A09" w14:textId="77777777">
        <w:trPr>
          <w:jc w:val="center"/>
        </w:trPr>
        <w:tc>
          <w:tcPr>
            <w:tcW w:w="851" w:type="dxa"/>
            <w:shd w:val="clear" w:color="auto" w:fill="B4C6E7" w:themeFill="accent1" w:themeFillTint="66"/>
          </w:tcPr>
          <w:p w14:paraId="5944F3B8" w14:textId="77777777" w:rsidR="00417445" w:rsidRDefault="005902DC">
            <w:pPr>
              <w:jc w:val="left"/>
              <w:rPr>
                <w:rFonts w:ascii="宋体" w:eastAsia="宋体" w:hAnsi="宋体"/>
                <w:b/>
                <w:bCs/>
                <w:sz w:val="24"/>
                <w:szCs w:val="24"/>
              </w:rPr>
            </w:pPr>
            <w:r>
              <w:rPr>
                <w:rFonts w:ascii="宋体" w:eastAsia="宋体" w:hAnsi="宋体" w:hint="eastAsia"/>
                <w:b/>
                <w:bCs/>
                <w:sz w:val="24"/>
                <w:szCs w:val="24"/>
              </w:rPr>
              <w:t>编号</w:t>
            </w:r>
          </w:p>
        </w:tc>
        <w:tc>
          <w:tcPr>
            <w:tcW w:w="3402" w:type="dxa"/>
            <w:shd w:val="clear" w:color="auto" w:fill="B4C6E7" w:themeFill="accent1" w:themeFillTint="66"/>
          </w:tcPr>
          <w:p w14:paraId="4546C5AA"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代码</w:t>
            </w:r>
          </w:p>
        </w:tc>
        <w:tc>
          <w:tcPr>
            <w:tcW w:w="6090" w:type="dxa"/>
            <w:shd w:val="clear" w:color="auto" w:fill="B4C6E7" w:themeFill="accent1" w:themeFillTint="66"/>
          </w:tcPr>
          <w:p w14:paraId="4719F335"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注释</w:t>
            </w:r>
          </w:p>
        </w:tc>
      </w:tr>
      <w:tr w:rsidR="00417445" w14:paraId="1317E968" w14:textId="77777777">
        <w:trPr>
          <w:jc w:val="center"/>
        </w:trPr>
        <w:tc>
          <w:tcPr>
            <w:tcW w:w="851" w:type="dxa"/>
          </w:tcPr>
          <w:p w14:paraId="51B7A6AE"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1</w:t>
            </w:r>
          </w:p>
        </w:tc>
        <w:tc>
          <w:tcPr>
            <w:tcW w:w="3402" w:type="dxa"/>
            <w:vAlign w:val="center"/>
          </w:tcPr>
          <w:p w14:paraId="0D825222" w14:textId="77777777" w:rsidR="00417445" w:rsidRDefault="005902DC">
            <w:pPr>
              <w:pStyle w:val="ab"/>
              <w:ind w:firstLineChars="0" w:firstLine="0"/>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ori $16,$0,1</m:t>
                </m:r>
              </m:oMath>
            </m:oMathPara>
          </w:p>
        </w:tc>
        <w:tc>
          <w:tcPr>
            <w:tcW w:w="6090" w:type="dxa"/>
          </w:tcPr>
          <w:p w14:paraId="5B958B90" w14:textId="77777777" w:rsidR="00417445" w:rsidRDefault="005902DC">
            <w:pPr>
              <w:jc w:val="left"/>
              <w:rPr>
                <w:rFonts w:ascii="宋体" w:eastAsia="宋体" w:hAnsi="宋体"/>
                <w:sz w:val="24"/>
                <w:szCs w:val="24"/>
              </w:rPr>
            </w:pPr>
            <m:oMathPara>
              <m:oMath>
                <m:r>
                  <w:rPr>
                    <w:rFonts w:ascii="Cambria Math" w:eastAsia="宋体" w:hAnsi="Cambria Math"/>
                    <w:sz w:val="24"/>
                    <w:szCs w:val="24"/>
                  </w:rPr>
                  <m:t>GPR[16]=GPR[0] | zero_ext(1)</m:t>
                </m:r>
              </m:oMath>
            </m:oMathPara>
          </w:p>
        </w:tc>
      </w:tr>
      <w:tr w:rsidR="00417445" w14:paraId="6C3D8C16" w14:textId="77777777">
        <w:trPr>
          <w:jc w:val="center"/>
        </w:trPr>
        <w:tc>
          <w:tcPr>
            <w:tcW w:w="851" w:type="dxa"/>
          </w:tcPr>
          <w:p w14:paraId="1762094F"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2</w:t>
            </w:r>
          </w:p>
        </w:tc>
        <w:tc>
          <w:tcPr>
            <w:tcW w:w="3402" w:type="dxa"/>
            <w:vAlign w:val="center"/>
          </w:tcPr>
          <w:p w14:paraId="270BDCF7" w14:textId="77777777" w:rsidR="00417445" w:rsidRDefault="005902DC">
            <w:pPr>
              <w:pStyle w:val="ab"/>
              <w:ind w:firstLineChars="0" w:firstLine="0"/>
              <w:jc w:val="center"/>
              <w:rPr>
                <w:rFonts w:ascii="Times New Roman" w:eastAsia="宋体" w:hAnsi="Times New Roman" w:cs="Times New Roman"/>
                <w:sz w:val="24"/>
                <w:szCs w:val="24"/>
              </w:rPr>
            </w:pPr>
            <m:oMathPara>
              <m:oMath>
                <m:r>
                  <w:rPr>
                    <w:rFonts w:ascii="Cambria Math" w:eastAsia="宋体" w:hAnsi="Cambria Math" w:cs="Times New Roman" w:hint="eastAsia"/>
                    <w:sz w:val="24"/>
                    <w:szCs w:val="24"/>
                  </w:rPr>
                  <m:t>ori</m:t>
                </m:r>
                <m:r>
                  <w:rPr>
                    <w:rFonts w:ascii="Cambria Math" w:eastAsia="宋体" w:hAnsi="Cambria Math" w:cs="Times New Roman"/>
                    <w:sz w:val="24"/>
                    <w:szCs w:val="24"/>
                  </w:rPr>
                  <m:t xml:space="preserve"> $17,$0,3</m:t>
                </m:r>
              </m:oMath>
            </m:oMathPara>
          </w:p>
        </w:tc>
        <w:tc>
          <w:tcPr>
            <w:tcW w:w="6090" w:type="dxa"/>
          </w:tcPr>
          <w:p w14:paraId="0D28AB3A" w14:textId="77777777" w:rsidR="00417445" w:rsidRDefault="005902DC">
            <w:pPr>
              <w:jc w:val="left"/>
              <w:rPr>
                <w:rFonts w:ascii="宋体" w:eastAsia="宋体" w:hAnsi="宋体"/>
                <w:sz w:val="24"/>
                <w:szCs w:val="24"/>
              </w:rPr>
            </w:pPr>
            <m:oMathPara>
              <m:oMath>
                <m:r>
                  <w:rPr>
                    <w:rFonts w:ascii="Cambria Math" w:eastAsia="宋体" w:hAnsi="Cambria Math"/>
                    <w:sz w:val="24"/>
                    <w:szCs w:val="24"/>
                  </w:rPr>
                  <m:t>GPR[17]=GPR[0] | zero_ext(3)</m:t>
                </m:r>
              </m:oMath>
            </m:oMathPara>
          </w:p>
        </w:tc>
      </w:tr>
      <w:tr w:rsidR="00417445" w14:paraId="0999F010" w14:textId="77777777">
        <w:trPr>
          <w:jc w:val="center"/>
        </w:trPr>
        <w:tc>
          <w:tcPr>
            <w:tcW w:w="851" w:type="dxa"/>
          </w:tcPr>
          <w:p w14:paraId="103414CB"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3</w:t>
            </w:r>
          </w:p>
        </w:tc>
        <w:tc>
          <w:tcPr>
            <w:tcW w:w="3402" w:type="dxa"/>
            <w:vAlign w:val="center"/>
          </w:tcPr>
          <w:p w14:paraId="390E5955" w14:textId="77777777" w:rsidR="00417445" w:rsidRDefault="005902DC">
            <w:pPr>
              <w:pStyle w:val="ab"/>
              <w:ind w:firstLineChars="0" w:firstLine="0"/>
              <w:jc w:val="center"/>
              <w:rPr>
                <w:rFonts w:ascii="Times New Roman" w:eastAsia="宋体" w:hAnsi="Times New Roman" w:cs="Times New Roman"/>
                <w:i/>
                <w:sz w:val="24"/>
                <w:szCs w:val="24"/>
              </w:rPr>
            </w:pPr>
            <m:oMathPara>
              <m:oMath>
                <m:r>
                  <w:rPr>
                    <w:rFonts w:ascii="Cambria Math" w:eastAsia="宋体" w:hAnsi="Cambria Math" w:cs="Times New Roman" w:hint="eastAsia"/>
                    <w:sz w:val="24"/>
                    <w:szCs w:val="24"/>
                  </w:rPr>
                  <m:t>ori</m:t>
                </m:r>
                <m:r>
                  <w:rPr>
                    <w:rFonts w:ascii="Cambria Math" w:eastAsia="宋体" w:hAnsi="Cambria Math" w:cs="Times New Roman"/>
                    <w:sz w:val="24"/>
                    <w:szCs w:val="24"/>
                  </w:rPr>
                  <m:t xml:space="preserve"> $8,$0,1</m:t>
                </m:r>
              </m:oMath>
            </m:oMathPara>
          </w:p>
        </w:tc>
        <w:tc>
          <w:tcPr>
            <w:tcW w:w="6090" w:type="dxa"/>
          </w:tcPr>
          <w:p w14:paraId="7685E472" w14:textId="77777777" w:rsidR="00417445" w:rsidRDefault="005902DC">
            <w:pPr>
              <w:jc w:val="left"/>
              <w:rPr>
                <w:rFonts w:ascii="宋体" w:eastAsia="宋体" w:hAnsi="宋体"/>
                <w:sz w:val="24"/>
                <w:szCs w:val="24"/>
              </w:rPr>
            </w:pPr>
            <m:oMathPara>
              <m:oMath>
                <m:r>
                  <w:rPr>
                    <w:rFonts w:ascii="Cambria Math" w:eastAsia="宋体" w:hAnsi="Cambria Math"/>
                    <w:sz w:val="24"/>
                    <w:szCs w:val="24"/>
                  </w:rPr>
                  <m:t>GPR[8]=GPR[0] | zero_ext(1)</m:t>
                </m:r>
              </m:oMath>
            </m:oMathPara>
          </w:p>
        </w:tc>
      </w:tr>
      <w:tr w:rsidR="00417445" w14:paraId="740F44B3" w14:textId="77777777">
        <w:trPr>
          <w:jc w:val="center"/>
        </w:trPr>
        <w:tc>
          <w:tcPr>
            <w:tcW w:w="851" w:type="dxa"/>
          </w:tcPr>
          <w:p w14:paraId="719B5905"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4</w:t>
            </w:r>
          </w:p>
        </w:tc>
        <w:tc>
          <w:tcPr>
            <w:tcW w:w="3402" w:type="dxa"/>
            <w:vAlign w:val="center"/>
          </w:tcPr>
          <w:p w14:paraId="6FB31265" w14:textId="77777777" w:rsidR="00417445" w:rsidRDefault="005902DC">
            <w:pPr>
              <w:pStyle w:val="ab"/>
              <w:ind w:firstLineChars="0" w:firstLine="0"/>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ori $12,$0,0xabab</m:t>
                </m:r>
              </m:oMath>
            </m:oMathPara>
          </w:p>
        </w:tc>
        <w:tc>
          <w:tcPr>
            <w:tcW w:w="6090" w:type="dxa"/>
          </w:tcPr>
          <w:p w14:paraId="43D59704" w14:textId="77777777" w:rsidR="00417445" w:rsidRDefault="005902DC">
            <w:pPr>
              <w:jc w:val="center"/>
              <w:rPr>
                <w:rFonts w:ascii="宋体" w:eastAsia="宋体" w:hAnsi="宋体"/>
                <w:sz w:val="24"/>
                <w:szCs w:val="24"/>
              </w:rPr>
            </w:pPr>
            <m:oMath>
              <m:r>
                <w:rPr>
                  <w:rFonts w:ascii="Cambria Math" w:eastAsia="宋体" w:hAnsi="Cambria Math"/>
                  <w:sz w:val="24"/>
                  <w:szCs w:val="24"/>
                </w:rPr>
                <m:t>GPR[12]=GPR[0] | zero_ext(0xabab</m:t>
              </m:r>
            </m:oMath>
            <w:r>
              <w:rPr>
                <w:rFonts w:ascii="宋体" w:eastAsia="宋体" w:hAnsi="宋体" w:hint="eastAsia"/>
                <w:sz w:val="24"/>
                <w:szCs w:val="24"/>
              </w:rPr>
              <w:t>)</w:t>
            </w:r>
          </w:p>
        </w:tc>
      </w:tr>
      <w:tr w:rsidR="00417445" w14:paraId="0C548B7C" w14:textId="77777777">
        <w:trPr>
          <w:jc w:val="center"/>
        </w:trPr>
        <w:tc>
          <w:tcPr>
            <w:tcW w:w="851" w:type="dxa"/>
          </w:tcPr>
          <w:p w14:paraId="08CB757A"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5</w:t>
            </w:r>
          </w:p>
        </w:tc>
        <w:tc>
          <w:tcPr>
            <w:tcW w:w="3402" w:type="dxa"/>
            <w:vAlign w:val="center"/>
          </w:tcPr>
          <w:p w14:paraId="006672E9" w14:textId="77777777" w:rsidR="00417445" w:rsidRDefault="005902DC">
            <w:pPr>
              <w:pStyle w:val="ab"/>
              <w:ind w:firstLineChars="0" w:firstLine="0"/>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lui $13,10</m:t>
                </m:r>
              </m:oMath>
            </m:oMathPara>
          </w:p>
        </w:tc>
        <w:tc>
          <w:tcPr>
            <w:tcW w:w="6090" w:type="dxa"/>
          </w:tcPr>
          <w:p w14:paraId="755300D9" w14:textId="77777777" w:rsidR="00417445" w:rsidRDefault="005902DC">
            <w:pPr>
              <w:jc w:val="center"/>
              <w:rPr>
                <w:rFonts w:ascii="宋体" w:eastAsia="宋体" w:hAnsi="宋体"/>
                <w:sz w:val="24"/>
                <w:szCs w:val="24"/>
              </w:rPr>
            </w:pPr>
            <m:oMathPara>
              <m:oMath>
                <m:r>
                  <w:rPr>
                    <w:rFonts w:ascii="Cambria Math" w:eastAsia="宋体" w:hAnsi="Cambria Math"/>
                    <w:sz w:val="24"/>
                    <w:szCs w:val="24"/>
                  </w:rPr>
                  <m:t>GPR[13]={ 10,{16{0}}</m:t>
                </m:r>
              </m:oMath>
            </m:oMathPara>
          </w:p>
        </w:tc>
      </w:tr>
      <w:tr w:rsidR="00417445" w14:paraId="670C5AE9" w14:textId="77777777">
        <w:trPr>
          <w:jc w:val="center"/>
        </w:trPr>
        <w:tc>
          <w:tcPr>
            <w:tcW w:w="851" w:type="dxa"/>
          </w:tcPr>
          <w:p w14:paraId="2277BF48"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lastRenderedPageBreak/>
              <w:t>6</w:t>
            </w:r>
          </w:p>
        </w:tc>
        <w:tc>
          <w:tcPr>
            <w:tcW w:w="3402" w:type="dxa"/>
            <w:vAlign w:val="center"/>
          </w:tcPr>
          <w:p w14:paraId="66F1FF93" w14:textId="77777777" w:rsidR="00417445" w:rsidRDefault="005902DC">
            <w:pPr>
              <w:pStyle w:val="ab"/>
              <w:ind w:firstLineChars="0" w:firstLine="0"/>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start:addu $4,$0,$16</m:t>
                </m:r>
              </m:oMath>
            </m:oMathPara>
          </w:p>
        </w:tc>
        <w:tc>
          <w:tcPr>
            <w:tcW w:w="6090" w:type="dxa"/>
          </w:tcPr>
          <w:p w14:paraId="6CE6A31C" w14:textId="77777777" w:rsidR="00417445" w:rsidRDefault="005902DC">
            <w:pPr>
              <w:jc w:val="center"/>
              <w:rPr>
                <w:rFonts w:ascii="宋体" w:eastAsia="宋体" w:hAnsi="宋体"/>
                <w:sz w:val="24"/>
                <w:szCs w:val="24"/>
              </w:rPr>
            </w:pPr>
            <m:oMathPara>
              <m:oMath>
                <m:r>
                  <w:rPr>
                    <w:rFonts w:ascii="Cambria Math" w:eastAsia="宋体" w:hAnsi="Cambria Math"/>
                    <w:sz w:val="24"/>
                    <w:szCs w:val="24"/>
                  </w:rPr>
                  <m:t>GPR[4]=GPR[0]+GPR[16]</m:t>
                </m:r>
              </m:oMath>
            </m:oMathPara>
          </w:p>
        </w:tc>
      </w:tr>
      <w:tr w:rsidR="00417445" w14:paraId="23323844" w14:textId="77777777">
        <w:trPr>
          <w:jc w:val="center"/>
        </w:trPr>
        <w:tc>
          <w:tcPr>
            <w:tcW w:w="851" w:type="dxa"/>
          </w:tcPr>
          <w:p w14:paraId="600892A8"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7</w:t>
            </w:r>
          </w:p>
        </w:tc>
        <w:tc>
          <w:tcPr>
            <w:tcW w:w="3402" w:type="dxa"/>
            <w:vAlign w:val="center"/>
          </w:tcPr>
          <w:p w14:paraId="43EF1418"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sz w:val="24"/>
                    <w:szCs w:val="24"/>
                  </w:rPr>
                  <m:t>addu $5,$0,$8</m:t>
                </m:r>
              </m:oMath>
            </m:oMathPara>
          </w:p>
        </w:tc>
        <w:tc>
          <w:tcPr>
            <w:tcW w:w="6090" w:type="dxa"/>
          </w:tcPr>
          <w:p w14:paraId="45E2A71F" w14:textId="77777777" w:rsidR="00417445" w:rsidRDefault="005902DC">
            <w:pPr>
              <w:jc w:val="center"/>
              <w:rPr>
                <w:rFonts w:ascii="Cambria Math" w:eastAsia="宋体" w:hAnsi="Cambria Math"/>
                <w:sz w:val="24"/>
                <w:szCs w:val="24"/>
                <w:oMath/>
              </w:rPr>
            </w:pPr>
            <m:oMathPara>
              <m:oMath>
                <m:r>
                  <w:rPr>
                    <w:rFonts w:ascii="Cambria Math" w:eastAsia="宋体" w:hAnsi="Cambria Math"/>
                    <w:sz w:val="24"/>
                    <w:szCs w:val="24"/>
                  </w:rPr>
                  <m:t>GPR[5]=GPR[0]+GPR[8]</m:t>
                </m:r>
              </m:oMath>
            </m:oMathPara>
          </w:p>
        </w:tc>
      </w:tr>
      <w:tr w:rsidR="00417445" w14:paraId="74E36C64" w14:textId="77777777">
        <w:trPr>
          <w:jc w:val="center"/>
        </w:trPr>
        <w:tc>
          <w:tcPr>
            <w:tcW w:w="851" w:type="dxa"/>
          </w:tcPr>
          <w:p w14:paraId="58A540AC"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8</w:t>
            </w:r>
          </w:p>
        </w:tc>
        <w:tc>
          <w:tcPr>
            <w:tcW w:w="3402" w:type="dxa"/>
            <w:vAlign w:val="center"/>
          </w:tcPr>
          <w:p w14:paraId="56AEFA9F"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sz w:val="24"/>
                    <w:szCs w:val="24"/>
                  </w:rPr>
                  <m:t>jal newadd</m:t>
                </m:r>
              </m:oMath>
            </m:oMathPara>
          </w:p>
        </w:tc>
        <w:tc>
          <w:tcPr>
            <w:tcW w:w="6090" w:type="dxa"/>
          </w:tcPr>
          <w:p w14:paraId="11D1946F"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G</m:t>
                </m:r>
                <m:r>
                  <w:rPr>
                    <w:rFonts w:ascii="Cambria Math" w:eastAsia="宋体" w:hAnsi="Cambria Math" w:cs="Times New Roman"/>
                    <w:sz w:val="24"/>
                    <w:szCs w:val="24"/>
                  </w:rPr>
                  <m:t>RG[31]=PC+4</m:t>
                </m:r>
              </m:oMath>
            </m:oMathPara>
          </w:p>
          <w:p w14:paraId="303824AA"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P</m:t>
                </m:r>
                <m:r>
                  <w:rPr>
                    <w:rFonts w:ascii="Cambria Math" w:eastAsia="宋体" w:hAnsi="Cambria Math" w:cs="Times New Roman"/>
                    <w:sz w:val="24"/>
                    <w:szCs w:val="24"/>
                  </w:rPr>
                  <m:t>C</m:t>
                </m:r>
                <m:r>
                  <w:rPr>
                    <w:rFonts w:ascii="Cambria Math" w:eastAsia="宋体" w:hAnsi="Cambria Math" w:hint="eastAsia"/>
                    <w:sz w:val="24"/>
                    <w:szCs w:val="24"/>
                  </w:rPr>
                  <m:t>←</m:t>
                </m:r>
                <m:r>
                  <w:rPr>
                    <w:rFonts w:ascii="Cambria Math" w:eastAsia="宋体" w:hAnsi="Cambria Math" w:hint="eastAsia"/>
                    <w:sz w:val="24"/>
                    <w:szCs w:val="24"/>
                  </w:rPr>
                  <m:t>newadd</m:t>
                </m:r>
              </m:oMath>
            </m:oMathPara>
          </w:p>
        </w:tc>
      </w:tr>
      <w:tr w:rsidR="00417445" w14:paraId="290D1D02" w14:textId="77777777">
        <w:trPr>
          <w:jc w:val="center"/>
        </w:trPr>
        <w:tc>
          <w:tcPr>
            <w:tcW w:w="851" w:type="dxa"/>
          </w:tcPr>
          <w:p w14:paraId="53C221FA"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9</w:t>
            </w:r>
          </w:p>
        </w:tc>
        <w:tc>
          <w:tcPr>
            <w:tcW w:w="3402" w:type="dxa"/>
            <w:vAlign w:val="center"/>
          </w:tcPr>
          <w:p w14:paraId="599E5227"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addu</m:t>
                </m:r>
                <m:r>
                  <w:rPr>
                    <w:rFonts w:ascii="Cambria Math" w:eastAsia="宋体" w:hAnsi="Cambria Math" w:cs="Times New Roman"/>
                    <w:sz w:val="24"/>
                    <w:szCs w:val="24"/>
                  </w:rPr>
                  <m:t xml:space="preserve"> $16,$0,$2</m:t>
                </m:r>
              </m:oMath>
            </m:oMathPara>
          </w:p>
        </w:tc>
        <w:tc>
          <w:tcPr>
            <w:tcW w:w="6090" w:type="dxa"/>
          </w:tcPr>
          <w:p w14:paraId="29C2964F"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G</m:t>
                </m:r>
                <m:r>
                  <w:rPr>
                    <w:rFonts w:ascii="Cambria Math" w:eastAsia="宋体" w:hAnsi="Cambria Math" w:cs="Times New Roman"/>
                    <w:sz w:val="24"/>
                    <w:szCs w:val="24"/>
                  </w:rPr>
                  <m:t>PR[16]=GPR[0]+GPR[2]</m:t>
                </m:r>
              </m:oMath>
            </m:oMathPara>
          </w:p>
        </w:tc>
      </w:tr>
      <w:tr w:rsidR="00417445" w14:paraId="690ED6F6" w14:textId="77777777">
        <w:trPr>
          <w:jc w:val="center"/>
        </w:trPr>
        <w:tc>
          <w:tcPr>
            <w:tcW w:w="851" w:type="dxa"/>
          </w:tcPr>
          <w:p w14:paraId="771E9410" w14:textId="77777777" w:rsidR="00417445" w:rsidRDefault="005902DC">
            <w:pPr>
              <w:jc w:val="center"/>
              <w:rPr>
                <w:rFonts w:ascii="宋体" w:eastAsia="宋体" w:hAnsi="宋体"/>
                <w:b/>
                <w:bCs/>
                <w:sz w:val="24"/>
                <w:szCs w:val="24"/>
              </w:rPr>
            </w:pPr>
            <w:r>
              <w:rPr>
                <w:rFonts w:ascii="宋体" w:eastAsia="宋体" w:hAnsi="宋体"/>
                <w:b/>
                <w:bCs/>
                <w:sz w:val="24"/>
                <w:szCs w:val="24"/>
              </w:rPr>
              <w:t>10</w:t>
            </w:r>
          </w:p>
        </w:tc>
        <w:tc>
          <w:tcPr>
            <w:tcW w:w="3402" w:type="dxa"/>
            <w:vAlign w:val="center"/>
          </w:tcPr>
          <w:p w14:paraId="6B232ECF"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s</m:t>
                </m:r>
                <m:r>
                  <w:rPr>
                    <w:rFonts w:ascii="Cambria Math" w:eastAsia="宋体" w:hAnsi="Cambria Math" w:cs="Times New Roman"/>
                    <w:sz w:val="24"/>
                    <w:szCs w:val="24"/>
                  </w:rPr>
                  <m:t>ubu $17,$17,$8</m:t>
                </m:r>
              </m:oMath>
            </m:oMathPara>
          </w:p>
        </w:tc>
        <w:tc>
          <w:tcPr>
            <w:tcW w:w="6090" w:type="dxa"/>
          </w:tcPr>
          <w:p w14:paraId="3FC7A4EC" w14:textId="77777777" w:rsidR="00417445" w:rsidRDefault="005902DC">
            <w:pPr>
              <w:jc w:val="center"/>
              <w:rPr>
                <w:rFonts w:ascii="Cambria Math" w:eastAsia="宋体" w:hAnsi="Cambria Math"/>
                <w:sz w:val="24"/>
                <w:szCs w:val="24"/>
                <w:oMath/>
              </w:rPr>
            </w:pPr>
            <m:oMathPara>
              <m:oMath>
                <m:r>
                  <w:rPr>
                    <w:rFonts w:ascii="Cambria Math" w:eastAsia="宋体" w:hAnsi="Cambria Math"/>
                    <w:sz w:val="24"/>
                    <w:szCs w:val="24"/>
                  </w:rPr>
                  <m:t>GPR[17]=GPR[17]+GPR[8]</m:t>
                </m:r>
              </m:oMath>
            </m:oMathPara>
          </w:p>
        </w:tc>
      </w:tr>
      <w:tr w:rsidR="00417445" w14:paraId="197963A3" w14:textId="77777777">
        <w:trPr>
          <w:jc w:val="center"/>
        </w:trPr>
        <w:tc>
          <w:tcPr>
            <w:tcW w:w="851" w:type="dxa"/>
          </w:tcPr>
          <w:p w14:paraId="7959846A" w14:textId="77777777" w:rsidR="00417445" w:rsidRDefault="005902DC">
            <w:pPr>
              <w:jc w:val="center"/>
              <w:rPr>
                <w:rFonts w:ascii="宋体" w:eastAsia="宋体" w:hAnsi="宋体"/>
                <w:b/>
                <w:bCs/>
                <w:sz w:val="24"/>
                <w:szCs w:val="24"/>
              </w:rPr>
            </w:pPr>
            <w:r>
              <w:rPr>
                <w:rFonts w:ascii="宋体" w:eastAsia="宋体" w:hAnsi="宋体"/>
                <w:b/>
                <w:bCs/>
                <w:sz w:val="24"/>
                <w:szCs w:val="24"/>
              </w:rPr>
              <w:t>11</w:t>
            </w:r>
          </w:p>
        </w:tc>
        <w:tc>
          <w:tcPr>
            <w:tcW w:w="3402" w:type="dxa"/>
            <w:vAlign w:val="center"/>
          </w:tcPr>
          <w:p w14:paraId="7A39C9AB" w14:textId="77777777" w:rsidR="00417445" w:rsidRDefault="005902DC">
            <w:pPr>
              <w:pStyle w:val="ab"/>
              <w:ind w:firstLineChars="0" w:firstLine="0"/>
              <w:jc w:val="center"/>
              <w:rPr>
                <w:rFonts w:ascii="Times New Roman" w:eastAsia="宋体" w:hAnsi="Times New Roman" w:cs="Times New Roman"/>
                <w:sz w:val="24"/>
                <w:szCs w:val="24"/>
              </w:rPr>
            </w:pPr>
            <m:oMathPara>
              <m:oMath>
                <m:r>
                  <w:rPr>
                    <w:rFonts w:ascii="Cambria Math" w:eastAsia="宋体" w:hAnsi="Cambria Math" w:cs="Times New Roman" w:hint="eastAsia"/>
                    <w:sz w:val="24"/>
                    <w:szCs w:val="24"/>
                  </w:rPr>
                  <m:t>beq</m:t>
                </m:r>
                <m:r>
                  <w:rPr>
                    <w:rFonts w:ascii="Cambria Math" w:eastAsia="宋体" w:hAnsi="Cambria Math" w:cs="Times New Roman"/>
                    <w:sz w:val="24"/>
                    <w:szCs w:val="24"/>
                  </w:rPr>
                  <m:t xml:space="preserve"> $16,</m:t>
                </m:r>
                <m:r>
                  <w:rPr>
                    <w:rFonts w:ascii="Cambria Math" w:eastAsia="宋体" w:hAnsi="Cambria Math" w:cs="Times New Roman" w:hint="eastAsia"/>
                    <w:sz w:val="24"/>
                    <w:szCs w:val="24"/>
                  </w:rPr>
                  <m:t>$</m:t>
                </m:r>
                <m:r>
                  <w:rPr>
                    <w:rFonts w:ascii="Cambria Math" w:eastAsia="宋体" w:hAnsi="Cambria Math" w:cs="Times New Roman"/>
                    <w:sz w:val="24"/>
                    <w:szCs w:val="24"/>
                  </w:rPr>
                  <m:t>17,start</m:t>
                </m:r>
              </m:oMath>
            </m:oMathPara>
          </w:p>
        </w:tc>
        <w:tc>
          <w:tcPr>
            <w:tcW w:w="6090" w:type="dxa"/>
          </w:tcPr>
          <w:p w14:paraId="15FAAC5F"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sz w:val="24"/>
                    <w:szCs w:val="24"/>
                  </w:rPr>
                  <m:t>zero=(GPR[20]-GPR[0])?0:1</m:t>
                </m:r>
              </m:oMath>
            </m:oMathPara>
          </w:p>
          <w:p w14:paraId="4CB366BE" w14:textId="77777777" w:rsidR="00417445" w:rsidRDefault="005902DC">
            <w:pPr>
              <w:jc w:val="center"/>
              <w:rPr>
                <w:rFonts w:ascii="宋体" w:eastAsia="宋体" w:hAnsi="宋体"/>
                <w:sz w:val="24"/>
                <w:szCs w:val="24"/>
              </w:rPr>
            </w:pPr>
            <m:oMathPara>
              <m:oMath>
                <m:r>
                  <w:rPr>
                    <w:rFonts w:ascii="Cambria Math" w:eastAsia="宋体" w:hAnsi="Cambria Math"/>
                    <w:sz w:val="24"/>
                    <w:szCs w:val="24"/>
                  </w:rPr>
                  <m:t xml:space="preserve">if(zero=1) </m:t>
                </m:r>
                <m:r>
                  <w:rPr>
                    <w:rFonts w:ascii="Cambria Math" w:eastAsia="宋体" w:hAnsi="Cambria Math" w:hint="eastAsia"/>
                    <w:sz w:val="24"/>
                    <w:szCs w:val="24"/>
                  </w:rPr>
                  <m:t>p</m:t>
                </m:r>
                <m:r>
                  <w:rPr>
                    <w:rFonts w:ascii="Cambria Math" w:eastAsia="宋体" w:hAnsi="Cambria Math"/>
                    <w:sz w:val="24"/>
                    <w:szCs w:val="24"/>
                  </w:rPr>
                  <m:t>c</m:t>
                </m:r>
                <m:r>
                  <w:rPr>
                    <w:rFonts w:ascii="Cambria Math" w:eastAsia="宋体" w:hAnsi="Cambria Math" w:hint="eastAsia"/>
                    <w:sz w:val="24"/>
                    <w:szCs w:val="24"/>
                  </w:rPr>
                  <m:t>←</m:t>
                </m:r>
                <m:r>
                  <w:rPr>
                    <w:rFonts w:ascii="Cambria Math" w:eastAsia="宋体" w:hAnsi="Cambria Math"/>
                    <w:sz w:val="24"/>
                    <w:szCs w:val="24"/>
                  </w:rPr>
                  <m:t>start</m:t>
                </m:r>
              </m:oMath>
            </m:oMathPara>
          </w:p>
        </w:tc>
      </w:tr>
      <w:tr w:rsidR="00417445" w14:paraId="79C46ED9" w14:textId="77777777">
        <w:trPr>
          <w:jc w:val="center"/>
        </w:trPr>
        <w:tc>
          <w:tcPr>
            <w:tcW w:w="851" w:type="dxa"/>
          </w:tcPr>
          <w:p w14:paraId="60F02B2C"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2</w:t>
            </w:r>
          </w:p>
        </w:tc>
        <w:tc>
          <w:tcPr>
            <w:tcW w:w="3402" w:type="dxa"/>
            <w:vAlign w:val="center"/>
          </w:tcPr>
          <w:p w14:paraId="78B51158"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sz w:val="24"/>
                    <w:szCs w:val="24"/>
                  </w:rPr>
                  <m:t>ori $8,$0,4</m:t>
                </m:r>
              </m:oMath>
            </m:oMathPara>
          </w:p>
        </w:tc>
        <w:tc>
          <w:tcPr>
            <w:tcW w:w="6090" w:type="dxa"/>
          </w:tcPr>
          <w:p w14:paraId="55675F6B" w14:textId="77777777" w:rsidR="00417445" w:rsidRDefault="005902DC">
            <w:pPr>
              <w:jc w:val="center"/>
              <w:rPr>
                <w:rFonts w:ascii="Cambria Math" w:eastAsia="宋体" w:hAnsi="Cambria Math"/>
                <w:sz w:val="24"/>
                <w:szCs w:val="24"/>
                <w:oMath/>
              </w:rPr>
            </w:pPr>
            <m:oMathPara>
              <m:oMath>
                <m:r>
                  <w:rPr>
                    <w:rFonts w:ascii="Cambria Math" w:eastAsia="宋体" w:hAnsi="Cambria Math"/>
                    <w:sz w:val="24"/>
                    <w:szCs w:val="24"/>
                  </w:rPr>
                  <m:t>GPR[8]=GPR[0] | zero_ext(4)</m:t>
                </m:r>
              </m:oMath>
            </m:oMathPara>
          </w:p>
        </w:tc>
      </w:tr>
      <w:tr w:rsidR="00417445" w14:paraId="5901153F" w14:textId="77777777">
        <w:trPr>
          <w:jc w:val="center"/>
        </w:trPr>
        <w:tc>
          <w:tcPr>
            <w:tcW w:w="851" w:type="dxa"/>
          </w:tcPr>
          <w:p w14:paraId="7FDD7902"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3</w:t>
            </w:r>
          </w:p>
        </w:tc>
        <w:tc>
          <w:tcPr>
            <w:tcW w:w="3402" w:type="dxa"/>
            <w:vAlign w:val="center"/>
          </w:tcPr>
          <w:p w14:paraId="6E783D6E"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a</m:t>
                </m:r>
                <m:r>
                  <w:rPr>
                    <w:rFonts w:ascii="Cambria Math" w:eastAsia="宋体" w:hAnsi="Cambria Math" w:cs="Times New Roman"/>
                    <w:sz w:val="24"/>
                    <w:szCs w:val="24"/>
                  </w:rPr>
                  <m:t>ddiu $24,$0,0x7fffffff</m:t>
                </m:r>
              </m:oMath>
            </m:oMathPara>
          </w:p>
        </w:tc>
        <w:tc>
          <w:tcPr>
            <w:tcW w:w="6090" w:type="dxa"/>
          </w:tcPr>
          <w:p w14:paraId="15D9A0F8" w14:textId="77777777" w:rsidR="00417445" w:rsidRDefault="005902DC">
            <w:pPr>
              <w:jc w:val="center"/>
              <w:rPr>
                <w:rFonts w:ascii="Cambria Math" w:eastAsia="宋体" w:hAnsi="Cambria Math"/>
                <w:sz w:val="24"/>
                <w:szCs w:val="24"/>
                <w:oMath/>
              </w:rPr>
            </w:pPr>
            <m:oMathPara>
              <m:oMath>
                <m:r>
                  <w:rPr>
                    <w:rFonts w:ascii="Cambria Math" w:eastAsia="宋体" w:hAnsi="Cambria Math"/>
                    <w:sz w:val="24"/>
                    <w:szCs w:val="24"/>
                  </w:rPr>
                  <m:t>GPR[24]=GPR[0]+sign_ext(0x7fffffff)</m:t>
                </m:r>
              </m:oMath>
            </m:oMathPara>
          </w:p>
        </w:tc>
      </w:tr>
      <w:tr w:rsidR="00417445" w14:paraId="09F2E980" w14:textId="77777777">
        <w:trPr>
          <w:jc w:val="center"/>
        </w:trPr>
        <w:tc>
          <w:tcPr>
            <w:tcW w:w="851" w:type="dxa"/>
          </w:tcPr>
          <w:p w14:paraId="1998F2D9"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4</w:t>
            </w:r>
          </w:p>
        </w:tc>
        <w:tc>
          <w:tcPr>
            <w:tcW w:w="3402" w:type="dxa"/>
            <w:vAlign w:val="center"/>
          </w:tcPr>
          <w:p w14:paraId="1BA923F5"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sz w:val="24"/>
                    <w:szCs w:val="24"/>
                  </w:rPr>
                  <m:t>addiu $9,$24,3</m:t>
                </m:r>
              </m:oMath>
            </m:oMathPara>
          </w:p>
        </w:tc>
        <w:tc>
          <w:tcPr>
            <w:tcW w:w="6090" w:type="dxa"/>
          </w:tcPr>
          <w:p w14:paraId="42D53F87" w14:textId="77777777" w:rsidR="00417445" w:rsidRDefault="005902DC">
            <w:pPr>
              <w:jc w:val="center"/>
              <w:rPr>
                <w:rFonts w:ascii="Cambria Math" w:eastAsia="宋体" w:hAnsi="Cambria Math"/>
                <w:sz w:val="24"/>
                <w:szCs w:val="24"/>
                <w:oMath/>
              </w:rPr>
            </w:pPr>
            <m:oMathPara>
              <m:oMath>
                <m:r>
                  <w:rPr>
                    <w:rFonts w:ascii="Cambria Math" w:eastAsia="宋体" w:hAnsi="Cambria Math"/>
                    <w:sz w:val="24"/>
                    <w:szCs w:val="24"/>
                  </w:rPr>
                  <m:t>GPR[9]=GPR[34]+sign_ext(3)</m:t>
                </m:r>
              </m:oMath>
            </m:oMathPara>
          </w:p>
        </w:tc>
      </w:tr>
      <w:tr w:rsidR="00417445" w14:paraId="260B155C" w14:textId="77777777">
        <w:trPr>
          <w:jc w:val="center"/>
        </w:trPr>
        <w:tc>
          <w:tcPr>
            <w:tcW w:w="851" w:type="dxa"/>
          </w:tcPr>
          <w:p w14:paraId="46F4839B"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5</w:t>
            </w:r>
          </w:p>
        </w:tc>
        <w:tc>
          <w:tcPr>
            <w:tcW w:w="3402" w:type="dxa"/>
            <w:vAlign w:val="center"/>
          </w:tcPr>
          <w:p w14:paraId="2D699C50"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a</m:t>
                </m:r>
                <m:r>
                  <w:rPr>
                    <w:rFonts w:ascii="Cambria Math" w:eastAsia="宋体" w:hAnsi="Cambria Math" w:cs="Times New Roman"/>
                    <w:sz w:val="24"/>
                    <w:szCs w:val="24"/>
                  </w:rPr>
                  <m:t>ddiu $10,$24,5</m:t>
                </m:r>
              </m:oMath>
            </m:oMathPara>
          </w:p>
        </w:tc>
        <w:tc>
          <w:tcPr>
            <w:tcW w:w="6090" w:type="dxa"/>
          </w:tcPr>
          <w:p w14:paraId="479E7C15"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G</m:t>
                </m:r>
                <m:r>
                  <w:rPr>
                    <w:rFonts w:ascii="Cambria Math" w:eastAsia="宋体" w:hAnsi="Cambria Math" w:cs="Times New Roman"/>
                    <w:sz w:val="24"/>
                    <w:szCs w:val="24"/>
                  </w:rPr>
                  <m:t>PR[10]=GPR[24]+sign_ext(5)</m:t>
                </m:r>
              </m:oMath>
            </m:oMathPara>
          </w:p>
        </w:tc>
      </w:tr>
      <w:tr w:rsidR="00417445" w14:paraId="77C099DC" w14:textId="77777777">
        <w:trPr>
          <w:jc w:val="center"/>
        </w:trPr>
        <w:tc>
          <w:tcPr>
            <w:tcW w:w="851" w:type="dxa"/>
          </w:tcPr>
          <w:p w14:paraId="123F3B33" w14:textId="77777777" w:rsidR="00417445" w:rsidRDefault="005902DC">
            <w:pPr>
              <w:jc w:val="center"/>
              <w:rPr>
                <w:rFonts w:ascii="宋体" w:eastAsia="宋体" w:hAnsi="宋体"/>
                <w:b/>
                <w:bCs/>
                <w:sz w:val="24"/>
                <w:szCs w:val="24"/>
              </w:rPr>
            </w:pPr>
            <w:r>
              <w:rPr>
                <w:rFonts w:ascii="宋体" w:eastAsia="宋体" w:hAnsi="宋体"/>
                <w:b/>
                <w:bCs/>
                <w:sz w:val="24"/>
                <w:szCs w:val="24"/>
              </w:rPr>
              <w:t>16</w:t>
            </w:r>
          </w:p>
        </w:tc>
        <w:tc>
          <w:tcPr>
            <w:tcW w:w="3402" w:type="dxa"/>
            <w:vAlign w:val="center"/>
          </w:tcPr>
          <w:p w14:paraId="1ECEBFAA"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a</m:t>
                </m:r>
                <m:r>
                  <w:rPr>
                    <w:rFonts w:ascii="Cambria Math" w:eastAsia="宋体" w:hAnsi="Cambria Math" w:cs="Times New Roman"/>
                    <w:sz w:val="24"/>
                    <w:szCs w:val="24"/>
                  </w:rPr>
                  <m:t>ddi $22,$24,6</m:t>
                </m:r>
              </m:oMath>
            </m:oMathPara>
          </w:p>
        </w:tc>
        <w:tc>
          <w:tcPr>
            <w:tcW w:w="6090" w:type="dxa"/>
          </w:tcPr>
          <w:p w14:paraId="7C9B8FB5" w14:textId="77777777" w:rsidR="00417445" w:rsidRDefault="005902DC">
            <w:pPr>
              <w:rPr>
                <w:rFonts w:ascii="宋体" w:eastAsia="宋体" w:hAnsi="宋体"/>
                <w:sz w:val="24"/>
                <w:szCs w:val="24"/>
              </w:rPr>
            </w:pPr>
            <m:oMathPara>
              <m:oMath>
                <m:r>
                  <w:rPr>
                    <w:rFonts w:ascii="Cambria Math" w:eastAsia="宋体" w:hAnsi="Cambria Math" w:hint="eastAsia"/>
                    <w:sz w:val="24"/>
                    <w:szCs w:val="24"/>
                  </w:rPr>
                  <m:t>R</m:t>
                </m:r>
                <m:r>
                  <w:rPr>
                    <w:rFonts w:ascii="Cambria Math" w:eastAsia="宋体" w:hAnsi="Cambria Math"/>
                    <w:sz w:val="24"/>
                    <w:szCs w:val="24"/>
                  </w:rPr>
                  <m:t>ESULT={</m:t>
                </m:r>
                <m:d>
                  <m:dPr>
                    <m:ctrlPr>
                      <w:rPr>
                        <w:rFonts w:ascii="Cambria Math" w:eastAsia="宋体" w:hAnsi="Cambria Math"/>
                        <w:i/>
                        <w:sz w:val="24"/>
                        <w:szCs w:val="24"/>
                      </w:rPr>
                    </m:ctrlPr>
                  </m:dPr>
                  <m:e>
                    <m:r>
                      <w:rPr>
                        <w:rFonts w:ascii="Cambria Math" w:eastAsia="宋体" w:hAnsi="Cambria Math"/>
                        <w:sz w:val="24"/>
                        <w:szCs w:val="24"/>
                      </w:rPr>
                      <m:t>GPR</m:t>
                    </m:r>
                    <m:d>
                      <m:dPr>
                        <m:begChr m:val="["/>
                        <m:endChr m:val="]"/>
                        <m:ctrlPr>
                          <w:rPr>
                            <w:rFonts w:ascii="Cambria Math" w:eastAsia="宋体" w:hAnsi="Cambria Math"/>
                            <w:i/>
                            <w:sz w:val="24"/>
                            <w:szCs w:val="24"/>
                          </w:rPr>
                        </m:ctrlPr>
                      </m:dPr>
                      <m:e>
                        <m:r>
                          <w:rPr>
                            <w:rFonts w:ascii="Cambria Math" w:eastAsia="宋体" w:hAnsi="Cambria Math"/>
                            <w:sz w:val="24"/>
                            <w:szCs w:val="24"/>
                          </w:rPr>
                          <m:t>24</m:t>
                        </m:r>
                      </m:e>
                    </m:d>
                    <m:r>
                      <w:rPr>
                        <w:rFonts w:ascii="Cambria Math" w:eastAsia="宋体" w:hAnsi="Cambria Math"/>
                        <w:sz w:val="24"/>
                        <w:szCs w:val="24"/>
                      </w:rPr>
                      <m:t>+sign_ext(6</m:t>
                    </m:r>
                  </m:e>
                </m:d>
                <m:r>
                  <w:rPr>
                    <w:rFonts w:ascii="Cambria Math" w:eastAsia="宋体" w:hAnsi="Cambria Math"/>
                    <w:sz w:val="24"/>
                    <w:szCs w:val="24"/>
                  </w:rPr>
                  <m:t>)[31],GPR[24]+sign_ext(6)}</m:t>
                </m:r>
              </m:oMath>
            </m:oMathPara>
          </w:p>
          <w:p w14:paraId="76E5005F" w14:textId="77777777" w:rsidR="00417445" w:rsidRDefault="005902DC">
            <w:pPr>
              <w:rPr>
                <w:rFonts w:ascii="Cambria Math" w:eastAsia="宋体" w:hAnsi="Cambria Math"/>
                <w:sz w:val="24"/>
                <w:szCs w:val="24"/>
                <w:oMath/>
              </w:rPr>
            </w:pPr>
            <m:oMathPara>
              <m:oMath>
                <m:r>
                  <w:rPr>
                    <w:rFonts w:ascii="Cambria Math" w:eastAsia="宋体" w:hAnsi="Cambria Math" w:hint="eastAsia"/>
                    <w:sz w:val="24"/>
                    <w:szCs w:val="24"/>
                  </w:rPr>
                  <m:t>i</m:t>
                </m:r>
                <m:r>
                  <w:rPr>
                    <w:rFonts w:ascii="Cambria Math" w:eastAsia="宋体" w:hAnsi="Cambria Math"/>
                    <w:sz w:val="24"/>
                    <w:szCs w:val="24"/>
                  </w:rPr>
                  <m:t>f(RESULT</m:t>
                </m:r>
                <m:d>
                  <m:dPr>
                    <m:begChr m:val="["/>
                    <m:endChr m:val="]"/>
                    <m:ctrlPr>
                      <w:rPr>
                        <w:rFonts w:ascii="Cambria Math" w:eastAsia="宋体" w:hAnsi="Cambria Math"/>
                        <w:i/>
                        <w:sz w:val="24"/>
                        <w:szCs w:val="24"/>
                      </w:rPr>
                    </m:ctrlPr>
                  </m:dPr>
                  <m:e>
                    <m:r>
                      <w:rPr>
                        <w:rFonts w:ascii="Cambria Math" w:eastAsia="宋体" w:hAnsi="Cambria Math"/>
                        <w:sz w:val="24"/>
                        <w:szCs w:val="24"/>
                      </w:rPr>
                      <m:t>32</m:t>
                    </m:r>
                  </m:e>
                </m:d>
                <m:r>
                  <w:rPr>
                    <w:rFonts w:ascii="Cambria Math" w:eastAsia="宋体" w:hAnsi="Cambria Math"/>
                    <w:sz w:val="24"/>
                    <w:szCs w:val="24"/>
                  </w:rPr>
                  <m:t>!=RESULT[31]) overflow=1</m:t>
                </m:r>
              </m:oMath>
            </m:oMathPara>
          </w:p>
          <w:p w14:paraId="4A4C32D3" w14:textId="77777777" w:rsidR="00417445" w:rsidRDefault="005902DC">
            <w:pPr>
              <w:rPr>
                <w:rFonts w:ascii="Cambria Math" w:eastAsia="宋体" w:hAnsi="Cambria Math"/>
                <w:sz w:val="24"/>
                <w:szCs w:val="24"/>
                <w:oMath/>
              </w:rPr>
            </w:pPr>
            <m:oMathPara>
              <m:oMath>
                <m:r>
                  <w:rPr>
                    <w:rFonts w:ascii="Cambria Math" w:eastAsia="宋体" w:hAnsi="Cambria Math" w:hint="eastAsia"/>
                    <w:sz w:val="24"/>
                    <w:szCs w:val="24"/>
                  </w:rPr>
                  <m:t>i</m:t>
                </m:r>
                <m:r>
                  <w:rPr>
                    <w:rFonts w:ascii="Cambria Math" w:eastAsia="宋体" w:hAnsi="Cambria Math"/>
                    <w:sz w:val="24"/>
                    <w:szCs w:val="24"/>
                  </w:rPr>
                  <m:t>f(overflow) REG[30]=1</m:t>
                </m:r>
              </m:oMath>
            </m:oMathPara>
          </w:p>
          <w:p w14:paraId="68469B4C" w14:textId="77777777" w:rsidR="00417445" w:rsidRDefault="005902DC">
            <w:pPr>
              <w:rPr>
                <w:rFonts w:ascii="Cambria Math" w:eastAsia="宋体" w:hAnsi="Cambria Math"/>
                <w:sz w:val="24"/>
                <w:szCs w:val="24"/>
                <w:oMath/>
              </w:rPr>
            </w:pPr>
            <m:oMathPara>
              <m:oMath>
                <m:r>
                  <w:rPr>
                    <w:rFonts w:ascii="Cambria Math" w:eastAsia="宋体" w:hAnsi="Cambria Math" w:hint="eastAsia"/>
                    <w:sz w:val="24"/>
                    <w:szCs w:val="24"/>
                  </w:rPr>
                  <m:t>e</m:t>
                </m:r>
                <m:r>
                  <w:rPr>
                    <w:rFonts w:ascii="Cambria Math" w:eastAsia="宋体" w:hAnsi="Cambria Math"/>
                    <w:sz w:val="24"/>
                    <w:szCs w:val="24"/>
                  </w:rPr>
                  <m:t>lse REG[30]=0;REG[22]=RESULT[31:0]</m:t>
                </m:r>
              </m:oMath>
            </m:oMathPara>
          </w:p>
        </w:tc>
      </w:tr>
      <w:tr w:rsidR="00417445" w14:paraId="7DA63E86" w14:textId="77777777">
        <w:trPr>
          <w:jc w:val="center"/>
        </w:trPr>
        <w:tc>
          <w:tcPr>
            <w:tcW w:w="851" w:type="dxa"/>
          </w:tcPr>
          <w:p w14:paraId="32DB724D" w14:textId="77777777" w:rsidR="00417445" w:rsidRDefault="005902DC">
            <w:pPr>
              <w:jc w:val="center"/>
              <w:rPr>
                <w:rFonts w:ascii="宋体" w:eastAsia="宋体" w:hAnsi="宋体"/>
                <w:b/>
                <w:bCs/>
                <w:sz w:val="24"/>
                <w:szCs w:val="24"/>
              </w:rPr>
            </w:pPr>
            <w:r>
              <w:rPr>
                <w:rFonts w:ascii="宋体" w:eastAsia="宋体" w:hAnsi="宋体"/>
                <w:b/>
                <w:bCs/>
                <w:sz w:val="24"/>
                <w:szCs w:val="24"/>
              </w:rPr>
              <w:t>17</w:t>
            </w:r>
          </w:p>
        </w:tc>
        <w:tc>
          <w:tcPr>
            <w:tcW w:w="3402" w:type="dxa"/>
            <w:vAlign w:val="center"/>
          </w:tcPr>
          <w:p w14:paraId="27BCC4AC"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start</m:t>
                </m:r>
                <m:r>
                  <w:rPr>
                    <w:rFonts w:ascii="Cambria Math" w:eastAsia="宋体" w:hAnsi="Cambria Math" w:cs="Times New Roman"/>
                    <w:sz w:val="24"/>
                    <w:szCs w:val="24"/>
                  </w:rPr>
                  <m:t>2:sw $9,0($8)</m:t>
                </m:r>
              </m:oMath>
            </m:oMathPara>
          </w:p>
        </w:tc>
        <w:tc>
          <w:tcPr>
            <w:tcW w:w="6090" w:type="dxa"/>
          </w:tcPr>
          <w:p w14:paraId="0FD1C604" w14:textId="77777777" w:rsidR="00417445" w:rsidRDefault="005902DC">
            <w:pPr>
              <w:jc w:val="center"/>
              <w:rPr>
                <w:rFonts w:ascii="Cambria Math" w:eastAsia="宋体" w:hAnsi="Cambria Math"/>
                <w:sz w:val="24"/>
                <w:szCs w:val="24"/>
                <w:oMath/>
              </w:rPr>
            </w:pPr>
            <m:oMathPara>
              <m:oMath>
                <m:r>
                  <w:rPr>
                    <w:rFonts w:ascii="Cambria Math" w:eastAsia="宋体" w:hAnsi="Cambria Math" w:hint="eastAsia"/>
                    <w:sz w:val="24"/>
                    <w:szCs w:val="24"/>
                  </w:rPr>
                  <m:t>M</m:t>
                </m:r>
                <m:r>
                  <w:rPr>
                    <w:rFonts w:ascii="Cambria Math" w:eastAsia="宋体" w:hAnsi="Cambria Math"/>
                    <w:sz w:val="24"/>
                    <w:szCs w:val="24"/>
                  </w:rPr>
                  <m:t>EM[8]=GPR[9]</m:t>
                </m:r>
              </m:oMath>
            </m:oMathPara>
          </w:p>
        </w:tc>
      </w:tr>
      <w:tr w:rsidR="00417445" w14:paraId="5638425E" w14:textId="77777777">
        <w:trPr>
          <w:jc w:val="center"/>
        </w:trPr>
        <w:tc>
          <w:tcPr>
            <w:tcW w:w="851" w:type="dxa"/>
          </w:tcPr>
          <w:p w14:paraId="6DB987EC" w14:textId="77777777" w:rsidR="00417445" w:rsidRDefault="005902DC">
            <w:pPr>
              <w:jc w:val="center"/>
              <w:rPr>
                <w:rFonts w:ascii="宋体" w:eastAsia="宋体" w:hAnsi="宋体"/>
                <w:b/>
                <w:bCs/>
                <w:sz w:val="24"/>
                <w:szCs w:val="24"/>
              </w:rPr>
            </w:pPr>
            <w:r>
              <w:rPr>
                <w:rFonts w:ascii="宋体" w:eastAsia="宋体" w:hAnsi="宋体"/>
                <w:b/>
                <w:bCs/>
                <w:sz w:val="24"/>
                <w:szCs w:val="24"/>
              </w:rPr>
              <w:t>18</w:t>
            </w:r>
          </w:p>
        </w:tc>
        <w:tc>
          <w:tcPr>
            <w:tcW w:w="3402" w:type="dxa"/>
            <w:vAlign w:val="center"/>
          </w:tcPr>
          <w:p w14:paraId="01A062A6"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l</m:t>
                </m:r>
                <m:r>
                  <w:rPr>
                    <w:rFonts w:ascii="Cambria Math" w:eastAsia="宋体" w:hAnsi="Cambria Math" w:cs="Times New Roman"/>
                    <w:sz w:val="24"/>
                    <w:szCs w:val="24"/>
                  </w:rPr>
                  <m:t>w $14,0($8)</m:t>
                </m:r>
              </m:oMath>
            </m:oMathPara>
          </w:p>
        </w:tc>
        <w:tc>
          <w:tcPr>
            <w:tcW w:w="6090" w:type="dxa"/>
          </w:tcPr>
          <w:p w14:paraId="00F51BCD" w14:textId="77777777" w:rsidR="00417445" w:rsidRDefault="005902DC">
            <w:pPr>
              <w:jc w:val="center"/>
              <w:rPr>
                <w:rFonts w:ascii="Cambria Math" w:eastAsia="宋体" w:hAnsi="Cambria Math"/>
                <w:sz w:val="24"/>
                <w:szCs w:val="24"/>
                <w:oMath/>
              </w:rPr>
            </w:pPr>
            <m:oMathPara>
              <m:oMath>
                <m:r>
                  <w:rPr>
                    <w:rFonts w:ascii="Cambria Math" w:eastAsia="宋体" w:hAnsi="Cambria Math" w:hint="eastAsia"/>
                    <w:sz w:val="24"/>
                    <w:szCs w:val="24"/>
                  </w:rPr>
                  <m:t>G</m:t>
                </m:r>
                <m:r>
                  <w:rPr>
                    <w:rFonts w:ascii="Cambria Math" w:eastAsia="宋体" w:hAnsi="Cambria Math"/>
                    <w:sz w:val="24"/>
                    <w:szCs w:val="24"/>
                  </w:rPr>
                  <m:t>PR[14]=MEM[8]</m:t>
                </m:r>
              </m:oMath>
            </m:oMathPara>
          </w:p>
        </w:tc>
      </w:tr>
      <w:tr w:rsidR="00417445" w14:paraId="06FBCD41" w14:textId="77777777">
        <w:trPr>
          <w:jc w:val="center"/>
        </w:trPr>
        <w:tc>
          <w:tcPr>
            <w:tcW w:w="851" w:type="dxa"/>
          </w:tcPr>
          <w:p w14:paraId="4756ECA5"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9</w:t>
            </w:r>
          </w:p>
        </w:tc>
        <w:tc>
          <w:tcPr>
            <w:tcW w:w="3402" w:type="dxa"/>
            <w:vAlign w:val="center"/>
          </w:tcPr>
          <w:p w14:paraId="6CC15506"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s</m:t>
                </m:r>
                <m:r>
                  <w:rPr>
                    <w:rFonts w:ascii="Cambria Math" w:eastAsia="宋体" w:hAnsi="Cambria Math" w:cs="Times New Roman"/>
                    <w:sz w:val="24"/>
                    <w:szCs w:val="24"/>
                  </w:rPr>
                  <m:t>w $10,4($8)</m:t>
                </m:r>
              </m:oMath>
            </m:oMathPara>
          </w:p>
        </w:tc>
        <w:tc>
          <w:tcPr>
            <w:tcW w:w="6090" w:type="dxa"/>
          </w:tcPr>
          <w:p w14:paraId="4FE7B446" w14:textId="77777777" w:rsidR="00417445" w:rsidRDefault="005902DC">
            <w:pPr>
              <w:jc w:val="center"/>
              <w:rPr>
                <w:rFonts w:ascii="Cambria Math" w:eastAsia="宋体" w:hAnsi="Cambria Math"/>
                <w:sz w:val="24"/>
                <w:szCs w:val="24"/>
                <w:oMath/>
              </w:rPr>
            </w:pPr>
            <m:oMathPara>
              <m:oMath>
                <m:r>
                  <w:rPr>
                    <w:rFonts w:ascii="Cambria Math" w:eastAsia="宋体" w:hAnsi="Cambria Math"/>
                    <w:sz w:val="24"/>
                    <w:szCs w:val="24"/>
                  </w:rPr>
                  <m:t>MEM[9]=GPR[10]</m:t>
                </m:r>
              </m:oMath>
            </m:oMathPara>
          </w:p>
        </w:tc>
      </w:tr>
      <w:tr w:rsidR="00417445" w14:paraId="561ADD96" w14:textId="77777777">
        <w:trPr>
          <w:jc w:val="center"/>
        </w:trPr>
        <w:tc>
          <w:tcPr>
            <w:tcW w:w="851" w:type="dxa"/>
          </w:tcPr>
          <w:p w14:paraId="04FDF8B4" w14:textId="77777777" w:rsidR="00417445" w:rsidRDefault="005902DC">
            <w:pPr>
              <w:jc w:val="center"/>
              <w:rPr>
                <w:rFonts w:ascii="宋体" w:eastAsia="宋体" w:hAnsi="宋体"/>
                <w:b/>
                <w:bCs/>
                <w:sz w:val="24"/>
                <w:szCs w:val="24"/>
              </w:rPr>
            </w:pPr>
            <w:r>
              <w:rPr>
                <w:rFonts w:ascii="宋体" w:eastAsia="宋体" w:hAnsi="宋体"/>
                <w:b/>
                <w:bCs/>
                <w:sz w:val="24"/>
                <w:szCs w:val="24"/>
              </w:rPr>
              <w:t>20</w:t>
            </w:r>
          </w:p>
        </w:tc>
        <w:tc>
          <w:tcPr>
            <w:tcW w:w="3402" w:type="dxa"/>
            <w:vAlign w:val="center"/>
          </w:tcPr>
          <w:p w14:paraId="1E3ACCD0" w14:textId="77777777" w:rsidR="00417445" w:rsidRDefault="005902DC">
            <w:pPr>
              <w:pStyle w:val="ab"/>
              <w:ind w:firstLineChars="0" w:firstLine="0"/>
              <w:jc w:val="center"/>
              <w:rPr>
                <w:rFonts w:ascii="Times New Roman" w:eastAsia="宋体" w:hAnsi="Times New Roman" w:cs="Times New Roman"/>
                <w:sz w:val="24"/>
                <w:szCs w:val="24"/>
              </w:rPr>
            </w:pPr>
            <m:oMathPara>
              <m:oMath>
                <m:r>
                  <w:rPr>
                    <w:rFonts w:ascii="Cambria Math" w:eastAsia="宋体" w:hAnsi="Cambria Math" w:cs="Times New Roman" w:hint="eastAsia"/>
                    <w:sz w:val="24"/>
                    <w:szCs w:val="24"/>
                  </w:rPr>
                  <m:t>lw</m:t>
                </m:r>
                <m:r>
                  <w:rPr>
                    <w:rFonts w:ascii="Cambria Math" w:eastAsia="宋体" w:hAnsi="Cambria Math" w:cs="Times New Roman"/>
                    <w:sz w:val="24"/>
                    <w:szCs w:val="24"/>
                  </w:rPr>
                  <m:t xml:space="preserve"> </m:t>
                </m:r>
                <m:r>
                  <w:rPr>
                    <w:rFonts w:ascii="Cambria Math" w:eastAsia="宋体" w:hAnsi="Cambria Math" w:cs="Times New Roman" w:hint="eastAsia"/>
                    <w:sz w:val="24"/>
                    <w:szCs w:val="24"/>
                  </w:rPr>
                  <m:t>$</m:t>
                </m:r>
                <m:r>
                  <w:rPr>
                    <w:rFonts w:ascii="Cambria Math" w:eastAsia="宋体" w:hAnsi="Cambria Math" w:cs="Times New Roman"/>
                    <w:sz w:val="24"/>
                    <w:szCs w:val="24"/>
                  </w:rPr>
                  <m:t>15,4($8)</m:t>
                </m:r>
              </m:oMath>
            </m:oMathPara>
          </w:p>
        </w:tc>
        <w:tc>
          <w:tcPr>
            <w:tcW w:w="6090" w:type="dxa"/>
          </w:tcPr>
          <w:p w14:paraId="50CFFC9C" w14:textId="77777777" w:rsidR="00417445" w:rsidRDefault="005902DC">
            <w:pPr>
              <w:jc w:val="center"/>
              <w:rPr>
                <w:rFonts w:ascii="宋体" w:eastAsia="宋体" w:hAnsi="宋体"/>
                <w:sz w:val="24"/>
                <w:szCs w:val="24"/>
              </w:rPr>
            </w:pPr>
            <m:oMathPara>
              <m:oMath>
                <m:r>
                  <w:rPr>
                    <w:rFonts w:ascii="Cambria Math" w:eastAsia="宋体" w:hAnsi="Cambria Math" w:hint="eastAsia"/>
                    <w:sz w:val="24"/>
                    <w:szCs w:val="24"/>
                  </w:rPr>
                  <m:t>G</m:t>
                </m:r>
                <m:r>
                  <w:rPr>
                    <w:rFonts w:ascii="Cambria Math" w:eastAsia="宋体" w:hAnsi="Cambria Math"/>
                    <w:sz w:val="24"/>
                    <w:szCs w:val="24"/>
                  </w:rPr>
                  <m:t>PR[15]=MEM[9]</m:t>
                </m:r>
              </m:oMath>
            </m:oMathPara>
          </w:p>
        </w:tc>
      </w:tr>
      <w:tr w:rsidR="00417445" w14:paraId="0572324D" w14:textId="77777777">
        <w:trPr>
          <w:jc w:val="center"/>
        </w:trPr>
        <w:tc>
          <w:tcPr>
            <w:tcW w:w="851" w:type="dxa"/>
          </w:tcPr>
          <w:p w14:paraId="5FB3B96D" w14:textId="77777777" w:rsidR="00417445" w:rsidRDefault="005902DC">
            <w:pPr>
              <w:jc w:val="center"/>
              <w:rPr>
                <w:rFonts w:ascii="宋体" w:eastAsia="宋体" w:hAnsi="宋体"/>
                <w:b/>
                <w:bCs/>
                <w:sz w:val="24"/>
                <w:szCs w:val="24"/>
              </w:rPr>
            </w:pPr>
            <w:r>
              <w:rPr>
                <w:rFonts w:ascii="宋体" w:eastAsia="宋体" w:hAnsi="宋体"/>
                <w:b/>
                <w:bCs/>
                <w:sz w:val="24"/>
                <w:szCs w:val="24"/>
              </w:rPr>
              <w:t>21</w:t>
            </w:r>
          </w:p>
        </w:tc>
        <w:tc>
          <w:tcPr>
            <w:tcW w:w="3402" w:type="dxa"/>
            <w:vAlign w:val="center"/>
          </w:tcPr>
          <w:p w14:paraId="0CDD870F"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s</m:t>
                </m:r>
                <m:r>
                  <w:rPr>
                    <w:rFonts w:ascii="Cambria Math" w:eastAsia="宋体" w:hAnsi="Cambria Math" w:cs="Times New Roman"/>
                    <w:sz w:val="24"/>
                    <w:szCs w:val="24"/>
                  </w:rPr>
                  <m:t>w $4,-4($8)</m:t>
                </m:r>
              </m:oMath>
            </m:oMathPara>
          </w:p>
        </w:tc>
        <w:tc>
          <w:tcPr>
            <w:tcW w:w="6090" w:type="dxa"/>
          </w:tcPr>
          <w:p w14:paraId="2992F29D"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sz w:val="24"/>
                    <w:szCs w:val="24"/>
                  </w:rPr>
                  <m:t>MEM[7]=GPR[4]</m:t>
                </m:r>
              </m:oMath>
            </m:oMathPara>
          </w:p>
        </w:tc>
      </w:tr>
      <w:tr w:rsidR="00417445" w14:paraId="5CAF9E8A" w14:textId="77777777">
        <w:trPr>
          <w:jc w:val="center"/>
        </w:trPr>
        <w:tc>
          <w:tcPr>
            <w:tcW w:w="851" w:type="dxa"/>
          </w:tcPr>
          <w:p w14:paraId="09006F78" w14:textId="77777777" w:rsidR="00417445" w:rsidRDefault="005902DC">
            <w:pPr>
              <w:jc w:val="center"/>
              <w:rPr>
                <w:rFonts w:ascii="宋体" w:eastAsia="宋体" w:hAnsi="宋体"/>
                <w:b/>
                <w:bCs/>
                <w:sz w:val="24"/>
                <w:szCs w:val="24"/>
              </w:rPr>
            </w:pPr>
            <w:r>
              <w:rPr>
                <w:rFonts w:ascii="宋体" w:eastAsia="宋体" w:hAnsi="宋体"/>
                <w:b/>
                <w:bCs/>
                <w:sz w:val="24"/>
                <w:szCs w:val="24"/>
              </w:rPr>
              <w:t>22</w:t>
            </w:r>
          </w:p>
        </w:tc>
        <w:tc>
          <w:tcPr>
            <w:tcW w:w="3402" w:type="dxa"/>
            <w:vAlign w:val="center"/>
          </w:tcPr>
          <w:p w14:paraId="70C10A9C"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l</m:t>
                </m:r>
                <m:r>
                  <w:rPr>
                    <w:rFonts w:ascii="Cambria Math" w:eastAsia="宋体" w:hAnsi="Cambria Math" w:cs="Times New Roman"/>
                    <w:sz w:val="24"/>
                    <w:szCs w:val="24"/>
                  </w:rPr>
                  <m:t>w $18,-4($8)</m:t>
                </m:r>
              </m:oMath>
            </m:oMathPara>
          </w:p>
        </w:tc>
        <w:tc>
          <w:tcPr>
            <w:tcW w:w="6090" w:type="dxa"/>
          </w:tcPr>
          <w:p w14:paraId="38C0EF78"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G</m:t>
                </m:r>
                <m:r>
                  <w:rPr>
                    <w:rFonts w:ascii="Cambria Math" w:eastAsia="宋体" w:hAnsi="Cambria Math" w:cs="Times New Roman"/>
                    <w:sz w:val="24"/>
                    <w:szCs w:val="24"/>
                  </w:rPr>
                  <m:t>PR[18]=MEM[7]</m:t>
                </m:r>
              </m:oMath>
            </m:oMathPara>
          </w:p>
        </w:tc>
      </w:tr>
      <w:tr w:rsidR="00417445" w14:paraId="3AF26D9D" w14:textId="77777777">
        <w:trPr>
          <w:jc w:val="center"/>
        </w:trPr>
        <w:tc>
          <w:tcPr>
            <w:tcW w:w="851" w:type="dxa"/>
          </w:tcPr>
          <w:p w14:paraId="58620D11"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3</w:t>
            </w:r>
          </w:p>
        </w:tc>
        <w:tc>
          <w:tcPr>
            <w:tcW w:w="3402" w:type="dxa"/>
            <w:vAlign w:val="center"/>
          </w:tcPr>
          <w:p w14:paraId="449C2575"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a</m:t>
                </m:r>
                <m:r>
                  <w:rPr>
                    <w:rFonts w:ascii="Cambria Math" w:eastAsia="宋体" w:hAnsi="Cambria Math" w:cs="Times New Roman"/>
                    <w:sz w:val="24"/>
                    <w:szCs w:val="24"/>
                  </w:rPr>
                  <m:t xml:space="preserve">ddu </m:t>
                </m:r>
                <m:r>
                  <w:rPr>
                    <w:rFonts w:ascii="Cambria Math" w:eastAsia="宋体" w:hAnsi="Cambria Math" w:cs="Times New Roman" w:hint="eastAsia"/>
                    <w:sz w:val="24"/>
                    <w:szCs w:val="24"/>
                  </w:rPr>
                  <m:t>$</m:t>
                </m:r>
                <m:r>
                  <w:rPr>
                    <w:rFonts w:ascii="Cambria Math" w:eastAsia="宋体" w:hAnsi="Cambria Math" w:cs="Times New Roman"/>
                    <w:sz w:val="24"/>
                    <w:szCs w:val="24"/>
                  </w:rPr>
                  <m:t>4,$0,$8</m:t>
                </m:r>
              </m:oMath>
            </m:oMathPara>
          </w:p>
        </w:tc>
        <w:tc>
          <w:tcPr>
            <w:tcW w:w="6090" w:type="dxa"/>
          </w:tcPr>
          <w:p w14:paraId="3555E301"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G</m:t>
                </m:r>
                <m:r>
                  <w:rPr>
                    <w:rFonts w:ascii="Cambria Math" w:eastAsia="宋体" w:hAnsi="Cambria Math" w:cs="Times New Roman"/>
                    <w:sz w:val="24"/>
                    <w:szCs w:val="24"/>
                  </w:rPr>
                  <m:t>PR[4]=GPR[0]+GPR[8]</m:t>
                </m:r>
              </m:oMath>
            </m:oMathPara>
          </w:p>
        </w:tc>
      </w:tr>
      <w:tr w:rsidR="00417445" w14:paraId="5E51E875" w14:textId="77777777">
        <w:trPr>
          <w:jc w:val="center"/>
        </w:trPr>
        <w:tc>
          <w:tcPr>
            <w:tcW w:w="851" w:type="dxa"/>
          </w:tcPr>
          <w:p w14:paraId="0163E81F"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4</w:t>
            </w:r>
          </w:p>
        </w:tc>
        <w:tc>
          <w:tcPr>
            <w:tcW w:w="3402" w:type="dxa"/>
            <w:vAlign w:val="center"/>
          </w:tcPr>
          <w:p w14:paraId="70CC96B2"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sz w:val="24"/>
                    <w:szCs w:val="24"/>
                  </w:rPr>
                  <m:t>addu $5,$0,$9</m:t>
                </m:r>
              </m:oMath>
            </m:oMathPara>
          </w:p>
        </w:tc>
        <w:tc>
          <w:tcPr>
            <w:tcW w:w="6090" w:type="dxa"/>
          </w:tcPr>
          <w:p w14:paraId="73BE15A9"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G</m:t>
                </m:r>
                <m:r>
                  <w:rPr>
                    <w:rFonts w:ascii="Cambria Math" w:eastAsia="宋体" w:hAnsi="Cambria Math" w:cs="Times New Roman"/>
                    <w:sz w:val="24"/>
                    <w:szCs w:val="24"/>
                  </w:rPr>
                  <m:t>PR[5]=GPR[0]+GPR[9]</m:t>
                </m:r>
              </m:oMath>
            </m:oMathPara>
          </w:p>
        </w:tc>
      </w:tr>
      <w:tr w:rsidR="00417445" w14:paraId="2DC4432D" w14:textId="77777777">
        <w:trPr>
          <w:jc w:val="center"/>
        </w:trPr>
        <w:tc>
          <w:tcPr>
            <w:tcW w:w="851" w:type="dxa"/>
          </w:tcPr>
          <w:p w14:paraId="074FB849"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5</w:t>
            </w:r>
          </w:p>
        </w:tc>
        <w:tc>
          <w:tcPr>
            <w:tcW w:w="3402" w:type="dxa"/>
            <w:vAlign w:val="center"/>
          </w:tcPr>
          <w:p w14:paraId="185D6B97"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jal</m:t>
                </m:r>
                <m:r>
                  <w:rPr>
                    <w:rFonts w:ascii="Cambria Math" w:eastAsia="宋体" w:hAnsi="Cambria Math" w:cs="Times New Roman"/>
                    <w:sz w:val="24"/>
                    <w:szCs w:val="24"/>
                  </w:rPr>
                  <m:t xml:space="preserve"> newadd</m:t>
                </m:r>
              </m:oMath>
            </m:oMathPara>
          </w:p>
        </w:tc>
        <w:tc>
          <w:tcPr>
            <w:tcW w:w="6090" w:type="dxa"/>
          </w:tcPr>
          <w:p w14:paraId="52F533A1"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G</m:t>
                </m:r>
                <m:r>
                  <w:rPr>
                    <w:rFonts w:ascii="Cambria Math" w:eastAsia="宋体" w:hAnsi="Cambria Math" w:cs="Times New Roman"/>
                    <w:sz w:val="24"/>
                    <w:szCs w:val="24"/>
                  </w:rPr>
                  <m:t>RG[31]=PC+4</m:t>
                </m:r>
              </m:oMath>
            </m:oMathPara>
          </w:p>
          <w:p w14:paraId="23CA9509"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P</m:t>
                </m:r>
                <m:r>
                  <w:rPr>
                    <w:rFonts w:ascii="Cambria Math" w:eastAsia="宋体" w:hAnsi="Cambria Math" w:cs="Times New Roman"/>
                    <w:sz w:val="24"/>
                    <w:szCs w:val="24"/>
                  </w:rPr>
                  <m:t>C</m:t>
                </m:r>
                <m:r>
                  <w:rPr>
                    <w:rFonts w:ascii="Cambria Math" w:eastAsia="宋体" w:hAnsi="Cambria Math" w:hint="eastAsia"/>
                    <w:sz w:val="24"/>
                    <w:szCs w:val="24"/>
                  </w:rPr>
                  <m:t>←</m:t>
                </m:r>
                <m:r>
                  <w:rPr>
                    <w:rFonts w:ascii="Cambria Math" w:eastAsia="宋体" w:hAnsi="Cambria Math" w:hint="eastAsia"/>
                    <w:sz w:val="24"/>
                    <w:szCs w:val="24"/>
                  </w:rPr>
                  <m:t>newadd</m:t>
                </m:r>
              </m:oMath>
            </m:oMathPara>
          </w:p>
        </w:tc>
      </w:tr>
      <w:tr w:rsidR="00417445" w14:paraId="52F61C2A" w14:textId="77777777">
        <w:trPr>
          <w:jc w:val="center"/>
        </w:trPr>
        <w:tc>
          <w:tcPr>
            <w:tcW w:w="851" w:type="dxa"/>
          </w:tcPr>
          <w:p w14:paraId="5D51E512"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6</w:t>
            </w:r>
          </w:p>
        </w:tc>
        <w:tc>
          <w:tcPr>
            <w:tcW w:w="3402" w:type="dxa"/>
            <w:vAlign w:val="center"/>
          </w:tcPr>
          <w:p w14:paraId="29CDC792"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s</m:t>
                </m:r>
                <m:r>
                  <w:rPr>
                    <w:rFonts w:ascii="Cambria Math" w:eastAsia="宋体" w:hAnsi="Cambria Math" w:cs="Times New Roman"/>
                    <w:sz w:val="24"/>
                    <w:szCs w:val="24"/>
                  </w:rPr>
                  <m:t>lt $25,$10,$8</m:t>
                </m:r>
              </m:oMath>
            </m:oMathPara>
          </w:p>
        </w:tc>
        <w:tc>
          <w:tcPr>
            <w:tcW w:w="6090" w:type="dxa"/>
          </w:tcPr>
          <w:p w14:paraId="566DF252"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sz w:val="24"/>
                    <w:szCs w:val="24"/>
                  </w:rPr>
                  <m:t>GPR[25]=(GPR[10]&lt;GPR[8])?1:0</m:t>
                </m:r>
              </m:oMath>
            </m:oMathPara>
          </w:p>
        </w:tc>
      </w:tr>
      <w:tr w:rsidR="00417445" w14:paraId="5F1599E8" w14:textId="77777777">
        <w:trPr>
          <w:jc w:val="center"/>
        </w:trPr>
        <w:tc>
          <w:tcPr>
            <w:tcW w:w="851" w:type="dxa"/>
          </w:tcPr>
          <w:p w14:paraId="46A35212"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7</w:t>
            </w:r>
          </w:p>
        </w:tc>
        <w:tc>
          <w:tcPr>
            <w:tcW w:w="3402" w:type="dxa"/>
            <w:vAlign w:val="center"/>
          </w:tcPr>
          <w:p w14:paraId="02905C14"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b</m:t>
                </m:r>
                <m:r>
                  <w:rPr>
                    <w:rFonts w:ascii="Cambria Math" w:eastAsia="宋体" w:hAnsi="Cambria Math" w:cs="Times New Roman"/>
                    <w:sz w:val="24"/>
                    <w:szCs w:val="24"/>
                  </w:rPr>
                  <m:t>eq $25,$0,end2</m:t>
                </m:r>
              </m:oMath>
            </m:oMathPara>
          </w:p>
        </w:tc>
        <w:tc>
          <w:tcPr>
            <w:tcW w:w="6090" w:type="dxa"/>
          </w:tcPr>
          <w:p w14:paraId="77290F14"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sz w:val="24"/>
                    <w:szCs w:val="24"/>
                  </w:rPr>
                  <m:t>zero=(GPR[25]-GPR[0])?0:1</m:t>
                </m:r>
              </m:oMath>
            </m:oMathPara>
          </w:p>
          <w:p w14:paraId="7D346BB9"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i</m:t>
                </m:r>
                <m:r>
                  <w:rPr>
                    <w:rFonts w:ascii="Cambria Math" w:eastAsia="宋体" w:hAnsi="Cambria Math" w:cs="Times New Roman"/>
                    <w:sz w:val="24"/>
                    <w:szCs w:val="24"/>
                  </w:rPr>
                  <m:t>f(zero) PC</m:t>
                </m:r>
                <m:r>
                  <w:rPr>
                    <w:rFonts w:ascii="Cambria Math" w:eastAsia="宋体" w:hAnsi="Cambria Math" w:hint="eastAsia"/>
                    <w:sz w:val="24"/>
                    <w:szCs w:val="24"/>
                  </w:rPr>
                  <m:t>←</m:t>
                </m:r>
                <m:r>
                  <w:rPr>
                    <w:rFonts w:ascii="Cambria Math" w:eastAsia="宋体" w:hAnsi="Cambria Math" w:hint="eastAsia"/>
                    <w:sz w:val="24"/>
                    <w:szCs w:val="24"/>
                  </w:rPr>
                  <m:t>end</m:t>
                </m:r>
                <m:r>
                  <w:rPr>
                    <w:rFonts w:ascii="Cambria Math" w:eastAsia="宋体" w:hAnsi="Cambria Math"/>
                    <w:sz w:val="24"/>
                    <w:szCs w:val="24"/>
                  </w:rPr>
                  <m:t>2</m:t>
                </m:r>
              </m:oMath>
            </m:oMathPara>
          </w:p>
        </w:tc>
      </w:tr>
      <w:tr w:rsidR="00417445" w14:paraId="12C51F02" w14:textId="77777777">
        <w:trPr>
          <w:jc w:val="center"/>
        </w:trPr>
        <w:tc>
          <w:tcPr>
            <w:tcW w:w="851" w:type="dxa"/>
          </w:tcPr>
          <w:p w14:paraId="5ABE434E"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8</w:t>
            </w:r>
          </w:p>
        </w:tc>
        <w:tc>
          <w:tcPr>
            <w:tcW w:w="3402" w:type="dxa"/>
            <w:vAlign w:val="center"/>
          </w:tcPr>
          <w:p w14:paraId="5028E200"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s</m:t>
                </m:r>
                <m:r>
                  <w:rPr>
                    <w:rFonts w:ascii="Cambria Math" w:eastAsia="宋体" w:hAnsi="Cambria Math" w:cs="Times New Roman"/>
                    <w:sz w:val="24"/>
                    <w:szCs w:val="24"/>
                  </w:rPr>
                  <m:t>lt $20,$12,$4</m:t>
                </m:r>
              </m:oMath>
            </m:oMathPara>
          </w:p>
        </w:tc>
        <w:tc>
          <w:tcPr>
            <w:tcW w:w="6090" w:type="dxa"/>
          </w:tcPr>
          <w:p w14:paraId="4B72EB99"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G</m:t>
                </m:r>
                <m:r>
                  <w:rPr>
                    <w:rFonts w:ascii="Cambria Math" w:eastAsia="宋体" w:hAnsi="Cambria Math" w:cs="Times New Roman"/>
                    <w:sz w:val="24"/>
                    <w:szCs w:val="24"/>
                  </w:rPr>
                  <m:t>PR[20]=(GPR[12]&lt;GPR[4])?1:0</m:t>
                </m:r>
              </m:oMath>
            </m:oMathPara>
          </w:p>
        </w:tc>
      </w:tr>
      <w:tr w:rsidR="00417445" w14:paraId="0FF3F741" w14:textId="77777777">
        <w:trPr>
          <w:jc w:val="center"/>
        </w:trPr>
        <w:tc>
          <w:tcPr>
            <w:tcW w:w="851" w:type="dxa"/>
          </w:tcPr>
          <w:p w14:paraId="2F433BB6"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9</w:t>
            </w:r>
          </w:p>
        </w:tc>
        <w:tc>
          <w:tcPr>
            <w:tcW w:w="3402" w:type="dxa"/>
            <w:vAlign w:val="center"/>
          </w:tcPr>
          <w:p w14:paraId="4156807F" w14:textId="77777777" w:rsidR="00417445" w:rsidRDefault="005902DC">
            <w:pPr>
              <w:pStyle w:val="ab"/>
              <w:ind w:firstLineChars="0" w:firstLine="0"/>
              <w:jc w:val="center"/>
              <w:rPr>
                <w:rFonts w:ascii="宋体" w:eastAsia="宋体" w:hAnsi="宋体" w:cs="Times New Roman"/>
                <w:sz w:val="24"/>
                <w:szCs w:val="24"/>
              </w:rPr>
            </w:pPr>
            <m:oMathPara>
              <m:oMath>
                <m:r>
                  <w:rPr>
                    <w:rFonts w:ascii="Cambria Math" w:eastAsia="宋体" w:hAnsi="Cambria Math" w:cs="Times New Roman" w:hint="eastAsia"/>
                    <w:sz w:val="24"/>
                    <w:szCs w:val="24"/>
                  </w:rPr>
                  <m:t>b</m:t>
                </m:r>
                <m:r>
                  <w:rPr>
                    <w:rFonts w:ascii="Cambria Math" w:eastAsia="宋体" w:hAnsi="Cambria Math" w:cs="Times New Roman"/>
                    <w:sz w:val="24"/>
                    <w:szCs w:val="24"/>
                  </w:rPr>
                  <m:t>eq $20,$0,end1</m:t>
                </m:r>
              </m:oMath>
            </m:oMathPara>
          </w:p>
        </w:tc>
        <w:tc>
          <w:tcPr>
            <w:tcW w:w="6090" w:type="dxa"/>
          </w:tcPr>
          <w:p w14:paraId="2E8C57A3"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sz w:val="24"/>
                    <w:szCs w:val="24"/>
                  </w:rPr>
                  <m:t>zero=(GPR[20]-GPR[0])?0:1</m:t>
                </m:r>
              </m:oMath>
            </m:oMathPara>
          </w:p>
          <w:p w14:paraId="590AD757" w14:textId="77777777" w:rsidR="00417445" w:rsidRDefault="005902DC">
            <w:pPr>
              <w:jc w:val="center"/>
              <w:rPr>
                <w:rFonts w:ascii="宋体" w:eastAsia="宋体" w:hAnsi="宋体" w:cs="Times New Roman"/>
                <w:sz w:val="24"/>
                <w:szCs w:val="24"/>
              </w:rPr>
            </w:pPr>
            <m:oMathPara>
              <m:oMath>
                <m:r>
                  <w:rPr>
                    <w:rFonts w:ascii="Cambria Math" w:eastAsia="宋体" w:hAnsi="Cambria Math" w:cs="Times New Roman" w:hint="eastAsia"/>
                    <w:sz w:val="24"/>
                    <w:szCs w:val="24"/>
                  </w:rPr>
                  <m:t>i</m:t>
                </m:r>
                <m:r>
                  <w:rPr>
                    <w:rFonts w:ascii="Cambria Math" w:eastAsia="宋体" w:hAnsi="Cambria Math" w:cs="Times New Roman"/>
                    <w:sz w:val="24"/>
                    <w:szCs w:val="24"/>
                  </w:rPr>
                  <m:t>f(zero) PC</m:t>
                </m:r>
                <m:r>
                  <w:rPr>
                    <w:rFonts w:ascii="Cambria Math" w:eastAsia="宋体" w:hAnsi="Cambria Math" w:hint="eastAsia"/>
                    <w:sz w:val="24"/>
                    <w:szCs w:val="24"/>
                  </w:rPr>
                  <m:t>←</m:t>
                </m:r>
                <m:r>
                  <w:rPr>
                    <w:rFonts w:ascii="Cambria Math" w:eastAsia="宋体" w:hAnsi="Cambria Math" w:hint="eastAsia"/>
                    <w:sz w:val="24"/>
                    <w:szCs w:val="24"/>
                  </w:rPr>
                  <m:t>end1</m:t>
                </m:r>
              </m:oMath>
            </m:oMathPara>
          </w:p>
        </w:tc>
      </w:tr>
      <w:tr w:rsidR="00417445" w14:paraId="0CD62459" w14:textId="77777777">
        <w:trPr>
          <w:jc w:val="center"/>
        </w:trPr>
        <w:tc>
          <w:tcPr>
            <w:tcW w:w="851" w:type="dxa"/>
          </w:tcPr>
          <w:p w14:paraId="1D613981"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0</w:t>
            </w:r>
          </w:p>
        </w:tc>
        <w:tc>
          <w:tcPr>
            <w:tcW w:w="3402" w:type="dxa"/>
            <w:vAlign w:val="center"/>
          </w:tcPr>
          <w:p w14:paraId="35E7C8E1"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l</m:t>
                </m:r>
                <m:r>
                  <w:rPr>
                    <w:rFonts w:ascii="Cambria Math" w:eastAsia="宋体" w:hAnsi="Cambria Math" w:cs="Times New Roman"/>
                    <w:sz w:val="24"/>
                    <w:szCs w:val="24"/>
                  </w:rPr>
                  <m:t>ui $12,65535</m:t>
                </m:r>
              </m:oMath>
            </m:oMathPara>
          </w:p>
        </w:tc>
        <w:tc>
          <w:tcPr>
            <w:tcW w:w="6090" w:type="dxa"/>
          </w:tcPr>
          <w:p w14:paraId="1812305D"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G</m:t>
                </m:r>
                <m:r>
                  <w:rPr>
                    <w:rFonts w:ascii="Cambria Math" w:eastAsia="宋体" w:hAnsi="Cambria Math" w:cs="Times New Roman"/>
                    <w:sz w:val="24"/>
                    <w:szCs w:val="24"/>
                  </w:rPr>
                  <m:t>PR[12]={65535,{16{0}}}</m:t>
                </m:r>
              </m:oMath>
            </m:oMathPara>
          </w:p>
        </w:tc>
      </w:tr>
      <w:tr w:rsidR="00417445" w14:paraId="75F9CD86" w14:textId="77777777">
        <w:trPr>
          <w:jc w:val="center"/>
        </w:trPr>
        <w:tc>
          <w:tcPr>
            <w:tcW w:w="851" w:type="dxa"/>
          </w:tcPr>
          <w:p w14:paraId="0E3D2587"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1</w:t>
            </w:r>
          </w:p>
        </w:tc>
        <w:tc>
          <w:tcPr>
            <w:tcW w:w="3402" w:type="dxa"/>
            <w:vAlign w:val="center"/>
          </w:tcPr>
          <w:p w14:paraId="5AD5728D"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e</m:t>
                </m:r>
                <m:r>
                  <w:rPr>
                    <w:rFonts w:ascii="Cambria Math" w:eastAsia="宋体" w:hAnsi="Cambria Math" w:cs="Times New Roman"/>
                    <w:sz w:val="24"/>
                    <w:szCs w:val="24"/>
                  </w:rPr>
                  <m:t>nd1:ori $0,$0,1</m:t>
                </m:r>
              </m:oMath>
            </m:oMathPara>
          </w:p>
        </w:tc>
        <w:tc>
          <w:tcPr>
            <w:tcW w:w="6090" w:type="dxa"/>
          </w:tcPr>
          <w:p w14:paraId="49986224"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N</m:t>
                </m:r>
                <m:r>
                  <w:rPr>
                    <w:rFonts w:ascii="Cambria Math" w:eastAsia="宋体" w:hAnsi="Cambria Math" w:cs="Times New Roman"/>
                    <w:sz w:val="24"/>
                    <w:szCs w:val="24"/>
                  </w:rPr>
                  <m:t>one</m:t>
                </m:r>
              </m:oMath>
            </m:oMathPara>
          </w:p>
        </w:tc>
      </w:tr>
      <w:tr w:rsidR="00417445" w14:paraId="7F81E73E" w14:textId="77777777">
        <w:trPr>
          <w:jc w:val="center"/>
        </w:trPr>
        <w:tc>
          <w:tcPr>
            <w:tcW w:w="851" w:type="dxa"/>
          </w:tcPr>
          <w:p w14:paraId="0B4E94B4"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2</w:t>
            </w:r>
          </w:p>
        </w:tc>
        <w:tc>
          <w:tcPr>
            <w:tcW w:w="3402" w:type="dxa"/>
            <w:vAlign w:val="center"/>
          </w:tcPr>
          <w:p w14:paraId="60AB7D27"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l</m:t>
                </m:r>
                <m:r>
                  <w:rPr>
                    <w:rFonts w:ascii="Cambria Math" w:eastAsia="宋体" w:hAnsi="Cambria Math" w:cs="Times New Roman"/>
                    <w:sz w:val="24"/>
                    <w:szCs w:val="24"/>
                  </w:rPr>
                  <m:t>ui $19,0xefef</m:t>
                </m:r>
              </m:oMath>
            </m:oMathPara>
          </w:p>
        </w:tc>
        <w:tc>
          <w:tcPr>
            <w:tcW w:w="6090" w:type="dxa"/>
          </w:tcPr>
          <w:p w14:paraId="2DED311D"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G</m:t>
                </m:r>
                <m:r>
                  <w:rPr>
                    <w:rFonts w:ascii="Cambria Math" w:eastAsia="宋体" w:hAnsi="Cambria Math" w:cs="Times New Roman"/>
                    <w:sz w:val="24"/>
                    <w:szCs w:val="24"/>
                  </w:rPr>
                  <m:t>PR[19]={0xefef,{16{0}}}</m:t>
                </m:r>
              </m:oMath>
            </m:oMathPara>
          </w:p>
        </w:tc>
      </w:tr>
      <w:tr w:rsidR="00417445" w14:paraId="4CE68741" w14:textId="77777777">
        <w:trPr>
          <w:jc w:val="center"/>
        </w:trPr>
        <w:tc>
          <w:tcPr>
            <w:tcW w:w="851" w:type="dxa"/>
          </w:tcPr>
          <w:p w14:paraId="35914131"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3</w:t>
            </w:r>
          </w:p>
        </w:tc>
        <w:tc>
          <w:tcPr>
            <w:tcW w:w="3402" w:type="dxa"/>
            <w:vAlign w:val="center"/>
          </w:tcPr>
          <w:p w14:paraId="207EBE75"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a</m:t>
                </m:r>
                <m:r>
                  <w:rPr>
                    <w:rFonts w:ascii="Cambria Math" w:eastAsia="宋体" w:hAnsi="Cambria Math" w:cs="Times New Roman"/>
                    <w:sz w:val="24"/>
                    <w:szCs w:val="24"/>
                  </w:rPr>
                  <m:t>ddiu $3,$0,0xababcdcd</m:t>
                </m:r>
              </m:oMath>
            </m:oMathPara>
          </w:p>
        </w:tc>
        <w:tc>
          <w:tcPr>
            <w:tcW w:w="6090" w:type="dxa"/>
          </w:tcPr>
          <w:p w14:paraId="395D572F"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G</m:t>
                </m:r>
                <m:r>
                  <w:rPr>
                    <w:rFonts w:ascii="Cambria Math" w:eastAsia="宋体" w:hAnsi="Cambria Math" w:cs="Times New Roman"/>
                    <w:sz w:val="24"/>
                    <w:szCs w:val="24"/>
                  </w:rPr>
                  <m:t>PR[3]=GPR[0]+0xababcdcd</m:t>
                </m:r>
              </m:oMath>
            </m:oMathPara>
          </w:p>
        </w:tc>
      </w:tr>
      <w:tr w:rsidR="00417445" w14:paraId="11CC54E7" w14:textId="77777777">
        <w:trPr>
          <w:jc w:val="center"/>
        </w:trPr>
        <w:tc>
          <w:tcPr>
            <w:tcW w:w="851" w:type="dxa"/>
          </w:tcPr>
          <w:p w14:paraId="42DFB902"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4</w:t>
            </w:r>
          </w:p>
        </w:tc>
        <w:tc>
          <w:tcPr>
            <w:tcW w:w="3402" w:type="dxa"/>
            <w:vAlign w:val="center"/>
          </w:tcPr>
          <w:p w14:paraId="1BC946E3"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s</m:t>
                </m:r>
                <m:r>
                  <w:rPr>
                    <w:rFonts w:ascii="Cambria Math" w:eastAsia="宋体" w:hAnsi="Cambria Math" w:cs="Times New Roman"/>
                    <w:sz w:val="24"/>
                    <w:szCs w:val="24"/>
                  </w:rPr>
                  <m:t>tart3:addiu $4,$3,2</m:t>
                </m:r>
              </m:oMath>
            </m:oMathPara>
          </w:p>
        </w:tc>
        <w:tc>
          <w:tcPr>
            <w:tcW w:w="6090" w:type="dxa"/>
          </w:tcPr>
          <w:p w14:paraId="13B13F0B"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G</m:t>
                </m:r>
                <m:r>
                  <w:rPr>
                    <w:rFonts w:ascii="Cambria Math" w:eastAsia="宋体" w:hAnsi="Cambria Math" w:cs="Times New Roman"/>
                    <w:sz w:val="24"/>
                    <w:szCs w:val="24"/>
                  </w:rPr>
                  <m:t>PR[4]=GPR[3]+sign_ext(2)</m:t>
                </m:r>
              </m:oMath>
            </m:oMathPara>
          </w:p>
        </w:tc>
      </w:tr>
      <w:tr w:rsidR="00417445" w14:paraId="4E72CC51" w14:textId="77777777">
        <w:trPr>
          <w:jc w:val="center"/>
        </w:trPr>
        <w:tc>
          <w:tcPr>
            <w:tcW w:w="851" w:type="dxa"/>
          </w:tcPr>
          <w:p w14:paraId="66E1D577"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5</w:t>
            </w:r>
          </w:p>
        </w:tc>
        <w:tc>
          <w:tcPr>
            <w:tcW w:w="3402" w:type="dxa"/>
            <w:vAlign w:val="center"/>
          </w:tcPr>
          <w:p w14:paraId="00C7353D"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a</m:t>
                </m:r>
                <m:r>
                  <w:rPr>
                    <w:rFonts w:ascii="Cambria Math" w:eastAsia="宋体" w:hAnsi="Cambria Math" w:cs="Times New Roman"/>
                    <w:sz w:val="24"/>
                    <w:szCs w:val="24"/>
                  </w:rPr>
                  <m:t>ddi $23,$3,5</m:t>
                </m:r>
              </m:oMath>
            </m:oMathPara>
          </w:p>
        </w:tc>
        <w:tc>
          <w:tcPr>
            <w:tcW w:w="6090" w:type="dxa"/>
          </w:tcPr>
          <w:p w14:paraId="75521410" w14:textId="77777777" w:rsidR="00417445" w:rsidRDefault="005902DC">
            <w:pPr>
              <w:rPr>
                <w:rFonts w:ascii="Cambria Math" w:eastAsia="宋体" w:hAnsi="Cambria Math"/>
                <w:sz w:val="24"/>
                <w:szCs w:val="24"/>
                <w:oMath/>
              </w:rPr>
            </w:pPr>
            <m:oMathPara>
              <m:oMath>
                <m:r>
                  <w:rPr>
                    <w:rFonts w:ascii="Cambria Math" w:eastAsia="宋体" w:hAnsi="Cambria Math" w:hint="eastAsia"/>
                    <w:sz w:val="24"/>
                    <w:szCs w:val="24"/>
                  </w:rPr>
                  <m:t>R</m:t>
                </m:r>
                <m:r>
                  <w:rPr>
                    <w:rFonts w:ascii="Cambria Math" w:eastAsia="宋体" w:hAnsi="Cambria Math"/>
                    <w:sz w:val="24"/>
                    <w:szCs w:val="24"/>
                  </w:rPr>
                  <m:t>ESULT={</m:t>
                </m:r>
                <m:d>
                  <m:dPr>
                    <m:ctrlPr>
                      <w:rPr>
                        <w:rFonts w:ascii="Cambria Math" w:eastAsia="宋体" w:hAnsi="Cambria Math"/>
                        <w:i/>
                        <w:sz w:val="24"/>
                        <w:szCs w:val="24"/>
                      </w:rPr>
                    </m:ctrlPr>
                  </m:dPr>
                  <m:e>
                    <m:r>
                      <w:rPr>
                        <w:rFonts w:ascii="Cambria Math" w:eastAsia="宋体" w:hAnsi="Cambria Math"/>
                        <w:sz w:val="24"/>
                        <w:szCs w:val="24"/>
                      </w:rPr>
                      <m:t>GPR</m:t>
                    </m:r>
                    <m:d>
                      <m:dPr>
                        <m:begChr m:val="["/>
                        <m:endChr m:val="]"/>
                        <m:ctrlPr>
                          <w:rPr>
                            <w:rFonts w:ascii="Cambria Math" w:eastAsia="宋体" w:hAnsi="Cambria Math"/>
                            <w:i/>
                            <w:sz w:val="24"/>
                            <w:szCs w:val="24"/>
                          </w:rPr>
                        </m:ctrlPr>
                      </m:dPr>
                      <m:e>
                        <m:r>
                          <w:rPr>
                            <w:rFonts w:ascii="Cambria Math" w:eastAsia="宋体" w:hAnsi="Cambria Math"/>
                            <w:sz w:val="24"/>
                            <w:szCs w:val="24"/>
                          </w:rPr>
                          <m:t>24</m:t>
                        </m:r>
                      </m:e>
                    </m:d>
                    <m:r>
                      <w:rPr>
                        <w:rFonts w:ascii="Cambria Math" w:eastAsia="宋体" w:hAnsi="Cambria Math"/>
                        <w:sz w:val="24"/>
                        <w:szCs w:val="24"/>
                      </w:rPr>
                      <m:t>+sign_ext(5</m:t>
                    </m:r>
                  </m:e>
                </m:d>
                <m:r>
                  <w:rPr>
                    <w:rFonts w:ascii="Cambria Math" w:eastAsia="宋体" w:hAnsi="Cambria Math"/>
                    <w:sz w:val="24"/>
                    <w:szCs w:val="24"/>
                  </w:rPr>
                  <m:t>)[31],GPR[24]+sign_ext(5)}</m:t>
                </m:r>
              </m:oMath>
            </m:oMathPara>
          </w:p>
          <w:p w14:paraId="68D89EC6" w14:textId="77777777" w:rsidR="00417445" w:rsidRDefault="005902DC">
            <w:pPr>
              <w:rPr>
                <w:rFonts w:ascii="Cambria Math" w:eastAsia="宋体" w:hAnsi="Cambria Math"/>
                <w:sz w:val="24"/>
                <w:szCs w:val="24"/>
                <w:oMath/>
              </w:rPr>
            </w:pPr>
            <m:oMathPara>
              <m:oMath>
                <m:r>
                  <w:rPr>
                    <w:rFonts w:ascii="Cambria Math" w:eastAsia="宋体" w:hAnsi="Cambria Math" w:hint="eastAsia"/>
                    <w:sz w:val="24"/>
                    <w:szCs w:val="24"/>
                  </w:rPr>
                  <m:t>i</m:t>
                </m:r>
                <m:r>
                  <w:rPr>
                    <w:rFonts w:ascii="Cambria Math" w:eastAsia="宋体" w:hAnsi="Cambria Math"/>
                    <w:sz w:val="24"/>
                    <w:szCs w:val="24"/>
                  </w:rPr>
                  <m:t>f(RESULT</m:t>
                </m:r>
                <m:d>
                  <m:dPr>
                    <m:begChr m:val="["/>
                    <m:endChr m:val="]"/>
                    <m:ctrlPr>
                      <w:rPr>
                        <w:rFonts w:ascii="Cambria Math" w:eastAsia="宋体" w:hAnsi="Cambria Math"/>
                        <w:i/>
                        <w:sz w:val="24"/>
                        <w:szCs w:val="24"/>
                      </w:rPr>
                    </m:ctrlPr>
                  </m:dPr>
                  <m:e>
                    <m:r>
                      <w:rPr>
                        <w:rFonts w:ascii="Cambria Math" w:eastAsia="宋体" w:hAnsi="Cambria Math"/>
                        <w:sz w:val="24"/>
                        <w:szCs w:val="24"/>
                      </w:rPr>
                      <m:t>32</m:t>
                    </m:r>
                  </m:e>
                </m:d>
                <m:r>
                  <w:rPr>
                    <w:rFonts w:ascii="Cambria Math" w:eastAsia="宋体" w:hAnsi="Cambria Math"/>
                    <w:sz w:val="24"/>
                    <w:szCs w:val="24"/>
                  </w:rPr>
                  <m:t>!=RESULT[31]) overflow=1</m:t>
                </m:r>
              </m:oMath>
            </m:oMathPara>
          </w:p>
          <w:p w14:paraId="59500C23" w14:textId="77777777" w:rsidR="00417445" w:rsidRDefault="005902DC">
            <w:pPr>
              <w:rPr>
                <w:rFonts w:ascii="Cambria Math" w:eastAsia="宋体" w:hAnsi="Cambria Math"/>
                <w:sz w:val="24"/>
                <w:szCs w:val="24"/>
                <w:oMath/>
              </w:rPr>
            </w:pPr>
            <m:oMathPara>
              <m:oMath>
                <m:r>
                  <w:rPr>
                    <w:rFonts w:ascii="Cambria Math" w:eastAsia="宋体" w:hAnsi="Cambria Math" w:hint="eastAsia"/>
                    <w:sz w:val="24"/>
                    <w:szCs w:val="24"/>
                  </w:rPr>
                  <m:t>i</m:t>
                </m:r>
                <m:r>
                  <w:rPr>
                    <w:rFonts w:ascii="Cambria Math" w:eastAsia="宋体" w:hAnsi="Cambria Math"/>
                    <w:sz w:val="24"/>
                    <w:szCs w:val="24"/>
                  </w:rPr>
                  <m:t>f(overflow) REG[30]=1</m:t>
                </m:r>
              </m:oMath>
            </m:oMathPara>
          </w:p>
          <w:p w14:paraId="6EEE7E5E"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hint="eastAsia"/>
                    <w:sz w:val="24"/>
                    <w:szCs w:val="24"/>
                  </w:rPr>
                  <m:t>e</m:t>
                </m:r>
                <m:r>
                  <w:rPr>
                    <w:rFonts w:ascii="Cambria Math" w:eastAsia="宋体" w:hAnsi="Cambria Math"/>
                    <w:sz w:val="24"/>
                    <w:szCs w:val="24"/>
                  </w:rPr>
                  <m:t>lse REG[30]=0;REG[23]=RESULT[31:0]</m:t>
                </m:r>
              </m:oMath>
            </m:oMathPara>
          </w:p>
        </w:tc>
      </w:tr>
      <w:tr w:rsidR="00417445" w14:paraId="77D4F5B6" w14:textId="77777777">
        <w:trPr>
          <w:jc w:val="center"/>
        </w:trPr>
        <w:tc>
          <w:tcPr>
            <w:tcW w:w="851" w:type="dxa"/>
          </w:tcPr>
          <w:p w14:paraId="2515161F"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lastRenderedPageBreak/>
              <w:t>3</w:t>
            </w:r>
            <w:r>
              <w:rPr>
                <w:rFonts w:ascii="宋体" w:eastAsia="宋体" w:hAnsi="宋体"/>
                <w:b/>
                <w:bCs/>
                <w:sz w:val="24"/>
                <w:szCs w:val="24"/>
              </w:rPr>
              <w:t>6</w:t>
            </w:r>
          </w:p>
        </w:tc>
        <w:tc>
          <w:tcPr>
            <w:tcW w:w="3402" w:type="dxa"/>
            <w:vAlign w:val="center"/>
          </w:tcPr>
          <w:p w14:paraId="34FE5CCF" w14:textId="77777777" w:rsidR="00417445" w:rsidRDefault="005902DC">
            <w:pPr>
              <w:pStyle w:val="ab"/>
              <w:ind w:firstLineChars="0" w:firstLine="0"/>
              <w:jc w:val="center"/>
              <w:rPr>
                <w:rFonts w:ascii="宋体" w:eastAsia="宋体" w:hAnsi="宋体" w:cs="Times New Roman"/>
                <w:sz w:val="24"/>
                <w:szCs w:val="24"/>
              </w:rPr>
            </w:pPr>
            <m:oMathPara>
              <m:oMath>
                <m:r>
                  <w:rPr>
                    <w:rFonts w:ascii="Cambria Math" w:eastAsia="宋体" w:hAnsi="Cambria Math" w:cs="Times New Roman" w:hint="eastAsia"/>
                    <w:sz w:val="24"/>
                    <w:szCs w:val="24"/>
                  </w:rPr>
                  <m:t>j</m:t>
                </m:r>
                <m:r>
                  <w:rPr>
                    <w:rFonts w:ascii="Cambria Math" w:eastAsia="宋体" w:hAnsi="Cambria Math" w:cs="Times New Roman"/>
                    <w:sz w:val="24"/>
                    <w:szCs w:val="24"/>
                  </w:rPr>
                  <m:t>al newadd</m:t>
                </m:r>
              </m:oMath>
            </m:oMathPara>
          </w:p>
        </w:tc>
        <w:tc>
          <w:tcPr>
            <w:tcW w:w="6090" w:type="dxa"/>
          </w:tcPr>
          <w:p w14:paraId="1D3B37DC"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G</m:t>
                </m:r>
                <m:r>
                  <w:rPr>
                    <w:rFonts w:ascii="Cambria Math" w:eastAsia="宋体" w:hAnsi="Cambria Math" w:cs="Times New Roman"/>
                    <w:sz w:val="24"/>
                    <w:szCs w:val="24"/>
                  </w:rPr>
                  <m:t>RG[31]=PC+4</m:t>
                </m:r>
              </m:oMath>
            </m:oMathPara>
          </w:p>
          <w:p w14:paraId="03DAB16B" w14:textId="77777777" w:rsidR="00417445" w:rsidRDefault="005902DC">
            <w:pPr>
              <w:jc w:val="center"/>
              <w:rPr>
                <w:rFonts w:ascii="宋体" w:eastAsia="宋体" w:hAnsi="宋体" w:cs="Times New Roman"/>
                <w:sz w:val="24"/>
                <w:szCs w:val="24"/>
              </w:rPr>
            </w:pPr>
            <m:oMathPara>
              <m:oMath>
                <m:r>
                  <w:rPr>
                    <w:rFonts w:ascii="Cambria Math" w:eastAsia="宋体" w:hAnsi="Cambria Math" w:cs="Times New Roman" w:hint="eastAsia"/>
                    <w:sz w:val="24"/>
                    <w:szCs w:val="24"/>
                  </w:rPr>
                  <m:t>P</m:t>
                </m:r>
                <m:r>
                  <w:rPr>
                    <w:rFonts w:ascii="Cambria Math" w:eastAsia="宋体" w:hAnsi="Cambria Math" w:cs="Times New Roman"/>
                    <w:sz w:val="24"/>
                    <w:szCs w:val="24"/>
                  </w:rPr>
                  <m:t>C</m:t>
                </m:r>
                <m:r>
                  <w:rPr>
                    <w:rFonts w:ascii="Cambria Math" w:eastAsia="宋体" w:hAnsi="Cambria Math" w:hint="eastAsia"/>
                    <w:sz w:val="24"/>
                    <w:szCs w:val="24"/>
                  </w:rPr>
                  <m:t>←</m:t>
                </m:r>
                <m:r>
                  <w:rPr>
                    <w:rFonts w:ascii="Cambria Math" w:eastAsia="宋体" w:hAnsi="Cambria Math" w:hint="eastAsia"/>
                    <w:sz w:val="24"/>
                    <w:szCs w:val="24"/>
                  </w:rPr>
                  <m:t>newadd</m:t>
                </m:r>
              </m:oMath>
            </m:oMathPara>
          </w:p>
        </w:tc>
      </w:tr>
      <w:tr w:rsidR="00417445" w14:paraId="130754AF" w14:textId="77777777">
        <w:trPr>
          <w:jc w:val="center"/>
        </w:trPr>
        <w:tc>
          <w:tcPr>
            <w:tcW w:w="851" w:type="dxa"/>
          </w:tcPr>
          <w:p w14:paraId="3FE34EE3"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7</w:t>
            </w:r>
          </w:p>
        </w:tc>
        <w:tc>
          <w:tcPr>
            <w:tcW w:w="3402" w:type="dxa"/>
            <w:vAlign w:val="center"/>
          </w:tcPr>
          <w:p w14:paraId="0E563967"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a</m:t>
                </m:r>
                <m:r>
                  <w:rPr>
                    <w:rFonts w:ascii="Cambria Math" w:eastAsia="宋体" w:hAnsi="Cambria Math" w:cs="Times New Roman"/>
                    <w:sz w:val="24"/>
                    <w:szCs w:val="24"/>
                  </w:rPr>
                  <m:t>ddu $8,$0,$2</m:t>
                </m:r>
              </m:oMath>
            </m:oMathPara>
          </w:p>
        </w:tc>
        <w:tc>
          <w:tcPr>
            <w:tcW w:w="6090" w:type="dxa"/>
          </w:tcPr>
          <w:p w14:paraId="1CE4DD37"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G</m:t>
                </m:r>
                <m:r>
                  <w:rPr>
                    <w:rFonts w:ascii="Cambria Math" w:eastAsia="宋体" w:hAnsi="Cambria Math" w:cs="Times New Roman"/>
                    <w:sz w:val="24"/>
                    <w:szCs w:val="24"/>
                  </w:rPr>
                  <m:t>PR[8]=GPR[0]+GPR[2]</m:t>
                </m:r>
              </m:oMath>
            </m:oMathPara>
          </w:p>
        </w:tc>
      </w:tr>
      <w:tr w:rsidR="00417445" w14:paraId="22C68E5E" w14:textId="77777777">
        <w:trPr>
          <w:jc w:val="center"/>
        </w:trPr>
        <w:tc>
          <w:tcPr>
            <w:tcW w:w="851" w:type="dxa"/>
          </w:tcPr>
          <w:p w14:paraId="1B487EEA"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8</w:t>
            </w:r>
          </w:p>
        </w:tc>
        <w:tc>
          <w:tcPr>
            <w:tcW w:w="3402" w:type="dxa"/>
            <w:vAlign w:val="center"/>
          </w:tcPr>
          <w:p w14:paraId="47399978"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a</m:t>
                </m:r>
                <m:r>
                  <w:rPr>
                    <w:rFonts w:ascii="Cambria Math" w:eastAsia="宋体" w:hAnsi="Cambria Math" w:cs="Times New Roman"/>
                    <w:sz w:val="24"/>
                    <w:szCs w:val="24"/>
                  </w:rPr>
                  <m:t>ddu $4,$0,$8</m:t>
                </m:r>
              </m:oMath>
            </m:oMathPara>
          </w:p>
        </w:tc>
        <w:tc>
          <w:tcPr>
            <w:tcW w:w="6090" w:type="dxa"/>
          </w:tcPr>
          <w:p w14:paraId="07C16EDB"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G</m:t>
                </m:r>
                <m:r>
                  <w:rPr>
                    <w:rFonts w:ascii="Cambria Math" w:eastAsia="宋体" w:hAnsi="Cambria Math" w:cs="Times New Roman"/>
                    <w:sz w:val="24"/>
                    <w:szCs w:val="24"/>
                  </w:rPr>
                  <m:t>PR[4]=GPR[0]+GPR[8]</m:t>
                </m:r>
              </m:oMath>
            </m:oMathPara>
          </w:p>
        </w:tc>
      </w:tr>
      <w:tr w:rsidR="00417445" w14:paraId="4B986D3F" w14:textId="77777777">
        <w:trPr>
          <w:jc w:val="center"/>
        </w:trPr>
        <w:tc>
          <w:tcPr>
            <w:tcW w:w="851" w:type="dxa"/>
          </w:tcPr>
          <w:p w14:paraId="36507894"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9</w:t>
            </w:r>
          </w:p>
        </w:tc>
        <w:tc>
          <w:tcPr>
            <w:tcW w:w="3402" w:type="dxa"/>
            <w:vAlign w:val="center"/>
          </w:tcPr>
          <w:p w14:paraId="482E83BB"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sz w:val="24"/>
                    <w:szCs w:val="24"/>
                  </w:rPr>
                  <m:t>addu $5,$0,$9</m:t>
                </m:r>
              </m:oMath>
            </m:oMathPara>
          </w:p>
        </w:tc>
        <w:tc>
          <w:tcPr>
            <w:tcW w:w="6090" w:type="dxa"/>
          </w:tcPr>
          <w:p w14:paraId="3B807F17"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G</m:t>
                </m:r>
                <m:r>
                  <w:rPr>
                    <w:rFonts w:ascii="Cambria Math" w:eastAsia="宋体" w:hAnsi="Cambria Math" w:cs="Times New Roman"/>
                    <w:sz w:val="24"/>
                    <w:szCs w:val="24"/>
                  </w:rPr>
                  <m:t>PR[5]=GPR[0]+GPR[9]</m:t>
                </m:r>
              </m:oMath>
            </m:oMathPara>
          </w:p>
        </w:tc>
      </w:tr>
      <w:tr w:rsidR="00417445" w14:paraId="36C29278" w14:textId="77777777">
        <w:trPr>
          <w:jc w:val="center"/>
        </w:trPr>
        <w:tc>
          <w:tcPr>
            <w:tcW w:w="851" w:type="dxa"/>
          </w:tcPr>
          <w:p w14:paraId="31A3E633"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0</w:t>
            </w:r>
          </w:p>
        </w:tc>
        <w:tc>
          <w:tcPr>
            <w:tcW w:w="3402" w:type="dxa"/>
            <w:vAlign w:val="center"/>
          </w:tcPr>
          <w:p w14:paraId="77C303F9"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j</m:t>
                </m:r>
                <m:r>
                  <w:rPr>
                    <w:rFonts w:ascii="Cambria Math" w:eastAsia="宋体" w:hAnsi="Cambria Math" w:cs="Times New Roman"/>
                    <w:sz w:val="24"/>
                    <w:szCs w:val="24"/>
                  </w:rPr>
                  <m:t>al newadd</m:t>
                </m:r>
              </m:oMath>
            </m:oMathPara>
          </w:p>
        </w:tc>
        <w:tc>
          <w:tcPr>
            <w:tcW w:w="6090" w:type="dxa"/>
          </w:tcPr>
          <w:p w14:paraId="0F7C524F"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G</m:t>
                </m:r>
                <m:r>
                  <w:rPr>
                    <w:rFonts w:ascii="Cambria Math" w:eastAsia="宋体" w:hAnsi="Cambria Math" w:cs="Times New Roman"/>
                    <w:sz w:val="24"/>
                    <w:szCs w:val="24"/>
                  </w:rPr>
                  <m:t>RG[31]=PC+4</m:t>
                </m:r>
              </m:oMath>
            </m:oMathPara>
          </w:p>
          <w:p w14:paraId="2F6E5513"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P</m:t>
                </m:r>
                <m:r>
                  <w:rPr>
                    <w:rFonts w:ascii="Cambria Math" w:eastAsia="宋体" w:hAnsi="Cambria Math" w:cs="Times New Roman"/>
                    <w:sz w:val="24"/>
                    <w:szCs w:val="24"/>
                  </w:rPr>
                  <m:t>C</m:t>
                </m:r>
                <m:r>
                  <w:rPr>
                    <w:rFonts w:ascii="Cambria Math" w:eastAsia="宋体" w:hAnsi="Cambria Math" w:hint="eastAsia"/>
                    <w:sz w:val="24"/>
                    <w:szCs w:val="24"/>
                  </w:rPr>
                  <m:t>←</m:t>
                </m:r>
                <m:r>
                  <w:rPr>
                    <w:rFonts w:ascii="Cambria Math" w:eastAsia="宋体" w:hAnsi="Cambria Math" w:hint="eastAsia"/>
                    <w:sz w:val="24"/>
                    <w:szCs w:val="24"/>
                  </w:rPr>
                  <m:t>newadd</m:t>
                </m:r>
              </m:oMath>
            </m:oMathPara>
          </w:p>
        </w:tc>
      </w:tr>
      <w:tr w:rsidR="00417445" w14:paraId="54B2118B" w14:textId="77777777">
        <w:trPr>
          <w:jc w:val="center"/>
        </w:trPr>
        <w:tc>
          <w:tcPr>
            <w:tcW w:w="851" w:type="dxa"/>
          </w:tcPr>
          <w:p w14:paraId="6179D3E4"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1</w:t>
            </w:r>
          </w:p>
        </w:tc>
        <w:tc>
          <w:tcPr>
            <w:tcW w:w="3402" w:type="dxa"/>
            <w:vAlign w:val="center"/>
          </w:tcPr>
          <w:p w14:paraId="19C2CAEA"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a</m:t>
                </m:r>
                <m:r>
                  <w:rPr>
                    <w:rFonts w:ascii="Cambria Math" w:eastAsia="宋体" w:hAnsi="Cambria Math" w:cs="Times New Roman"/>
                    <w:sz w:val="24"/>
                    <w:szCs w:val="24"/>
                  </w:rPr>
                  <m:t>ddu $9,$0,</m:t>
                </m:r>
                <m:r>
                  <w:rPr>
                    <w:rFonts w:ascii="Cambria Math" w:eastAsia="宋体" w:hAnsi="Cambria Math" w:cs="Times New Roman" w:hint="eastAsia"/>
                    <w:sz w:val="24"/>
                    <w:szCs w:val="24"/>
                  </w:rPr>
                  <m:t>$</m:t>
                </m:r>
                <m:r>
                  <w:rPr>
                    <w:rFonts w:ascii="Cambria Math" w:eastAsia="宋体" w:hAnsi="Cambria Math" w:cs="Times New Roman"/>
                    <w:sz w:val="24"/>
                    <w:szCs w:val="24"/>
                  </w:rPr>
                  <m:t>2</m:t>
                </m:r>
              </m:oMath>
            </m:oMathPara>
          </w:p>
        </w:tc>
        <w:tc>
          <w:tcPr>
            <w:tcW w:w="6090" w:type="dxa"/>
          </w:tcPr>
          <w:p w14:paraId="60EF3ADD"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G</m:t>
                </m:r>
                <m:r>
                  <w:rPr>
                    <w:rFonts w:ascii="Cambria Math" w:eastAsia="宋体" w:hAnsi="Cambria Math" w:cs="Times New Roman"/>
                    <w:sz w:val="24"/>
                    <w:szCs w:val="24"/>
                  </w:rPr>
                  <m:t>PR[9]=GPR[0]+GPR[2]</m:t>
                </m:r>
              </m:oMath>
            </m:oMathPara>
          </w:p>
        </w:tc>
      </w:tr>
      <w:tr w:rsidR="00417445" w14:paraId="4BF4BC5A" w14:textId="77777777">
        <w:trPr>
          <w:jc w:val="center"/>
        </w:trPr>
        <w:tc>
          <w:tcPr>
            <w:tcW w:w="851" w:type="dxa"/>
          </w:tcPr>
          <w:p w14:paraId="4E57D27E"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2</w:t>
            </w:r>
          </w:p>
        </w:tc>
        <w:tc>
          <w:tcPr>
            <w:tcW w:w="3402" w:type="dxa"/>
            <w:vAlign w:val="center"/>
          </w:tcPr>
          <w:p w14:paraId="1A33132D"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a</m:t>
                </m:r>
                <m:r>
                  <w:rPr>
                    <w:rFonts w:ascii="Cambria Math" w:eastAsia="宋体" w:hAnsi="Cambria Math" w:cs="Times New Roman"/>
                    <w:sz w:val="24"/>
                    <w:szCs w:val="24"/>
                  </w:rPr>
                  <m:t>ddu $9,$8,$0</m:t>
                </m:r>
              </m:oMath>
            </m:oMathPara>
          </w:p>
        </w:tc>
        <w:tc>
          <w:tcPr>
            <w:tcW w:w="6090" w:type="dxa"/>
          </w:tcPr>
          <w:p w14:paraId="3473724D"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G</m:t>
                </m:r>
                <m:r>
                  <w:rPr>
                    <w:rFonts w:ascii="Cambria Math" w:eastAsia="宋体" w:hAnsi="Cambria Math" w:cs="Times New Roman"/>
                    <w:sz w:val="24"/>
                    <w:szCs w:val="24"/>
                  </w:rPr>
                  <m:t>PR[9]=GPR[8]+GPR[0]</m:t>
                </m:r>
              </m:oMath>
            </m:oMathPara>
          </w:p>
        </w:tc>
      </w:tr>
      <w:tr w:rsidR="00417445" w14:paraId="3B9B009C" w14:textId="77777777">
        <w:trPr>
          <w:jc w:val="center"/>
        </w:trPr>
        <w:tc>
          <w:tcPr>
            <w:tcW w:w="851" w:type="dxa"/>
          </w:tcPr>
          <w:p w14:paraId="06EAB45F"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3</w:t>
            </w:r>
          </w:p>
        </w:tc>
        <w:tc>
          <w:tcPr>
            <w:tcW w:w="3402" w:type="dxa"/>
            <w:vAlign w:val="center"/>
          </w:tcPr>
          <w:p w14:paraId="751654A9"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l</m:t>
                </m:r>
                <m:r>
                  <w:rPr>
                    <w:rFonts w:ascii="Cambria Math" w:eastAsia="宋体" w:hAnsi="Cambria Math" w:cs="Times New Roman"/>
                    <w:sz w:val="24"/>
                    <w:szCs w:val="24"/>
                  </w:rPr>
                  <m:t>ui $10,0x69</m:t>
                </m:r>
              </m:oMath>
            </m:oMathPara>
          </w:p>
        </w:tc>
        <w:tc>
          <w:tcPr>
            <w:tcW w:w="6090" w:type="dxa"/>
          </w:tcPr>
          <w:p w14:paraId="74BAC16A"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G</m:t>
                </m:r>
                <m:r>
                  <w:rPr>
                    <w:rFonts w:ascii="Cambria Math" w:eastAsia="宋体" w:hAnsi="Cambria Math" w:cs="Times New Roman"/>
                    <w:sz w:val="24"/>
                    <w:szCs w:val="24"/>
                  </w:rPr>
                  <m:t>PR[10]={0x69,{16{0}}}</m:t>
                </m:r>
              </m:oMath>
            </m:oMathPara>
          </w:p>
        </w:tc>
      </w:tr>
      <w:tr w:rsidR="00417445" w14:paraId="4EC452BE" w14:textId="77777777">
        <w:trPr>
          <w:jc w:val="center"/>
        </w:trPr>
        <w:tc>
          <w:tcPr>
            <w:tcW w:w="851" w:type="dxa"/>
          </w:tcPr>
          <w:p w14:paraId="44733950"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4</w:t>
            </w:r>
          </w:p>
        </w:tc>
        <w:tc>
          <w:tcPr>
            <w:tcW w:w="3402" w:type="dxa"/>
            <w:vAlign w:val="center"/>
          </w:tcPr>
          <w:p w14:paraId="136A8755"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b</m:t>
                </m:r>
                <m:r>
                  <w:rPr>
                    <w:rFonts w:ascii="Cambria Math" w:eastAsia="宋体" w:hAnsi="Cambria Math" w:cs="Times New Roman"/>
                    <w:sz w:val="24"/>
                    <w:szCs w:val="24"/>
                  </w:rPr>
                  <m:t>eq $8,$9,start4</m:t>
                </m:r>
              </m:oMath>
            </m:oMathPara>
          </w:p>
        </w:tc>
        <w:tc>
          <w:tcPr>
            <w:tcW w:w="6090" w:type="dxa"/>
          </w:tcPr>
          <w:p w14:paraId="78D6967A"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sz w:val="24"/>
                    <w:szCs w:val="24"/>
                  </w:rPr>
                  <m:t>zero=(GPR[8]-GPR[9])?0:1</m:t>
                </m:r>
              </m:oMath>
            </m:oMathPara>
          </w:p>
          <w:p w14:paraId="5B57B4EA"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i</m:t>
                </m:r>
                <m:r>
                  <w:rPr>
                    <w:rFonts w:ascii="Cambria Math" w:eastAsia="宋体" w:hAnsi="Cambria Math" w:cs="Times New Roman"/>
                    <w:sz w:val="24"/>
                    <w:szCs w:val="24"/>
                  </w:rPr>
                  <m:t>f(zero) PC</m:t>
                </m:r>
                <m:r>
                  <w:rPr>
                    <w:rFonts w:ascii="Cambria Math" w:eastAsia="宋体" w:hAnsi="Cambria Math" w:hint="eastAsia"/>
                    <w:sz w:val="24"/>
                    <w:szCs w:val="24"/>
                  </w:rPr>
                  <m:t>←</m:t>
                </m:r>
                <m:r>
                  <w:rPr>
                    <w:rFonts w:ascii="Cambria Math" w:eastAsia="宋体" w:hAnsi="Cambria Math"/>
                    <w:sz w:val="24"/>
                    <w:szCs w:val="24"/>
                  </w:rPr>
                  <m:t>start4</m:t>
                </m:r>
              </m:oMath>
            </m:oMathPara>
          </w:p>
        </w:tc>
      </w:tr>
      <w:tr w:rsidR="00417445" w14:paraId="5843E708" w14:textId="77777777">
        <w:trPr>
          <w:jc w:val="center"/>
        </w:trPr>
        <w:tc>
          <w:tcPr>
            <w:tcW w:w="851" w:type="dxa"/>
          </w:tcPr>
          <w:p w14:paraId="5CA725C7"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5</w:t>
            </w:r>
          </w:p>
        </w:tc>
        <w:tc>
          <w:tcPr>
            <w:tcW w:w="3402" w:type="dxa"/>
            <w:vAlign w:val="center"/>
          </w:tcPr>
          <w:p w14:paraId="13612C92"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b</m:t>
                </m:r>
                <m:r>
                  <w:rPr>
                    <w:rFonts w:ascii="Cambria Math" w:eastAsia="宋体" w:hAnsi="Cambria Math" w:cs="Times New Roman"/>
                    <w:sz w:val="24"/>
                    <w:szCs w:val="24"/>
                  </w:rPr>
                  <m:t>eq $0,$0,start3</m:t>
                </m:r>
              </m:oMath>
            </m:oMathPara>
          </w:p>
        </w:tc>
        <w:tc>
          <w:tcPr>
            <w:tcW w:w="6090" w:type="dxa"/>
          </w:tcPr>
          <w:p w14:paraId="11F79863"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sz w:val="24"/>
                    <w:szCs w:val="24"/>
                  </w:rPr>
                  <m:t>zero=(GPR[8]-GPR[9])?0:1</m:t>
                </m:r>
              </m:oMath>
            </m:oMathPara>
          </w:p>
          <w:p w14:paraId="629DBC0B"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i</m:t>
                </m:r>
                <m:r>
                  <w:rPr>
                    <w:rFonts w:ascii="Cambria Math" w:eastAsia="宋体" w:hAnsi="Cambria Math" w:cs="Times New Roman"/>
                    <w:sz w:val="24"/>
                    <w:szCs w:val="24"/>
                  </w:rPr>
                  <m:t>f(zero) PC</m:t>
                </m:r>
                <m:r>
                  <w:rPr>
                    <w:rFonts w:ascii="Cambria Math" w:eastAsia="宋体" w:hAnsi="Cambria Math" w:hint="eastAsia"/>
                    <w:sz w:val="24"/>
                    <w:szCs w:val="24"/>
                  </w:rPr>
                  <m:t>←</m:t>
                </m:r>
                <m:r>
                  <w:rPr>
                    <w:rFonts w:ascii="Cambria Math" w:eastAsia="宋体" w:hAnsi="Cambria Math"/>
                    <w:sz w:val="24"/>
                    <w:szCs w:val="24"/>
                  </w:rPr>
                  <m:t>start3</m:t>
                </m:r>
              </m:oMath>
            </m:oMathPara>
          </w:p>
        </w:tc>
      </w:tr>
      <w:tr w:rsidR="00417445" w14:paraId="5282355A" w14:textId="77777777">
        <w:trPr>
          <w:jc w:val="center"/>
        </w:trPr>
        <w:tc>
          <w:tcPr>
            <w:tcW w:w="851" w:type="dxa"/>
          </w:tcPr>
          <w:p w14:paraId="40031378"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46</w:t>
            </w:r>
          </w:p>
        </w:tc>
        <w:tc>
          <w:tcPr>
            <w:tcW w:w="3402" w:type="dxa"/>
            <w:vAlign w:val="center"/>
          </w:tcPr>
          <w:p w14:paraId="510EBC35"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start</m:t>
                </m:r>
                <m:r>
                  <w:rPr>
                    <w:rFonts w:ascii="Cambria Math" w:eastAsia="宋体" w:hAnsi="Cambria Math" w:cs="Times New Roman"/>
                    <w:sz w:val="24"/>
                    <w:szCs w:val="24"/>
                  </w:rPr>
                  <m:t>4:j end</m:t>
                </m:r>
              </m:oMath>
            </m:oMathPara>
          </w:p>
        </w:tc>
        <w:tc>
          <w:tcPr>
            <w:tcW w:w="6090" w:type="dxa"/>
          </w:tcPr>
          <w:p w14:paraId="3D572062"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P</m:t>
                </m:r>
                <m:r>
                  <w:rPr>
                    <w:rFonts w:ascii="Cambria Math" w:eastAsia="宋体" w:hAnsi="Cambria Math" w:cs="Times New Roman"/>
                    <w:sz w:val="24"/>
                    <w:szCs w:val="24"/>
                  </w:rPr>
                  <m:t>C</m:t>
                </m:r>
                <m:r>
                  <w:rPr>
                    <w:rFonts w:ascii="Cambria Math" w:eastAsia="宋体" w:hAnsi="Cambria Math" w:hint="eastAsia"/>
                    <w:sz w:val="24"/>
                    <w:szCs w:val="24"/>
                  </w:rPr>
                  <m:t>←</m:t>
                </m:r>
                <m:r>
                  <w:rPr>
                    <w:rFonts w:ascii="Cambria Math" w:eastAsia="宋体" w:hAnsi="Cambria Math"/>
                    <w:sz w:val="24"/>
                    <w:szCs w:val="24"/>
                  </w:rPr>
                  <m:t>end</m:t>
                </m:r>
              </m:oMath>
            </m:oMathPara>
          </w:p>
        </w:tc>
      </w:tr>
      <w:tr w:rsidR="00417445" w14:paraId="77CA5E9E" w14:textId="77777777">
        <w:trPr>
          <w:jc w:val="center"/>
        </w:trPr>
        <w:tc>
          <w:tcPr>
            <w:tcW w:w="851" w:type="dxa"/>
          </w:tcPr>
          <w:p w14:paraId="6845B128"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7</w:t>
            </w:r>
          </w:p>
        </w:tc>
        <w:tc>
          <w:tcPr>
            <w:tcW w:w="3402" w:type="dxa"/>
            <w:vAlign w:val="center"/>
          </w:tcPr>
          <w:p w14:paraId="54AA4836"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n</m:t>
                </m:r>
                <m:r>
                  <w:rPr>
                    <w:rFonts w:ascii="Cambria Math" w:eastAsia="宋体" w:hAnsi="Cambria Math" w:cs="Times New Roman"/>
                    <w:sz w:val="24"/>
                    <w:szCs w:val="24"/>
                  </w:rPr>
                  <m:t>ewadd:addu $2,$4,$5</m:t>
                </m:r>
              </m:oMath>
            </m:oMathPara>
          </w:p>
        </w:tc>
        <w:tc>
          <w:tcPr>
            <w:tcW w:w="6090" w:type="dxa"/>
          </w:tcPr>
          <w:p w14:paraId="23A1230D"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G</m:t>
                </m:r>
                <m:r>
                  <w:rPr>
                    <w:rFonts w:ascii="Cambria Math" w:eastAsia="宋体" w:hAnsi="Cambria Math" w:cs="Times New Roman"/>
                    <w:sz w:val="24"/>
                    <w:szCs w:val="24"/>
                  </w:rPr>
                  <m:t>PR[2]=GPR[4]+GPR[5]</m:t>
                </m:r>
              </m:oMath>
            </m:oMathPara>
          </w:p>
        </w:tc>
      </w:tr>
      <w:tr w:rsidR="00417445" w14:paraId="4C20503D" w14:textId="77777777">
        <w:trPr>
          <w:jc w:val="center"/>
        </w:trPr>
        <w:tc>
          <w:tcPr>
            <w:tcW w:w="851" w:type="dxa"/>
          </w:tcPr>
          <w:p w14:paraId="299CDCBE"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8</w:t>
            </w:r>
          </w:p>
        </w:tc>
        <w:tc>
          <w:tcPr>
            <w:tcW w:w="3402" w:type="dxa"/>
            <w:vAlign w:val="center"/>
          </w:tcPr>
          <w:p w14:paraId="01CD3CEB"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a</m:t>
                </m:r>
                <m:r>
                  <w:rPr>
                    <w:rFonts w:ascii="Cambria Math" w:eastAsia="宋体" w:hAnsi="Cambria Math" w:cs="Times New Roman"/>
                    <w:sz w:val="24"/>
                    <w:szCs w:val="24"/>
                  </w:rPr>
                  <m:t>ddi $0,$12,0x1234</m:t>
                </m:r>
              </m:oMath>
            </m:oMathPara>
          </w:p>
        </w:tc>
        <w:tc>
          <w:tcPr>
            <w:tcW w:w="6090" w:type="dxa"/>
          </w:tcPr>
          <w:p w14:paraId="39A6B952"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N</m:t>
                </m:r>
                <m:r>
                  <w:rPr>
                    <w:rFonts w:ascii="Cambria Math" w:eastAsia="宋体" w:hAnsi="Cambria Math" w:cs="Times New Roman"/>
                    <w:sz w:val="24"/>
                    <w:szCs w:val="24"/>
                  </w:rPr>
                  <m:t>one</m:t>
                </m:r>
              </m:oMath>
            </m:oMathPara>
          </w:p>
        </w:tc>
      </w:tr>
      <w:tr w:rsidR="00417445" w14:paraId="552B660F" w14:textId="77777777">
        <w:trPr>
          <w:jc w:val="center"/>
        </w:trPr>
        <w:tc>
          <w:tcPr>
            <w:tcW w:w="851" w:type="dxa"/>
          </w:tcPr>
          <w:p w14:paraId="0EB30FA7"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9</w:t>
            </w:r>
          </w:p>
        </w:tc>
        <w:tc>
          <w:tcPr>
            <w:tcW w:w="3402" w:type="dxa"/>
            <w:vAlign w:val="center"/>
          </w:tcPr>
          <w:p w14:paraId="066C24D5"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j</m:t>
                </m:r>
                <m:r>
                  <w:rPr>
                    <w:rFonts w:ascii="Cambria Math" w:eastAsia="宋体" w:hAnsi="Cambria Math" w:cs="Times New Roman"/>
                    <w:sz w:val="24"/>
                    <w:szCs w:val="24"/>
                  </w:rPr>
                  <m:t>r $31</m:t>
                </m:r>
              </m:oMath>
            </m:oMathPara>
          </w:p>
        </w:tc>
        <w:tc>
          <w:tcPr>
            <w:tcW w:w="6090" w:type="dxa"/>
          </w:tcPr>
          <w:p w14:paraId="7DCDA477"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P</m:t>
                </m:r>
                <m:r>
                  <w:rPr>
                    <w:rFonts w:ascii="Cambria Math" w:eastAsia="宋体" w:hAnsi="Cambria Math" w:cs="Times New Roman"/>
                    <w:sz w:val="24"/>
                    <w:szCs w:val="24"/>
                  </w:rPr>
                  <m:t>C</m:t>
                </m:r>
                <m:r>
                  <w:rPr>
                    <w:rFonts w:ascii="Cambria Math" w:eastAsia="宋体" w:hAnsi="Cambria Math" w:hint="eastAsia"/>
                    <w:sz w:val="24"/>
                    <w:szCs w:val="24"/>
                  </w:rPr>
                  <m:t>←</m:t>
                </m:r>
                <m:r>
                  <w:rPr>
                    <w:rFonts w:ascii="Cambria Math" w:eastAsia="宋体" w:hAnsi="Cambria Math"/>
                    <w:sz w:val="24"/>
                    <w:szCs w:val="24"/>
                  </w:rPr>
                  <m:t>GPR[31]</m:t>
                </m:r>
              </m:oMath>
            </m:oMathPara>
          </w:p>
        </w:tc>
      </w:tr>
      <w:tr w:rsidR="00417445" w14:paraId="0C32DE06" w14:textId="77777777">
        <w:trPr>
          <w:jc w:val="center"/>
        </w:trPr>
        <w:tc>
          <w:tcPr>
            <w:tcW w:w="851" w:type="dxa"/>
          </w:tcPr>
          <w:p w14:paraId="7CF73EF6"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5</w:t>
            </w:r>
            <w:r>
              <w:rPr>
                <w:rFonts w:ascii="宋体" w:eastAsia="宋体" w:hAnsi="宋体"/>
                <w:b/>
                <w:bCs/>
                <w:sz w:val="24"/>
                <w:szCs w:val="24"/>
              </w:rPr>
              <w:t>0</w:t>
            </w:r>
          </w:p>
        </w:tc>
        <w:tc>
          <w:tcPr>
            <w:tcW w:w="3402" w:type="dxa"/>
            <w:vAlign w:val="center"/>
          </w:tcPr>
          <w:p w14:paraId="34376AB0"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e</m:t>
                </m:r>
                <m:r>
                  <w:rPr>
                    <w:rFonts w:ascii="Cambria Math" w:eastAsia="宋体" w:hAnsi="Cambria Math" w:cs="Times New Roman"/>
                    <w:sz w:val="24"/>
                    <w:szCs w:val="24"/>
                  </w:rPr>
                  <m:t>nd2:addi $26,$0,0x5678</m:t>
                </m:r>
              </m:oMath>
            </m:oMathPara>
          </w:p>
        </w:tc>
        <w:tc>
          <w:tcPr>
            <w:tcW w:w="6090" w:type="dxa"/>
          </w:tcPr>
          <w:p w14:paraId="4D04BD93" w14:textId="77777777" w:rsidR="00417445" w:rsidRDefault="005902DC">
            <w:pPr>
              <w:rPr>
                <w:rFonts w:ascii="Cambria Math" w:eastAsia="宋体" w:hAnsi="Cambria Math"/>
                <w:sz w:val="24"/>
                <w:szCs w:val="24"/>
                <w:oMath/>
              </w:rPr>
            </w:pPr>
            <m:oMathPara>
              <m:oMath>
                <m:r>
                  <w:rPr>
                    <w:rFonts w:ascii="Cambria Math" w:eastAsia="宋体" w:hAnsi="Cambria Math" w:hint="eastAsia"/>
                    <w:sz w:val="24"/>
                    <w:szCs w:val="24"/>
                  </w:rPr>
                  <m:t>R</m:t>
                </m:r>
                <m:r>
                  <w:rPr>
                    <w:rFonts w:ascii="Cambria Math" w:eastAsia="宋体" w:hAnsi="Cambria Math"/>
                    <w:sz w:val="24"/>
                    <w:szCs w:val="24"/>
                  </w:rPr>
                  <m:t>ESULT={</m:t>
                </m:r>
                <m:d>
                  <m:dPr>
                    <m:ctrlPr>
                      <w:rPr>
                        <w:rFonts w:ascii="Cambria Math" w:eastAsia="宋体" w:hAnsi="Cambria Math"/>
                        <w:i/>
                        <w:sz w:val="24"/>
                        <w:szCs w:val="24"/>
                      </w:rPr>
                    </m:ctrlPr>
                  </m:dPr>
                  <m:e>
                    <m:r>
                      <w:rPr>
                        <w:rFonts w:ascii="Cambria Math" w:eastAsia="宋体" w:hAnsi="Cambria Math"/>
                        <w:sz w:val="24"/>
                        <w:szCs w:val="24"/>
                      </w:rPr>
                      <m:t>GPR</m:t>
                    </m:r>
                    <m:d>
                      <m:dPr>
                        <m:begChr m:val="["/>
                        <m:endChr m:val="]"/>
                        <m:ctrlPr>
                          <w:rPr>
                            <w:rFonts w:ascii="Cambria Math" w:eastAsia="宋体" w:hAnsi="Cambria Math"/>
                            <w:i/>
                            <w:sz w:val="24"/>
                            <w:szCs w:val="24"/>
                          </w:rPr>
                        </m:ctrlPr>
                      </m:dPr>
                      <m:e>
                        <m:r>
                          <w:rPr>
                            <w:rFonts w:ascii="Cambria Math" w:eastAsia="宋体" w:hAnsi="Cambria Math"/>
                            <w:sz w:val="24"/>
                            <w:szCs w:val="24"/>
                          </w:rPr>
                          <m:t>0</m:t>
                        </m:r>
                      </m:e>
                    </m:d>
                    <m:r>
                      <w:rPr>
                        <w:rFonts w:ascii="Cambria Math" w:eastAsia="宋体" w:hAnsi="Cambria Math"/>
                        <w:sz w:val="24"/>
                        <w:szCs w:val="24"/>
                      </w:rPr>
                      <m:t>+sign_ext(0x5678</m:t>
                    </m:r>
                  </m:e>
                </m:d>
                <m:r>
                  <w:rPr>
                    <w:rFonts w:ascii="Cambria Math" w:eastAsia="宋体" w:hAnsi="Cambria Math"/>
                    <w:sz w:val="24"/>
                    <w:szCs w:val="24"/>
                  </w:rPr>
                  <m:t>)[31],GPR[24]+sign_ext(0x5678)}</m:t>
                </m:r>
              </m:oMath>
            </m:oMathPara>
          </w:p>
          <w:p w14:paraId="49E98FDC" w14:textId="77777777" w:rsidR="00417445" w:rsidRDefault="005902DC">
            <w:pPr>
              <w:rPr>
                <w:rFonts w:ascii="Cambria Math" w:eastAsia="宋体" w:hAnsi="Cambria Math"/>
                <w:sz w:val="24"/>
                <w:szCs w:val="24"/>
                <w:oMath/>
              </w:rPr>
            </w:pPr>
            <m:oMathPara>
              <m:oMath>
                <m:r>
                  <w:rPr>
                    <w:rFonts w:ascii="Cambria Math" w:eastAsia="宋体" w:hAnsi="Cambria Math" w:hint="eastAsia"/>
                    <w:sz w:val="24"/>
                    <w:szCs w:val="24"/>
                  </w:rPr>
                  <m:t>i</m:t>
                </m:r>
                <m:r>
                  <w:rPr>
                    <w:rFonts w:ascii="Cambria Math" w:eastAsia="宋体" w:hAnsi="Cambria Math"/>
                    <w:sz w:val="24"/>
                    <w:szCs w:val="24"/>
                  </w:rPr>
                  <m:t>f(RESULT</m:t>
                </m:r>
                <m:d>
                  <m:dPr>
                    <m:begChr m:val="["/>
                    <m:endChr m:val="]"/>
                    <m:ctrlPr>
                      <w:rPr>
                        <w:rFonts w:ascii="Cambria Math" w:eastAsia="宋体" w:hAnsi="Cambria Math"/>
                        <w:i/>
                        <w:sz w:val="24"/>
                        <w:szCs w:val="24"/>
                      </w:rPr>
                    </m:ctrlPr>
                  </m:dPr>
                  <m:e>
                    <m:r>
                      <w:rPr>
                        <w:rFonts w:ascii="Cambria Math" w:eastAsia="宋体" w:hAnsi="Cambria Math"/>
                        <w:sz w:val="24"/>
                        <w:szCs w:val="24"/>
                      </w:rPr>
                      <m:t>32</m:t>
                    </m:r>
                  </m:e>
                </m:d>
                <m:r>
                  <w:rPr>
                    <w:rFonts w:ascii="Cambria Math" w:eastAsia="宋体" w:hAnsi="Cambria Math"/>
                    <w:sz w:val="24"/>
                    <w:szCs w:val="24"/>
                  </w:rPr>
                  <m:t>!=RESULT[31]) overflow=1</m:t>
                </m:r>
              </m:oMath>
            </m:oMathPara>
          </w:p>
          <w:p w14:paraId="2040D480" w14:textId="77777777" w:rsidR="00417445" w:rsidRDefault="005902DC">
            <w:pPr>
              <w:rPr>
                <w:rFonts w:ascii="Cambria Math" w:eastAsia="宋体" w:hAnsi="Cambria Math"/>
                <w:sz w:val="24"/>
                <w:szCs w:val="24"/>
                <w:oMath/>
              </w:rPr>
            </w:pPr>
            <m:oMathPara>
              <m:oMath>
                <m:r>
                  <w:rPr>
                    <w:rFonts w:ascii="Cambria Math" w:eastAsia="宋体" w:hAnsi="Cambria Math" w:hint="eastAsia"/>
                    <w:sz w:val="24"/>
                    <w:szCs w:val="24"/>
                  </w:rPr>
                  <m:t>i</m:t>
                </m:r>
                <m:r>
                  <w:rPr>
                    <w:rFonts w:ascii="Cambria Math" w:eastAsia="宋体" w:hAnsi="Cambria Math"/>
                    <w:sz w:val="24"/>
                    <w:szCs w:val="24"/>
                  </w:rPr>
                  <m:t>f(overflow) REG[30]=1</m:t>
                </m:r>
              </m:oMath>
            </m:oMathPara>
          </w:p>
          <w:p w14:paraId="7224E35A"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hint="eastAsia"/>
                    <w:sz w:val="24"/>
                    <w:szCs w:val="24"/>
                  </w:rPr>
                  <m:t>e</m:t>
                </m:r>
                <m:r>
                  <w:rPr>
                    <w:rFonts w:ascii="Cambria Math" w:eastAsia="宋体" w:hAnsi="Cambria Math"/>
                    <w:sz w:val="24"/>
                    <w:szCs w:val="24"/>
                  </w:rPr>
                  <m:t>lse REG[30]=0;REG[26]=RESULT[31:0]</m:t>
                </m:r>
              </m:oMath>
            </m:oMathPara>
          </w:p>
        </w:tc>
      </w:tr>
      <w:tr w:rsidR="00417445" w14:paraId="09A59FEE" w14:textId="77777777">
        <w:trPr>
          <w:jc w:val="center"/>
        </w:trPr>
        <w:tc>
          <w:tcPr>
            <w:tcW w:w="851" w:type="dxa"/>
          </w:tcPr>
          <w:p w14:paraId="167C3611" w14:textId="77777777" w:rsidR="00417445" w:rsidRDefault="005902DC">
            <w:pPr>
              <w:jc w:val="center"/>
              <w:rPr>
                <w:rFonts w:ascii="宋体" w:eastAsia="宋体" w:hAnsi="宋体"/>
                <w:b/>
                <w:bCs/>
                <w:sz w:val="24"/>
                <w:szCs w:val="24"/>
              </w:rPr>
            </w:pPr>
            <w:r>
              <w:rPr>
                <w:rFonts w:ascii="宋体" w:eastAsia="宋体" w:hAnsi="宋体" w:hint="eastAsia"/>
                <w:b/>
                <w:bCs/>
                <w:sz w:val="24"/>
                <w:szCs w:val="24"/>
              </w:rPr>
              <w:t>51</w:t>
            </w:r>
          </w:p>
        </w:tc>
        <w:tc>
          <w:tcPr>
            <w:tcW w:w="3402" w:type="dxa"/>
            <w:vAlign w:val="center"/>
          </w:tcPr>
          <w:p w14:paraId="3632F242" w14:textId="77777777" w:rsidR="00417445" w:rsidRDefault="005902DC">
            <w:pPr>
              <w:pStyle w:val="ab"/>
              <w:ind w:firstLineChars="0" w:firstLine="0"/>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end</m:t>
                </m:r>
                <m:r>
                  <w:rPr>
                    <w:rFonts w:ascii="Cambria Math" w:eastAsia="宋体" w:hAnsi="Cambria Math" w:cs="Times New Roman"/>
                    <w:sz w:val="24"/>
                    <w:szCs w:val="24"/>
                  </w:rPr>
                  <m:t>:</m:t>
                </m:r>
              </m:oMath>
            </m:oMathPara>
          </w:p>
        </w:tc>
        <w:tc>
          <w:tcPr>
            <w:tcW w:w="6090" w:type="dxa"/>
          </w:tcPr>
          <w:p w14:paraId="5B849DC6" w14:textId="77777777" w:rsidR="00417445" w:rsidRDefault="005902DC">
            <w:pPr>
              <w:jc w:val="center"/>
              <w:rPr>
                <w:rFonts w:ascii="Cambria Math" w:eastAsia="宋体" w:hAnsi="Cambria Math" w:cs="Times New Roman"/>
                <w:sz w:val="24"/>
                <w:szCs w:val="24"/>
                <w:oMath/>
              </w:rPr>
            </w:pPr>
            <m:oMathPara>
              <m:oMath>
                <m:r>
                  <w:rPr>
                    <w:rFonts w:ascii="Cambria Math" w:eastAsia="宋体" w:hAnsi="Cambria Math" w:cs="Times New Roman" w:hint="eastAsia"/>
                    <w:sz w:val="24"/>
                    <w:szCs w:val="24"/>
                  </w:rPr>
                  <m:t>N</m:t>
                </m:r>
                <m:r>
                  <w:rPr>
                    <w:rFonts w:ascii="Cambria Math" w:eastAsia="宋体" w:hAnsi="Cambria Math" w:cs="Times New Roman"/>
                    <w:sz w:val="24"/>
                    <w:szCs w:val="24"/>
                  </w:rPr>
                  <m:t>one</m:t>
                </m:r>
              </m:oMath>
            </m:oMathPara>
          </w:p>
        </w:tc>
      </w:tr>
    </w:tbl>
    <w:p w14:paraId="31F52FA0" w14:textId="77777777" w:rsidR="00417445" w:rsidRDefault="00417445">
      <w:pPr>
        <w:pStyle w:val="2"/>
        <w:numPr>
          <w:ilvl w:val="0"/>
          <w:numId w:val="0"/>
        </w:numPr>
        <w:ind w:left="567"/>
      </w:pPr>
    </w:p>
    <w:p w14:paraId="2630CF83" w14:textId="77777777" w:rsidR="00417445" w:rsidRDefault="005902DC">
      <w:pPr>
        <w:pStyle w:val="2"/>
      </w:pPr>
      <w:bookmarkStart w:id="45" w:name="_Toc106132586"/>
      <w:r>
        <w:rPr>
          <w:rFonts w:hint="eastAsia"/>
        </w:rPr>
        <w:t>测试结果</w:t>
      </w:r>
      <w:bookmarkStart w:id="46" w:name="测试结果"/>
      <w:bookmarkEnd w:id="45"/>
      <w:bookmarkEnd w:id="46"/>
    </w:p>
    <w:p w14:paraId="3995ABE2" w14:textId="77777777" w:rsidR="00417445" w:rsidRDefault="005902DC">
      <w:pPr>
        <w:ind w:firstLineChars="200" w:firstLine="480"/>
        <w:jc w:val="left"/>
        <w:rPr>
          <w:rFonts w:ascii="黑体" w:eastAsia="黑体" w:hAnsi="黑体"/>
          <w:b/>
          <w:bCs/>
          <w:sz w:val="28"/>
          <w:szCs w:val="28"/>
        </w:rPr>
      </w:pPr>
      <w:r>
        <w:rPr>
          <w:rFonts w:ascii="宋体" w:eastAsia="宋体" w:hAnsi="宋体" w:hint="eastAsia"/>
          <w:sz w:val="24"/>
          <w:szCs w:val="24"/>
        </w:rPr>
        <w:t>完整波形截图如图3.3.1所示，其中第一行为clk信号，第三行为overflow信号，共执行69行指令。最终寄存器结果如图3.3.2所示，存储器结果如图3.3.3所示，mars寄存器、存储器结果如图3.3.4、3.3.5所示.</w:t>
      </w:r>
      <w:r>
        <w:rPr>
          <w:rFonts w:ascii="宋体" w:eastAsia="宋体" w:hAnsi="宋体"/>
          <w:sz w:val="24"/>
          <w:szCs w:val="24"/>
        </w:rPr>
        <w:t xml:space="preserve"> </w:t>
      </w:r>
      <w:r>
        <w:rPr>
          <w:noProof/>
        </w:rPr>
        <w:drawing>
          <wp:inline distT="0" distB="0" distL="0" distR="0" wp14:anchorId="7A55168D" wp14:editId="2D4F1589">
            <wp:extent cx="6158865" cy="1397000"/>
            <wp:effectExtent l="0" t="0" r="0" b="0"/>
            <wp:docPr id="1"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日程表&#10;&#10;描述已自动生成"/>
                    <pic:cNvPicPr>
                      <a:picLocks noChangeAspect="1"/>
                    </pic:cNvPicPr>
                  </pic:nvPicPr>
                  <pic:blipFill>
                    <a:blip r:embed="rId10"/>
                    <a:stretch>
                      <a:fillRect/>
                    </a:stretch>
                  </pic:blipFill>
                  <pic:spPr>
                    <a:xfrm>
                      <a:off x="0" y="0"/>
                      <a:ext cx="6184765" cy="1402853"/>
                    </a:xfrm>
                    <a:prstGeom prst="rect">
                      <a:avLst/>
                    </a:prstGeom>
                  </pic:spPr>
                </pic:pic>
              </a:graphicData>
            </a:graphic>
          </wp:inline>
        </w:drawing>
      </w:r>
    </w:p>
    <w:p w14:paraId="3DEFC808" w14:textId="77777777" w:rsidR="00417445" w:rsidRDefault="005902DC">
      <w:pPr>
        <w:jc w:val="center"/>
        <w:rPr>
          <w:rFonts w:ascii="宋体" w:eastAsia="宋体" w:hAnsi="宋体"/>
          <w:sz w:val="24"/>
          <w:szCs w:val="24"/>
        </w:rPr>
      </w:pPr>
      <w:r>
        <w:rPr>
          <w:rFonts w:ascii="宋体" w:eastAsia="宋体" w:hAnsi="宋体" w:hint="eastAsia"/>
          <w:sz w:val="24"/>
          <w:szCs w:val="24"/>
        </w:rPr>
        <w:t>图3.3.1</w:t>
      </w:r>
      <w:r>
        <w:rPr>
          <w:rFonts w:ascii="宋体" w:eastAsia="宋体" w:hAnsi="宋体"/>
          <w:sz w:val="24"/>
          <w:szCs w:val="24"/>
        </w:rPr>
        <w:t xml:space="preserve"> </w:t>
      </w:r>
      <w:r>
        <w:rPr>
          <w:rFonts w:ascii="宋体" w:eastAsia="宋体" w:hAnsi="宋体" w:hint="eastAsia"/>
          <w:sz w:val="24"/>
          <w:szCs w:val="24"/>
        </w:rPr>
        <w:t>完整波形截图</w:t>
      </w:r>
    </w:p>
    <w:p w14:paraId="32D9A6F6" w14:textId="77777777" w:rsidR="00417445" w:rsidRDefault="005902DC">
      <w:pPr>
        <w:jc w:val="left"/>
        <w:rPr>
          <w:rFonts w:ascii="黑体" w:eastAsia="黑体" w:hAnsi="黑体"/>
          <w:b/>
          <w:bCs/>
          <w:sz w:val="28"/>
          <w:szCs w:val="28"/>
        </w:rPr>
      </w:pPr>
      <w:r>
        <w:rPr>
          <w:rFonts w:ascii="黑体" w:eastAsia="黑体" w:hAnsi="黑体"/>
          <w:b/>
          <w:bCs/>
          <w:noProof/>
          <w:sz w:val="28"/>
          <w:szCs w:val="28"/>
        </w:rPr>
        <w:lastRenderedPageBreak/>
        <w:drawing>
          <wp:inline distT="0" distB="0" distL="0" distR="0" wp14:anchorId="4DF9FB6A" wp14:editId="0A2EF8C3">
            <wp:extent cx="6351270" cy="2362200"/>
            <wp:effectExtent l="0" t="0" r="0" b="0"/>
            <wp:docPr id="3" name="图片 3" descr="图形用户界面, 文本,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 Word&#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362682" cy="2366280"/>
                    </a:xfrm>
                    <a:prstGeom prst="rect">
                      <a:avLst/>
                    </a:prstGeom>
                    <a:noFill/>
                    <a:ln>
                      <a:noFill/>
                    </a:ln>
                  </pic:spPr>
                </pic:pic>
              </a:graphicData>
            </a:graphic>
          </wp:inline>
        </w:drawing>
      </w:r>
    </w:p>
    <w:p w14:paraId="62E6ECDA" w14:textId="77777777" w:rsidR="00417445" w:rsidRDefault="005902DC">
      <w:pPr>
        <w:jc w:val="center"/>
        <w:rPr>
          <w:rFonts w:ascii="宋体" w:eastAsia="宋体" w:hAnsi="宋体"/>
          <w:sz w:val="24"/>
          <w:szCs w:val="24"/>
        </w:rPr>
      </w:pPr>
      <w:r>
        <w:rPr>
          <w:rFonts w:ascii="宋体" w:eastAsia="宋体" w:hAnsi="宋体" w:hint="eastAsia"/>
          <w:sz w:val="24"/>
          <w:szCs w:val="24"/>
        </w:rPr>
        <w:t>图3.3.2</w:t>
      </w:r>
      <w:r>
        <w:rPr>
          <w:rFonts w:ascii="宋体" w:eastAsia="宋体" w:hAnsi="宋体"/>
          <w:sz w:val="24"/>
          <w:szCs w:val="24"/>
        </w:rPr>
        <w:t xml:space="preserve"> M</w:t>
      </w:r>
      <w:r>
        <w:rPr>
          <w:rFonts w:ascii="宋体" w:eastAsia="宋体" w:hAnsi="宋体" w:hint="eastAsia"/>
          <w:sz w:val="24"/>
          <w:szCs w:val="24"/>
        </w:rPr>
        <w:t>odelsim寄存器结果截图</w:t>
      </w:r>
    </w:p>
    <w:p w14:paraId="50195DF5" w14:textId="77777777" w:rsidR="00417445" w:rsidRDefault="005902DC">
      <w:pPr>
        <w:jc w:val="center"/>
        <w:rPr>
          <w:rFonts w:ascii="黑体" w:eastAsia="黑体" w:hAnsi="黑体"/>
          <w:b/>
          <w:bCs/>
          <w:sz w:val="28"/>
          <w:szCs w:val="28"/>
        </w:rPr>
      </w:pPr>
      <w:r>
        <w:rPr>
          <w:rFonts w:ascii="黑体" w:eastAsia="黑体" w:hAnsi="黑体"/>
          <w:b/>
          <w:bCs/>
          <w:noProof/>
          <w:sz w:val="28"/>
          <w:szCs w:val="28"/>
        </w:rPr>
        <w:drawing>
          <wp:inline distT="0" distB="0" distL="0" distR="0" wp14:anchorId="470A0FDB" wp14:editId="680F152E">
            <wp:extent cx="5130800" cy="2736215"/>
            <wp:effectExtent l="0" t="0" r="0" b="6985"/>
            <wp:docPr id="5" name="图片 5" descr="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背景图案&#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132658" cy="2737500"/>
                    </a:xfrm>
                    <a:prstGeom prst="rect">
                      <a:avLst/>
                    </a:prstGeom>
                    <a:noFill/>
                    <a:ln>
                      <a:noFill/>
                    </a:ln>
                  </pic:spPr>
                </pic:pic>
              </a:graphicData>
            </a:graphic>
          </wp:inline>
        </w:drawing>
      </w:r>
    </w:p>
    <w:p w14:paraId="78365605" w14:textId="77777777" w:rsidR="00417445" w:rsidRDefault="005902DC">
      <w:pPr>
        <w:jc w:val="center"/>
        <w:rPr>
          <w:rFonts w:ascii="宋体" w:eastAsia="宋体" w:hAnsi="宋体"/>
          <w:sz w:val="24"/>
          <w:szCs w:val="24"/>
        </w:rPr>
      </w:pPr>
      <w:r>
        <w:rPr>
          <w:rFonts w:ascii="宋体" w:eastAsia="宋体" w:hAnsi="宋体" w:hint="eastAsia"/>
          <w:sz w:val="24"/>
          <w:szCs w:val="24"/>
        </w:rPr>
        <w:t>图3.3.3</w:t>
      </w:r>
      <w:r>
        <w:rPr>
          <w:rFonts w:ascii="宋体" w:eastAsia="宋体" w:hAnsi="宋体"/>
          <w:sz w:val="24"/>
          <w:szCs w:val="24"/>
        </w:rPr>
        <w:t>M</w:t>
      </w:r>
      <w:r>
        <w:rPr>
          <w:rFonts w:ascii="宋体" w:eastAsia="宋体" w:hAnsi="宋体" w:hint="eastAsia"/>
          <w:sz w:val="24"/>
          <w:szCs w:val="24"/>
        </w:rPr>
        <w:t>odelsim存储器结果</w:t>
      </w:r>
    </w:p>
    <w:p w14:paraId="578EEBBC" w14:textId="77777777" w:rsidR="00417445" w:rsidRDefault="005902DC">
      <w:pPr>
        <w:jc w:val="center"/>
        <w:rPr>
          <w:rFonts w:ascii="黑体" w:eastAsia="黑体" w:hAnsi="黑体"/>
          <w:b/>
          <w:bCs/>
          <w:sz w:val="28"/>
          <w:szCs w:val="28"/>
        </w:rPr>
      </w:pPr>
      <w:r>
        <w:rPr>
          <w:noProof/>
        </w:rPr>
        <w:lastRenderedPageBreak/>
        <w:drawing>
          <wp:inline distT="0" distB="0" distL="0" distR="0" wp14:anchorId="25AC70A3" wp14:editId="6369D868">
            <wp:extent cx="4690110" cy="5438775"/>
            <wp:effectExtent l="0" t="0" r="0" b="0"/>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a:picLocks noChangeAspect="1"/>
                    </pic:cNvPicPr>
                  </pic:nvPicPr>
                  <pic:blipFill>
                    <a:blip r:embed="rId13"/>
                    <a:stretch>
                      <a:fillRect/>
                    </a:stretch>
                  </pic:blipFill>
                  <pic:spPr>
                    <a:xfrm>
                      <a:off x="0" y="0"/>
                      <a:ext cx="4693725" cy="5442530"/>
                    </a:xfrm>
                    <a:prstGeom prst="rect">
                      <a:avLst/>
                    </a:prstGeom>
                  </pic:spPr>
                </pic:pic>
              </a:graphicData>
            </a:graphic>
          </wp:inline>
        </w:drawing>
      </w:r>
    </w:p>
    <w:p w14:paraId="20F6771F" w14:textId="77777777" w:rsidR="00417445" w:rsidRDefault="005902DC">
      <w:pPr>
        <w:jc w:val="center"/>
        <w:rPr>
          <w:rFonts w:ascii="宋体" w:eastAsia="宋体" w:hAnsi="宋体"/>
          <w:sz w:val="24"/>
          <w:szCs w:val="24"/>
        </w:rPr>
      </w:pPr>
      <w:r>
        <w:rPr>
          <w:rFonts w:ascii="宋体" w:eastAsia="宋体" w:hAnsi="宋体" w:hint="eastAsia"/>
          <w:sz w:val="24"/>
          <w:szCs w:val="24"/>
        </w:rPr>
        <w:t>图3.3.4</w:t>
      </w:r>
      <w:r>
        <w:rPr>
          <w:rFonts w:ascii="宋体" w:eastAsia="宋体" w:hAnsi="宋体"/>
          <w:sz w:val="24"/>
          <w:szCs w:val="24"/>
        </w:rPr>
        <w:t xml:space="preserve"> MARS</w:t>
      </w:r>
      <w:r>
        <w:rPr>
          <w:rFonts w:ascii="宋体" w:eastAsia="宋体" w:hAnsi="宋体" w:hint="eastAsia"/>
          <w:sz w:val="24"/>
          <w:szCs w:val="24"/>
        </w:rPr>
        <w:t>寄存器结果</w:t>
      </w:r>
    </w:p>
    <w:p w14:paraId="2A44A25A" w14:textId="77777777" w:rsidR="00417445" w:rsidRDefault="005902DC">
      <w:pPr>
        <w:jc w:val="center"/>
        <w:rPr>
          <w:rFonts w:ascii="黑体" w:eastAsia="黑体" w:hAnsi="黑体"/>
          <w:b/>
          <w:bCs/>
          <w:sz w:val="28"/>
          <w:szCs w:val="28"/>
        </w:rPr>
      </w:pPr>
      <w:r>
        <w:rPr>
          <w:noProof/>
        </w:rPr>
        <w:drawing>
          <wp:inline distT="0" distB="0" distL="0" distR="0" wp14:anchorId="6E9FFAA6" wp14:editId="0A5FAF97">
            <wp:extent cx="5274310" cy="1068070"/>
            <wp:effectExtent l="0" t="0" r="2540" b="0"/>
            <wp:docPr id="14" name="图片 14"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10;&#10;描述已自动生成"/>
                    <pic:cNvPicPr>
                      <a:picLocks noChangeAspect="1"/>
                    </pic:cNvPicPr>
                  </pic:nvPicPr>
                  <pic:blipFill>
                    <a:blip r:embed="rId14"/>
                    <a:stretch>
                      <a:fillRect/>
                    </a:stretch>
                  </pic:blipFill>
                  <pic:spPr>
                    <a:xfrm>
                      <a:off x="0" y="0"/>
                      <a:ext cx="5274310" cy="1068070"/>
                    </a:xfrm>
                    <a:prstGeom prst="rect">
                      <a:avLst/>
                    </a:prstGeom>
                  </pic:spPr>
                </pic:pic>
              </a:graphicData>
            </a:graphic>
          </wp:inline>
        </w:drawing>
      </w:r>
    </w:p>
    <w:p w14:paraId="2615121E" w14:textId="77777777" w:rsidR="00417445" w:rsidRDefault="005902DC">
      <w:pPr>
        <w:jc w:val="center"/>
        <w:rPr>
          <w:rFonts w:ascii="宋体" w:eastAsia="宋体" w:hAnsi="宋体"/>
          <w:sz w:val="24"/>
          <w:szCs w:val="24"/>
        </w:rPr>
      </w:pPr>
      <w:r>
        <w:rPr>
          <w:rFonts w:ascii="宋体" w:eastAsia="宋体" w:hAnsi="宋体" w:hint="eastAsia"/>
          <w:sz w:val="24"/>
          <w:szCs w:val="24"/>
        </w:rPr>
        <w:t>图3.3.5</w:t>
      </w:r>
      <w:r>
        <w:rPr>
          <w:rFonts w:ascii="宋体" w:eastAsia="宋体" w:hAnsi="宋体"/>
          <w:sz w:val="24"/>
          <w:szCs w:val="24"/>
        </w:rPr>
        <w:t xml:space="preserve"> MARS</w:t>
      </w:r>
      <w:r>
        <w:rPr>
          <w:rFonts w:ascii="宋体" w:eastAsia="宋体" w:hAnsi="宋体" w:hint="eastAsia"/>
          <w:sz w:val="24"/>
          <w:szCs w:val="24"/>
        </w:rPr>
        <w:t>存储器结果</w:t>
      </w:r>
    </w:p>
    <w:p w14:paraId="1164BDF3" w14:textId="4B971356" w:rsidR="00417445" w:rsidRDefault="005902DC" w:rsidP="00644A4E">
      <w:pPr>
        <w:pStyle w:val="1"/>
      </w:pPr>
      <w:bookmarkStart w:id="47" w:name="_Toc106132587"/>
      <w:r>
        <w:rPr>
          <w:rFonts w:hint="eastAsia"/>
        </w:rPr>
        <w:t>拓展指令设计</w:t>
      </w:r>
      <w:bookmarkEnd w:id="47"/>
    </w:p>
    <w:p w14:paraId="7DCDAF64" w14:textId="78BB50B6" w:rsidR="00301586" w:rsidRPr="00301586" w:rsidRDefault="00301586" w:rsidP="00644A4E">
      <w:pPr>
        <w:pStyle w:val="2"/>
      </w:pPr>
      <w:bookmarkStart w:id="48" w:name="_Toc106132588"/>
      <w:r>
        <w:rPr>
          <w:rFonts w:hint="eastAsia"/>
        </w:rPr>
        <w:t>设计思路</w:t>
      </w:r>
      <w:bookmarkEnd w:id="48"/>
    </w:p>
    <w:p w14:paraId="068E13B0" w14:textId="7C0F36AA" w:rsidR="00301586" w:rsidRDefault="00301586" w:rsidP="00301586">
      <w:pPr>
        <w:ind w:firstLine="420"/>
      </w:pPr>
      <w:r>
        <w:rPr>
          <w:rFonts w:hint="eastAsia"/>
        </w:rPr>
        <w:t>拓展指令</w:t>
      </w:r>
      <w:r>
        <w:t>BGTZ</w:t>
      </w:r>
      <w:r>
        <w:rPr>
          <w:rFonts w:hint="eastAsia"/>
        </w:rPr>
        <w:t>功能为：若rs寄存器内容大于0则以相对跳转方式进行跳转，如果不大于0则无效果。</w:t>
      </w:r>
    </w:p>
    <w:p w14:paraId="6EB11D6D" w14:textId="45144204" w:rsidR="00301586" w:rsidRDefault="00301586" w:rsidP="00301586">
      <w:pPr>
        <w:ind w:firstLine="420"/>
      </w:pPr>
      <w:r>
        <w:rPr>
          <w:rFonts w:hint="eastAsia"/>
        </w:rPr>
        <w:t>对于此功能的设计，首先要清楚如何判断数据是否大于0。显然直接令input&gt;</w:t>
      </w:r>
      <w:r>
        <w:t>0</w:t>
      </w:r>
      <w:r>
        <w:rPr>
          <w:rFonts w:hint="eastAsia"/>
        </w:rPr>
        <w:t>的方式是无法实现的，我采用的方法是M</w:t>
      </w:r>
      <w:r>
        <w:t>IPS</w:t>
      </w:r>
      <w:r>
        <w:rPr>
          <w:rFonts w:hint="eastAsia"/>
        </w:rPr>
        <w:t>手册上提供的判断方式：若符号位为0且数值位大于0则说明数据大于0，此时置符号位condition为1，传入I</w:t>
      </w:r>
      <w:r>
        <w:t>FU</w:t>
      </w:r>
      <w:r>
        <w:rPr>
          <w:rFonts w:hint="eastAsia"/>
        </w:rPr>
        <w:t>模块。在I</w:t>
      </w:r>
      <w:r>
        <w:t>FU</w:t>
      </w:r>
      <w:r>
        <w:rPr>
          <w:rFonts w:hint="eastAsia"/>
        </w:rPr>
        <w:t>模块中，</w:t>
      </w:r>
      <w:r>
        <w:t>BGTZ</w:t>
      </w:r>
      <w:r>
        <w:rPr>
          <w:rFonts w:hint="eastAsia"/>
        </w:rPr>
        <w:t>的</w:t>
      </w:r>
      <w:r>
        <w:rPr>
          <w:rFonts w:hint="eastAsia"/>
        </w:rPr>
        <w:lastRenderedPageBreak/>
        <w:t>相对跳转方式和先前已经设计的B</w:t>
      </w:r>
      <w:r>
        <w:t>EQ</w:t>
      </w:r>
      <w:r>
        <w:rPr>
          <w:rFonts w:hint="eastAsia"/>
        </w:rPr>
        <w:t>指令相同，因此直接在判断B</w:t>
      </w:r>
      <w:r>
        <w:t>EQ</w:t>
      </w:r>
      <w:r>
        <w:rPr>
          <w:rFonts w:hint="eastAsia"/>
        </w:rPr>
        <w:t>指令的地方或上condition信号，使用B</w:t>
      </w:r>
      <w:r>
        <w:t>EQ</w:t>
      </w:r>
      <w:r>
        <w:rPr>
          <w:rFonts w:hint="eastAsia"/>
        </w:rPr>
        <w:t>跳转指令下的指令即可实现跳转。</w:t>
      </w:r>
    </w:p>
    <w:p w14:paraId="35355C82" w14:textId="242E2DCE" w:rsidR="00301586" w:rsidRDefault="0031520E" w:rsidP="00644A4E">
      <w:pPr>
        <w:pStyle w:val="2"/>
      </w:pPr>
      <w:bookmarkStart w:id="49" w:name="_Toc106132589"/>
      <w:r>
        <w:rPr>
          <w:rFonts w:hint="eastAsia"/>
        </w:rPr>
        <w:t>指令设计</w:t>
      </w:r>
      <w:bookmarkEnd w:id="49"/>
    </w:p>
    <w:p w14:paraId="6E41FBCA" w14:textId="74657748" w:rsidR="008F776A" w:rsidRPr="008F776A" w:rsidRDefault="008F776A" w:rsidP="008F776A">
      <w:pPr>
        <w:ind w:firstLine="357"/>
      </w:pPr>
      <w:r>
        <w:rPr>
          <w:rFonts w:hint="eastAsia"/>
        </w:rPr>
        <w:t>思路如下：初始化1号寄存器为1，此时1号寄存器大于0，跳转至C</w:t>
      </w:r>
      <w:r>
        <w:t>ON1</w:t>
      </w:r>
      <w:r>
        <w:rPr>
          <w:rFonts w:hint="eastAsia"/>
        </w:rPr>
        <w:t>，将2号寄存器赋值为0，此步若</w:t>
      </w:r>
      <w:r>
        <w:t>BGTZ</w:t>
      </w:r>
      <w:r>
        <w:rPr>
          <w:rFonts w:hint="eastAsia"/>
        </w:rPr>
        <w:t>不正常工作2号寄存器不会发生变化。随后3号寄存器赋值为-1，此时小于0，程序结束，此步若</w:t>
      </w:r>
      <w:r>
        <w:t>BGTZ</w:t>
      </w:r>
      <w:r>
        <w:rPr>
          <w:rFonts w:hint="eastAsia"/>
        </w:rPr>
        <w:t>不正常工作4号寄存器会写入1。</w:t>
      </w:r>
    </w:p>
    <w:p w14:paraId="7401054A" w14:textId="6DEBE465" w:rsidR="008F776A" w:rsidRPr="008F776A" w:rsidRDefault="008F776A" w:rsidP="008F776A">
      <w:pPr>
        <w:widowControl/>
        <w:numPr>
          <w:ilvl w:val="0"/>
          <w:numId w:val="4"/>
        </w:numPr>
        <w:pBdr>
          <w:left w:val="single" w:sz="18" w:space="0" w:color="6CE26C"/>
        </w:pBdr>
        <w:shd w:val="clear" w:color="auto" w:fill="FFFFFF"/>
        <w:spacing w:line="210" w:lineRule="atLeast"/>
        <w:ind w:left="357" w:hanging="357"/>
        <w:jc w:val="left"/>
        <w:rPr>
          <w:rFonts w:ascii="Cambria Math" w:eastAsia="宋体" w:hAnsi="Cambria Math" w:cs="宋体"/>
          <w:color w:val="5C5C5C"/>
          <w:kern w:val="0"/>
          <w:sz w:val="18"/>
          <w:szCs w:val="18"/>
          <w:oMath/>
        </w:rPr>
      </w:pPr>
      <m:oMath>
        <m:r>
          <w:rPr>
            <w:rFonts w:ascii="Cambria Math" w:eastAsia="宋体" w:hAnsi="Cambria Math" w:cs="宋体"/>
            <w:color w:val="000000"/>
            <w:kern w:val="0"/>
            <w:sz w:val="18"/>
            <w:szCs w:val="18"/>
            <w:bdr w:val="none" w:sz="0" w:space="0" w:color="auto" w:frame="1"/>
          </w:rPr>
          <m:t>ori $1,$0,1  </m:t>
        </m:r>
      </m:oMath>
    </w:p>
    <w:p w14:paraId="6634E17D" w14:textId="2EE17046" w:rsidR="008F776A" w:rsidRPr="008F776A" w:rsidRDefault="008F776A" w:rsidP="008F776A">
      <w:pPr>
        <w:widowControl/>
        <w:numPr>
          <w:ilvl w:val="0"/>
          <w:numId w:val="4"/>
        </w:numPr>
        <w:pBdr>
          <w:left w:val="single" w:sz="18" w:space="0" w:color="6CE26C"/>
        </w:pBdr>
        <w:shd w:val="clear" w:color="auto" w:fill="F8F8F8"/>
        <w:spacing w:line="210" w:lineRule="atLeast"/>
        <w:ind w:left="357" w:hanging="357"/>
        <w:jc w:val="left"/>
        <w:rPr>
          <w:rFonts w:ascii="Cambria Math" w:eastAsia="宋体" w:hAnsi="Cambria Math" w:cs="宋体"/>
          <w:color w:val="5C5C5C"/>
          <w:kern w:val="0"/>
          <w:sz w:val="18"/>
          <w:szCs w:val="18"/>
          <w:oMath/>
        </w:rPr>
      </w:pPr>
      <m:oMath>
        <m:r>
          <w:rPr>
            <w:rFonts w:ascii="Cambria Math" w:eastAsia="宋体" w:hAnsi="Cambria Math" w:cs="宋体"/>
            <w:color w:val="000000"/>
            <w:kern w:val="0"/>
            <w:sz w:val="18"/>
            <w:szCs w:val="18"/>
            <w:bdr w:val="none" w:sz="0" w:space="0" w:color="auto" w:frame="1"/>
          </w:rPr>
          <m:t>bgtz $1,CON1  </m:t>
        </m:r>
      </m:oMath>
    </w:p>
    <w:p w14:paraId="15BB711F" w14:textId="3538B5C0" w:rsidR="008F776A" w:rsidRPr="008F776A" w:rsidRDefault="008F776A" w:rsidP="008F776A">
      <w:pPr>
        <w:widowControl/>
        <w:numPr>
          <w:ilvl w:val="0"/>
          <w:numId w:val="4"/>
        </w:numPr>
        <w:pBdr>
          <w:left w:val="single" w:sz="18" w:space="0" w:color="6CE26C"/>
        </w:pBdr>
        <w:shd w:val="clear" w:color="auto" w:fill="FFFFFF"/>
        <w:spacing w:line="210" w:lineRule="atLeast"/>
        <w:ind w:left="357" w:hanging="357"/>
        <w:jc w:val="left"/>
        <w:rPr>
          <w:rFonts w:ascii="Cambria Math" w:eastAsia="宋体" w:hAnsi="Cambria Math" w:cs="宋体"/>
          <w:color w:val="5C5C5C"/>
          <w:kern w:val="0"/>
          <w:sz w:val="18"/>
          <w:szCs w:val="18"/>
          <w:oMath/>
        </w:rPr>
      </w:pPr>
      <m:oMath>
        <m:r>
          <w:rPr>
            <w:rFonts w:ascii="Cambria Math" w:eastAsia="宋体" w:hAnsi="Cambria Math" w:cs="宋体"/>
            <w:color w:val="000000"/>
            <w:kern w:val="0"/>
            <w:sz w:val="18"/>
            <w:szCs w:val="18"/>
            <w:bdr w:val="none" w:sz="0" w:space="0" w:color="auto" w:frame="1"/>
          </w:rPr>
          <m:t>j CON2  </m:t>
        </m:r>
      </m:oMath>
    </w:p>
    <w:p w14:paraId="52EF7DA4" w14:textId="5A64E29E" w:rsidR="008F776A" w:rsidRPr="008F776A" w:rsidRDefault="008F776A" w:rsidP="008F776A">
      <w:pPr>
        <w:widowControl/>
        <w:numPr>
          <w:ilvl w:val="0"/>
          <w:numId w:val="4"/>
        </w:numPr>
        <w:pBdr>
          <w:left w:val="single" w:sz="18" w:space="0" w:color="6CE26C"/>
        </w:pBdr>
        <w:shd w:val="clear" w:color="auto" w:fill="F8F8F8"/>
        <w:spacing w:line="210" w:lineRule="atLeast"/>
        <w:ind w:left="357" w:hanging="357"/>
        <w:jc w:val="left"/>
        <w:rPr>
          <w:rFonts w:ascii="Cambria Math" w:eastAsia="宋体" w:hAnsi="Cambria Math" w:cs="宋体"/>
          <w:color w:val="5C5C5C"/>
          <w:kern w:val="0"/>
          <w:sz w:val="18"/>
          <w:szCs w:val="18"/>
          <w:oMath/>
        </w:rPr>
      </w:pPr>
      <m:oMath>
        <m:r>
          <w:rPr>
            <w:rFonts w:ascii="Cambria Math" w:eastAsia="宋体" w:hAnsi="Cambria Math" w:cs="宋体"/>
            <w:color w:val="000000"/>
            <w:kern w:val="0"/>
            <w:sz w:val="18"/>
            <w:szCs w:val="18"/>
            <w:bdr w:val="none" w:sz="0" w:space="0" w:color="auto" w:frame="1"/>
          </w:rPr>
          <m:t>CON1:ori $2,$0,1  </m:t>
        </m:r>
      </m:oMath>
    </w:p>
    <w:p w14:paraId="48B3CC14" w14:textId="79E99F7D" w:rsidR="008F776A" w:rsidRPr="008F776A" w:rsidRDefault="008F776A" w:rsidP="008F776A">
      <w:pPr>
        <w:widowControl/>
        <w:numPr>
          <w:ilvl w:val="0"/>
          <w:numId w:val="4"/>
        </w:numPr>
        <w:pBdr>
          <w:left w:val="single" w:sz="18" w:space="0" w:color="6CE26C"/>
        </w:pBdr>
        <w:shd w:val="clear" w:color="auto" w:fill="FFFFFF"/>
        <w:spacing w:line="210" w:lineRule="atLeast"/>
        <w:ind w:left="357" w:hanging="357"/>
        <w:jc w:val="left"/>
        <w:rPr>
          <w:rFonts w:ascii="Cambria Math" w:eastAsia="宋体" w:hAnsi="Cambria Math" w:cs="宋体"/>
          <w:color w:val="5C5C5C"/>
          <w:kern w:val="0"/>
          <w:sz w:val="18"/>
          <w:szCs w:val="18"/>
          <w:oMath/>
        </w:rPr>
      </w:pPr>
      <m:oMath>
        <m:r>
          <w:rPr>
            <w:rFonts w:ascii="Cambria Math" w:eastAsia="宋体" w:hAnsi="Cambria Math" w:cs="宋体"/>
            <w:color w:val="000000"/>
            <w:kern w:val="0"/>
            <w:sz w:val="18"/>
            <w:szCs w:val="18"/>
            <w:bdr w:val="none" w:sz="0" w:space="0" w:color="auto" w:frame="1"/>
          </w:rPr>
          <m:t>CON2:subu $3,$0,$1  </m:t>
        </m:r>
      </m:oMath>
    </w:p>
    <w:p w14:paraId="34A8EA64" w14:textId="7B784A3B" w:rsidR="008F776A" w:rsidRPr="008F776A" w:rsidRDefault="008F776A" w:rsidP="008F776A">
      <w:pPr>
        <w:widowControl/>
        <w:numPr>
          <w:ilvl w:val="0"/>
          <w:numId w:val="4"/>
        </w:numPr>
        <w:pBdr>
          <w:left w:val="single" w:sz="18" w:space="0" w:color="6CE26C"/>
        </w:pBdr>
        <w:shd w:val="clear" w:color="auto" w:fill="F8F8F8"/>
        <w:spacing w:line="210" w:lineRule="atLeast"/>
        <w:ind w:left="357" w:hanging="357"/>
        <w:jc w:val="left"/>
        <w:rPr>
          <w:rFonts w:ascii="Cambria Math" w:eastAsia="宋体" w:hAnsi="Cambria Math" w:cs="宋体"/>
          <w:color w:val="5C5C5C"/>
          <w:kern w:val="0"/>
          <w:sz w:val="18"/>
          <w:szCs w:val="18"/>
          <w:oMath/>
        </w:rPr>
      </w:pPr>
      <m:oMath>
        <m:r>
          <w:rPr>
            <w:rFonts w:ascii="Cambria Math" w:eastAsia="宋体" w:hAnsi="Cambria Math" w:cs="宋体"/>
            <w:color w:val="000000"/>
            <w:kern w:val="0"/>
            <w:sz w:val="18"/>
            <w:szCs w:val="18"/>
            <w:bdr w:val="none" w:sz="0" w:space="0" w:color="auto" w:frame="1"/>
          </w:rPr>
          <m:t>bgtz $3,CON3  </m:t>
        </m:r>
      </m:oMath>
    </w:p>
    <w:p w14:paraId="4F34D0F9" w14:textId="27968294" w:rsidR="008F776A" w:rsidRPr="008F776A" w:rsidRDefault="008F776A" w:rsidP="008F776A">
      <w:pPr>
        <w:widowControl/>
        <w:numPr>
          <w:ilvl w:val="0"/>
          <w:numId w:val="4"/>
        </w:numPr>
        <w:pBdr>
          <w:left w:val="single" w:sz="18" w:space="0" w:color="6CE26C"/>
        </w:pBdr>
        <w:shd w:val="clear" w:color="auto" w:fill="FFFFFF"/>
        <w:spacing w:line="210" w:lineRule="atLeast"/>
        <w:ind w:left="357" w:hanging="357"/>
        <w:jc w:val="left"/>
        <w:rPr>
          <w:rFonts w:ascii="Cambria Math" w:eastAsia="宋体" w:hAnsi="Cambria Math" w:cs="宋体"/>
          <w:color w:val="5C5C5C"/>
          <w:kern w:val="0"/>
          <w:sz w:val="18"/>
          <w:szCs w:val="18"/>
          <w:oMath/>
        </w:rPr>
      </w:pPr>
      <m:oMath>
        <m:r>
          <w:rPr>
            <w:rFonts w:ascii="Cambria Math" w:eastAsia="宋体" w:hAnsi="Cambria Math" w:cs="宋体"/>
            <w:color w:val="000000"/>
            <w:kern w:val="0"/>
            <w:sz w:val="18"/>
            <w:szCs w:val="18"/>
            <w:bdr w:val="none" w:sz="0" w:space="0" w:color="auto" w:frame="1"/>
          </w:rPr>
          <m:t>j CON4  </m:t>
        </m:r>
      </m:oMath>
    </w:p>
    <w:p w14:paraId="3841C7B6" w14:textId="5A3052F0" w:rsidR="008F776A" w:rsidRPr="008F776A" w:rsidRDefault="008F776A" w:rsidP="008F776A">
      <w:pPr>
        <w:widowControl/>
        <w:numPr>
          <w:ilvl w:val="0"/>
          <w:numId w:val="4"/>
        </w:numPr>
        <w:pBdr>
          <w:left w:val="single" w:sz="18" w:space="0" w:color="6CE26C"/>
        </w:pBdr>
        <w:shd w:val="clear" w:color="auto" w:fill="F8F8F8"/>
        <w:spacing w:line="210" w:lineRule="atLeast"/>
        <w:ind w:left="357" w:hanging="357"/>
        <w:jc w:val="left"/>
        <w:rPr>
          <w:rFonts w:ascii="Cambria Math" w:eastAsia="宋体" w:hAnsi="Cambria Math" w:cs="宋体"/>
          <w:color w:val="5C5C5C"/>
          <w:kern w:val="0"/>
          <w:sz w:val="18"/>
          <w:szCs w:val="18"/>
          <w:oMath/>
        </w:rPr>
      </w:pPr>
      <m:oMath>
        <m:r>
          <w:rPr>
            <w:rFonts w:ascii="Cambria Math" w:eastAsia="宋体" w:hAnsi="Cambria Math" w:cs="宋体"/>
            <w:color w:val="000000"/>
            <w:kern w:val="0"/>
            <w:sz w:val="18"/>
            <w:szCs w:val="18"/>
            <w:bdr w:val="none" w:sz="0" w:space="0" w:color="auto" w:frame="1"/>
          </w:rPr>
          <m:t>CON3:ori $4,$0,1  </m:t>
        </m:r>
      </m:oMath>
    </w:p>
    <w:p w14:paraId="00620B23" w14:textId="4FC2ED7E" w:rsidR="008F776A" w:rsidRPr="008F776A" w:rsidRDefault="008F776A" w:rsidP="008F776A">
      <w:pPr>
        <w:widowControl/>
        <w:numPr>
          <w:ilvl w:val="0"/>
          <w:numId w:val="4"/>
        </w:numPr>
        <w:pBdr>
          <w:left w:val="single" w:sz="18" w:space="0" w:color="6CE26C"/>
        </w:pBdr>
        <w:shd w:val="clear" w:color="auto" w:fill="FFFFFF"/>
        <w:spacing w:line="210" w:lineRule="atLeast"/>
        <w:ind w:left="357" w:hanging="357"/>
        <w:jc w:val="left"/>
        <w:rPr>
          <w:color w:val="5C5C5C"/>
          <w:kern w:val="0"/>
          <w:sz w:val="18"/>
          <w:szCs w:val="18"/>
        </w:rPr>
      </w:pPr>
      <m:oMath>
        <m:r>
          <w:rPr>
            <w:rFonts w:ascii="Cambria Math" w:eastAsia="宋体" w:hAnsi="Cambria Math" w:cs="宋体"/>
            <w:color w:val="000000"/>
            <w:kern w:val="0"/>
            <w:sz w:val="18"/>
            <w:szCs w:val="18"/>
            <w:bdr w:val="none" w:sz="0" w:space="0" w:color="auto" w:frame="1"/>
          </w:rPr>
          <m:t>CON4:  </m:t>
        </m:r>
      </m:oMath>
    </w:p>
    <w:p w14:paraId="06A925C3" w14:textId="2F8A4087" w:rsidR="008F776A" w:rsidRDefault="008F776A" w:rsidP="00644A4E">
      <w:pPr>
        <w:pStyle w:val="2"/>
      </w:pPr>
      <w:bookmarkStart w:id="50" w:name="_Toc106132590"/>
      <w:r>
        <w:rPr>
          <w:rFonts w:hint="eastAsia"/>
        </w:rPr>
        <w:t>测试结果</w:t>
      </w:r>
      <w:bookmarkEnd w:id="50"/>
    </w:p>
    <w:p w14:paraId="65DA4C6A" w14:textId="0E8A7124" w:rsidR="008F776A" w:rsidRDefault="00EC37FD" w:rsidP="00EC37FD">
      <w:pPr>
        <w:ind w:firstLine="357"/>
      </w:pPr>
      <w:r>
        <w:rPr>
          <w:rFonts w:hint="eastAsia"/>
        </w:rPr>
        <w:t>仿真后寄存器内容如图3.4.3.1所示，M</w:t>
      </w:r>
      <w:r>
        <w:t>ARS</w:t>
      </w:r>
      <w:r>
        <w:rPr>
          <w:rFonts w:hint="eastAsia"/>
        </w:rPr>
        <w:t>运行结果如图3.4.3.2所示，二者完全符合，说明B</w:t>
      </w:r>
      <w:r>
        <w:t>GTZ</w:t>
      </w:r>
      <w:r>
        <w:rPr>
          <w:rFonts w:hint="eastAsia"/>
        </w:rPr>
        <w:t>设计无错误。</w:t>
      </w:r>
    </w:p>
    <w:p w14:paraId="1CA29EC0" w14:textId="070CD5EB" w:rsidR="00EC37FD" w:rsidRDefault="00EC37FD" w:rsidP="00EC37FD">
      <w:pPr>
        <w:ind w:firstLine="357"/>
        <w:jc w:val="center"/>
      </w:pPr>
      <w:r>
        <w:rPr>
          <w:noProof/>
        </w:rPr>
        <w:drawing>
          <wp:inline distT="0" distB="0" distL="0" distR="0" wp14:anchorId="40B578ED" wp14:editId="1964CE8A">
            <wp:extent cx="4829175" cy="526820"/>
            <wp:effectExtent l="0" t="0" r="0" b="6985"/>
            <wp:docPr id="4" name="图片 4"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中度可信度描述已自动生成"/>
                    <pic:cNvPicPr/>
                  </pic:nvPicPr>
                  <pic:blipFill rotWithShape="1">
                    <a:blip r:embed="rId15"/>
                    <a:srcRect b="54380"/>
                    <a:stretch/>
                  </pic:blipFill>
                  <pic:spPr bwMode="auto">
                    <a:xfrm>
                      <a:off x="0" y="0"/>
                      <a:ext cx="4872686" cy="531567"/>
                    </a:xfrm>
                    <a:prstGeom prst="rect">
                      <a:avLst/>
                    </a:prstGeom>
                    <a:ln>
                      <a:noFill/>
                    </a:ln>
                    <a:extLst>
                      <a:ext uri="{53640926-AAD7-44D8-BBD7-CCE9431645EC}">
                        <a14:shadowObscured xmlns:a14="http://schemas.microsoft.com/office/drawing/2010/main"/>
                      </a:ext>
                    </a:extLst>
                  </pic:spPr>
                </pic:pic>
              </a:graphicData>
            </a:graphic>
          </wp:inline>
        </w:drawing>
      </w:r>
    </w:p>
    <w:p w14:paraId="12773F1D" w14:textId="44E71E08" w:rsidR="00EC37FD" w:rsidRDefault="00EC37FD" w:rsidP="00EC37FD">
      <w:pPr>
        <w:ind w:firstLine="357"/>
        <w:jc w:val="center"/>
      </w:pPr>
      <w:r>
        <w:rPr>
          <w:rFonts w:hint="eastAsia"/>
        </w:rPr>
        <w:t>3.4.3.1仿真结果</w:t>
      </w:r>
    </w:p>
    <w:p w14:paraId="7177E734" w14:textId="243873D2" w:rsidR="00EC37FD" w:rsidRDefault="00EC37FD" w:rsidP="00EC37FD">
      <w:pPr>
        <w:ind w:firstLine="357"/>
        <w:jc w:val="center"/>
      </w:pPr>
      <w:r>
        <w:rPr>
          <w:noProof/>
        </w:rPr>
        <w:drawing>
          <wp:inline distT="0" distB="0" distL="0" distR="0" wp14:anchorId="6A14E849" wp14:editId="3F20326E">
            <wp:extent cx="4819650" cy="1162050"/>
            <wp:effectExtent l="0" t="0" r="0" b="0"/>
            <wp:docPr id="7" name="图片 7"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表格&#10;&#10;中度可信度描述已自动生成"/>
                    <pic:cNvPicPr/>
                  </pic:nvPicPr>
                  <pic:blipFill>
                    <a:blip r:embed="rId16"/>
                    <a:stretch>
                      <a:fillRect/>
                    </a:stretch>
                  </pic:blipFill>
                  <pic:spPr>
                    <a:xfrm>
                      <a:off x="0" y="0"/>
                      <a:ext cx="4819650" cy="1162050"/>
                    </a:xfrm>
                    <a:prstGeom prst="rect">
                      <a:avLst/>
                    </a:prstGeom>
                  </pic:spPr>
                </pic:pic>
              </a:graphicData>
            </a:graphic>
          </wp:inline>
        </w:drawing>
      </w:r>
    </w:p>
    <w:p w14:paraId="24C00460" w14:textId="0F862A28" w:rsidR="00EC37FD" w:rsidRPr="008F776A" w:rsidRDefault="00EC37FD" w:rsidP="00EC37FD">
      <w:pPr>
        <w:ind w:firstLine="357"/>
        <w:jc w:val="center"/>
      </w:pPr>
      <w:r>
        <w:rPr>
          <w:rFonts w:hint="eastAsia"/>
        </w:rPr>
        <w:t>3.4.3.2</w:t>
      </w:r>
      <w:r>
        <w:t xml:space="preserve"> MARS</w:t>
      </w:r>
      <w:r>
        <w:rPr>
          <w:rFonts w:hint="eastAsia"/>
        </w:rPr>
        <w:t>运行结果</w:t>
      </w:r>
    </w:p>
    <w:p w14:paraId="60D7DDD4" w14:textId="041DCF5F" w:rsidR="00417445" w:rsidRDefault="008F776A">
      <w:pPr>
        <w:pStyle w:val="1"/>
      </w:pPr>
      <w:bookmarkStart w:id="51" w:name="_Toc106132591"/>
      <w:r>
        <w:rPr>
          <w:rFonts w:hint="eastAsia"/>
        </w:rPr>
        <w:t>总结</w:t>
      </w:r>
      <w:bookmarkStart w:id="52" w:name="总结"/>
      <w:bookmarkEnd w:id="51"/>
      <w:bookmarkEnd w:id="52"/>
    </w:p>
    <w:p w14:paraId="546603F4" w14:textId="77777777" w:rsidR="00417445" w:rsidRDefault="005902DC">
      <w:pPr>
        <w:ind w:firstLine="510"/>
        <w:rPr>
          <w:rFonts w:ascii="宋体" w:eastAsia="宋体" w:hAnsi="宋体"/>
          <w:sz w:val="24"/>
          <w:szCs w:val="24"/>
        </w:rPr>
      </w:pPr>
      <w:r>
        <w:rPr>
          <w:rFonts w:ascii="宋体" w:eastAsia="宋体" w:hAnsi="宋体" w:hint="eastAsia"/>
          <w:sz w:val="24"/>
          <w:szCs w:val="24"/>
        </w:rPr>
        <w:t>得益于先前大作业的基础和魏老师详细的课上讲解，本次期末作业对于单周期cpu的设计整体比较顺利。这次的实践工作让我对cpu有了更进一步的认识，感受到了计算机前辈的精妙设计，也为后续的继续深入探究打下了良好的基础。</w:t>
      </w:r>
    </w:p>
    <w:p w14:paraId="68B27DBB" w14:textId="77777777" w:rsidR="00417445" w:rsidRDefault="005902DC">
      <w:pPr>
        <w:ind w:firstLine="510"/>
        <w:rPr>
          <w:rFonts w:ascii="宋体" w:eastAsia="宋体" w:hAnsi="宋体"/>
          <w:sz w:val="24"/>
          <w:szCs w:val="24"/>
        </w:rPr>
      </w:pPr>
      <w:r>
        <w:rPr>
          <w:rFonts w:ascii="宋体" w:eastAsia="宋体" w:hAnsi="宋体" w:hint="eastAsia"/>
          <w:sz w:val="24"/>
          <w:szCs w:val="24"/>
        </w:rPr>
        <w:t>实践作业总是麻烦与欣喜共存的。每次实践作业总会在很多意想不到的地方给我带来困扰，比如此次对于vscode的配置、对于modelsim的功能调试等，但每次解决后的成就感便是我长久以来学习的动力。本次设计令我感触最深的是在设计过程中应当给予设计手册十足的重视，所有的设计都应当在完全理解手册要求后进行，不可想当然地自行设计。这不仅是我个人遇到的问题，也是我在为他人解答问题时突出受到感触的地方。另外，我也愈发认为独立解决问题的能力是一个人的核心能力，遇到问题如何通过一步步地调试、通过准确查找相关资料是在学习过程中无论如何也避不开的问题，也是我们需要十分重视的问题。</w:t>
      </w:r>
    </w:p>
    <w:p w14:paraId="228E63D3" w14:textId="77777777" w:rsidR="00417445" w:rsidRDefault="005902DC">
      <w:pPr>
        <w:ind w:firstLine="510"/>
        <w:rPr>
          <w:rFonts w:ascii="宋体" w:eastAsia="宋体" w:hAnsi="宋体"/>
          <w:sz w:val="24"/>
          <w:szCs w:val="24"/>
        </w:rPr>
      </w:pPr>
      <w:r>
        <w:rPr>
          <w:rFonts w:ascii="宋体" w:eastAsia="宋体" w:hAnsi="宋体" w:hint="eastAsia"/>
          <w:sz w:val="24"/>
          <w:szCs w:val="24"/>
        </w:rPr>
        <w:t>最后，感谢在设计过程中帮助到我的同学，感谢魏老师辛勤的教学工作！</w:t>
      </w:r>
    </w:p>
    <w:p w14:paraId="4B9856EA" w14:textId="77777777" w:rsidR="00417445" w:rsidRDefault="00417445">
      <w:pPr>
        <w:ind w:firstLine="510"/>
        <w:rPr>
          <w:rFonts w:ascii="宋体" w:eastAsia="宋体" w:hAnsi="宋体"/>
          <w:sz w:val="24"/>
          <w:szCs w:val="24"/>
        </w:rPr>
      </w:pPr>
    </w:p>
    <w:sectPr w:rsidR="00417445">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C289A" w14:textId="77777777" w:rsidR="00D37129" w:rsidRDefault="00D37129">
      <w:r>
        <w:separator/>
      </w:r>
    </w:p>
  </w:endnote>
  <w:endnote w:type="continuationSeparator" w:id="0">
    <w:p w14:paraId="2948492D" w14:textId="77777777" w:rsidR="00D37129" w:rsidRDefault="00D37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6897338"/>
    </w:sdtPr>
    <w:sdtEndPr/>
    <w:sdtContent>
      <w:p w14:paraId="196F879D" w14:textId="77777777" w:rsidR="00417445" w:rsidRDefault="005902DC">
        <w:pPr>
          <w:pStyle w:val="a3"/>
          <w:jc w:val="center"/>
        </w:pPr>
        <w:r>
          <w:fldChar w:fldCharType="begin"/>
        </w:r>
        <w:r>
          <w:instrText>PAGE   \* MERGEFORMAT</w:instrText>
        </w:r>
        <w:r>
          <w:fldChar w:fldCharType="separate"/>
        </w:r>
        <w:r>
          <w:rPr>
            <w:lang w:val="zh-CN"/>
          </w:rPr>
          <w:t>2</w:t>
        </w:r>
        <w:r>
          <w:fldChar w:fldCharType="end"/>
        </w:r>
      </w:p>
    </w:sdtContent>
  </w:sdt>
  <w:p w14:paraId="66B258EA" w14:textId="77777777" w:rsidR="00417445" w:rsidRDefault="0041744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AC805" w14:textId="77777777" w:rsidR="00D37129" w:rsidRDefault="00D37129">
      <w:r>
        <w:separator/>
      </w:r>
    </w:p>
  </w:footnote>
  <w:footnote w:type="continuationSeparator" w:id="0">
    <w:p w14:paraId="3D82BBC7" w14:textId="77777777" w:rsidR="00D37129" w:rsidRDefault="00D371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26BE0"/>
    <w:multiLevelType w:val="multilevel"/>
    <w:tmpl w:val="0D326BE0"/>
    <w:lvl w:ilvl="0">
      <w:start w:val="1"/>
      <w:numFmt w:val="decimal"/>
      <w:pStyle w:val="1"/>
      <w:suff w:val="space"/>
      <w:lvlText w:val="%1"/>
      <w:lvlJc w:val="left"/>
      <w:pPr>
        <w:ind w:left="425" w:hanging="425"/>
      </w:pPr>
      <w:rPr>
        <w:rFonts w:hint="default"/>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418B344F"/>
    <w:multiLevelType w:val="multilevel"/>
    <w:tmpl w:val="418B34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4F951DB"/>
    <w:multiLevelType w:val="multilevel"/>
    <w:tmpl w:val="44F951DB"/>
    <w:lvl w:ilvl="0">
      <w:start w:val="1"/>
      <w:numFmt w:val="decimal"/>
      <w:lvlText w:val="%1."/>
      <w:lvlJc w:val="left"/>
      <w:pPr>
        <w:ind w:left="360" w:hanging="360"/>
      </w:pPr>
      <w:rPr>
        <w:rFonts w:hint="default"/>
      </w:rPr>
    </w:lvl>
    <w:lvl w:ilvl="1">
      <w:start w:val="4"/>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4C619A2"/>
    <w:multiLevelType w:val="multilevel"/>
    <w:tmpl w:val="0C3A4C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40939658">
    <w:abstractNumId w:val="0"/>
  </w:num>
  <w:num w:numId="2" w16cid:durableId="1898197860">
    <w:abstractNumId w:val="1"/>
  </w:num>
  <w:num w:numId="3" w16cid:durableId="1105199185">
    <w:abstractNumId w:val="2"/>
  </w:num>
  <w:num w:numId="4" w16cid:durableId="434987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ZlMDE5NjYzMmFjYTBhZWJjM2UxNjc4MjAyYWIyMGEifQ=="/>
  </w:docVars>
  <w:rsids>
    <w:rsidRoot w:val="007C2541"/>
    <w:rsid w:val="000122E9"/>
    <w:rsid w:val="00042AAC"/>
    <w:rsid w:val="0005232B"/>
    <w:rsid w:val="000843E4"/>
    <w:rsid w:val="00086163"/>
    <w:rsid w:val="00097B2D"/>
    <w:rsid w:val="000B25F8"/>
    <w:rsid w:val="000C4A43"/>
    <w:rsid w:val="000D09BE"/>
    <w:rsid w:val="000E1D17"/>
    <w:rsid w:val="001151FB"/>
    <w:rsid w:val="00121489"/>
    <w:rsid w:val="001214EF"/>
    <w:rsid w:val="00142291"/>
    <w:rsid w:val="001467C5"/>
    <w:rsid w:val="0015386A"/>
    <w:rsid w:val="00154600"/>
    <w:rsid w:val="001B6EFC"/>
    <w:rsid w:val="001C77F9"/>
    <w:rsid w:val="001D1D86"/>
    <w:rsid w:val="001D7F7F"/>
    <w:rsid w:val="001F1B5D"/>
    <w:rsid w:val="001F7EA3"/>
    <w:rsid w:val="00232525"/>
    <w:rsid w:val="002378BB"/>
    <w:rsid w:val="00241470"/>
    <w:rsid w:val="002E5CC9"/>
    <w:rsid w:val="002E6736"/>
    <w:rsid w:val="002F5BBA"/>
    <w:rsid w:val="00301586"/>
    <w:rsid w:val="00314907"/>
    <w:rsid w:val="0031520E"/>
    <w:rsid w:val="003275BA"/>
    <w:rsid w:val="00355816"/>
    <w:rsid w:val="00370DD0"/>
    <w:rsid w:val="0037613A"/>
    <w:rsid w:val="00390C2F"/>
    <w:rsid w:val="003B159A"/>
    <w:rsid w:val="003C52B4"/>
    <w:rsid w:val="003E20FF"/>
    <w:rsid w:val="00417445"/>
    <w:rsid w:val="00484E8F"/>
    <w:rsid w:val="004A5956"/>
    <w:rsid w:val="004E03D1"/>
    <w:rsid w:val="004F2FD9"/>
    <w:rsid w:val="00505009"/>
    <w:rsid w:val="00510B84"/>
    <w:rsid w:val="0054339B"/>
    <w:rsid w:val="00551B15"/>
    <w:rsid w:val="005535B7"/>
    <w:rsid w:val="005614EB"/>
    <w:rsid w:val="005902DC"/>
    <w:rsid w:val="005914C8"/>
    <w:rsid w:val="00596FF2"/>
    <w:rsid w:val="005B7669"/>
    <w:rsid w:val="005C33EA"/>
    <w:rsid w:val="005C6600"/>
    <w:rsid w:val="005E0C20"/>
    <w:rsid w:val="006022FE"/>
    <w:rsid w:val="006243AC"/>
    <w:rsid w:val="00644A4E"/>
    <w:rsid w:val="0065644D"/>
    <w:rsid w:val="0065794D"/>
    <w:rsid w:val="006E74DD"/>
    <w:rsid w:val="00720F5F"/>
    <w:rsid w:val="007312D3"/>
    <w:rsid w:val="007368E5"/>
    <w:rsid w:val="0074377F"/>
    <w:rsid w:val="007437D3"/>
    <w:rsid w:val="00743E5F"/>
    <w:rsid w:val="00764BE0"/>
    <w:rsid w:val="00771F34"/>
    <w:rsid w:val="00782452"/>
    <w:rsid w:val="00786FAB"/>
    <w:rsid w:val="00793E85"/>
    <w:rsid w:val="007C2541"/>
    <w:rsid w:val="007E57E0"/>
    <w:rsid w:val="007F0550"/>
    <w:rsid w:val="00822869"/>
    <w:rsid w:val="00824DCE"/>
    <w:rsid w:val="008316FD"/>
    <w:rsid w:val="00834B16"/>
    <w:rsid w:val="00850CB2"/>
    <w:rsid w:val="0087072D"/>
    <w:rsid w:val="008929EC"/>
    <w:rsid w:val="008B2388"/>
    <w:rsid w:val="008F776A"/>
    <w:rsid w:val="00911E33"/>
    <w:rsid w:val="00922CC5"/>
    <w:rsid w:val="00932A13"/>
    <w:rsid w:val="00934C91"/>
    <w:rsid w:val="009368F0"/>
    <w:rsid w:val="009435E6"/>
    <w:rsid w:val="00957DE8"/>
    <w:rsid w:val="00971C35"/>
    <w:rsid w:val="009A4014"/>
    <w:rsid w:val="009D1E6D"/>
    <w:rsid w:val="009D2497"/>
    <w:rsid w:val="009F14FA"/>
    <w:rsid w:val="00A0118F"/>
    <w:rsid w:val="00A039E4"/>
    <w:rsid w:val="00A128D1"/>
    <w:rsid w:val="00A37279"/>
    <w:rsid w:val="00A635D0"/>
    <w:rsid w:val="00AC263F"/>
    <w:rsid w:val="00AF347E"/>
    <w:rsid w:val="00AF74CF"/>
    <w:rsid w:val="00B15243"/>
    <w:rsid w:val="00B156EA"/>
    <w:rsid w:val="00B23C82"/>
    <w:rsid w:val="00B25B76"/>
    <w:rsid w:val="00B3584D"/>
    <w:rsid w:val="00B36C2E"/>
    <w:rsid w:val="00B46915"/>
    <w:rsid w:val="00B54685"/>
    <w:rsid w:val="00B65F37"/>
    <w:rsid w:val="00B666D0"/>
    <w:rsid w:val="00B70F37"/>
    <w:rsid w:val="00BA3005"/>
    <w:rsid w:val="00BA6762"/>
    <w:rsid w:val="00BD4D58"/>
    <w:rsid w:val="00C103C3"/>
    <w:rsid w:val="00C11414"/>
    <w:rsid w:val="00C5224D"/>
    <w:rsid w:val="00C54B85"/>
    <w:rsid w:val="00CC1397"/>
    <w:rsid w:val="00CD201C"/>
    <w:rsid w:val="00CD3198"/>
    <w:rsid w:val="00D07769"/>
    <w:rsid w:val="00D13855"/>
    <w:rsid w:val="00D151F8"/>
    <w:rsid w:val="00D37129"/>
    <w:rsid w:val="00D70B98"/>
    <w:rsid w:val="00D87E34"/>
    <w:rsid w:val="00D97621"/>
    <w:rsid w:val="00DE37E2"/>
    <w:rsid w:val="00DE5885"/>
    <w:rsid w:val="00E02D8C"/>
    <w:rsid w:val="00E30FE6"/>
    <w:rsid w:val="00E32294"/>
    <w:rsid w:val="00E34AFB"/>
    <w:rsid w:val="00E534E7"/>
    <w:rsid w:val="00E97575"/>
    <w:rsid w:val="00EC37FD"/>
    <w:rsid w:val="00EF2561"/>
    <w:rsid w:val="00F25CD8"/>
    <w:rsid w:val="00F44A6B"/>
    <w:rsid w:val="00FA057E"/>
    <w:rsid w:val="00FA0795"/>
    <w:rsid w:val="00FE2F14"/>
    <w:rsid w:val="05FC5A9E"/>
    <w:rsid w:val="0B0B5A6A"/>
    <w:rsid w:val="1D904E96"/>
    <w:rsid w:val="1E1C03E6"/>
    <w:rsid w:val="1F5B2120"/>
    <w:rsid w:val="20606F43"/>
    <w:rsid w:val="2EBC647D"/>
    <w:rsid w:val="3AFA3098"/>
    <w:rsid w:val="3BC705CE"/>
    <w:rsid w:val="63103011"/>
    <w:rsid w:val="66155D12"/>
    <w:rsid w:val="675C2CFA"/>
    <w:rsid w:val="68CB2FB2"/>
    <w:rsid w:val="70EA3EF3"/>
    <w:rsid w:val="7E8C3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A838"/>
  <w15:docId w15:val="{4013DD6C-BB53-4807-A509-6AE96777B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numPr>
        <w:numId w:val="1"/>
      </w:numPr>
      <w:outlineLvl w:val="0"/>
    </w:pPr>
    <w:rPr>
      <w:rFonts w:eastAsia="黑体"/>
      <w:b/>
      <w:bCs/>
      <w:kern w:val="44"/>
      <w:sz w:val="28"/>
      <w:szCs w:val="44"/>
    </w:rPr>
  </w:style>
  <w:style w:type="paragraph" w:styleId="2">
    <w:name w:val="heading 2"/>
    <w:basedOn w:val="a"/>
    <w:next w:val="a"/>
    <w:link w:val="20"/>
    <w:uiPriority w:val="9"/>
    <w:unhideWhenUsed/>
    <w:qFormat/>
    <w:pPr>
      <w:keepNext/>
      <w:keepLines/>
      <w:numPr>
        <w:ilvl w:val="1"/>
        <w:numId w:val="1"/>
      </w:numPr>
      <w:ind w:left="567"/>
      <w:outlineLvl w:val="1"/>
    </w:pPr>
    <w:rPr>
      <w:rFonts w:asciiTheme="majorHAnsi" w:eastAsia="黑体" w:hAnsiTheme="majorHAnsi" w:cstheme="majorBidi"/>
      <w:b/>
      <w:bCs/>
      <w:sz w:val="24"/>
      <w:szCs w:val="32"/>
    </w:rPr>
  </w:style>
  <w:style w:type="paragraph" w:styleId="3">
    <w:name w:val="heading 3"/>
    <w:basedOn w:val="a"/>
    <w:next w:val="a"/>
    <w:link w:val="30"/>
    <w:uiPriority w:val="9"/>
    <w:unhideWhenUsed/>
    <w:qFormat/>
    <w:pPr>
      <w:keepNext/>
      <w:keepLines/>
      <w:numPr>
        <w:ilvl w:val="2"/>
        <w:numId w:val="1"/>
      </w:numPr>
      <w:ind w:left="567"/>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7">
    <w:name w:val="Title"/>
    <w:basedOn w:val="a"/>
    <w:next w:val="a"/>
    <w:link w:val="a8"/>
    <w:uiPriority w:val="10"/>
    <w:qFormat/>
    <w:pPr>
      <w:jc w:val="center"/>
      <w:outlineLvl w:val="0"/>
    </w:pPr>
    <w:rPr>
      <w:rFonts w:asciiTheme="majorHAnsi" w:eastAsia="黑体" w:hAnsiTheme="majorHAnsi" w:cstheme="majorBidi"/>
      <w:b/>
      <w:bCs/>
      <w:sz w:val="24"/>
      <w:szCs w:val="32"/>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563C1" w:themeColor="hyperlink"/>
      <w:u w:val="single"/>
    </w:rPr>
  </w:style>
  <w:style w:type="paragraph" w:styleId="ab">
    <w:name w:val="List Paragraph"/>
    <w:basedOn w:val="a"/>
    <w:uiPriority w:val="34"/>
    <w:qFormat/>
    <w:pPr>
      <w:ind w:firstLineChars="200" w:firstLine="420"/>
    </w:p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qFormat/>
    <w:rPr>
      <w:kern w:val="2"/>
      <w:sz w:val="18"/>
      <w:szCs w:val="18"/>
    </w:rPr>
  </w:style>
  <w:style w:type="character" w:customStyle="1" w:styleId="10">
    <w:name w:val="标题 1 字符"/>
    <w:basedOn w:val="a0"/>
    <w:link w:val="1"/>
    <w:uiPriority w:val="9"/>
    <w:qFormat/>
    <w:rPr>
      <w:rFonts w:eastAsia="黑体"/>
      <w:b/>
      <w:bCs/>
      <w:kern w:val="44"/>
      <w:sz w:val="28"/>
      <w:szCs w:val="44"/>
    </w:rPr>
  </w:style>
  <w:style w:type="character" w:customStyle="1" w:styleId="20">
    <w:name w:val="标题 2 字符"/>
    <w:basedOn w:val="a0"/>
    <w:link w:val="2"/>
    <w:uiPriority w:val="9"/>
    <w:qFormat/>
    <w:rPr>
      <w:rFonts w:asciiTheme="majorHAnsi" w:eastAsia="黑体" w:hAnsiTheme="majorHAnsi" w:cstheme="majorBidi"/>
      <w:b/>
      <w:bCs/>
      <w:kern w:val="2"/>
      <w:sz w:val="24"/>
      <w:szCs w:val="32"/>
    </w:rPr>
  </w:style>
  <w:style w:type="character" w:customStyle="1" w:styleId="a8">
    <w:name w:val="标题 字符"/>
    <w:basedOn w:val="a0"/>
    <w:link w:val="a7"/>
    <w:uiPriority w:val="10"/>
    <w:qFormat/>
    <w:rPr>
      <w:rFonts w:asciiTheme="majorHAnsi" w:eastAsia="黑体" w:hAnsiTheme="majorHAnsi" w:cstheme="majorBidi"/>
      <w:b/>
      <w:bCs/>
      <w:kern w:val="2"/>
      <w:sz w:val="24"/>
      <w:szCs w:val="32"/>
    </w:rPr>
  </w:style>
  <w:style w:type="character" w:customStyle="1" w:styleId="30">
    <w:name w:val="标题 3 字符"/>
    <w:basedOn w:val="a0"/>
    <w:link w:val="3"/>
    <w:uiPriority w:val="9"/>
    <w:qFormat/>
    <w:rPr>
      <w:rFonts w:eastAsia="黑体"/>
      <w:b/>
      <w:bCs/>
      <w:kern w:val="2"/>
      <w:sz w:val="24"/>
      <w:szCs w:val="32"/>
    </w:rPr>
  </w:style>
  <w:style w:type="paragraph" w:customStyle="1" w:styleId="TOC10">
    <w:name w:val="TOC 标题1"/>
    <w:basedOn w:val="1"/>
    <w:next w:val="a"/>
    <w:uiPriority w:val="39"/>
    <w:unhideWhenUsed/>
    <w:qFormat/>
    <w:pPr>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styleId="ac">
    <w:name w:val="Placeholder Text"/>
    <w:basedOn w:val="a0"/>
    <w:uiPriority w:val="99"/>
    <w:semiHidden/>
    <w:qFormat/>
    <w:rPr>
      <w:color w:val="808080"/>
    </w:rPr>
  </w:style>
  <w:style w:type="paragraph" w:customStyle="1" w:styleId="alt">
    <w:name w:val="alt"/>
    <w:basedOn w:val="a"/>
    <w:rsid w:val="008F77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941803">
      <w:bodyDiv w:val="1"/>
      <w:marLeft w:val="0"/>
      <w:marRight w:val="0"/>
      <w:marTop w:val="0"/>
      <w:marBottom w:val="0"/>
      <w:divBdr>
        <w:top w:val="none" w:sz="0" w:space="0" w:color="auto"/>
        <w:left w:val="none" w:sz="0" w:space="0" w:color="auto"/>
        <w:bottom w:val="none" w:sz="0" w:space="0" w:color="auto"/>
        <w:right w:val="none" w:sz="0" w:space="0" w:color="auto"/>
      </w:divBdr>
    </w:div>
    <w:div w:id="1776367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AD2FC-A93B-45D7-8DB4-5B380829D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16</Pages>
  <Words>2064</Words>
  <Characters>11771</Characters>
  <Application>Microsoft Office Word</Application>
  <DocSecurity>0</DocSecurity>
  <Lines>98</Lines>
  <Paragraphs>27</Paragraphs>
  <ScaleCrop>false</ScaleCrop>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陈立标</dc:creator>
  <cp:lastModifiedBy>chen libiao</cp:lastModifiedBy>
  <cp:revision>27</cp:revision>
  <cp:lastPrinted>2022-06-14T12:57:00Z</cp:lastPrinted>
  <dcterms:created xsi:type="dcterms:W3CDTF">2022-05-07T06:11:00Z</dcterms:created>
  <dcterms:modified xsi:type="dcterms:W3CDTF">2022-07-04T04:56:00Z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4C6520009DA84AF38707901A0B8FBE45</vt:lpwstr>
  </property>
</Properties>
</file>