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addbuyerID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"2000sunny01"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"無法建立資料連接: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NAMES utf8"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$myprj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mysqli_select_db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$myprj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"開啟資料庫失敗: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//got the data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"buyer_name"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"buyer_password"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$telephone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buyer_name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"myprj"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mysqli_free_result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"&lt;script type='text/favascript'&gt;"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"alert('帳號被使用中');"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"history.back();"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"&lt;/script&gt;"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mysqli_free_result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buyer(buyer_name,buyer_password,telephone,email)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$telephone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"myprj"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成功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註冊成功，資料如下: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買家編號: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買家密碼: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請記下編號和密碼，然後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登入網站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checkpwd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"2000sunny01"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"無法建立資料連接: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NAMES utf8"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$myprj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mysqli_select_db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$myprj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"開啟資料庫失敗: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"Content-type:text/html;charset=utf-8"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"buyer_name"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"buyer_password"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buyer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buyer_name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buyer_password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$buyer_password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"myprj"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mysqli_free_result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"&lt;script type='text/javascript'&gt;"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"alert('buyer name not correct');"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"history.back();"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"&lt;/script&gt;"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mysqli_free_result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"location:buyer/ui_buyer.php"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enroll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即期競標系統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buyer_name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"買家編號不可空白"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buyer_name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"買家編號不超過20字元"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buyer_password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"密碼不可空白"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buyer_password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reseller_password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"密碼確認要和密碼相同"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telephone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"電話號碼不可留白"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"信箱不可留白"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註冊帳號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"addbuyer.php"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"#6666FF"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"#6666FF"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請填入以下資料(*代表務必填寫)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"#99ff99"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*買家編號: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"buyer_name"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        (請使用數字或英文)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"#99ff99"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*買家密碼: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"buyer_password"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        (請使用數字或英文)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"#99ff99"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*密碼確認: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"rebuyer_password"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        (請使用數字或英文)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"#99ff99"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*電話: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"telephone"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"#99ff99"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*電子信箱: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"#99ff99"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"成為買家"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check_data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"重新填寫"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Login</w:t>
      </w:r>
    </w:p>
    <w:p w:rsidR="00000000" w:rsidDel="00000000" w:rsidP="00000000" w:rsidRDefault="00000000" w:rsidRPr="00000000" w14:paraId="000000F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即期競標系統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buyer_name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"買家編號不可空白"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buyer_password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"買家密碼不可空白"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登入帳號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"返回"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welcome,buyer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"checkpwd.php"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"40%"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"#3333FF"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編號: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"buyer_name"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"#3333FF"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密碼: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"buyer_password"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"登入"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check_data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1"/>
          <w:color w:val="ce9178"/>
          <w:sz w:val="21"/>
          <w:szCs w:val="21"/>
          <w:rtl w:val="0"/>
        </w:rPr>
        <w:t xml:space="preserve">"重填"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"enroll.html"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註冊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"search_pws.html"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b w:val="1"/>
          <w:color w:val="d4d4d4"/>
          <w:sz w:val="21"/>
          <w:szCs w:val="21"/>
          <w:rtl w:val="0"/>
        </w:rPr>
        <w:t xml:space="preserve">忘記密碼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ku1Z6nCFp75oOYKrCGgEVG7Mg==">AMUW2mWp0HRugKQJmNGtfTk7xwz1+p4Ws3i5FLcYM0fDUTJ6jCmSh6xvMSntg20cELj6qS6LfgnZW7zUK5pyQY9+kZdtNaRz8eGA/0xRbwGpQArY5rTW1Sw=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