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5B" w:rsidRDefault="0075535B" w:rsidP="0075535B">
      <w:pPr>
        <w:spacing w:line="220" w:lineRule="atLeast"/>
        <w:rPr>
          <w:rFonts w:hint="eastAsia"/>
        </w:rPr>
      </w:pPr>
      <w:r>
        <w:rPr>
          <w:rFonts w:hint="eastAsia"/>
        </w:rPr>
        <w:t>1</w:t>
      </w:r>
      <w:r>
        <w:rPr>
          <w:rFonts w:hint="eastAsia"/>
        </w:rPr>
        <w:t>、制作一个由</w:t>
      </w:r>
      <w:r>
        <w:rPr>
          <w:rFonts w:hint="eastAsia"/>
        </w:rPr>
        <w:t>5</w:t>
      </w:r>
      <w:r>
        <w:rPr>
          <w:rFonts w:hint="eastAsia"/>
        </w:rPr>
        <w:t>个</w:t>
      </w:r>
      <w:r>
        <w:rPr>
          <w:rFonts w:hint="eastAsia"/>
        </w:rPr>
        <w:t>100*100DIV</w:t>
      </w:r>
      <w:r>
        <w:rPr>
          <w:rFonts w:hint="eastAsia"/>
        </w:rPr>
        <w:t>组成的十字架</w:t>
      </w:r>
    </w:p>
    <w:p w:rsidR="0075535B" w:rsidRDefault="0075535B" w:rsidP="0075535B">
      <w:pPr>
        <w:spacing w:line="220" w:lineRule="atLeast"/>
      </w:pPr>
      <w:r>
        <w:rPr>
          <w:rFonts w:hint="eastAsia"/>
        </w:rPr>
        <w:t>制作一个由</w:t>
      </w:r>
      <w:r>
        <w:t>5</w:t>
      </w:r>
      <w:r>
        <w:rPr>
          <w:rFonts w:hint="eastAsia"/>
        </w:rPr>
        <w:t>个</w:t>
      </w:r>
      <w:r>
        <w:t>100*100DIV</w:t>
      </w:r>
      <w:r>
        <w:rPr>
          <w:rFonts w:hint="eastAsia"/>
        </w:rPr>
        <w:t>组成的十字架（如</w:t>
      </w:r>
      <w:r>
        <w:rPr>
          <w:rFonts w:cs="Tahoma"/>
        </w:rPr>
        <w:t>➕</w:t>
      </w:r>
      <w:r>
        <w:rPr>
          <w:rFonts w:hint="eastAsia"/>
        </w:rPr>
        <w:t>），中间放一张</w:t>
      </w:r>
      <w:r>
        <w:t>icon</w:t>
      </w:r>
      <w:r>
        <w:rPr>
          <w:rFonts w:hint="eastAsia"/>
        </w:rPr>
        <w:t>（自己喜欢的</w:t>
      </w:r>
      <w:r>
        <w:t>64*64</w:t>
      </w:r>
      <w:r>
        <w:rPr>
          <w:rFonts w:hint="eastAsia"/>
        </w:rPr>
        <w:t>的小图片）在</w:t>
      </w:r>
      <w:r>
        <w:t>DIV</w:t>
      </w:r>
      <w:r>
        <w:rPr>
          <w:rFonts w:hint="eastAsia"/>
        </w:rPr>
        <w:t>里垂直水平居中，十字架页面垂直居中水平居中</w:t>
      </w:r>
      <w:r>
        <w:t>,</w:t>
      </w:r>
      <w:r>
        <w:rPr>
          <w:rFonts w:hint="eastAsia"/>
        </w:rPr>
        <w:t>每一个</w:t>
      </w:r>
      <w:r>
        <w:t>DIV</w:t>
      </w:r>
      <w:r>
        <w:rPr>
          <w:rFonts w:hint="eastAsia"/>
        </w:rPr>
        <w:t>要有边框阴影尽量的让其漂亮。</w:t>
      </w:r>
      <w:r>
        <w:t xml:space="preserve"> http://www.easyicon.net/ </w:t>
      </w:r>
      <w:r>
        <w:rPr>
          <w:rFonts w:hint="eastAsia"/>
        </w:rPr>
        <w:t>可在此寻找对应的图片。</w:t>
      </w:r>
    </w:p>
    <w:p w:rsidR="0075535B" w:rsidRDefault="0075535B" w:rsidP="0075535B">
      <w:pPr>
        <w:spacing w:line="220" w:lineRule="atLeast"/>
        <w:rPr>
          <w:rFonts w:hint="eastAsia"/>
        </w:rPr>
      </w:pPr>
      <w:r>
        <w:rPr>
          <w:rFonts w:hint="eastAsia"/>
        </w:rPr>
        <w:t>作业提示：</w:t>
      </w:r>
    </w:p>
    <w:p w:rsidR="004358AB" w:rsidRDefault="0075535B" w:rsidP="0075535B">
      <w:pPr>
        <w:spacing w:line="220" w:lineRule="atLeast"/>
        <w:rPr>
          <w:rFonts w:hint="eastAsia"/>
        </w:rPr>
      </w:pPr>
      <w:r>
        <w:rPr>
          <w:rFonts w:hint="eastAsia"/>
        </w:rPr>
        <w:t xml:space="preserve">http://www.easyicon.net/ </w:t>
      </w:r>
      <w:r>
        <w:rPr>
          <w:rFonts w:hint="eastAsia"/>
        </w:rPr>
        <w:t>可在此寻找对应的图片。</w:t>
      </w:r>
    </w:p>
    <w:p w:rsidR="0075535B" w:rsidRDefault="0075535B" w:rsidP="0075535B">
      <w:pPr>
        <w:spacing w:line="220" w:lineRule="atLeast"/>
        <w:rPr>
          <w:rFonts w:hint="eastAsia"/>
        </w:rPr>
      </w:pPr>
    </w:p>
    <w:p w:rsidR="0075535B" w:rsidRPr="0075535B" w:rsidRDefault="0075535B" w:rsidP="0075535B">
      <w:pPr>
        <w:pStyle w:val="3"/>
        <w:shd w:val="clear" w:color="auto" w:fill="FFFFFF"/>
        <w:spacing w:before="0" w:beforeAutospacing="0" w:after="150" w:afterAutospacing="0" w:line="360" w:lineRule="atLeast"/>
        <w:rPr>
          <w:b w:val="0"/>
          <w:bCs w:val="0"/>
          <w:sz w:val="21"/>
          <w:szCs w:val="21"/>
        </w:rPr>
      </w:pPr>
      <w:r>
        <w:rPr>
          <w:rFonts w:hint="eastAsia"/>
        </w:rPr>
        <w:t>2、</w:t>
      </w:r>
      <w:r w:rsidRPr="0075535B">
        <w:rPr>
          <w:b w:val="0"/>
          <w:bCs w:val="0"/>
          <w:sz w:val="21"/>
        </w:rPr>
        <w:t>制作青岛家教网注册页面</w:t>
      </w:r>
    </w:p>
    <w:p w:rsidR="0075535B" w:rsidRPr="0075535B" w:rsidRDefault="0075535B" w:rsidP="0075535B">
      <w:pPr>
        <w:shd w:val="clear" w:color="auto" w:fill="FFFFFF"/>
        <w:adjustRightInd/>
        <w:snapToGrid/>
        <w:rPr>
          <w:rFonts w:ascii="宋体" w:eastAsia="宋体" w:hAnsi="宋体" w:cs="宋体"/>
          <w:sz w:val="24"/>
          <w:szCs w:val="24"/>
        </w:rPr>
      </w:pPr>
      <w:hyperlink r:id="rId4" w:history="1">
        <w:r w:rsidRPr="0075535B">
          <w:rPr>
            <w:rFonts w:ascii="宋体" w:eastAsia="宋体" w:hAnsi="宋体" w:cs="宋体"/>
            <w:color w:val="FFFFFF"/>
            <w:sz w:val="18"/>
          </w:rPr>
          <w:t>讲解视频</w:t>
        </w:r>
      </w:hyperlink>
      <w:r w:rsidRPr="0075535B">
        <w:rPr>
          <w:rFonts w:ascii="宋体" w:eastAsia="宋体" w:hAnsi="宋体" w:cs="宋体"/>
          <w:sz w:val="24"/>
          <w:szCs w:val="24"/>
        </w:rPr>
        <w:t> </w:t>
      </w:r>
      <w:hyperlink r:id="rId5" w:history="1">
        <w:r w:rsidRPr="0075535B">
          <w:rPr>
            <w:rFonts w:ascii="宋体" w:eastAsia="宋体" w:hAnsi="宋体" w:cs="宋体"/>
            <w:color w:val="FFFFFF"/>
            <w:sz w:val="18"/>
          </w:rPr>
          <w:t>解题提示</w:t>
        </w:r>
      </w:hyperlink>
    </w:p>
    <w:p w:rsidR="0075535B" w:rsidRDefault="0075535B" w:rsidP="0075535B">
      <w:pPr>
        <w:shd w:val="clear" w:color="auto" w:fill="FFFFFF"/>
        <w:adjustRightInd/>
        <w:snapToGrid/>
        <w:spacing w:after="0" w:line="300" w:lineRule="atLeast"/>
        <w:rPr>
          <w:rFonts w:ascii="宋体" w:eastAsia="宋体" w:hAnsi="宋体" w:cs="宋体" w:hint="eastAsia"/>
          <w:color w:val="666666"/>
          <w:sz w:val="18"/>
          <w:szCs w:val="18"/>
        </w:rPr>
      </w:pPr>
      <w:r w:rsidRPr="0075535B">
        <w:rPr>
          <w:rFonts w:ascii="宋体" w:eastAsia="宋体" w:hAnsi="宋体" w:cs="宋体"/>
          <w:color w:val="666666"/>
          <w:sz w:val="18"/>
          <w:szCs w:val="18"/>
        </w:rPr>
        <w:t>[经典案例训练]：青岛家教网注册页面是一个N年前非常传统的老式页面，很陈旧，需要大家用自己新学过的HTML&amp;HTML5&amp;CSS&amp;CSS3的知识，一些新的表单元素，重新实现和改良这个页面，达到熟悉表单元素的目的（传统input和H5的混用达到全部熟悉的目的）。</w:t>
      </w:r>
      <w:r w:rsidRPr="0075535B">
        <w:rPr>
          <w:rFonts w:ascii="宋体" w:eastAsia="宋体" w:hAnsi="宋体" w:cs="宋体"/>
          <w:color w:val="666666"/>
          <w:sz w:val="18"/>
          <w:szCs w:val="18"/>
        </w:rPr>
        <w:br/>
        <w:t>具体要制作的页面，入口在http://www.qdjj.net/member/register_1.asp（不需要做），先填写一些资料后进入下一个页面（http://www.qdjj.net/member/register_2.asp）就是我们需要制作的。作业量比较大，做完会有很大收获！大家加油！</w:t>
      </w:r>
      <w:r w:rsidRPr="0075535B">
        <w:rPr>
          <w:rFonts w:ascii="宋体" w:eastAsia="宋体" w:hAnsi="宋体" w:cs="宋体"/>
          <w:color w:val="666666"/>
          <w:sz w:val="18"/>
          <w:szCs w:val="18"/>
        </w:rPr>
        <w:br/>
        <w:t>其它参见【解题提示】</w:t>
      </w:r>
    </w:p>
    <w:p w:rsidR="0075535B" w:rsidRDefault="0075535B" w:rsidP="0075535B">
      <w:pPr>
        <w:shd w:val="clear" w:color="auto" w:fill="FFFFFF"/>
        <w:adjustRightInd/>
        <w:snapToGrid/>
        <w:spacing w:after="0" w:line="300" w:lineRule="atLeast"/>
        <w:rPr>
          <w:rFonts w:ascii="Verdana" w:hAnsi="Verdana" w:hint="eastAsia"/>
          <w:color w:val="333333"/>
          <w:sz w:val="21"/>
          <w:szCs w:val="21"/>
          <w:shd w:val="clear" w:color="auto" w:fill="FFFFFF"/>
        </w:rPr>
      </w:pPr>
      <w:r>
        <w:rPr>
          <w:rStyle w:val="a3"/>
          <w:rFonts w:ascii="Verdana" w:hAnsi="Verdana"/>
          <w:color w:val="333333"/>
          <w:sz w:val="21"/>
          <w:szCs w:val="21"/>
          <w:shd w:val="clear" w:color="auto" w:fill="FFFFFF"/>
        </w:rPr>
        <w:t>作业提示：</w:t>
      </w:r>
      <w:r>
        <w:rPr>
          <w:rFonts w:ascii="Verdana" w:hAnsi="Verdana"/>
          <w:color w:val="333333"/>
          <w:sz w:val="21"/>
          <w:szCs w:val="21"/>
        </w:rPr>
        <w:br/>
      </w:r>
      <w:r>
        <w:rPr>
          <w:rFonts w:ascii="Verdana" w:hAnsi="Verdana"/>
          <w:color w:val="333333"/>
          <w:sz w:val="21"/>
          <w:szCs w:val="21"/>
          <w:shd w:val="clear" w:color="auto" w:fill="FFFFFF"/>
        </w:rPr>
        <w:t>HTML&amp;HTML5&amp;CSS3</w:t>
      </w:r>
      <w:r>
        <w:rPr>
          <w:rFonts w:ascii="Verdana" w:hAnsi="Verdana"/>
          <w:color w:val="333333"/>
          <w:sz w:val="21"/>
          <w:szCs w:val="21"/>
          <w:shd w:val="clear" w:color="auto" w:fill="FFFFFF"/>
        </w:rPr>
        <w:t>，基本的表单元素的训练、熟悉和使用：</w:t>
      </w:r>
      <w:r>
        <w:rPr>
          <w:rFonts w:ascii="Verdana" w:hAnsi="Verdana"/>
          <w:color w:val="333333"/>
          <w:sz w:val="21"/>
          <w:szCs w:val="21"/>
          <w:shd w:val="clear" w:color="auto" w:fill="FFFFFF"/>
        </w:rPr>
        <w:t>table</w:t>
      </w:r>
      <w:r>
        <w:rPr>
          <w:rFonts w:ascii="Verdana" w:hAnsi="Verdana"/>
          <w:color w:val="333333"/>
          <w:sz w:val="21"/>
          <w:szCs w:val="21"/>
          <w:shd w:val="clear" w:color="auto" w:fill="FFFFFF"/>
        </w:rPr>
        <w:t>、</w:t>
      </w:r>
      <w:r>
        <w:rPr>
          <w:rFonts w:ascii="Verdana" w:hAnsi="Verdana"/>
          <w:color w:val="333333"/>
          <w:sz w:val="21"/>
          <w:szCs w:val="21"/>
          <w:shd w:val="clear" w:color="auto" w:fill="FFFFFF"/>
        </w:rPr>
        <w:t>form</w:t>
      </w:r>
      <w:r>
        <w:rPr>
          <w:rFonts w:ascii="Verdana" w:hAnsi="Verdana"/>
          <w:color w:val="333333"/>
          <w:sz w:val="21"/>
          <w:szCs w:val="21"/>
          <w:shd w:val="clear" w:color="auto" w:fill="FFFFFF"/>
        </w:rPr>
        <w:t>、表单元素的</w:t>
      </w:r>
      <w:r>
        <w:rPr>
          <w:rFonts w:ascii="Verdana" w:hAnsi="Verdana"/>
          <w:color w:val="333333"/>
          <w:sz w:val="21"/>
          <w:szCs w:val="21"/>
          <w:shd w:val="clear" w:color="auto" w:fill="FFFFFF"/>
        </w:rPr>
        <w:t>type</w:t>
      </w:r>
      <w:r>
        <w:rPr>
          <w:rFonts w:ascii="Verdana" w:hAnsi="Verdana"/>
          <w:color w:val="333333"/>
          <w:sz w:val="21"/>
          <w:szCs w:val="21"/>
          <w:shd w:val="clear" w:color="auto" w:fill="FFFFFF"/>
        </w:rPr>
        <w:t>、</w:t>
      </w:r>
      <w:r>
        <w:rPr>
          <w:rFonts w:ascii="Verdana" w:hAnsi="Verdana"/>
          <w:color w:val="333333"/>
          <w:sz w:val="21"/>
          <w:szCs w:val="21"/>
          <w:shd w:val="clear" w:color="auto" w:fill="FFFFFF"/>
        </w:rPr>
        <w:t xml:space="preserve"> name</w:t>
      </w:r>
      <w:r>
        <w:rPr>
          <w:rFonts w:ascii="Verdana" w:hAnsi="Verdana"/>
          <w:color w:val="333333"/>
          <w:sz w:val="21"/>
          <w:szCs w:val="21"/>
          <w:shd w:val="clear" w:color="auto" w:fill="FFFFFF"/>
        </w:rPr>
        <w:t>、</w:t>
      </w:r>
      <w:r>
        <w:rPr>
          <w:rFonts w:ascii="Verdana" w:hAnsi="Verdana"/>
          <w:color w:val="333333"/>
          <w:sz w:val="21"/>
          <w:szCs w:val="21"/>
          <w:shd w:val="clear" w:color="auto" w:fill="FFFFFF"/>
        </w:rPr>
        <w:t>placeholder</w:t>
      </w:r>
      <w:r>
        <w:rPr>
          <w:rFonts w:ascii="Verdana" w:hAnsi="Verdana"/>
          <w:color w:val="333333"/>
          <w:sz w:val="21"/>
          <w:szCs w:val="21"/>
          <w:shd w:val="clear" w:color="auto" w:fill="FFFFFF"/>
        </w:rPr>
        <w:t>、</w:t>
      </w:r>
      <w:r>
        <w:rPr>
          <w:rFonts w:ascii="Verdana" w:hAnsi="Verdana"/>
          <w:color w:val="333333"/>
          <w:sz w:val="21"/>
          <w:szCs w:val="21"/>
          <w:shd w:val="clear" w:color="auto" w:fill="FFFFFF"/>
        </w:rPr>
        <w:t>required</w:t>
      </w:r>
      <w:r>
        <w:rPr>
          <w:rFonts w:ascii="Verdana" w:hAnsi="Verdana"/>
          <w:color w:val="333333"/>
          <w:sz w:val="21"/>
          <w:szCs w:val="21"/>
          <w:shd w:val="clear" w:color="auto" w:fill="FFFFFF"/>
        </w:rPr>
        <w:t>等属性是否设置合理，</w:t>
      </w:r>
      <w:r>
        <w:rPr>
          <w:rFonts w:ascii="Verdana" w:hAnsi="Verdana"/>
          <w:color w:val="333333"/>
          <w:sz w:val="21"/>
          <w:szCs w:val="21"/>
          <w:shd w:val="clear" w:color="auto" w:fill="FFFFFF"/>
        </w:rPr>
        <w:t>label</w:t>
      </w:r>
      <w:r>
        <w:rPr>
          <w:rFonts w:ascii="Verdana" w:hAnsi="Verdana"/>
          <w:color w:val="333333"/>
          <w:sz w:val="21"/>
          <w:szCs w:val="21"/>
          <w:shd w:val="clear" w:color="auto" w:fill="FFFFFF"/>
        </w:rPr>
        <w:t>标签的使用等等。规范性方面需要考虑到命名、</w:t>
      </w:r>
      <w:proofErr w:type="spellStart"/>
      <w:r>
        <w:rPr>
          <w:rFonts w:ascii="Verdana" w:hAnsi="Verdana"/>
          <w:color w:val="333333"/>
          <w:sz w:val="21"/>
          <w:szCs w:val="21"/>
          <w:shd w:val="clear" w:color="auto" w:fill="FFFFFF"/>
        </w:rPr>
        <w:t>css</w:t>
      </w:r>
      <w:proofErr w:type="spellEnd"/>
      <w:r>
        <w:rPr>
          <w:rFonts w:ascii="Verdana" w:hAnsi="Verdana"/>
          <w:color w:val="333333"/>
          <w:sz w:val="21"/>
          <w:szCs w:val="21"/>
          <w:shd w:val="clear" w:color="auto" w:fill="FFFFFF"/>
        </w:rPr>
        <w:t>是否冗余、</w:t>
      </w:r>
      <w:proofErr w:type="spellStart"/>
      <w:r>
        <w:rPr>
          <w:rFonts w:ascii="Verdana" w:hAnsi="Verdana"/>
          <w:color w:val="333333"/>
          <w:sz w:val="21"/>
          <w:szCs w:val="21"/>
          <w:shd w:val="clear" w:color="auto" w:fill="FFFFFF"/>
        </w:rPr>
        <w:t>css</w:t>
      </w:r>
      <w:proofErr w:type="spellEnd"/>
      <w:r>
        <w:rPr>
          <w:rFonts w:ascii="Verdana" w:hAnsi="Verdana"/>
          <w:color w:val="333333"/>
          <w:sz w:val="21"/>
          <w:szCs w:val="21"/>
          <w:shd w:val="clear" w:color="auto" w:fill="FFFFFF"/>
        </w:rPr>
        <w:t>选择器、格式等。</w:t>
      </w:r>
    </w:p>
    <w:p w:rsidR="0075535B" w:rsidRDefault="0075535B" w:rsidP="0075535B">
      <w:pPr>
        <w:shd w:val="clear" w:color="auto" w:fill="FFFFFF"/>
        <w:adjustRightInd/>
        <w:snapToGrid/>
        <w:spacing w:after="0" w:line="300" w:lineRule="atLeast"/>
        <w:rPr>
          <w:rFonts w:ascii="Verdana" w:hAnsi="Verdana" w:hint="eastAsia"/>
          <w:color w:val="333333"/>
          <w:sz w:val="21"/>
          <w:szCs w:val="21"/>
          <w:shd w:val="clear" w:color="auto" w:fill="FFFFFF"/>
        </w:rPr>
      </w:pPr>
    </w:p>
    <w:p w:rsidR="0075535B" w:rsidRPr="0075535B" w:rsidRDefault="0075535B" w:rsidP="0075535B">
      <w:pPr>
        <w:shd w:val="clear" w:color="auto" w:fill="FFFFFF"/>
        <w:adjustRightInd/>
        <w:snapToGrid/>
        <w:spacing w:after="0" w:line="300" w:lineRule="atLeast"/>
        <w:rPr>
          <w:rFonts w:ascii="宋体" w:eastAsia="宋体" w:hAnsi="宋体" w:cs="宋体"/>
          <w:color w:val="666666"/>
          <w:sz w:val="18"/>
          <w:szCs w:val="18"/>
        </w:rPr>
      </w:pPr>
    </w:p>
    <w:p w:rsidR="0075535B" w:rsidRPr="0075535B" w:rsidRDefault="0075535B" w:rsidP="0075535B">
      <w:pPr>
        <w:shd w:val="clear" w:color="auto" w:fill="FFFFFF"/>
        <w:adjustRightInd/>
        <w:snapToGrid/>
        <w:spacing w:after="150" w:line="360" w:lineRule="atLeast"/>
        <w:outlineLvl w:val="2"/>
        <w:rPr>
          <w:rFonts w:ascii="宋体" w:eastAsia="宋体" w:hAnsi="宋体" w:cs="宋体"/>
          <w:sz w:val="21"/>
          <w:szCs w:val="21"/>
        </w:rPr>
      </w:pPr>
      <w:r w:rsidRPr="0075535B">
        <w:rPr>
          <w:rFonts w:ascii="宋体" w:eastAsia="宋体" w:hAnsi="宋体" w:cs="宋体"/>
          <w:sz w:val="21"/>
        </w:rPr>
        <w:t>3.让百度首页样式完全与官网样式完全一致</w:t>
      </w:r>
    </w:p>
    <w:p w:rsidR="0075535B" w:rsidRPr="0075535B" w:rsidRDefault="0075535B" w:rsidP="0075535B">
      <w:pPr>
        <w:shd w:val="clear" w:color="auto" w:fill="FFFFFF"/>
        <w:adjustRightInd/>
        <w:snapToGrid/>
        <w:rPr>
          <w:rFonts w:ascii="宋体" w:eastAsia="宋体" w:hAnsi="宋体" w:cs="宋体"/>
          <w:sz w:val="24"/>
          <w:szCs w:val="24"/>
        </w:rPr>
      </w:pPr>
      <w:hyperlink r:id="rId6" w:history="1">
        <w:r w:rsidRPr="0075535B">
          <w:rPr>
            <w:rFonts w:ascii="宋体" w:eastAsia="宋体" w:hAnsi="宋体" w:cs="宋体"/>
            <w:color w:val="FFFFFF"/>
            <w:sz w:val="18"/>
          </w:rPr>
          <w:t>讲解视频</w:t>
        </w:r>
      </w:hyperlink>
      <w:r w:rsidRPr="0075535B">
        <w:rPr>
          <w:rFonts w:ascii="宋体" w:eastAsia="宋体" w:hAnsi="宋体" w:cs="宋体"/>
          <w:sz w:val="24"/>
          <w:szCs w:val="24"/>
        </w:rPr>
        <w:t> </w:t>
      </w:r>
      <w:hyperlink r:id="rId7" w:history="1">
        <w:r w:rsidRPr="0075535B">
          <w:rPr>
            <w:rFonts w:ascii="宋体" w:eastAsia="宋体" w:hAnsi="宋体" w:cs="宋体"/>
            <w:color w:val="FFFFFF"/>
            <w:sz w:val="18"/>
          </w:rPr>
          <w:t>解题提示</w:t>
        </w:r>
      </w:hyperlink>
    </w:p>
    <w:p w:rsidR="0075535B" w:rsidRPr="0075535B" w:rsidRDefault="0075535B" w:rsidP="0075535B">
      <w:pPr>
        <w:shd w:val="clear" w:color="auto" w:fill="FFFFFF"/>
        <w:adjustRightInd/>
        <w:snapToGrid/>
        <w:spacing w:after="0" w:line="300" w:lineRule="atLeast"/>
        <w:rPr>
          <w:rFonts w:ascii="宋体" w:eastAsia="宋体" w:hAnsi="宋体" w:cs="宋体"/>
          <w:color w:val="666666"/>
          <w:sz w:val="18"/>
          <w:szCs w:val="18"/>
        </w:rPr>
      </w:pPr>
      <w:r w:rsidRPr="0075535B">
        <w:rPr>
          <w:rFonts w:ascii="宋体" w:eastAsia="宋体" w:hAnsi="宋体" w:cs="宋体"/>
          <w:color w:val="666666"/>
          <w:sz w:val="18"/>
          <w:szCs w:val="18"/>
        </w:rPr>
        <w:t>[经典案例训练]：试着使用HTML5元素改良百度首页且样式尽可能完全与官网完全一致（仅要求谷歌浏览器）。</w:t>
      </w:r>
      <w:r w:rsidRPr="0075535B">
        <w:rPr>
          <w:rFonts w:ascii="宋体" w:eastAsia="宋体" w:hAnsi="宋体" w:cs="宋体"/>
          <w:color w:val="666666"/>
          <w:sz w:val="18"/>
          <w:szCs w:val="18"/>
        </w:rPr>
        <w:br/>
        <w:t>本题难点在于百度首页顶部菜单鼠标悬浮下拉菜单的效果，当前阶段未学JS, 可以参考使用伪类:hover尽可能去实现，但不做太多要求（想拿高分，请实现）。</w:t>
      </w:r>
    </w:p>
    <w:p w:rsidR="0075535B" w:rsidRDefault="0075535B" w:rsidP="0075535B">
      <w:pPr>
        <w:shd w:val="clear" w:color="auto" w:fill="FFFFFF"/>
        <w:adjustRightInd/>
        <w:snapToGrid/>
        <w:spacing w:after="150" w:line="360" w:lineRule="atLeast"/>
        <w:outlineLvl w:val="2"/>
        <w:rPr>
          <w:rFonts w:ascii="宋体" w:eastAsia="宋体" w:hAnsi="宋体" w:cs="宋体" w:hint="eastAsia"/>
          <w:sz w:val="21"/>
        </w:rPr>
      </w:pPr>
      <w:r>
        <w:rPr>
          <w:rStyle w:val="a3"/>
          <w:rFonts w:ascii="Verdana" w:hAnsi="Verdana"/>
          <w:color w:val="333333"/>
          <w:sz w:val="21"/>
          <w:szCs w:val="21"/>
          <w:shd w:val="clear" w:color="auto" w:fill="FFFFFF"/>
        </w:rPr>
        <w:t>作业提示：</w:t>
      </w:r>
      <w:r>
        <w:rPr>
          <w:rFonts w:ascii="Verdana" w:hAnsi="Verdana"/>
          <w:color w:val="333333"/>
          <w:sz w:val="21"/>
          <w:szCs w:val="21"/>
        </w:rPr>
        <w:br/>
      </w:r>
      <w:r>
        <w:rPr>
          <w:rFonts w:ascii="Verdana" w:hAnsi="Verdana"/>
          <w:color w:val="333333"/>
          <w:sz w:val="21"/>
          <w:szCs w:val="21"/>
          <w:shd w:val="clear" w:color="auto" w:fill="FFFFFF"/>
        </w:rPr>
        <w:t>本题难点在于百度首页顶部菜单鼠标悬浮下拉菜单的效果，当前阶段未学</w:t>
      </w:r>
      <w:r>
        <w:rPr>
          <w:rFonts w:ascii="Verdana" w:hAnsi="Verdana"/>
          <w:color w:val="333333"/>
          <w:sz w:val="21"/>
          <w:szCs w:val="21"/>
          <w:shd w:val="clear" w:color="auto" w:fill="FFFFFF"/>
        </w:rPr>
        <w:t xml:space="preserve">JS, </w:t>
      </w:r>
      <w:r>
        <w:rPr>
          <w:rFonts w:ascii="Verdana" w:hAnsi="Verdana"/>
          <w:color w:val="333333"/>
          <w:sz w:val="21"/>
          <w:szCs w:val="21"/>
          <w:shd w:val="clear" w:color="auto" w:fill="FFFFFF"/>
        </w:rPr>
        <w:t>可以参考使用伪类</w:t>
      </w:r>
      <w:r>
        <w:rPr>
          <w:rFonts w:ascii="Verdana" w:hAnsi="Verdana"/>
          <w:color w:val="333333"/>
          <w:sz w:val="21"/>
          <w:szCs w:val="21"/>
          <w:shd w:val="clear" w:color="auto" w:fill="FFFFFF"/>
        </w:rPr>
        <w:t>:hover</w:t>
      </w:r>
      <w:r>
        <w:rPr>
          <w:rFonts w:ascii="Verdana" w:hAnsi="Verdana"/>
          <w:color w:val="333333"/>
          <w:sz w:val="21"/>
          <w:szCs w:val="21"/>
          <w:shd w:val="clear" w:color="auto" w:fill="FFFFFF"/>
        </w:rPr>
        <w:t>尽可能去实现，但不做太多要求（想拿高分，请实现）。</w:t>
      </w:r>
    </w:p>
    <w:p w:rsidR="0075535B" w:rsidRDefault="0075535B" w:rsidP="0075535B">
      <w:pPr>
        <w:shd w:val="clear" w:color="auto" w:fill="FFFFFF"/>
        <w:adjustRightInd/>
        <w:snapToGrid/>
        <w:spacing w:after="150" w:line="360" w:lineRule="atLeast"/>
        <w:outlineLvl w:val="2"/>
        <w:rPr>
          <w:rFonts w:ascii="宋体" w:eastAsia="宋体" w:hAnsi="宋体" w:cs="宋体" w:hint="eastAsia"/>
          <w:sz w:val="21"/>
        </w:rPr>
      </w:pPr>
    </w:p>
    <w:p w:rsidR="0075535B" w:rsidRDefault="0075535B" w:rsidP="0075535B">
      <w:pPr>
        <w:shd w:val="clear" w:color="auto" w:fill="FFFFFF"/>
        <w:adjustRightInd/>
        <w:snapToGrid/>
        <w:spacing w:after="150" w:line="360" w:lineRule="atLeast"/>
        <w:outlineLvl w:val="2"/>
        <w:rPr>
          <w:rFonts w:ascii="宋体" w:eastAsia="宋体" w:hAnsi="宋体" w:cs="宋体" w:hint="eastAsia"/>
          <w:sz w:val="21"/>
        </w:rPr>
      </w:pPr>
      <w:r w:rsidRPr="0075535B">
        <w:rPr>
          <w:rFonts w:ascii="宋体" w:eastAsia="宋体" w:hAnsi="宋体" w:cs="宋体"/>
          <w:sz w:val="21"/>
        </w:rPr>
        <w:t>4.实战盒子模型与弹性盒模型。</w:t>
      </w:r>
    </w:p>
    <w:p w:rsidR="0075535B" w:rsidRPr="0075535B" w:rsidRDefault="0075535B" w:rsidP="0075535B">
      <w:pPr>
        <w:shd w:val="clear" w:color="auto" w:fill="FFFFFF"/>
        <w:adjustRightInd/>
        <w:snapToGrid/>
        <w:spacing w:after="150" w:line="360" w:lineRule="atLeast"/>
        <w:outlineLvl w:val="2"/>
        <w:rPr>
          <w:rFonts w:ascii="宋体" w:eastAsia="宋体" w:hAnsi="宋体" w:cs="宋体"/>
          <w:sz w:val="21"/>
          <w:szCs w:val="21"/>
        </w:rPr>
      </w:pPr>
    </w:p>
    <w:p w:rsidR="0075535B" w:rsidRPr="0075535B" w:rsidRDefault="0075535B" w:rsidP="0075535B">
      <w:pPr>
        <w:shd w:val="clear" w:color="auto" w:fill="FFFFFF"/>
        <w:adjustRightInd/>
        <w:snapToGrid/>
        <w:rPr>
          <w:rFonts w:ascii="宋体" w:eastAsia="宋体" w:hAnsi="宋体" w:cs="宋体"/>
          <w:sz w:val="24"/>
          <w:szCs w:val="24"/>
        </w:rPr>
      </w:pPr>
      <w:hyperlink r:id="rId8" w:history="1">
        <w:r w:rsidRPr="0075535B">
          <w:rPr>
            <w:rFonts w:ascii="宋体" w:eastAsia="宋体" w:hAnsi="宋体" w:cs="宋体"/>
            <w:color w:val="FFFFFF"/>
            <w:sz w:val="18"/>
          </w:rPr>
          <w:t>解题提示</w:t>
        </w:r>
      </w:hyperlink>
    </w:p>
    <w:p w:rsidR="0075535B" w:rsidRDefault="0075535B" w:rsidP="0075535B">
      <w:pPr>
        <w:shd w:val="clear" w:color="auto" w:fill="FFFFFF"/>
        <w:adjustRightInd/>
        <w:snapToGrid/>
        <w:spacing w:after="0" w:line="300" w:lineRule="atLeast"/>
        <w:rPr>
          <w:rFonts w:ascii="宋体" w:eastAsia="宋体" w:hAnsi="宋体" w:cs="宋体" w:hint="eastAsia"/>
          <w:color w:val="666666"/>
          <w:sz w:val="18"/>
          <w:szCs w:val="18"/>
        </w:rPr>
      </w:pPr>
      <w:r w:rsidRPr="0075535B">
        <w:rPr>
          <w:rFonts w:ascii="宋体" w:eastAsia="宋体" w:hAnsi="宋体" w:cs="宋体"/>
          <w:color w:val="666666"/>
          <w:sz w:val="18"/>
          <w:szCs w:val="18"/>
        </w:rPr>
        <w:lastRenderedPageBreak/>
        <w:t>实战盒子模型与弹性盒模型，如果时间不充裕直接按照老师课上讲解的例子做一个一模一样的就可以，如果时间充裕可以横向扩展做实战。</w:t>
      </w:r>
      <w:r w:rsidRPr="0075535B">
        <w:rPr>
          <w:rFonts w:ascii="宋体" w:eastAsia="宋体" w:hAnsi="宋体" w:cs="宋体"/>
          <w:color w:val="666666"/>
          <w:sz w:val="18"/>
          <w:szCs w:val="18"/>
        </w:rPr>
        <w:br/>
        <w:t>补充说明，需完成以下功能：</w:t>
      </w:r>
      <w:r w:rsidRPr="0075535B">
        <w:rPr>
          <w:rFonts w:ascii="宋体" w:eastAsia="宋体" w:hAnsi="宋体" w:cs="宋体"/>
          <w:color w:val="666666"/>
          <w:sz w:val="18"/>
          <w:szCs w:val="18"/>
        </w:rPr>
        <w:br/>
        <w:t>1.正常盒子与怪异盒子对比</w:t>
      </w:r>
      <w:r w:rsidRPr="0075535B">
        <w:rPr>
          <w:rFonts w:ascii="宋体" w:eastAsia="宋体" w:hAnsi="宋体" w:cs="宋体"/>
          <w:color w:val="666666"/>
          <w:sz w:val="18"/>
          <w:szCs w:val="18"/>
        </w:rPr>
        <w:br/>
        <w:t>2.弹性盒子水平分栏，垂直分栏，排序(flex)，</w:t>
      </w:r>
      <w:proofErr w:type="spellStart"/>
      <w:r w:rsidRPr="0075535B">
        <w:rPr>
          <w:rFonts w:ascii="宋体" w:eastAsia="宋体" w:hAnsi="宋体" w:cs="宋体"/>
          <w:color w:val="666666"/>
          <w:sz w:val="18"/>
          <w:szCs w:val="18"/>
        </w:rPr>
        <w:t>cloumn</w:t>
      </w:r>
      <w:proofErr w:type="spellEnd"/>
      <w:r w:rsidRPr="0075535B">
        <w:rPr>
          <w:rFonts w:ascii="宋体" w:eastAsia="宋体" w:hAnsi="宋体" w:cs="宋体"/>
          <w:color w:val="666666"/>
          <w:sz w:val="18"/>
          <w:szCs w:val="18"/>
        </w:rPr>
        <w:t>分栏</w:t>
      </w:r>
      <w:r w:rsidRPr="0075535B">
        <w:rPr>
          <w:rFonts w:ascii="宋体" w:eastAsia="宋体" w:hAnsi="宋体" w:cs="宋体"/>
          <w:color w:val="666666"/>
          <w:sz w:val="18"/>
          <w:szCs w:val="18"/>
        </w:rPr>
        <w:br/>
        <w:t>3.旧版弹性盒子居中布局</w:t>
      </w:r>
      <w:r w:rsidRPr="0075535B">
        <w:rPr>
          <w:rFonts w:ascii="宋体" w:eastAsia="宋体" w:hAnsi="宋体" w:cs="宋体"/>
          <w:color w:val="666666"/>
          <w:sz w:val="18"/>
          <w:szCs w:val="18"/>
        </w:rPr>
        <w:br/>
        <w:t>4.美观程度</w:t>
      </w:r>
    </w:p>
    <w:p w:rsidR="0075535B" w:rsidRPr="0075535B" w:rsidRDefault="0075535B" w:rsidP="0075535B">
      <w:pPr>
        <w:shd w:val="clear" w:color="auto" w:fill="FFFFFF"/>
        <w:adjustRightInd/>
        <w:snapToGrid/>
        <w:spacing w:after="0" w:line="300" w:lineRule="atLeast"/>
        <w:rPr>
          <w:rFonts w:ascii="宋体" w:eastAsia="宋体" w:hAnsi="宋体" w:cs="宋体"/>
          <w:color w:val="666666"/>
          <w:sz w:val="18"/>
          <w:szCs w:val="18"/>
        </w:rPr>
      </w:pPr>
      <w:r>
        <w:rPr>
          <w:rStyle w:val="a3"/>
          <w:rFonts w:ascii="Verdana" w:hAnsi="Verdana"/>
          <w:color w:val="333333"/>
          <w:sz w:val="21"/>
          <w:szCs w:val="21"/>
          <w:shd w:val="clear" w:color="auto" w:fill="FFFFFF"/>
        </w:rPr>
        <w:t>作业提示：</w:t>
      </w:r>
      <w:r>
        <w:rPr>
          <w:rFonts w:ascii="Verdana" w:hAnsi="Verdana"/>
          <w:color w:val="333333"/>
          <w:sz w:val="21"/>
          <w:szCs w:val="21"/>
        </w:rPr>
        <w:br/>
      </w:r>
      <w:r>
        <w:rPr>
          <w:rFonts w:ascii="Verdana" w:hAnsi="Verdana"/>
          <w:color w:val="333333"/>
          <w:sz w:val="21"/>
          <w:szCs w:val="21"/>
          <w:shd w:val="clear" w:color="auto" w:fill="FFFFFF"/>
        </w:rPr>
        <w:t>按照老师视频的例子完成就好。</w:t>
      </w:r>
    </w:p>
    <w:p w:rsidR="0075535B" w:rsidRPr="0075535B" w:rsidRDefault="0075535B" w:rsidP="0075535B">
      <w:pPr>
        <w:shd w:val="clear" w:color="auto" w:fill="FFFFFF"/>
        <w:adjustRightInd/>
        <w:snapToGrid/>
        <w:spacing w:after="0"/>
        <w:jc w:val="center"/>
        <w:rPr>
          <w:rFonts w:ascii="宋体" w:eastAsia="宋体" w:hAnsi="宋体" w:cs="宋体"/>
          <w:color w:val="808080"/>
          <w:sz w:val="18"/>
          <w:szCs w:val="18"/>
        </w:rPr>
      </w:pPr>
    </w:p>
    <w:p w:rsidR="0075535B" w:rsidRDefault="0075535B" w:rsidP="0075535B">
      <w:pPr>
        <w:spacing w:line="220" w:lineRule="atLeast"/>
      </w:pPr>
      <w:hyperlink r:id="rId9" w:history="1">
        <w:r w:rsidRPr="0075535B">
          <w:rPr>
            <w:rFonts w:ascii="Verdana" w:eastAsia="宋体" w:hAnsi="Verdana" w:cs="宋体"/>
            <w:color w:val="FFFFFF"/>
            <w:sz w:val="21"/>
          </w:rPr>
          <w:t>一键求助</w:t>
        </w:r>
      </w:hyperlink>
    </w:p>
    <w:sectPr w:rsidR="0075535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87CF2"/>
    <w:rsid w:val="003D37D8"/>
    <w:rsid w:val="00426133"/>
    <w:rsid w:val="004358AB"/>
    <w:rsid w:val="0075535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5535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5535B"/>
    <w:rPr>
      <w:rFonts w:ascii="宋体" w:eastAsia="宋体" w:hAnsi="宋体" w:cs="宋体"/>
      <w:b/>
      <w:bCs/>
      <w:sz w:val="27"/>
      <w:szCs w:val="27"/>
    </w:rPr>
  </w:style>
  <w:style w:type="character" w:styleId="a3">
    <w:name w:val="Strong"/>
    <w:basedOn w:val="a0"/>
    <w:uiPriority w:val="22"/>
    <w:qFormat/>
    <w:rsid w:val="0075535B"/>
    <w:rPr>
      <w:b/>
      <w:bCs/>
    </w:rPr>
  </w:style>
  <w:style w:type="character" w:styleId="a4">
    <w:name w:val="Hyperlink"/>
    <w:basedOn w:val="a0"/>
    <w:uiPriority w:val="99"/>
    <w:semiHidden/>
    <w:unhideWhenUsed/>
    <w:rsid w:val="0075535B"/>
    <w:rPr>
      <w:color w:val="0000FF"/>
      <w:u w:val="single"/>
    </w:rPr>
  </w:style>
  <w:style w:type="character" w:customStyle="1" w:styleId="apple-converted-space">
    <w:name w:val="apple-converted-space"/>
    <w:basedOn w:val="a0"/>
    <w:rsid w:val="0075535B"/>
  </w:style>
  <w:style w:type="paragraph" w:styleId="a5">
    <w:name w:val="Normal (Web)"/>
    <w:basedOn w:val="a"/>
    <w:uiPriority w:val="99"/>
    <w:semiHidden/>
    <w:unhideWhenUsed/>
    <w:rsid w:val="0075535B"/>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
    <w:uiPriority w:val="99"/>
    <w:semiHidden/>
    <w:unhideWhenUsed/>
    <w:rsid w:val="0075535B"/>
    <w:pPr>
      <w:spacing w:after="0"/>
    </w:pPr>
    <w:rPr>
      <w:sz w:val="18"/>
      <w:szCs w:val="18"/>
    </w:rPr>
  </w:style>
  <w:style w:type="character" w:customStyle="1" w:styleId="Char">
    <w:name w:val="批注框文本 Char"/>
    <w:basedOn w:val="a0"/>
    <w:link w:val="a6"/>
    <w:uiPriority w:val="99"/>
    <w:semiHidden/>
    <w:rsid w:val="0075535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74979773">
      <w:bodyDiv w:val="1"/>
      <w:marLeft w:val="0"/>
      <w:marRight w:val="0"/>
      <w:marTop w:val="0"/>
      <w:marBottom w:val="0"/>
      <w:divBdr>
        <w:top w:val="none" w:sz="0" w:space="0" w:color="auto"/>
        <w:left w:val="none" w:sz="0" w:space="0" w:color="auto"/>
        <w:bottom w:val="none" w:sz="0" w:space="0" w:color="auto"/>
        <w:right w:val="none" w:sz="0" w:space="0" w:color="auto"/>
      </w:divBdr>
      <w:divsChild>
        <w:div w:id="1266499791">
          <w:marLeft w:val="0"/>
          <w:marRight w:val="150"/>
          <w:marTop w:val="0"/>
          <w:marBottom w:val="0"/>
          <w:divBdr>
            <w:top w:val="none" w:sz="0" w:space="0" w:color="auto"/>
            <w:left w:val="none" w:sz="0" w:space="0" w:color="auto"/>
            <w:bottom w:val="none" w:sz="0" w:space="0" w:color="auto"/>
            <w:right w:val="none" w:sz="0" w:space="0" w:color="auto"/>
          </w:divBdr>
          <w:divsChild>
            <w:div w:id="326978053">
              <w:marLeft w:val="0"/>
              <w:marRight w:val="0"/>
              <w:marTop w:val="240"/>
              <w:marBottom w:val="0"/>
              <w:divBdr>
                <w:top w:val="single" w:sz="6" w:space="0" w:color="E4E4E4"/>
                <w:left w:val="single" w:sz="6" w:space="0" w:color="E4E4E4"/>
                <w:bottom w:val="single" w:sz="6" w:space="0" w:color="E4E4E4"/>
                <w:right w:val="single" w:sz="6" w:space="0" w:color="E4E4E4"/>
              </w:divBdr>
              <w:divsChild>
                <w:div w:id="1760250615">
                  <w:marLeft w:val="0"/>
                  <w:marRight w:val="0"/>
                  <w:marTop w:val="0"/>
                  <w:marBottom w:val="0"/>
                  <w:divBdr>
                    <w:top w:val="none" w:sz="0" w:space="0" w:color="auto"/>
                    <w:left w:val="none" w:sz="0" w:space="0" w:color="auto"/>
                    <w:bottom w:val="none" w:sz="0" w:space="0" w:color="auto"/>
                    <w:right w:val="none" w:sz="0" w:space="0" w:color="auto"/>
                  </w:divBdr>
                  <w:divsChild>
                    <w:div w:id="1657147309">
                      <w:marLeft w:val="0"/>
                      <w:marRight w:val="0"/>
                      <w:marTop w:val="0"/>
                      <w:marBottom w:val="225"/>
                      <w:divBdr>
                        <w:top w:val="none" w:sz="0" w:space="0" w:color="auto"/>
                        <w:left w:val="none" w:sz="0" w:space="0" w:color="auto"/>
                        <w:bottom w:val="none" w:sz="0" w:space="0" w:color="auto"/>
                        <w:right w:val="none" w:sz="0" w:space="0" w:color="auto"/>
                      </w:divBdr>
                      <w:divsChild>
                        <w:div w:id="1095052093">
                          <w:marLeft w:val="-75"/>
                          <w:marRight w:val="0"/>
                          <w:marTop w:val="0"/>
                          <w:marBottom w:val="0"/>
                          <w:divBdr>
                            <w:top w:val="none" w:sz="0" w:space="0" w:color="auto"/>
                            <w:left w:val="none" w:sz="0" w:space="0" w:color="auto"/>
                            <w:bottom w:val="none" w:sz="0" w:space="0" w:color="auto"/>
                            <w:right w:val="none" w:sz="0" w:space="0" w:color="auto"/>
                          </w:divBdr>
                        </w:div>
                      </w:divsChild>
                    </w:div>
                    <w:div w:id="778990422">
                      <w:marLeft w:val="0"/>
                      <w:marRight w:val="0"/>
                      <w:marTop w:val="0"/>
                      <w:marBottom w:val="225"/>
                      <w:divBdr>
                        <w:top w:val="none" w:sz="0" w:space="0" w:color="auto"/>
                        <w:left w:val="none" w:sz="0" w:space="0" w:color="auto"/>
                        <w:bottom w:val="none" w:sz="0" w:space="0" w:color="auto"/>
                        <w:right w:val="none" w:sz="0" w:space="0" w:color="auto"/>
                      </w:divBdr>
                      <w:divsChild>
                        <w:div w:id="1691488238">
                          <w:marLeft w:val="-75"/>
                          <w:marRight w:val="0"/>
                          <w:marTop w:val="0"/>
                          <w:marBottom w:val="0"/>
                          <w:divBdr>
                            <w:top w:val="none" w:sz="0" w:space="0" w:color="auto"/>
                            <w:left w:val="none" w:sz="0" w:space="0" w:color="auto"/>
                            <w:bottom w:val="none" w:sz="0" w:space="0" w:color="auto"/>
                            <w:right w:val="none" w:sz="0" w:space="0" w:color="auto"/>
                          </w:divBdr>
                        </w:div>
                      </w:divsChild>
                    </w:div>
                    <w:div w:id="118765234">
                      <w:marLeft w:val="0"/>
                      <w:marRight w:val="0"/>
                      <w:marTop w:val="0"/>
                      <w:marBottom w:val="225"/>
                      <w:divBdr>
                        <w:top w:val="none" w:sz="0" w:space="0" w:color="auto"/>
                        <w:left w:val="none" w:sz="0" w:space="0" w:color="auto"/>
                        <w:bottom w:val="none" w:sz="0" w:space="0" w:color="auto"/>
                        <w:right w:val="none" w:sz="0" w:space="0" w:color="auto"/>
                      </w:divBdr>
                      <w:divsChild>
                        <w:div w:id="1199513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0305">
          <w:marLeft w:val="0"/>
          <w:marRight w:val="0"/>
          <w:marTop w:val="0"/>
          <w:marBottom w:val="0"/>
          <w:divBdr>
            <w:top w:val="none" w:sz="0" w:space="0" w:color="auto"/>
            <w:left w:val="none" w:sz="0" w:space="0" w:color="auto"/>
            <w:bottom w:val="none" w:sz="0" w:space="0" w:color="auto"/>
            <w:right w:val="none" w:sz="0" w:space="0" w:color="auto"/>
          </w:divBdr>
          <w:divsChild>
            <w:div w:id="1365252984">
              <w:marLeft w:val="0"/>
              <w:marRight w:val="0"/>
              <w:marTop w:val="0"/>
              <w:marBottom w:val="225"/>
              <w:divBdr>
                <w:top w:val="single" w:sz="6" w:space="8" w:color="E4E4E4"/>
                <w:left w:val="single" w:sz="6" w:space="8" w:color="E4E4E4"/>
                <w:bottom w:val="single" w:sz="6" w:space="8" w:color="E4E4E4"/>
                <w:right w:val="single" w:sz="6" w:space="8" w:color="E4E4E4"/>
              </w:divBdr>
              <w:divsChild>
                <w:div w:id="1703046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hyperlink" Target="javascript:;" TargetMode="External"/><Relationship Id="rId10" Type="http://schemas.openxmlformats.org/officeDocument/2006/relationships/fontTable" Target="fontTable.xml"/><Relationship Id="rId4" Type="http://schemas.openxmlformats.org/officeDocument/2006/relationships/hyperlink" Target="javascript:;" TargetMode="Externa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2017-01-19T15:21:00Z</dcterms:modified>
</cp:coreProperties>
</file>